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F82461" w14:textId="5A10BC39" w:rsidR="00B23CA3" w:rsidRDefault="00B23CA3">
      <w:pPr>
        <w:rPr>
          <w:rFonts w:cstheme="minorHAnsi"/>
          <w:b/>
          <w:bCs/>
          <w:sz w:val="24"/>
          <w:szCs w:val="24"/>
        </w:rPr>
      </w:pPr>
      <w:bookmarkStart w:id="0" w:name="_GoBack"/>
      <w:bookmarkEnd w:id="0"/>
      <w:r w:rsidRPr="00B23CA3">
        <w:rPr>
          <w:rFonts w:cstheme="minorHAnsi"/>
          <w:b/>
          <w:bCs/>
          <w:sz w:val="24"/>
          <w:szCs w:val="24"/>
        </w:rPr>
        <w:t>Task 1-9</w:t>
      </w:r>
      <w:r w:rsidRPr="00B23CA3">
        <w:rPr>
          <w:rFonts w:cstheme="minorHAnsi"/>
          <w:b/>
          <w:bCs/>
          <w:sz w:val="24"/>
          <w:szCs w:val="24"/>
          <w:vertAlign w:val="superscript"/>
        </w:rPr>
        <w:t>th</w:t>
      </w:r>
      <w:r w:rsidRPr="00B23CA3">
        <w:rPr>
          <w:rFonts w:cstheme="minorHAnsi"/>
          <w:b/>
          <w:bCs/>
          <w:sz w:val="24"/>
          <w:szCs w:val="24"/>
        </w:rPr>
        <w:t xml:space="preserve"> January,2020</w:t>
      </w:r>
    </w:p>
    <w:p w14:paraId="4F11CB4B" w14:textId="629DDE82" w:rsidR="00DA3E54" w:rsidRPr="00B23CA3" w:rsidRDefault="00DA3E54">
      <w:pPr>
        <w:rPr>
          <w:rFonts w:cstheme="minorHAnsi"/>
          <w:b/>
          <w:bCs/>
          <w:sz w:val="24"/>
          <w:szCs w:val="24"/>
        </w:rPr>
      </w:pPr>
      <w:proofErr w:type="spellStart"/>
      <w:r>
        <w:rPr>
          <w:rFonts w:cstheme="minorHAnsi"/>
          <w:b/>
          <w:bCs/>
          <w:sz w:val="24"/>
          <w:szCs w:val="24"/>
        </w:rPr>
        <w:t>Abhinaya.D</w:t>
      </w:r>
      <w:proofErr w:type="spellEnd"/>
    </w:p>
    <w:p w14:paraId="735EA66E" w14:textId="77777777" w:rsidR="00B23CA3" w:rsidRDefault="00B23CA3">
      <w:pPr>
        <w:rPr>
          <w:rFonts w:cstheme="minorHAnsi"/>
          <w:b/>
          <w:bCs/>
        </w:rPr>
      </w:pPr>
    </w:p>
    <w:p w14:paraId="241E09DF" w14:textId="77777777" w:rsidR="00B23CA3" w:rsidRDefault="00B23CA3">
      <w:pPr>
        <w:rPr>
          <w:rFonts w:cstheme="minorHAnsi"/>
          <w:b/>
          <w:bCs/>
        </w:rPr>
      </w:pPr>
    </w:p>
    <w:p w14:paraId="7FAEF0F1" w14:textId="1123C3DF" w:rsidR="0098785F" w:rsidRPr="00083CB9" w:rsidRDefault="004C754B">
      <w:pPr>
        <w:rPr>
          <w:rFonts w:cstheme="minorHAnsi"/>
          <w:b/>
          <w:bCs/>
        </w:rPr>
      </w:pPr>
      <w:r w:rsidRPr="00083CB9">
        <w:rPr>
          <w:rFonts w:cstheme="minorHAnsi"/>
          <w:b/>
          <w:bCs/>
        </w:rPr>
        <w:t>1)Difference between HTTP1.1 and HTTP2</w:t>
      </w:r>
    </w:p>
    <w:tbl>
      <w:tblPr>
        <w:tblStyle w:val="TableGrid"/>
        <w:tblW w:w="0" w:type="auto"/>
        <w:tblLook w:val="04A0" w:firstRow="1" w:lastRow="0" w:firstColumn="1" w:lastColumn="0" w:noHBand="0" w:noVBand="1"/>
      </w:tblPr>
      <w:tblGrid>
        <w:gridCol w:w="4675"/>
        <w:gridCol w:w="4675"/>
      </w:tblGrid>
      <w:tr w:rsidR="004C754B" w:rsidRPr="00083CB9" w14:paraId="2D13D988" w14:textId="77777777" w:rsidTr="003427B5">
        <w:tc>
          <w:tcPr>
            <w:tcW w:w="4675" w:type="dxa"/>
          </w:tcPr>
          <w:p w14:paraId="77D25639" w14:textId="720DED02" w:rsidR="004C754B" w:rsidRPr="00083CB9" w:rsidRDefault="004C754B" w:rsidP="004C754B">
            <w:pPr>
              <w:jc w:val="center"/>
              <w:rPr>
                <w:rFonts w:cstheme="minorHAnsi"/>
              </w:rPr>
            </w:pPr>
            <w:r w:rsidRPr="00083CB9">
              <w:rPr>
                <w:rFonts w:cstheme="minorHAnsi"/>
              </w:rPr>
              <w:t>HTTP1.1</w:t>
            </w:r>
          </w:p>
        </w:tc>
        <w:tc>
          <w:tcPr>
            <w:tcW w:w="4675" w:type="dxa"/>
          </w:tcPr>
          <w:p w14:paraId="5B42CF34" w14:textId="14275329" w:rsidR="004C754B" w:rsidRPr="00083CB9" w:rsidRDefault="004C754B" w:rsidP="004C754B">
            <w:pPr>
              <w:jc w:val="center"/>
              <w:rPr>
                <w:rFonts w:cstheme="minorHAnsi"/>
              </w:rPr>
            </w:pPr>
            <w:r w:rsidRPr="00083CB9">
              <w:rPr>
                <w:rFonts w:cstheme="minorHAnsi"/>
              </w:rPr>
              <w:t>HTTP2</w:t>
            </w:r>
          </w:p>
        </w:tc>
      </w:tr>
      <w:tr w:rsidR="004C754B" w:rsidRPr="00083CB9" w14:paraId="1A630F32" w14:textId="77777777" w:rsidTr="003427B5">
        <w:trPr>
          <w:trHeight w:val="2852"/>
        </w:trPr>
        <w:tc>
          <w:tcPr>
            <w:tcW w:w="4675" w:type="dxa"/>
          </w:tcPr>
          <w:p w14:paraId="7C1FD719" w14:textId="77777777" w:rsidR="004C754B" w:rsidRPr="00083CB9" w:rsidRDefault="00A67F84" w:rsidP="004C754B">
            <w:pPr>
              <w:pStyle w:val="ListParagraph"/>
              <w:numPr>
                <w:ilvl w:val="0"/>
                <w:numId w:val="1"/>
              </w:numPr>
              <w:rPr>
                <w:rFonts w:cstheme="minorHAnsi"/>
              </w:rPr>
            </w:pPr>
            <w:r w:rsidRPr="00083CB9">
              <w:rPr>
                <w:rFonts w:cstheme="minorHAnsi"/>
                <w:color w:val="58534F"/>
              </w:rPr>
              <w:t>HTTP/1.1 provided support for chunk transfers that allowed streaming of content dynamically as chunks and for additional headers to be sent after the message body.</w:t>
            </w:r>
          </w:p>
          <w:p w14:paraId="6D8CEF80" w14:textId="07561992" w:rsidR="00A67F84" w:rsidRPr="00083CB9" w:rsidRDefault="00A67F84" w:rsidP="004C754B">
            <w:pPr>
              <w:pStyle w:val="ListParagraph"/>
              <w:numPr>
                <w:ilvl w:val="0"/>
                <w:numId w:val="1"/>
              </w:numPr>
              <w:rPr>
                <w:rFonts w:cstheme="minorHAnsi"/>
              </w:rPr>
            </w:pPr>
            <w:r w:rsidRPr="00083CB9">
              <w:rPr>
                <w:rFonts w:cstheme="minorHAnsi"/>
                <w:color w:val="58534F"/>
              </w:rPr>
              <w:t> It allowed multiple requests/responses per TCP connection.</w:t>
            </w:r>
          </w:p>
        </w:tc>
        <w:tc>
          <w:tcPr>
            <w:tcW w:w="4675" w:type="dxa"/>
          </w:tcPr>
          <w:p w14:paraId="1132F016" w14:textId="77777777" w:rsidR="004C754B" w:rsidRPr="00083CB9" w:rsidRDefault="00A67F84" w:rsidP="00A67F84">
            <w:pPr>
              <w:pStyle w:val="ListParagraph"/>
              <w:numPr>
                <w:ilvl w:val="0"/>
                <w:numId w:val="1"/>
              </w:numPr>
              <w:rPr>
                <w:rFonts w:cstheme="minorHAnsi"/>
              </w:rPr>
            </w:pPr>
            <w:r w:rsidRPr="00083CB9">
              <w:rPr>
                <w:rFonts w:cstheme="minorHAnsi"/>
                <w:color w:val="58534F"/>
              </w:rPr>
              <w:t>It is a binary protocol i.e. only binary commands in the form of 0s and 1s are transmitted over the wire. The binary framing layer divides the message into frames that are segregated based on their type </w:t>
            </w:r>
          </w:p>
          <w:p w14:paraId="52CCEB13" w14:textId="45C0035C" w:rsidR="00A67F84" w:rsidRPr="00083CB9" w:rsidRDefault="00A67F84" w:rsidP="00A67F84">
            <w:pPr>
              <w:pStyle w:val="ListParagraph"/>
              <w:numPr>
                <w:ilvl w:val="0"/>
                <w:numId w:val="1"/>
              </w:numPr>
              <w:rPr>
                <w:rFonts w:cstheme="minorHAnsi"/>
              </w:rPr>
            </w:pPr>
            <w:r w:rsidRPr="00083CB9">
              <w:rPr>
                <w:rFonts w:cstheme="minorHAnsi"/>
                <w:color w:val="58534F"/>
              </w:rPr>
              <w:t xml:space="preserve">There is single TCP through which there are multiple requests/responses </w:t>
            </w:r>
          </w:p>
        </w:tc>
      </w:tr>
    </w:tbl>
    <w:p w14:paraId="340325EA" w14:textId="724DC3D9" w:rsidR="004C754B" w:rsidRPr="00083CB9" w:rsidRDefault="004C754B">
      <w:pPr>
        <w:rPr>
          <w:rFonts w:cstheme="minorHAnsi"/>
        </w:rPr>
      </w:pPr>
    </w:p>
    <w:p w14:paraId="1A5EAD77" w14:textId="0C40CD46" w:rsidR="00A67F84" w:rsidRPr="00083CB9" w:rsidRDefault="00A67F84">
      <w:pPr>
        <w:rPr>
          <w:rFonts w:cstheme="minorHAnsi"/>
          <w:b/>
          <w:bCs/>
        </w:rPr>
      </w:pPr>
      <w:r w:rsidRPr="00083CB9">
        <w:rPr>
          <w:rFonts w:cstheme="minorHAnsi"/>
          <w:b/>
          <w:bCs/>
        </w:rPr>
        <w:t>2) HTTP version history</w:t>
      </w:r>
    </w:p>
    <w:p w14:paraId="2D0FA496" w14:textId="4C29E423" w:rsidR="00A67F84" w:rsidRPr="00083CB9" w:rsidRDefault="00A67F84">
      <w:pPr>
        <w:rPr>
          <w:rFonts w:cstheme="minorHAnsi"/>
        </w:rPr>
      </w:pPr>
    </w:p>
    <w:p w14:paraId="7E21DDCA" w14:textId="3ECD46BE" w:rsidR="00A67F84" w:rsidRPr="00083CB9" w:rsidRDefault="00A67F84" w:rsidP="00A67F84">
      <w:pPr>
        <w:pStyle w:val="ListParagraph"/>
        <w:numPr>
          <w:ilvl w:val="0"/>
          <w:numId w:val="2"/>
        </w:numPr>
        <w:rPr>
          <w:rFonts w:cstheme="minorHAnsi"/>
        </w:rPr>
      </w:pPr>
      <w:r w:rsidRPr="00083CB9">
        <w:rPr>
          <w:rFonts w:cstheme="minorHAnsi"/>
        </w:rPr>
        <w:t xml:space="preserve">HTTP 0.9-1989-Initial version introduced </w:t>
      </w:r>
      <w:r w:rsidR="00F17401" w:rsidRPr="00083CB9">
        <w:rPr>
          <w:rFonts w:cstheme="minorHAnsi"/>
        </w:rPr>
        <w:t>by Tim Berners Lee during the proposal of World Wide Web.</w:t>
      </w:r>
    </w:p>
    <w:p w14:paraId="7FC9FEE4" w14:textId="0B24578F" w:rsidR="00A67F84" w:rsidRPr="00083CB9" w:rsidRDefault="00F17401" w:rsidP="00A67F84">
      <w:pPr>
        <w:pStyle w:val="ListParagraph"/>
        <w:numPr>
          <w:ilvl w:val="0"/>
          <w:numId w:val="2"/>
        </w:numPr>
        <w:rPr>
          <w:rFonts w:cstheme="minorHAnsi"/>
        </w:rPr>
      </w:pPr>
      <w:r w:rsidRPr="00083CB9">
        <w:rPr>
          <w:rFonts w:cstheme="minorHAnsi"/>
        </w:rPr>
        <w:t>HTTP 1.0-1996-</w:t>
      </w:r>
    </w:p>
    <w:p w14:paraId="0C3FC1C0" w14:textId="15EEF1D3" w:rsidR="00F17401" w:rsidRPr="00083CB9" w:rsidRDefault="00F17401" w:rsidP="00A67F84">
      <w:pPr>
        <w:pStyle w:val="ListParagraph"/>
        <w:numPr>
          <w:ilvl w:val="0"/>
          <w:numId w:val="2"/>
        </w:numPr>
        <w:rPr>
          <w:rFonts w:cstheme="minorHAnsi"/>
        </w:rPr>
      </w:pPr>
      <w:r w:rsidRPr="00083CB9">
        <w:rPr>
          <w:rFonts w:cstheme="minorHAnsi"/>
        </w:rPr>
        <w:t>HTTP1.1 -1997-Pipelining introduced, Chunk reposes were supported</w:t>
      </w:r>
    </w:p>
    <w:p w14:paraId="021E6DA9" w14:textId="0ABFE979" w:rsidR="00F17401" w:rsidRPr="00083CB9" w:rsidRDefault="00F17401" w:rsidP="00A67F84">
      <w:pPr>
        <w:pStyle w:val="ListParagraph"/>
        <w:numPr>
          <w:ilvl w:val="0"/>
          <w:numId w:val="2"/>
        </w:numPr>
        <w:rPr>
          <w:rFonts w:cstheme="minorHAnsi"/>
        </w:rPr>
      </w:pPr>
      <w:r w:rsidRPr="00083CB9">
        <w:rPr>
          <w:rFonts w:cstheme="minorHAnsi"/>
        </w:rPr>
        <w:t>HTTP/2-2015-Multiplexed and Binary protocol</w:t>
      </w:r>
    </w:p>
    <w:p w14:paraId="7F0F371C" w14:textId="4D374781" w:rsidR="004431DF" w:rsidRPr="00CB71D7" w:rsidRDefault="00F17401" w:rsidP="00A67F84">
      <w:pPr>
        <w:pStyle w:val="ListParagraph"/>
        <w:numPr>
          <w:ilvl w:val="0"/>
          <w:numId w:val="2"/>
        </w:numPr>
        <w:rPr>
          <w:rFonts w:cstheme="minorHAnsi"/>
        </w:rPr>
      </w:pPr>
      <w:r w:rsidRPr="00083CB9">
        <w:rPr>
          <w:rFonts w:cstheme="minorHAnsi"/>
        </w:rPr>
        <w:t>HTTP/3</w:t>
      </w:r>
      <w:r w:rsidRPr="00083CB9">
        <w:rPr>
          <w:rFonts w:cstheme="minorHAnsi"/>
          <w:color w:val="212121"/>
          <w:spacing w:val="-1"/>
          <w:shd w:val="clear" w:color="auto" w:fill="FFFFFF"/>
        </w:rPr>
        <w:t xml:space="preserve"> will use QUIC instead TCP/TLS for the transport layer portion</w:t>
      </w:r>
      <w:r w:rsidR="005A7941" w:rsidRPr="00083CB9">
        <w:rPr>
          <w:rFonts w:cstheme="minorHAnsi"/>
          <w:color w:val="212121"/>
          <w:spacing w:val="-1"/>
          <w:shd w:val="clear" w:color="auto" w:fill="FFFFFF"/>
        </w:rPr>
        <w:t>, still in implementation phase</w:t>
      </w:r>
    </w:p>
    <w:p w14:paraId="5CBEEE89" w14:textId="6CCBD3CF" w:rsidR="00CB71D7" w:rsidRDefault="00CB71D7" w:rsidP="00CB71D7">
      <w:pPr>
        <w:rPr>
          <w:rFonts w:cstheme="minorHAnsi"/>
        </w:rPr>
      </w:pPr>
    </w:p>
    <w:p w14:paraId="62898FA1" w14:textId="5257EED3" w:rsidR="00CB71D7" w:rsidRDefault="00CB71D7" w:rsidP="00CB71D7">
      <w:pPr>
        <w:rPr>
          <w:rFonts w:cstheme="minorHAnsi"/>
        </w:rPr>
      </w:pPr>
    </w:p>
    <w:p w14:paraId="1271FE9B" w14:textId="3A412DA4" w:rsidR="00CB71D7" w:rsidRDefault="00CB71D7" w:rsidP="00CB71D7">
      <w:pPr>
        <w:rPr>
          <w:rFonts w:cstheme="minorHAnsi"/>
        </w:rPr>
      </w:pPr>
    </w:p>
    <w:p w14:paraId="7180C24B" w14:textId="73AAAFA7" w:rsidR="00CB71D7" w:rsidRDefault="00CB71D7" w:rsidP="00CB71D7">
      <w:pPr>
        <w:rPr>
          <w:rFonts w:cstheme="minorHAnsi"/>
        </w:rPr>
      </w:pPr>
    </w:p>
    <w:p w14:paraId="762195F9" w14:textId="0183587D" w:rsidR="00CB71D7" w:rsidRDefault="00CB71D7" w:rsidP="00CB71D7">
      <w:pPr>
        <w:rPr>
          <w:rFonts w:cstheme="minorHAnsi"/>
        </w:rPr>
      </w:pPr>
    </w:p>
    <w:p w14:paraId="26E65D99" w14:textId="6EA1742C" w:rsidR="00CB71D7" w:rsidRDefault="00CB71D7" w:rsidP="00CB71D7">
      <w:pPr>
        <w:rPr>
          <w:rFonts w:cstheme="minorHAnsi"/>
        </w:rPr>
      </w:pPr>
    </w:p>
    <w:p w14:paraId="42F2AD2A" w14:textId="72E9F926" w:rsidR="00CB71D7" w:rsidRDefault="00CB71D7" w:rsidP="00CB71D7">
      <w:pPr>
        <w:rPr>
          <w:rFonts w:cstheme="minorHAnsi"/>
        </w:rPr>
      </w:pPr>
    </w:p>
    <w:p w14:paraId="15081F4B" w14:textId="73A536B7" w:rsidR="00CB71D7" w:rsidRDefault="00CB71D7" w:rsidP="00CB71D7">
      <w:pPr>
        <w:rPr>
          <w:rFonts w:cstheme="minorHAnsi"/>
        </w:rPr>
      </w:pPr>
    </w:p>
    <w:p w14:paraId="24310CB5" w14:textId="08C149E8" w:rsidR="00CB71D7" w:rsidRDefault="00CB71D7" w:rsidP="00CB71D7">
      <w:pPr>
        <w:rPr>
          <w:rFonts w:cstheme="minorHAnsi"/>
        </w:rPr>
      </w:pPr>
    </w:p>
    <w:p w14:paraId="7A3D0E10" w14:textId="13517247" w:rsidR="00CB71D7" w:rsidRDefault="00CB71D7" w:rsidP="00CB71D7">
      <w:pPr>
        <w:rPr>
          <w:rFonts w:cstheme="minorHAnsi"/>
        </w:rPr>
      </w:pPr>
    </w:p>
    <w:p w14:paraId="3699C803" w14:textId="449AFA19" w:rsidR="00CB71D7" w:rsidRDefault="00CB71D7" w:rsidP="00CB71D7">
      <w:pPr>
        <w:rPr>
          <w:rFonts w:cstheme="minorHAnsi"/>
        </w:rPr>
      </w:pPr>
    </w:p>
    <w:p w14:paraId="08797737" w14:textId="36DF1C33" w:rsidR="00CB71D7" w:rsidRDefault="00CB71D7" w:rsidP="00CB71D7">
      <w:pPr>
        <w:rPr>
          <w:rFonts w:cstheme="minorHAnsi"/>
        </w:rPr>
      </w:pPr>
    </w:p>
    <w:p w14:paraId="2849923E" w14:textId="297C1377" w:rsidR="00CB71D7" w:rsidRDefault="00CB71D7" w:rsidP="00CB71D7">
      <w:pPr>
        <w:rPr>
          <w:rFonts w:cstheme="minorHAnsi"/>
        </w:rPr>
      </w:pPr>
    </w:p>
    <w:p w14:paraId="180385E3" w14:textId="77777777" w:rsidR="00CB71D7" w:rsidRPr="00CB71D7" w:rsidRDefault="00CB71D7" w:rsidP="00CB71D7">
      <w:pPr>
        <w:rPr>
          <w:rFonts w:cstheme="minorHAnsi"/>
        </w:rPr>
      </w:pPr>
    </w:p>
    <w:p w14:paraId="24C39B3F" w14:textId="4F618C66" w:rsidR="004431DF" w:rsidRDefault="004431DF" w:rsidP="004431DF">
      <w:pPr>
        <w:rPr>
          <w:rFonts w:cstheme="minorHAnsi"/>
          <w:b/>
          <w:bCs/>
          <w:color w:val="212121"/>
          <w:spacing w:val="-1"/>
          <w:shd w:val="clear" w:color="auto" w:fill="FFFFFF"/>
        </w:rPr>
      </w:pPr>
      <w:r w:rsidRPr="00083CB9">
        <w:rPr>
          <w:rFonts w:cstheme="minorHAnsi"/>
          <w:b/>
          <w:bCs/>
          <w:color w:val="212121"/>
          <w:spacing w:val="-1"/>
          <w:shd w:val="clear" w:color="auto" w:fill="FFFFFF"/>
        </w:rPr>
        <w:t xml:space="preserve">3.Difference between </w:t>
      </w:r>
      <w:r w:rsidR="00083CB9" w:rsidRPr="00083CB9">
        <w:rPr>
          <w:rFonts w:cstheme="minorHAnsi"/>
          <w:b/>
          <w:bCs/>
          <w:color w:val="212121"/>
          <w:spacing w:val="-1"/>
          <w:shd w:val="clear" w:color="auto" w:fill="FFFFFF"/>
        </w:rPr>
        <w:t>JavaScript</w:t>
      </w:r>
      <w:r w:rsidRPr="00083CB9">
        <w:rPr>
          <w:rFonts w:cstheme="minorHAnsi"/>
          <w:b/>
          <w:bCs/>
          <w:color w:val="212121"/>
          <w:spacing w:val="-1"/>
          <w:shd w:val="clear" w:color="auto" w:fill="FFFFFF"/>
        </w:rPr>
        <w:t xml:space="preserve"> and </w:t>
      </w:r>
      <w:r w:rsidR="00083CB9" w:rsidRPr="00083CB9">
        <w:rPr>
          <w:rFonts w:cstheme="minorHAnsi"/>
          <w:b/>
          <w:bCs/>
          <w:color w:val="212121"/>
          <w:spacing w:val="-1"/>
          <w:shd w:val="clear" w:color="auto" w:fill="FFFFFF"/>
        </w:rPr>
        <w:t>NodeJS</w:t>
      </w:r>
    </w:p>
    <w:tbl>
      <w:tblPr>
        <w:tblStyle w:val="TableGrid"/>
        <w:tblW w:w="0" w:type="auto"/>
        <w:tblLook w:val="04A0" w:firstRow="1" w:lastRow="0" w:firstColumn="1" w:lastColumn="0" w:noHBand="0" w:noVBand="1"/>
      </w:tblPr>
      <w:tblGrid>
        <w:gridCol w:w="4675"/>
        <w:gridCol w:w="4675"/>
      </w:tblGrid>
      <w:tr w:rsidR="00587946" w14:paraId="6899B4E3" w14:textId="77777777" w:rsidTr="00587946">
        <w:tc>
          <w:tcPr>
            <w:tcW w:w="4675" w:type="dxa"/>
          </w:tcPr>
          <w:p w14:paraId="5E267FDD" w14:textId="21E58C39" w:rsidR="00587946" w:rsidRDefault="00587946" w:rsidP="00587946">
            <w:pPr>
              <w:rPr>
                <w:rFonts w:cstheme="minorHAnsi"/>
                <w:b/>
                <w:bCs/>
                <w:color w:val="212121"/>
                <w:spacing w:val="-1"/>
                <w:shd w:val="clear" w:color="auto" w:fill="FFFFFF"/>
              </w:rPr>
            </w:pPr>
            <w:r w:rsidRPr="00083CB9">
              <w:rPr>
                <w:rFonts w:cstheme="minorHAnsi"/>
              </w:rPr>
              <w:t>JavaScript</w:t>
            </w:r>
          </w:p>
        </w:tc>
        <w:tc>
          <w:tcPr>
            <w:tcW w:w="4675" w:type="dxa"/>
          </w:tcPr>
          <w:p w14:paraId="060428B1" w14:textId="7E4119CE" w:rsidR="00587946" w:rsidRDefault="00587946" w:rsidP="00587946">
            <w:pPr>
              <w:rPr>
                <w:rFonts w:cstheme="minorHAnsi"/>
                <w:b/>
                <w:bCs/>
                <w:color w:val="212121"/>
                <w:spacing w:val="-1"/>
                <w:shd w:val="clear" w:color="auto" w:fill="FFFFFF"/>
              </w:rPr>
            </w:pPr>
            <w:r w:rsidRPr="00083CB9">
              <w:rPr>
                <w:rFonts w:cstheme="minorHAnsi"/>
              </w:rPr>
              <w:t>Nodejs</w:t>
            </w:r>
          </w:p>
        </w:tc>
      </w:tr>
      <w:tr w:rsidR="00587946" w14:paraId="545099AF" w14:textId="77777777" w:rsidTr="00587946">
        <w:tc>
          <w:tcPr>
            <w:tcW w:w="4675" w:type="dxa"/>
          </w:tcPr>
          <w:p w14:paraId="19A64BCE" w14:textId="77777777" w:rsidR="00587946" w:rsidRPr="00587946" w:rsidRDefault="00587946" w:rsidP="00587946">
            <w:pPr>
              <w:rPr>
                <w:rFonts w:cstheme="minorHAnsi"/>
                <w:color w:val="3B3838" w:themeColor="background2" w:themeShade="40"/>
              </w:rPr>
            </w:pPr>
            <w:r w:rsidRPr="00587946">
              <w:rPr>
                <w:rFonts w:cstheme="minorHAnsi"/>
                <w:color w:val="3B3838" w:themeColor="background2" w:themeShade="40"/>
                <w:shd w:val="clear" w:color="auto" w:fill="FFFFFF"/>
              </w:rPr>
              <w:t>JavaScript is a simple programming language which runs in any browser JavaScript Engine.</w:t>
            </w:r>
          </w:p>
          <w:p w14:paraId="6BBD5735" w14:textId="77777777" w:rsidR="00587946" w:rsidRDefault="00587946" w:rsidP="00587946">
            <w:pPr>
              <w:rPr>
                <w:rFonts w:cstheme="minorHAnsi"/>
                <w:b/>
                <w:bCs/>
                <w:color w:val="212121"/>
                <w:spacing w:val="-1"/>
                <w:shd w:val="clear" w:color="auto" w:fill="FFFFFF"/>
              </w:rPr>
            </w:pPr>
          </w:p>
        </w:tc>
        <w:tc>
          <w:tcPr>
            <w:tcW w:w="4675" w:type="dxa"/>
          </w:tcPr>
          <w:p w14:paraId="59C777ED" w14:textId="33805EB6" w:rsidR="00587946" w:rsidRDefault="00587946" w:rsidP="00587946">
            <w:pPr>
              <w:rPr>
                <w:rFonts w:cstheme="minorHAnsi"/>
                <w:b/>
                <w:bCs/>
                <w:color w:val="212121"/>
                <w:spacing w:val="-1"/>
                <w:shd w:val="clear" w:color="auto" w:fill="FFFFFF"/>
              </w:rPr>
            </w:pPr>
            <w:r w:rsidRPr="00FE461E">
              <w:rPr>
                <w:rFonts w:cstheme="minorHAnsi"/>
                <w:color w:val="3B3838" w:themeColor="background2" w:themeShade="40"/>
                <w:shd w:val="clear" w:color="auto" w:fill="FFFFFF"/>
              </w:rPr>
              <w:t>Node JS is an interpreter or running environment for a JavaScript programming language which holds libraries which can easily be accessed from JavaScript programming for better use</w:t>
            </w:r>
          </w:p>
        </w:tc>
      </w:tr>
      <w:tr w:rsidR="00587946" w14:paraId="6206DA50" w14:textId="77777777" w:rsidTr="00587946">
        <w:tc>
          <w:tcPr>
            <w:tcW w:w="4675" w:type="dxa"/>
          </w:tcPr>
          <w:p w14:paraId="64BF6A62" w14:textId="77777777" w:rsidR="00587946" w:rsidRPr="00587946" w:rsidRDefault="00587946" w:rsidP="00587946">
            <w:pPr>
              <w:rPr>
                <w:rFonts w:cstheme="minorHAnsi"/>
                <w:color w:val="3B3838" w:themeColor="background2" w:themeShade="40"/>
              </w:rPr>
            </w:pPr>
            <w:r w:rsidRPr="00587946">
              <w:rPr>
                <w:rFonts w:cstheme="minorHAnsi"/>
                <w:color w:val="3B3838" w:themeColor="background2" w:themeShade="40"/>
                <w:shd w:val="clear" w:color="auto" w:fill="FFFFFF"/>
              </w:rPr>
              <w:t>JavaScript is normally used for any client-side activity for one web application</w:t>
            </w:r>
          </w:p>
          <w:p w14:paraId="3324BF91" w14:textId="05DC052E" w:rsidR="00587946" w:rsidRDefault="00587946" w:rsidP="00587946">
            <w:pPr>
              <w:rPr>
                <w:rFonts w:cstheme="minorHAnsi"/>
                <w:b/>
                <w:bCs/>
                <w:color w:val="212121"/>
                <w:spacing w:val="-1"/>
                <w:shd w:val="clear" w:color="auto" w:fill="FFFFFF"/>
              </w:rPr>
            </w:pPr>
          </w:p>
        </w:tc>
        <w:tc>
          <w:tcPr>
            <w:tcW w:w="4675" w:type="dxa"/>
          </w:tcPr>
          <w:p w14:paraId="165AD702" w14:textId="77777777" w:rsidR="00587946" w:rsidRPr="00587946" w:rsidRDefault="00587946" w:rsidP="00587946">
            <w:pPr>
              <w:rPr>
                <w:rFonts w:cstheme="minorHAnsi"/>
                <w:color w:val="3B3838" w:themeColor="background2" w:themeShade="40"/>
              </w:rPr>
            </w:pPr>
            <w:r w:rsidRPr="00587946">
              <w:rPr>
                <w:rFonts w:cstheme="minorHAnsi"/>
                <w:color w:val="3B3838" w:themeColor="background2" w:themeShade="40"/>
                <w:shd w:val="clear" w:color="auto" w:fill="FFFFFF"/>
              </w:rPr>
              <w:t>Node JS mainly used for accessing or running any operating system for non-blocking operation</w:t>
            </w:r>
          </w:p>
          <w:p w14:paraId="23D5F438" w14:textId="77777777" w:rsidR="00587946" w:rsidRDefault="00587946" w:rsidP="00587946">
            <w:pPr>
              <w:rPr>
                <w:rFonts w:cstheme="minorHAnsi"/>
                <w:b/>
                <w:bCs/>
                <w:color w:val="212121"/>
                <w:spacing w:val="-1"/>
                <w:shd w:val="clear" w:color="auto" w:fill="FFFFFF"/>
              </w:rPr>
            </w:pPr>
          </w:p>
        </w:tc>
      </w:tr>
      <w:tr w:rsidR="00587946" w14:paraId="6774793A" w14:textId="77777777" w:rsidTr="00587946">
        <w:tc>
          <w:tcPr>
            <w:tcW w:w="4675" w:type="dxa"/>
          </w:tcPr>
          <w:p w14:paraId="24ACD00B" w14:textId="0B4E4C2F" w:rsidR="007549C6" w:rsidRPr="007549C6" w:rsidRDefault="007549C6" w:rsidP="007549C6">
            <w:pPr>
              <w:rPr>
                <w:rFonts w:cstheme="minorHAnsi"/>
                <w:color w:val="3B3838" w:themeColor="background2" w:themeShade="40"/>
              </w:rPr>
            </w:pPr>
            <w:r w:rsidRPr="007549C6">
              <w:rPr>
                <w:rFonts w:cstheme="minorHAnsi"/>
                <w:color w:val="3B3838" w:themeColor="background2" w:themeShade="40"/>
                <w:shd w:val="clear" w:color="auto" w:fill="FFFFFF"/>
              </w:rPr>
              <w:t xml:space="preserve">JavaScript </w:t>
            </w:r>
            <w:r w:rsidR="00CB71D7">
              <w:rPr>
                <w:rFonts w:cstheme="minorHAnsi"/>
                <w:color w:val="3B3838" w:themeColor="background2" w:themeShade="40"/>
                <w:shd w:val="clear" w:color="auto" w:fill="FFFFFF"/>
              </w:rPr>
              <w:t>runs</w:t>
            </w:r>
            <w:r w:rsidRPr="007549C6">
              <w:rPr>
                <w:rFonts w:cstheme="minorHAnsi"/>
                <w:color w:val="3B3838" w:themeColor="background2" w:themeShade="40"/>
                <w:shd w:val="clear" w:color="auto" w:fill="FFFFFF"/>
              </w:rPr>
              <w:t xml:space="preserve"> in any engine like Spider monkey (</w:t>
            </w:r>
            <w:proofErr w:type="spellStart"/>
            <w:r w:rsidRPr="007549C6">
              <w:rPr>
                <w:rFonts w:cstheme="minorHAnsi"/>
                <w:color w:val="3B3838" w:themeColor="background2" w:themeShade="40"/>
                <w:shd w:val="clear" w:color="auto" w:fill="FFFFFF"/>
              </w:rPr>
              <w:t>FireFox</w:t>
            </w:r>
            <w:proofErr w:type="spellEnd"/>
            <w:r w:rsidRPr="007549C6">
              <w:rPr>
                <w:rFonts w:cstheme="minorHAnsi"/>
                <w:color w:val="3B3838" w:themeColor="background2" w:themeShade="40"/>
                <w:shd w:val="clear" w:color="auto" w:fill="FFFFFF"/>
              </w:rPr>
              <w:t>), JavaScript Core (Safari), V8 (Google Chrome)</w:t>
            </w:r>
          </w:p>
          <w:p w14:paraId="3BF22453" w14:textId="77777777" w:rsidR="00587946" w:rsidRDefault="00587946" w:rsidP="00587946">
            <w:pPr>
              <w:rPr>
                <w:rFonts w:cstheme="minorHAnsi"/>
                <w:b/>
                <w:bCs/>
                <w:color w:val="212121"/>
                <w:spacing w:val="-1"/>
                <w:shd w:val="clear" w:color="auto" w:fill="FFFFFF"/>
              </w:rPr>
            </w:pPr>
          </w:p>
        </w:tc>
        <w:tc>
          <w:tcPr>
            <w:tcW w:w="4675" w:type="dxa"/>
          </w:tcPr>
          <w:p w14:paraId="53686841" w14:textId="14DF9211" w:rsidR="00587946" w:rsidRDefault="00CB71D7" w:rsidP="00587946">
            <w:pPr>
              <w:rPr>
                <w:rFonts w:cstheme="minorHAnsi"/>
                <w:b/>
                <w:bCs/>
                <w:color w:val="212121"/>
                <w:spacing w:val="-1"/>
                <w:shd w:val="clear" w:color="auto" w:fill="FFFFFF"/>
              </w:rPr>
            </w:pPr>
            <w:r w:rsidRPr="00FE461E">
              <w:rPr>
                <w:rFonts w:cstheme="minorHAnsi"/>
                <w:color w:val="3B3838" w:themeColor="background2" w:themeShade="40"/>
                <w:shd w:val="clear" w:color="auto" w:fill="FFFFFF"/>
              </w:rPr>
              <w:t>Node JS only run in a V8 engine which mainly used by google chrome. And JavaScript program which will be written under this Node JS will be always run in V8 Engine</w:t>
            </w:r>
            <w:r>
              <w:rPr>
                <w:rFonts w:cstheme="minorHAnsi"/>
                <w:b/>
                <w:bCs/>
                <w:color w:val="212121"/>
                <w:spacing w:val="-1"/>
                <w:shd w:val="clear" w:color="auto" w:fill="FFFFFF"/>
              </w:rPr>
              <w:t xml:space="preserve"> </w:t>
            </w:r>
          </w:p>
        </w:tc>
      </w:tr>
      <w:tr w:rsidR="00587946" w14:paraId="512D7EB1" w14:textId="77777777" w:rsidTr="00CB71D7">
        <w:trPr>
          <w:trHeight w:val="1403"/>
        </w:trPr>
        <w:tc>
          <w:tcPr>
            <w:tcW w:w="4675" w:type="dxa"/>
          </w:tcPr>
          <w:p w14:paraId="3A10BBA3" w14:textId="77777777" w:rsidR="00CB71D7" w:rsidRPr="00CB71D7" w:rsidRDefault="00CB71D7" w:rsidP="00CB71D7">
            <w:pPr>
              <w:rPr>
                <w:rFonts w:cstheme="minorHAnsi"/>
                <w:color w:val="3B3838" w:themeColor="background2" w:themeShade="40"/>
              </w:rPr>
            </w:pPr>
            <w:r w:rsidRPr="00CB71D7">
              <w:rPr>
                <w:rFonts w:cstheme="minorHAnsi"/>
                <w:color w:val="3B3838" w:themeColor="background2" w:themeShade="40"/>
                <w:shd w:val="clear" w:color="auto" w:fill="FFFFFF"/>
              </w:rPr>
              <w:t>JavaScript follows </w:t>
            </w:r>
            <w:hyperlink r:id="rId8" w:history="1">
              <w:r w:rsidRPr="00CB71D7">
                <w:rPr>
                  <w:rStyle w:val="Hyperlink"/>
                  <w:rFonts w:cstheme="minorHAnsi"/>
                  <w:color w:val="3B3838" w:themeColor="background2" w:themeShade="40"/>
                  <w:u w:val="none"/>
                  <w:shd w:val="clear" w:color="auto" w:fill="FFFFFF"/>
                </w:rPr>
                <w:t>Java Programming language</w:t>
              </w:r>
            </w:hyperlink>
            <w:r w:rsidRPr="00CB71D7">
              <w:rPr>
                <w:rFonts w:cstheme="minorHAnsi"/>
                <w:color w:val="3B3838" w:themeColor="background2" w:themeShade="40"/>
                <w:shd w:val="clear" w:color="auto" w:fill="FFFFFF"/>
              </w:rPr>
              <w:t> standard.</w:t>
            </w:r>
          </w:p>
          <w:p w14:paraId="7A5B8A52" w14:textId="77777777" w:rsidR="00587946" w:rsidRDefault="00587946" w:rsidP="00587946">
            <w:pPr>
              <w:rPr>
                <w:rFonts w:cstheme="minorHAnsi"/>
                <w:b/>
                <w:bCs/>
                <w:color w:val="212121"/>
                <w:spacing w:val="-1"/>
                <w:shd w:val="clear" w:color="auto" w:fill="FFFFFF"/>
              </w:rPr>
            </w:pPr>
          </w:p>
        </w:tc>
        <w:tc>
          <w:tcPr>
            <w:tcW w:w="4675" w:type="dxa"/>
          </w:tcPr>
          <w:p w14:paraId="4FDBBDB7" w14:textId="659C7423" w:rsidR="00CB71D7" w:rsidRPr="00CB71D7" w:rsidRDefault="00CB71D7" w:rsidP="00CB71D7">
            <w:pPr>
              <w:rPr>
                <w:rFonts w:cstheme="minorHAnsi"/>
                <w:color w:val="3B3838" w:themeColor="background2" w:themeShade="40"/>
              </w:rPr>
            </w:pPr>
            <w:r w:rsidRPr="00CB71D7">
              <w:rPr>
                <w:rFonts w:cstheme="minorHAnsi"/>
                <w:color w:val="3B3838" w:themeColor="background2" w:themeShade="40"/>
                <w:shd w:val="clear" w:color="auto" w:fill="FFFFFF"/>
              </w:rPr>
              <w:t>Whereas node JS is </w:t>
            </w:r>
            <w:hyperlink r:id="rId9" w:history="1">
              <w:r w:rsidRPr="00CB71D7">
                <w:rPr>
                  <w:rStyle w:val="Hyperlink"/>
                  <w:rFonts w:cstheme="minorHAnsi"/>
                  <w:color w:val="3B3838" w:themeColor="background2" w:themeShade="40"/>
                  <w:u w:val="none"/>
                  <w:shd w:val="clear" w:color="auto" w:fill="FFFFFF"/>
                </w:rPr>
                <w:t>written in C++</w:t>
              </w:r>
            </w:hyperlink>
            <w:r w:rsidRPr="00CB71D7">
              <w:rPr>
                <w:rFonts w:cstheme="minorHAnsi"/>
                <w:color w:val="3B3838" w:themeColor="background2" w:themeShade="40"/>
                <w:shd w:val="clear" w:color="auto" w:fill="FFFFFF"/>
              </w:rPr>
              <w:t>, and provide V8 engine base browser JavaScript running engine which helps us to run written JavaScript program in any browser environment.</w:t>
            </w:r>
          </w:p>
          <w:p w14:paraId="24D66D58" w14:textId="77777777" w:rsidR="00587946" w:rsidRDefault="00587946" w:rsidP="00587946">
            <w:pPr>
              <w:rPr>
                <w:rFonts w:cstheme="minorHAnsi"/>
                <w:b/>
                <w:bCs/>
                <w:color w:val="212121"/>
                <w:spacing w:val="-1"/>
                <w:shd w:val="clear" w:color="auto" w:fill="FFFFFF"/>
              </w:rPr>
            </w:pPr>
          </w:p>
        </w:tc>
      </w:tr>
      <w:tr w:rsidR="00587946" w14:paraId="42311FE9" w14:textId="77777777" w:rsidTr="00587946">
        <w:tc>
          <w:tcPr>
            <w:tcW w:w="4675" w:type="dxa"/>
          </w:tcPr>
          <w:p w14:paraId="59622F34" w14:textId="64B8E840" w:rsidR="00587946" w:rsidRPr="00CB71D7" w:rsidRDefault="00CB71D7" w:rsidP="00587946">
            <w:pPr>
              <w:rPr>
                <w:rFonts w:cstheme="minorHAnsi"/>
                <w:color w:val="212121"/>
                <w:spacing w:val="-1"/>
                <w:shd w:val="clear" w:color="auto" w:fill="FFFFFF"/>
              </w:rPr>
            </w:pPr>
            <w:r w:rsidRPr="00FE461E">
              <w:rPr>
                <w:rFonts w:cstheme="minorHAnsi"/>
                <w:color w:val="3B3838" w:themeColor="background2" w:themeShade="40"/>
                <w:shd w:val="clear" w:color="auto" w:fill="FFFFFF"/>
              </w:rPr>
              <w:t>For accessing any operating system specific non-blocking task JavaScript has some specific object but all of them are operating system specific. </w:t>
            </w:r>
          </w:p>
        </w:tc>
        <w:tc>
          <w:tcPr>
            <w:tcW w:w="4675" w:type="dxa"/>
          </w:tcPr>
          <w:p w14:paraId="26B9D51A" w14:textId="2523105B" w:rsidR="00587946" w:rsidRDefault="00CB71D7" w:rsidP="00587946">
            <w:pPr>
              <w:rPr>
                <w:rFonts w:cstheme="minorHAnsi"/>
                <w:b/>
                <w:bCs/>
                <w:color w:val="212121"/>
                <w:spacing w:val="-1"/>
                <w:shd w:val="clear" w:color="auto" w:fill="FFFFFF"/>
              </w:rPr>
            </w:pPr>
            <w:r w:rsidRPr="00FE461E">
              <w:rPr>
                <w:rFonts w:cstheme="minorHAnsi"/>
                <w:color w:val="3B3838" w:themeColor="background2" w:themeShade="40"/>
                <w:shd w:val="clear" w:color="auto" w:fill="FFFFFF"/>
              </w:rPr>
              <w:t>Node JS is given utility to run some operating system specific non-blocking tasks from any JavaScript programming. It doesn’t have any operating system specific constant. </w:t>
            </w:r>
          </w:p>
        </w:tc>
      </w:tr>
    </w:tbl>
    <w:p w14:paraId="6C53FD18" w14:textId="77777777" w:rsidR="00FE461E" w:rsidRPr="00083CB9" w:rsidRDefault="00FE461E" w:rsidP="004431DF">
      <w:pPr>
        <w:rPr>
          <w:rFonts w:cstheme="minorHAnsi"/>
          <w:b/>
          <w:bCs/>
          <w:color w:val="212121"/>
          <w:spacing w:val="-1"/>
          <w:shd w:val="clear" w:color="auto" w:fill="FFFFFF"/>
        </w:rPr>
      </w:pPr>
    </w:p>
    <w:p w14:paraId="7F6C74CF" w14:textId="00BB241E" w:rsidR="00F17401" w:rsidRPr="00083CB9" w:rsidRDefault="005A7941" w:rsidP="004431DF">
      <w:pPr>
        <w:rPr>
          <w:rFonts w:cstheme="minorHAnsi"/>
          <w:color w:val="212121"/>
          <w:spacing w:val="-1"/>
          <w:shd w:val="clear" w:color="auto" w:fill="FFFFFF"/>
        </w:rPr>
      </w:pPr>
      <w:r w:rsidRPr="00083CB9">
        <w:rPr>
          <w:rFonts w:cstheme="minorHAnsi"/>
          <w:color w:val="212121"/>
          <w:spacing w:val="-1"/>
          <w:shd w:val="clear" w:color="auto" w:fill="FFFFFF"/>
        </w:rPr>
        <w:t xml:space="preserve"> </w:t>
      </w:r>
    </w:p>
    <w:p w14:paraId="266554EA" w14:textId="057CE58D" w:rsidR="00525E14" w:rsidRPr="00083CB9" w:rsidRDefault="00EA365E" w:rsidP="004431DF">
      <w:pPr>
        <w:rPr>
          <w:rFonts w:cstheme="minorHAnsi"/>
          <w:b/>
          <w:bCs/>
          <w:color w:val="212121"/>
          <w:spacing w:val="-1"/>
          <w:shd w:val="clear" w:color="auto" w:fill="FFFFFF"/>
        </w:rPr>
      </w:pPr>
      <w:r w:rsidRPr="00083CB9">
        <w:rPr>
          <w:rFonts w:cstheme="minorHAnsi"/>
          <w:b/>
          <w:bCs/>
          <w:color w:val="212121"/>
          <w:spacing w:val="-1"/>
          <w:shd w:val="clear" w:color="auto" w:fill="FFFFFF"/>
        </w:rPr>
        <w:t>4)</w:t>
      </w:r>
      <w:r w:rsidRPr="00083CB9">
        <w:rPr>
          <w:rFonts w:cstheme="minorHAnsi"/>
          <w:b/>
          <w:bCs/>
          <w:color w:val="424966"/>
          <w:shd w:val="clear" w:color="auto" w:fill="FFFFFF"/>
        </w:rPr>
        <w:t xml:space="preserve"> what happens when you type a URL in the address bar in the browser?</w:t>
      </w:r>
    </w:p>
    <w:p w14:paraId="5CBC822B" w14:textId="7AEDB34E" w:rsidR="00EA365E" w:rsidRPr="00083CB9" w:rsidRDefault="00EA365E" w:rsidP="00525E14">
      <w:pPr>
        <w:shd w:val="clear" w:color="auto" w:fill="FFFFFF"/>
        <w:spacing w:before="600" w:after="60" w:line="240" w:lineRule="auto"/>
        <w:ind w:left="-27"/>
        <w:outlineLvl w:val="3"/>
        <w:rPr>
          <w:rFonts w:eastAsia="Times New Roman" w:cstheme="minorHAnsi"/>
          <w:color w:val="333333"/>
        </w:rPr>
      </w:pPr>
      <w:r w:rsidRPr="00083CB9">
        <w:rPr>
          <w:rFonts w:eastAsia="Times New Roman" w:cstheme="minorHAnsi"/>
          <w:color w:val="333333"/>
        </w:rPr>
        <w:t>Once we type the URL on the address bar, the following happens</w:t>
      </w:r>
    </w:p>
    <w:p w14:paraId="7450347E" w14:textId="77777777" w:rsidR="00016253" w:rsidRPr="00083CB9" w:rsidRDefault="00525E14" w:rsidP="00016253">
      <w:pPr>
        <w:pStyle w:val="ListParagraph"/>
        <w:numPr>
          <w:ilvl w:val="0"/>
          <w:numId w:val="3"/>
        </w:numPr>
        <w:shd w:val="clear" w:color="auto" w:fill="FFFFFF"/>
        <w:spacing w:before="600" w:after="60" w:line="240" w:lineRule="auto"/>
        <w:outlineLvl w:val="3"/>
        <w:rPr>
          <w:rFonts w:eastAsia="Times New Roman" w:cstheme="minorHAnsi"/>
          <w:color w:val="333333"/>
        </w:rPr>
      </w:pPr>
      <w:r w:rsidRPr="00083CB9">
        <w:rPr>
          <w:rFonts w:eastAsia="Times New Roman" w:cstheme="minorHAnsi"/>
          <w:color w:val="333333"/>
        </w:rPr>
        <w:t>The browser looks for the IP address of the domain name in the </w:t>
      </w:r>
      <w:proofErr w:type="gramStart"/>
      <w:r w:rsidRPr="00083CB9">
        <w:rPr>
          <w:rFonts w:eastAsia="Times New Roman" w:cstheme="minorHAnsi"/>
          <w:color w:val="333333"/>
        </w:rPr>
        <w:t>DNS(</w:t>
      </w:r>
      <w:proofErr w:type="gramEnd"/>
      <w:r w:rsidRPr="00083CB9">
        <w:rPr>
          <w:rFonts w:eastAsia="Times New Roman" w:cstheme="minorHAnsi"/>
          <w:color w:val="333333"/>
        </w:rPr>
        <w:t>Domain Name Server).</w:t>
      </w:r>
    </w:p>
    <w:p w14:paraId="4B2B0766" w14:textId="77777777" w:rsidR="00016253" w:rsidRPr="00083CB9" w:rsidRDefault="00865E5E" w:rsidP="00016253">
      <w:pPr>
        <w:pStyle w:val="ListParagraph"/>
        <w:numPr>
          <w:ilvl w:val="0"/>
          <w:numId w:val="3"/>
        </w:numPr>
        <w:shd w:val="clear" w:color="auto" w:fill="FFFFFF"/>
        <w:spacing w:before="600" w:after="60" w:line="240" w:lineRule="auto"/>
        <w:outlineLvl w:val="3"/>
        <w:rPr>
          <w:rFonts w:eastAsia="Times New Roman" w:cstheme="minorHAnsi"/>
          <w:b/>
          <w:bCs/>
          <w:color w:val="333333"/>
        </w:rPr>
      </w:pPr>
      <w:r w:rsidRPr="00083CB9">
        <w:rPr>
          <w:rFonts w:cstheme="minorHAnsi"/>
          <w:color w:val="333333"/>
        </w:rPr>
        <w:t>The Browser initiates a TCP connection with the server.</w:t>
      </w:r>
    </w:p>
    <w:p w14:paraId="252A4790" w14:textId="77777777" w:rsidR="00016253" w:rsidRPr="00083CB9" w:rsidRDefault="00696111" w:rsidP="00016253">
      <w:pPr>
        <w:pStyle w:val="ListParagraph"/>
        <w:numPr>
          <w:ilvl w:val="0"/>
          <w:numId w:val="3"/>
        </w:numPr>
        <w:shd w:val="clear" w:color="auto" w:fill="FFFFFF"/>
        <w:spacing w:before="600" w:after="60" w:line="240" w:lineRule="auto"/>
        <w:outlineLvl w:val="3"/>
        <w:rPr>
          <w:rFonts w:eastAsia="Times New Roman" w:cstheme="minorHAnsi"/>
          <w:b/>
          <w:bCs/>
          <w:color w:val="333333"/>
        </w:rPr>
      </w:pPr>
      <w:r w:rsidRPr="00083CB9">
        <w:rPr>
          <w:rFonts w:cstheme="minorHAnsi"/>
          <w:color w:val="333333"/>
        </w:rPr>
        <w:t xml:space="preserve"> The browser sends an HTTP request to the server. </w:t>
      </w:r>
    </w:p>
    <w:p w14:paraId="03C3D971" w14:textId="4CC7B9A8" w:rsidR="00016253" w:rsidRPr="00083CB9" w:rsidRDefault="00696111" w:rsidP="00016253">
      <w:pPr>
        <w:pStyle w:val="ListParagraph"/>
        <w:numPr>
          <w:ilvl w:val="0"/>
          <w:numId w:val="3"/>
        </w:numPr>
        <w:shd w:val="clear" w:color="auto" w:fill="FFFFFF"/>
        <w:spacing w:before="600" w:after="60" w:line="240" w:lineRule="auto"/>
        <w:outlineLvl w:val="3"/>
        <w:rPr>
          <w:rFonts w:eastAsia="Times New Roman" w:cstheme="minorHAnsi"/>
          <w:b/>
          <w:bCs/>
          <w:color w:val="333333"/>
        </w:rPr>
      </w:pPr>
      <w:r w:rsidRPr="00083CB9">
        <w:rPr>
          <w:rFonts w:cstheme="minorHAnsi"/>
          <w:color w:val="333333"/>
        </w:rPr>
        <w:t>The server handles the incoming request and sends an HTTP response.</w:t>
      </w:r>
      <w:r w:rsidR="00016253" w:rsidRPr="00083CB9">
        <w:rPr>
          <w:rFonts w:cstheme="minorHAnsi"/>
          <w:color w:val="333333"/>
        </w:rPr>
        <w:t xml:space="preserve">  </w:t>
      </w:r>
    </w:p>
    <w:p w14:paraId="4BF63740" w14:textId="43FAB378" w:rsidR="00016253" w:rsidRPr="00083CB9" w:rsidRDefault="00016253" w:rsidP="00016253">
      <w:pPr>
        <w:pStyle w:val="ListParagraph"/>
        <w:numPr>
          <w:ilvl w:val="0"/>
          <w:numId w:val="3"/>
        </w:numPr>
        <w:shd w:val="clear" w:color="auto" w:fill="FFFFFF"/>
        <w:spacing w:before="600" w:after="60" w:line="240" w:lineRule="auto"/>
        <w:outlineLvl w:val="3"/>
        <w:rPr>
          <w:rFonts w:eastAsia="Times New Roman" w:cstheme="minorHAnsi"/>
          <w:b/>
          <w:bCs/>
          <w:color w:val="333333"/>
        </w:rPr>
      </w:pPr>
      <w:r w:rsidRPr="00083CB9">
        <w:rPr>
          <w:rFonts w:cstheme="minorHAnsi"/>
          <w:color w:val="333333"/>
        </w:rPr>
        <w:t>The browser displays the HTML content.</w:t>
      </w:r>
    </w:p>
    <w:p w14:paraId="56F265E7" w14:textId="77777777" w:rsidR="00EA365E" w:rsidRPr="00083CB9" w:rsidRDefault="00EA365E" w:rsidP="005A29D8">
      <w:pPr>
        <w:pStyle w:val="ListParagraph"/>
        <w:shd w:val="clear" w:color="auto" w:fill="FFFFFF"/>
        <w:spacing w:before="600" w:after="60" w:line="240" w:lineRule="auto"/>
        <w:ind w:left="693"/>
        <w:outlineLvl w:val="3"/>
        <w:rPr>
          <w:rFonts w:eastAsia="Times New Roman" w:cstheme="minorHAnsi"/>
          <w:b/>
          <w:bCs/>
          <w:color w:val="333333"/>
        </w:rPr>
      </w:pPr>
    </w:p>
    <w:p w14:paraId="411667E5" w14:textId="77777777" w:rsidR="00525E14" w:rsidRPr="00083CB9" w:rsidRDefault="00525E14" w:rsidP="004431DF">
      <w:pPr>
        <w:rPr>
          <w:rFonts w:cstheme="minorHAnsi"/>
        </w:rPr>
      </w:pPr>
    </w:p>
    <w:sectPr w:rsidR="00525E14" w:rsidRPr="00083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42D88"/>
    <w:multiLevelType w:val="hybridMultilevel"/>
    <w:tmpl w:val="F0D25E6E"/>
    <w:lvl w:ilvl="0" w:tplc="04090001">
      <w:start w:val="1"/>
      <w:numFmt w:val="bullet"/>
      <w:lvlText w:val=""/>
      <w:lvlJc w:val="left"/>
      <w:pPr>
        <w:ind w:left="693" w:hanging="360"/>
      </w:pPr>
      <w:rPr>
        <w:rFonts w:ascii="Symbol" w:hAnsi="Symbol" w:hint="default"/>
      </w:rPr>
    </w:lvl>
    <w:lvl w:ilvl="1" w:tplc="04090003" w:tentative="1">
      <w:start w:val="1"/>
      <w:numFmt w:val="bullet"/>
      <w:lvlText w:val="o"/>
      <w:lvlJc w:val="left"/>
      <w:pPr>
        <w:ind w:left="1413" w:hanging="360"/>
      </w:pPr>
      <w:rPr>
        <w:rFonts w:ascii="Courier New" w:hAnsi="Courier New" w:cs="Courier New" w:hint="default"/>
      </w:rPr>
    </w:lvl>
    <w:lvl w:ilvl="2" w:tplc="04090005" w:tentative="1">
      <w:start w:val="1"/>
      <w:numFmt w:val="bullet"/>
      <w:lvlText w:val=""/>
      <w:lvlJc w:val="left"/>
      <w:pPr>
        <w:ind w:left="2133" w:hanging="360"/>
      </w:pPr>
      <w:rPr>
        <w:rFonts w:ascii="Wingdings" w:hAnsi="Wingdings" w:hint="default"/>
      </w:rPr>
    </w:lvl>
    <w:lvl w:ilvl="3" w:tplc="04090001" w:tentative="1">
      <w:start w:val="1"/>
      <w:numFmt w:val="bullet"/>
      <w:lvlText w:val=""/>
      <w:lvlJc w:val="left"/>
      <w:pPr>
        <w:ind w:left="2853" w:hanging="360"/>
      </w:pPr>
      <w:rPr>
        <w:rFonts w:ascii="Symbol" w:hAnsi="Symbol" w:hint="default"/>
      </w:rPr>
    </w:lvl>
    <w:lvl w:ilvl="4" w:tplc="04090003" w:tentative="1">
      <w:start w:val="1"/>
      <w:numFmt w:val="bullet"/>
      <w:lvlText w:val="o"/>
      <w:lvlJc w:val="left"/>
      <w:pPr>
        <w:ind w:left="3573" w:hanging="360"/>
      </w:pPr>
      <w:rPr>
        <w:rFonts w:ascii="Courier New" w:hAnsi="Courier New" w:cs="Courier New" w:hint="default"/>
      </w:rPr>
    </w:lvl>
    <w:lvl w:ilvl="5" w:tplc="04090005" w:tentative="1">
      <w:start w:val="1"/>
      <w:numFmt w:val="bullet"/>
      <w:lvlText w:val=""/>
      <w:lvlJc w:val="left"/>
      <w:pPr>
        <w:ind w:left="4293" w:hanging="360"/>
      </w:pPr>
      <w:rPr>
        <w:rFonts w:ascii="Wingdings" w:hAnsi="Wingdings" w:hint="default"/>
      </w:rPr>
    </w:lvl>
    <w:lvl w:ilvl="6" w:tplc="04090001" w:tentative="1">
      <w:start w:val="1"/>
      <w:numFmt w:val="bullet"/>
      <w:lvlText w:val=""/>
      <w:lvlJc w:val="left"/>
      <w:pPr>
        <w:ind w:left="5013" w:hanging="360"/>
      </w:pPr>
      <w:rPr>
        <w:rFonts w:ascii="Symbol" w:hAnsi="Symbol" w:hint="default"/>
      </w:rPr>
    </w:lvl>
    <w:lvl w:ilvl="7" w:tplc="04090003" w:tentative="1">
      <w:start w:val="1"/>
      <w:numFmt w:val="bullet"/>
      <w:lvlText w:val="o"/>
      <w:lvlJc w:val="left"/>
      <w:pPr>
        <w:ind w:left="5733" w:hanging="360"/>
      </w:pPr>
      <w:rPr>
        <w:rFonts w:ascii="Courier New" w:hAnsi="Courier New" w:cs="Courier New" w:hint="default"/>
      </w:rPr>
    </w:lvl>
    <w:lvl w:ilvl="8" w:tplc="04090005" w:tentative="1">
      <w:start w:val="1"/>
      <w:numFmt w:val="bullet"/>
      <w:lvlText w:val=""/>
      <w:lvlJc w:val="left"/>
      <w:pPr>
        <w:ind w:left="6453" w:hanging="360"/>
      </w:pPr>
      <w:rPr>
        <w:rFonts w:ascii="Wingdings" w:hAnsi="Wingdings" w:hint="default"/>
      </w:rPr>
    </w:lvl>
  </w:abstractNum>
  <w:abstractNum w:abstractNumId="1" w15:restartNumberingAfterBreak="0">
    <w:nsid w:val="43AD069A"/>
    <w:multiLevelType w:val="hybridMultilevel"/>
    <w:tmpl w:val="4ED00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4551DD"/>
    <w:multiLevelType w:val="hybridMultilevel"/>
    <w:tmpl w:val="C9F07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4B"/>
    <w:rsid w:val="00016253"/>
    <w:rsid w:val="00083CB9"/>
    <w:rsid w:val="001F4402"/>
    <w:rsid w:val="004431DF"/>
    <w:rsid w:val="004C754B"/>
    <w:rsid w:val="00515CFC"/>
    <w:rsid w:val="00525E14"/>
    <w:rsid w:val="00587946"/>
    <w:rsid w:val="005A29D8"/>
    <w:rsid w:val="005A7941"/>
    <w:rsid w:val="005E3E2C"/>
    <w:rsid w:val="00696111"/>
    <w:rsid w:val="0073218A"/>
    <w:rsid w:val="007549C6"/>
    <w:rsid w:val="00865E5E"/>
    <w:rsid w:val="008917BC"/>
    <w:rsid w:val="008F2EF4"/>
    <w:rsid w:val="009A5B98"/>
    <w:rsid w:val="00A67F84"/>
    <w:rsid w:val="00A840D7"/>
    <w:rsid w:val="00B23CA3"/>
    <w:rsid w:val="00C66DA4"/>
    <w:rsid w:val="00CB71D7"/>
    <w:rsid w:val="00CC07FC"/>
    <w:rsid w:val="00DA3E54"/>
    <w:rsid w:val="00E0086E"/>
    <w:rsid w:val="00E53D2E"/>
    <w:rsid w:val="00EA365E"/>
    <w:rsid w:val="00F17401"/>
    <w:rsid w:val="00F72AE8"/>
    <w:rsid w:val="00FE4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61E8C"/>
  <w15:chartTrackingRefBased/>
  <w15:docId w15:val="{71E5A07C-9C40-4AD8-A5E4-CBB4B0B80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25E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75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754B"/>
    <w:pPr>
      <w:ind w:left="720"/>
      <w:contextualSpacing/>
    </w:pPr>
  </w:style>
  <w:style w:type="character" w:styleId="Hyperlink">
    <w:name w:val="Hyperlink"/>
    <w:basedOn w:val="DefaultParagraphFont"/>
    <w:uiPriority w:val="99"/>
    <w:semiHidden/>
    <w:unhideWhenUsed/>
    <w:rsid w:val="00E0086E"/>
    <w:rPr>
      <w:color w:val="0000FF"/>
      <w:u w:val="single"/>
    </w:rPr>
  </w:style>
  <w:style w:type="character" w:customStyle="1" w:styleId="Heading4Char">
    <w:name w:val="Heading 4 Char"/>
    <w:basedOn w:val="DefaultParagraphFont"/>
    <w:link w:val="Heading4"/>
    <w:uiPriority w:val="9"/>
    <w:rsid w:val="00525E14"/>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779091">
      <w:bodyDiv w:val="1"/>
      <w:marLeft w:val="0"/>
      <w:marRight w:val="0"/>
      <w:marTop w:val="0"/>
      <w:marBottom w:val="0"/>
      <w:divBdr>
        <w:top w:val="none" w:sz="0" w:space="0" w:color="auto"/>
        <w:left w:val="none" w:sz="0" w:space="0" w:color="auto"/>
        <w:bottom w:val="none" w:sz="0" w:space="0" w:color="auto"/>
        <w:right w:val="none" w:sz="0" w:space="0" w:color="auto"/>
      </w:divBdr>
    </w:div>
    <w:div w:id="1145125452">
      <w:bodyDiv w:val="1"/>
      <w:marLeft w:val="0"/>
      <w:marRight w:val="0"/>
      <w:marTop w:val="0"/>
      <w:marBottom w:val="0"/>
      <w:divBdr>
        <w:top w:val="none" w:sz="0" w:space="0" w:color="auto"/>
        <w:left w:val="none" w:sz="0" w:space="0" w:color="auto"/>
        <w:bottom w:val="none" w:sz="0" w:space="0" w:color="auto"/>
        <w:right w:val="none" w:sz="0" w:space="0" w:color="auto"/>
      </w:divBdr>
    </w:div>
    <w:div w:id="1193807172">
      <w:bodyDiv w:val="1"/>
      <w:marLeft w:val="0"/>
      <w:marRight w:val="0"/>
      <w:marTop w:val="0"/>
      <w:marBottom w:val="0"/>
      <w:divBdr>
        <w:top w:val="none" w:sz="0" w:space="0" w:color="auto"/>
        <w:left w:val="none" w:sz="0" w:space="0" w:color="auto"/>
        <w:bottom w:val="none" w:sz="0" w:space="0" w:color="auto"/>
        <w:right w:val="none" w:sz="0" w:space="0" w:color="auto"/>
      </w:divBdr>
    </w:div>
    <w:div w:id="1844196990">
      <w:bodyDiv w:val="1"/>
      <w:marLeft w:val="0"/>
      <w:marRight w:val="0"/>
      <w:marTop w:val="0"/>
      <w:marBottom w:val="0"/>
      <w:divBdr>
        <w:top w:val="none" w:sz="0" w:space="0" w:color="auto"/>
        <w:left w:val="none" w:sz="0" w:space="0" w:color="auto"/>
        <w:bottom w:val="none" w:sz="0" w:space="0" w:color="auto"/>
        <w:right w:val="none" w:sz="0" w:space="0" w:color="auto"/>
      </w:divBdr>
    </w:div>
    <w:div w:id="1857693839">
      <w:bodyDiv w:val="1"/>
      <w:marLeft w:val="0"/>
      <w:marRight w:val="0"/>
      <w:marTop w:val="0"/>
      <w:marBottom w:val="0"/>
      <w:divBdr>
        <w:top w:val="none" w:sz="0" w:space="0" w:color="auto"/>
        <w:left w:val="none" w:sz="0" w:space="0" w:color="auto"/>
        <w:bottom w:val="none" w:sz="0" w:space="0" w:color="auto"/>
        <w:right w:val="none" w:sz="0" w:space="0" w:color="auto"/>
      </w:divBdr>
    </w:div>
    <w:div w:id="2147237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ba.com/java-programming-language-features/"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ducba.com/c-plus-plus-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093B2D7545C71448C122D85281F49E9" ma:contentTypeVersion="7" ma:contentTypeDescription="Create a new document." ma:contentTypeScope="" ma:versionID="945c3838088c304f51031a4e90c87175">
  <xsd:schema xmlns:xsd="http://www.w3.org/2001/XMLSchema" xmlns:xs="http://www.w3.org/2001/XMLSchema" xmlns:p="http://schemas.microsoft.com/office/2006/metadata/properties" xmlns:ns3="57d0e78f-f818-4da3-8827-f8dd87312744" xmlns:ns4="61b55832-bcf5-4abe-a686-c0e4724cb5cc" targetNamespace="http://schemas.microsoft.com/office/2006/metadata/properties" ma:root="true" ma:fieldsID="502e1237361e3fe61df18c068dbdda18" ns3:_="" ns4:_="">
    <xsd:import namespace="57d0e78f-f818-4da3-8827-f8dd87312744"/>
    <xsd:import namespace="61b55832-bcf5-4abe-a686-c0e4724cb5c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d0e78f-f818-4da3-8827-f8dd8731274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b55832-bcf5-4abe-a686-c0e4724cb5c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FA594A-A8E3-42BC-B1BC-5FD13837A0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d0e78f-f818-4da3-8827-f8dd87312744"/>
    <ds:schemaRef ds:uri="61b55832-bcf5-4abe-a686-c0e4724cb5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1F4023-DD4F-4AA5-A3D4-A4C378239B00}">
  <ds:schemaRefs>
    <ds:schemaRef ds:uri="http://schemas.microsoft.com/sharepoint/v3/contenttype/forms"/>
  </ds:schemaRefs>
</ds:datastoreItem>
</file>

<file path=customXml/itemProps3.xml><?xml version="1.0" encoding="utf-8"?>
<ds:datastoreItem xmlns:ds="http://schemas.openxmlformats.org/officeDocument/2006/customXml" ds:itemID="{CCF6EF2D-1EAC-4AC7-954C-AECC62BA37DA}">
  <ds:schemaRefs>
    <ds:schemaRef ds:uri="http://purl.org/dc/dcmitype/"/>
    <ds:schemaRef ds:uri="http://www.w3.org/XML/1998/namespace"/>
    <ds:schemaRef ds:uri="57d0e78f-f818-4da3-8827-f8dd87312744"/>
    <ds:schemaRef ds:uri="http://schemas.microsoft.com/office/2006/metadata/properties"/>
    <ds:schemaRef ds:uri="http://purl.org/dc/terms/"/>
    <ds:schemaRef ds:uri="http://schemas.microsoft.com/office/2006/documentManagement/types"/>
    <ds:schemaRef ds:uri="http://purl.org/dc/elements/1.1/"/>
    <ds:schemaRef ds:uri="http://schemas.openxmlformats.org/package/2006/metadata/core-properties"/>
    <ds:schemaRef ds:uri="http://schemas.microsoft.com/office/infopath/2007/PartnerControls"/>
    <ds:schemaRef ds:uri="61b55832-bcf5-4abe-a686-c0e4724cb5cc"/>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Abhinaya Dhanabalan</dc:creator>
  <cp:keywords/>
  <dc:description/>
  <cp:lastModifiedBy>Abhinaya Dhanabalan</cp:lastModifiedBy>
  <cp:revision>2</cp:revision>
  <dcterms:created xsi:type="dcterms:W3CDTF">2021-01-13T21:35:00Z</dcterms:created>
  <dcterms:modified xsi:type="dcterms:W3CDTF">2021-01-13T21:35:00Z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0x0101001093B2D7545C71448C122D85281F49E9</vt:lpwstr>
  </property>
</Properties>
</file>