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EC57C" w14:textId="00711DC8" w:rsidR="0057088B" w:rsidRDefault="00F751DF" w:rsidP="00F751DF">
      <w:pPr>
        <w:pStyle w:val="Heading1"/>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1DF">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blog about objects and its internal representation in </w:t>
      </w:r>
      <w:proofErr w:type="gramStart"/>
      <w:r w:rsidRPr="00F751DF">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gramEnd"/>
    </w:p>
    <w:p w14:paraId="4C44F72E" w14:textId="77777777" w:rsidR="00F751DF" w:rsidRDefault="00F751DF" w:rsidP="00F751DF"/>
    <w:p w14:paraId="66D47672"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Arial" w:hAnsi="Arial" w:cs="Arial"/>
          <w:color w:val="0D0D0D"/>
        </w:rPr>
      </w:pPr>
      <w:r w:rsidRPr="00F751DF">
        <w:rPr>
          <w:rFonts w:ascii="Arial" w:hAnsi="Arial" w:cs="Arial"/>
          <w:color w:val="0D0D0D"/>
        </w:rPr>
        <w:t>In the realm of JavaScript, objects reign supreme. They are the cornerstone of the language, facilitating the creation of complex data structures and enabling powerful programming paradigms like object-oriented and functional programming. However, understanding how objects are internally represented and manipulated is crucial for harnessing their full potential. In this blog post, we'll embark on a journey to demystify objects and delve into their internal representation in JavaScript.</w:t>
      </w:r>
    </w:p>
    <w:p w14:paraId="7FD0E766" w14:textId="77777777" w:rsidR="00F751DF" w:rsidRPr="00F751DF" w:rsidRDefault="00F751DF" w:rsidP="00F751DF">
      <w:pPr>
        <w:pStyle w:val="Heading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24"/>
          <w:szCs w:val="24"/>
        </w:rPr>
      </w:pPr>
      <w:r w:rsidRPr="00F751DF">
        <w:rPr>
          <w:rFonts w:ascii="Arial" w:hAnsi="Arial" w:cs="Arial"/>
          <w:b/>
          <w:bCs/>
          <w:color w:val="0D0D0D"/>
          <w:sz w:val="24"/>
          <w:szCs w:val="24"/>
        </w:rPr>
        <w:t>What are Objects in JavaScript?</w:t>
      </w:r>
    </w:p>
    <w:p w14:paraId="0C4A3B27"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F751DF">
        <w:rPr>
          <w:rFonts w:ascii="Arial" w:hAnsi="Arial" w:cs="Arial"/>
          <w:color w:val="0D0D0D"/>
        </w:rPr>
        <w:t xml:space="preserve">At its core, an object in JavaScript is a collection of key-value pairs, where keys are strings (or symbols) and values can be of any data type, including other objects, functions, and primitive types like numbers and strings. Objects in JavaScript can be created using object literals, constructor functions, or the </w:t>
      </w:r>
      <w:r w:rsidRPr="00F751DF">
        <w:rPr>
          <w:rStyle w:val="HTMLCode"/>
          <w:rFonts w:ascii="Arial" w:eastAsiaTheme="majorEastAsia" w:hAnsi="Arial" w:cs="Arial"/>
          <w:b/>
          <w:bCs/>
          <w:color w:val="0D0D0D"/>
          <w:sz w:val="24"/>
          <w:szCs w:val="24"/>
          <w:bdr w:val="single" w:sz="2" w:space="0" w:color="E3E3E3" w:frame="1"/>
        </w:rPr>
        <w:t>class</w:t>
      </w:r>
      <w:r w:rsidRPr="00F751DF">
        <w:rPr>
          <w:rFonts w:ascii="Arial" w:hAnsi="Arial" w:cs="Arial"/>
          <w:color w:val="0D0D0D"/>
        </w:rPr>
        <w:t xml:space="preserve"> syntax introduced in ECMAScript 2015 (ES6).</w:t>
      </w:r>
    </w:p>
    <w:p w14:paraId="16CC0DD4" w14:textId="77777777" w:rsidR="00F751DF" w:rsidRPr="00F751DF" w:rsidRDefault="00F751DF" w:rsidP="00F751DF">
      <w:pPr>
        <w:pStyle w:val="Heading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rPr>
      </w:pPr>
      <w:r w:rsidRPr="00F751DF">
        <w:rPr>
          <w:rFonts w:ascii="Arial" w:hAnsi="Arial" w:cs="Arial"/>
          <w:b/>
          <w:bCs/>
          <w:color w:val="0D0D0D"/>
        </w:rPr>
        <w:t>Internal Representation of Objects:</w:t>
      </w:r>
    </w:p>
    <w:p w14:paraId="2D3B3C82" w14:textId="77777777" w:rsidR="00F751DF" w:rsidRPr="00F751DF" w:rsidRDefault="00F751DF" w:rsidP="00F751DF">
      <w:pPr>
        <w:pStyle w:val="Heading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24"/>
          <w:szCs w:val="24"/>
        </w:rPr>
      </w:pPr>
      <w:r w:rsidRPr="00F751DF">
        <w:rPr>
          <w:rFonts w:ascii="Arial" w:hAnsi="Arial" w:cs="Arial"/>
          <w:b/>
          <w:bCs/>
          <w:color w:val="0D0D0D"/>
          <w:sz w:val="24"/>
          <w:szCs w:val="24"/>
        </w:rPr>
        <w:t>1. Property Descriptors:</w:t>
      </w:r>
    </w:p>
    <w:p w14:paraId="548D0D6F"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F751DF">
        <w:rPr>
          <w:rFonts w:ascii="Arial" w:hAnsi="Arial" w:cs="Arial"/>
          <w:color w:val="0D0D0D"/>
        </w:rPr>
        <w:t>Each property of an object in JavaScript is associated with a property descriptor, which defines the behavior of the property. Property descriptors contain information such as value, writable, enumerable, and configurable. These descriptors govern how properties can be accessed, modified, and iterated over.</w:t>
      </w:r>
    </w:p>
    <w:p w14:paraId="42493CBB" w14:textId="77777777" w:rsidR="00F751DF" w:rsidRPr="00F751DF" w:rsidRDefault="00F751DF" w:rsidP="00F751DF">
      <w:pPr>
        <w:pStyle w:val="Heading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24"/>
          <w:szCs w:val="24"/>
        </w:rPr>
      </w:pPr>
      <w:r w:rsidRPr="00F751DF">
        <w:rPr>
          <w:rFonts w:ascii="Arial" w:hAnsi="Arial" w:cs="Arial"/>
          <w:b/>
          <w:bCs/>
          <w:color w:val="0D0D0D"/>
          <w:sz w:val="24"/>
          <w:szCs w:val="24"/>
        </w:rPr>
        <w:t>2. Prototype Chain:</w:t>
      </w:r>
    </w:p>
    <w:p w14:paraId="0EABB0DF"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F751DF">
        <w:rPr>
          <w:rFonts w:ascii="Arial" w:hAnsi="Arial" w:cs="Arial"/>
          <w:color w:val="0D0D0D"/>
        </w:rPr>
        <w:t xml:space="preserve">Objects in JavaScript are inherently linked through a prototype chain. Every object in JavaScript has a prototype, which is another object from which it inherits properties and methods. If a property or method is not found on an object, JavaScript traverses the prototype chain until it finds the property or until it reaches the end of the chain (i.e., the prototype is </w:t>
      </w:r>
      <w:r w:rsidRPr="00F751DF">
        <w:rPr>
          <w:rStyle w:val="HTMLCode"/>
          <w:rFonts w:ascii="Arial" w:eastAsiaTheme="majorEastAsia" w:hAnsi="Arial" w:cs="Arial"/>
          <w:b/>
          <w:bCs/>
          <w:color w:val="0D0D0D"/>
          <w:sz w:val="24"/>
          <w:szCs w:val="24"/>
          <w:bdr w:val="single" w:sz="2" w:space="0" w:color="E3E3E3" w:frame="1"/>
        </w:rPr>
        <w:t>null</w:t>
      </w:r>
      <w:r w:rsidRPr="00F751DF">
        <w:rPr>
          <w:rFonts w:ascii="Arial" w:hAnsi="Arial" w:cs="Arial"/>
          <w:color w:val="0D0D0D"/>
        </w:rPr>
        <w:t>).</w:t>
      </w:r>
    </w:p>
    <w:p w14:paraId="6BAD13CE" w14:textId="77777777" w:rsidR="00F751DF" w:rsidRPr="00F751DF" w:rsidRDefault="00F751DF" w:rsidP="00F751DF">
      <w:pPr>
        <w:pStyle w:val="Heading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24"/>
          <w:szCs w:val="24"/>
        </w:rPr>
      </w:pPr>
      <w:r w:rsidRPr="00F751DF">
        <w:rPr>
          <w:rFonts w:ascii="Arial" w:hAnsi="Arial" w:cs="Arial"/>
          <w:b/>
          <w:bCs/>
          <w:color w:val="0D0D0D"/>
          <w:sz w:val="24"/>
          <w:szCs w:val="24"/>
        </w:rPr>
        <w:t>3. Memory Allocation:</w:t>
      </w:r>
    </w:p>
    <w:p w14:paraId="69DDB9E6"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F751DF">
        <w:rPr>
          <w:rFonts w:ascii="Arial" w:hAnsi="Arial" w:cs="Arial"/>
          <w:color w:val="0D0D0D"/>
        </w:rPr>
        <w:t>Objects in JavaScript are allocated memory dynamically. When an object is created, memory is allocated to store its properties and methods. Unlike languages like C++, where memory management is explicit, JavaScript handles memory allocation and deallocation automatically through garbage collection.</w:t>
      </w:r>
    </w:p>
    <w:p w14:paraId="7A319454" w14:textId="77777777" w:rsidR="00F751DF" w:rsidRPr="00F751DF" w:rsidRDefault="00F751DF" w:rsidP="00F751DF">
      <w:pPr>
        <w:pStyle w:val="Heading4"/>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24"/>
          <w:szCs w:val="24"/>
        </w:rPr>
      </w:pPr>
      <w:r w:rsidRPr="00F751DF">
        <w:rPr>
          <w:rFonts w:ascii="Arial" w:hAnsi="Arial" w:cs="Arial"/>
          <w:b/>
          <w:bCs/>
          <w:color w:val="0D0D0D"/>
          <w:sz w:val="24"/>
          <w:szCs w:val="24"/>
        </w:rPr>
        <w:t>4. Object Representation:</w:t>
      </w:r>
    </w:p>
    <w:p w14:paraId="5B144A4F"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F751DF">
        <w:rPr>
          <w:rFonts w:ascii="Arial" w:hAnsi="Arial" w:cs="Arial"/>
          <w:color w:val="0D0D0D"/>
        </w:rPr>
        <w:t xml:space="preserve">Internally, objects in JavaScript are typically represented using hash tables or similar data structures. Hash tables provide efficient access to properties by computing a hash </w:t>
      </w:r>
      <w:r w:rsidRPr="00F751DF">
        <w:rPr>
          <w:rFonts w:ascii="Arial" w:hAnsi="Arial" w:cs="Arial"/>
          <w:color w:val="0D0D0D"/>
        </w:rPr>
        <w:lastRenderedPageBreak/>
        <w:t xml:space="preserve">value for each property key, allowing for constant-time access on average. This enables fast property lookup and manipulation, even for objects with </w:t>
      </w:r>
      <w:proofErr w:type="gramStart"/>
      <w:r w:rsidRPr="00F751DF">
        <w:rPr>
          <w:rFonts w:ascii="Arial" w:hAnsi="Arial" w:cs="Arial"/>
          <w:color w:val="0D0D0D"/>
        </w:rPr>
        <w:t>a large number of</w:t>
      </w:r>
      <w:proofErr w:type="gramEnd"/>
      <w:r w:rsidRPr="00F751DF">
        <w:rPr>
          <w:rFonts w:ascii="Arial" w:hAnsi="Arial" w:cs="Arial"/>
          <w:color w:val="0D0D0D"/>
        </w:rPr>
        <w:t xml:space="preserve"> properties.</w:t>
      </w:r>
    </w:p>
    <w:p w14:paraId="347392D7" w14:textId="77777777" w:rsidR="00F751DF" w:rsidRPr="00F751DF" w:rsidRDefault="00F751DF" w:rsidP="00F751DF">
      <w:pPr>
        <w:pStyle w:val="Heading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sz w:val="24"/>
          <w:szCs w:val="24"/>
        </w:rPr>
      </w:pPr>
      <w:r w:rsidRPr="00F751DF">
        <w:rPr>
          <w:rFonts w:ascii="Arial" w:hAnsi="Arial" w:cs="Arial"/>
          <w:b/>
          <w:bCs/>
          <w:color w:val="0D0D0D"/>
          <w:sz w:val="24"/>
          <w:szCs w:val="24"/>
        </w:rPr>
        <w:t>Manipulating Objects in JavaScript:</w:t>
      </w:r>
    </w:p>
    <w:p w14:paraId="50D50949"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F751DF">
        <w:rPr>
          <w:rFonts w:ascii="Arial" w:hAnsi="Arial" w:cs="Arial"/>
          <w:color w:val="0D0D0D"/>
        </w:rPr>
        <w:t>JavaScript provides various methods and operators for manipulating objects, including:</w:t>
      </w:r>
    </w:p>
    <w:p w14:paraId="17D224CA" w14:textId="77777777" w:rsidR="00F751DF" w:rsidRPr="00F751DF" w:rsidRDefault="00F751DF" w:rsidP="00F75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sz w:val="24"/>
          <w:szCs w:val="24"/>
        </w:rPr>
      </w:pPr>
      <w:r w:rsidRPr="00F751DF">
        <w:rPr>
          <w:rStyle w:val="Strong"/>
          <w:rFonts w:ascii="Arial" w:hAnsi="Arial" w:cs="Arial"/>
          <w:color w:val="0D0D0D"/>
          <w:sz w:val="24"/>
          <w:szCs w:val="24"/>
          <w:bdr w:val="single" w:sz="2" w:space="0" w:color="E3E3E3" w:frame="1"/>
        </w:rPr>
        <w:t>Dot notation</w:t>
      </w:r>
      <w:r w:rsidRPr="00F751DF">
        <w:rPr>
          <w:rFonts w:ascii="Arial" w:hAnsi="Arial" w:cs="Arial"/>
          <w:color w:val="0D0D0D"/>
          <w:sz w:val="24"/>
          <w:szCs w:val="24"/>
        </w:rPr>
        <w:t xml:space="preserve">: Accessing properties using dot notation (e.g., </w:t>
      </w:r>
      <w:proofErr w:type="gramStart"/>
      <w:r w:rsidRPr="00F751DF">
        <w:rPr>
          <w:rStyle w:val="HTMLCode"/>
          <w:rFonts w:ascii="Arial" w:eastAsiaTheme="majorEastAsia" w:hAnsi="Arial" w:cs="Arial"/>
          <w:b/>
          <w:bCs/>
          <w:color w:val="0D0D0D"/>
          <w:sz w:val="24"/>
          <w:szCs w:val="24"/>
          <w:bdr w:val="single" w:sz="2" w:space="0" w:color="E3E3E3" w:frame="1"/>
        </w:rPr>
        <w:t>object.property</w:t>
      </w:r>
      <w:proofErr w:type="gramEnd"/>
      <w:r w:rsidRPr="00F751DF">
        <w:rPr>
          <w:rFonts w:ascii="Arial" w:hAnsi="Arial" w:cs="Arial"/>
          <w:color w:val="0D0D0D"/>
          <w:sz w:val="24"/>
          <w:szCs w:val="24"/>
        </w:rPr>
        <w:t>).</w:t>
      </w:r>
    </w:p>
    <w:p w14:paraId="73DA291B" w14:textId="77777777" w:rsidR="00F751DF" w:rsidRPr="00F751DF" w:rsidRDefault="00F751DF" w:rsidP="00F75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sz w:val="24"/>
          <w:szCs w:val="24"/>
        </w:rPr>
      </w:pPr>
      <w:r w:rsidRPr="00F751DF">
        <w:rPr>
          <w:rStyle w:val="Strong"/>
          <w:rFonts w:ascii="Arial" w:hAnsi="Arial" w:cs="Arial"/>
          <w:color w:val="0D0D0D"/>
          <w:sz w:val="24"/>
          <w:szCs w:val="24"/>
          <w:bdr w:val="single" w:sz="2" w:space="0" w:color="E3E3E3" w:frame="1"/>
        </w:rPr>
        <w:t>Bracket notation</w:t>
      </w:r>
      <w:r w:rsidRPr="00F751DF">
        <w:rPr>
          <w:rFonts w:ascii="Arial" w:hAnsi="Arial" w:cs="Arial"/>
          <w:color w:val="0D0D0D"/>
          <w:sz w:val="24"/>
          <w:szCs w:val="24"/>
        </w:rPr>
        <w:t xml:space="preserve">: Accessing properties using bracket notation (e.g., </w:t>
      </w:r>
      <w:r w:rsidRPr="00F751DF">
        <w:rPr>
          <w:rStyle w:val="HTMLCode"/>
          <w:rFonts w:ascii="Arial" w:eastAsiaTheme="majorEastAsia" w:hAnsi="Arial" w:cs="Arial"/>
          <w:b/>
          <w:bCs/>
          <w:color w:val="0D0D0D"/>
          <w:sz w:val="24"/>
          <w:szCs w:val="24"/>
          <w:bdr w:val="single" w:sz="2" w:space="0" w:color="E3E3E3" w:frame="1"/>
        </w:rPr>
        <w:t>object['property']</w:t>
      </w:r>
      <w:r w:rsidRPr="00F751DF">
        <w:rPr>
          <w:rFonts w:ascii="Arial" w:hAnsi="Arial" w:cs="Arial"/>
          <w:color w:val="0D0D0D"/>
          <w:sz w:val="24"/>
          <w:szCs w:val="24"/>
        </w:rPr>
        <w:t>), which allows for dynamic property access.</w:t>
      </w:r>
    </w:p>
    <w:p w14:paraId="1367D4D7" w14:textId="77777777" w:rsidR="00F751DF" w:rsidRPr="00F751DF" w:rsidRDefault="00F751DF" w:rsidP="00F75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sz w:val="24"/>
          <w:szCs w:val="24"/>
        </w:rPr>
      </w:pPr>
      <w:r w:rsidRPr="00F751DF">
        <w:rPr>
          <w:rStyle w:val="Strong"/>
          <w:rFonts w:ascii="Arial" w:hAnsi="Arial" w:cs="Arial"/>
          <w:color w:val="0D0D0D"/>
          <w:sz w:val="24"/>
          <w:szCs w:val="24"/>
          <w:bdr w:val="single" w:sz="2" w:space="0" w:color="E3E3E3" w:frame="1"/>
        </w:rPr>
        <w:t>Object methods</w:t>
      </w:r>
      <w:r w:rsidRPr="00F751DF">
        <w:rPr>
          <w:rFonts w:ascii="Arial" w:hAnsi="Arial" w:cs="Arial"/>
          <w:color w:val="0D0D0D"/>
          <w:sz w:val="24"/>
          <w:szCs w:val="24"/>
        </w:rPr>
        <w:t xml:space="preserve">: Built-in object methods like </w:t>
      </w:r>
      <w:r w:rsidRPr="00F751DF">
        <w:rPr>
          <w:rStyle w:val="HTMLCode"/>
          <w:rFonts w:ascii="Arial" w:eastAsiaTheme="majorEastAsia" w:hAnsi="Arial" w:cs="Arial"/>
          <w:b/>
          <w:bCs/>
          <w:color w:val="0D0D0D"/>
          <w:sz w:val="24"/>
          <w:szCs w:val="24"/>
          <w:bdr w:val="single" w:sz="2" w:space="0" w:color="E3E3E3" w:frame="1"/>
        </w:rPr>
        <w:t>Object.keys()</w:t>
      </w:r>
      <w:r w:rsidRPr="00F751DF">
        <w:rPr>
          <w:rFonts w:ascii="Arial" w:hAnsi="Arial" w:cs="Arial"/>
          <w:color w:val="0D0D0D"/>
          <w:sz w:val="24"/>
          <w:szCs w:val="24"/>
        </w:rPr>
        <w:t xml:space="preserve">, </w:t>
      </w:r>
      <w:r w:rsidRPr="00F751DF">
        <w:rPr>
          <w:rStyle w:val="HTMLCode"/>
          <w:rFonts w:ascii="Arial" w:eastAsiaTheme="majorEastAsia" w:hAnsi="Arial" w:cs="Arial"/>
          <w:b/>
          <w:bCs/>
          <w:color w:val="0D0D0D"/>
          <w:sz w:val="24"/>
          <w:szCs w:val="24"/>
          <w:bdr w:val="single" w:sz="2" w:space="0" w:color="E3E3E3" w:frame="1"/>
        </w:rPr>
        <w:t>Object.values()</w:t>
      </w:r>
      <w:r w:rsidRPr="00F751DF">
        <w:rPr>
          <w:rFonts w:ascii="Arial" w:hAnsi="Arial" w:cs="Arial"/>
          <w:color w:val="0D0D0D"/>
          <w:sz w:val="24"/>
          <w:szCs w:val="24"/>
        </w:rPr>
        <w:t xml:space="preserve">, and </w:t>
      </w:r>
      <w:r w:rsidRPr="00F751DF">
        <w:rPr>
          <w:rStyle w:val="HTMLCode"/>
          <w:rFonts w:ascii="Arial" w:eastAsiaTheme="majorEastAsia" w:hAnsi="Arial" w:cs="Arial"/>
          <w:b/>
          <w:bCs/>
          <w:color w:val="0D0D0D"/>
          <w:sz w:val="24"/>
          <w:szCs w:val="24"/>
          <w:bdr w:val="single" w:sz="2" w:space="0" w:color="E3E3E3" w:frame="1"/>
        </w:rPr>
        <w:t>Object.entries()</w:t>
      </w:r>
      <w:r w:rsidRPr="00F751DF">
        <w:rPr>
          <w:rFonts w:ascii="Arial" w:hAnsi="Arial" w:cs="Arial"/>
          <w:color w:val="0D0D0D"/>
          <w:sz w:val="24"/>
          <w:szCs w:val="24"/>
        </w:rPr>
        <w:t xml:space="preserve"> facilitate introspection and manipulation of object properties.</w:t>
      </w:r>
    </w:p>
    <w:p w14:paraId="115D0277" w14:textId="77777777" w:rsidR="00F751DF" w:rsidRPr="00F751DF" w:rsidRDefault="00F751DF" w:rsidP="00F75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sz w:val="24"/>
          <w:szCs w:val="24"/>
        </w:rPr>
      </w:pPr>
      <w:r w:rsidRPr="00F751DF">
        <w:rPr>
          <w:rStyle w:val="Strong"/>
          <w:rFonts w:ascii="Arial" w:hAnsi="Arial" w:cs="Arial"/>
          <w:color w:val="0D0D0D"/>
          <w:sz w:val="24"/>
          <w:szCs w:val="24"/>
          <w:bdr w:val="single" w:sz="2" w:space="0" w:color="E3E3E3" w:frame="1"/>
        </w:rPr>
        <w:t>Prototype manipulation</w:t>
      </w:r>
      <w:r w:rsidRPr="00F751DF">
        <w:rPr>
          <w:rFonts w:ascii="Arial" w:hAnsi="Arial" w:cs="Arial"/>
          <w:color w:val="0D0D0D"/>
          <w:sz w:val="24"/>
          <w:szCs w:val="24"/>
        </w:rPr>
        <w:t xml:space="preserve">: Modifying the prototype of an object using the </w:t>
      </w:r>
      <w:r w:rsidRPr="00F751DF">
        <w:rPr>
          <w:rStyle w:val="HTMLCode"/>
          <w:rFonts w:ascii="Arial" w:eastAsiaTheme="majorEastAsia" w:hAnsi="Arial" w:cs="Arial"/>
          <w:b/>
          <w:bCs/>
          <w:color w:val="0D0D0D"/>
          <w:sz w:val="24"/>
          <w:szCs w:val="24"/>
          <w:bdr w:val="single" w:sz="2" w:space="0" w:color="E3E3E3" w:frame="1"/>
        </w:rPr>
        <w:t>Object.</w:t>
      </w:r>
      <w:proofErr w:type="gramStart"/>
      <w:r w:rsidRPr="00F751DF">
        <w:rPr>
          <w:rStyle w:val="HTMLCode"/>
          <w:rFonts w:ascii="Arial" w:eastAsiaTheme="majorEastAsia" w:hAnsi="Arial" w:cs="Arial"/>
          <w:b/>
          <w:bCs/>
          <w:color w:val="0D0D0D"/>
          <w:sz w:val="24"/>
          <w:szCs w:val="24"/>
          <w:bdr w:val="single" w:sz="2" w:space="0" w:color="E3E3E3" w:frame="1"/>
        </w:rPr>
        <w:t>create()</w:t>
      </w:r>
      <w:r w:rsidRPr="00F751DF">
        <w:rPr>
          <w:rFonts w:ascii="Arial" w:hAnsi="Arial" w:cs="Arial"/>
          <w:color w:val="0D0D0D"/>
          <w:sz w:val="24"/>
          <w:szCs w:val="24"/>
        </w:rPr>
        <w:t>,</w:t>
      </w:r>
      <w:proofErr w:type="gramEnd"/>
      <w:r w:rsidRPr="00F751DF">
        <w:rPr>
          <w:rFonts w:ascii="Arial" w:hAnsi="Arial" w:cs="Arial"/>
          <w:color w:val="0D0D0D"/>
          <w:sz w:val="24"/>
          <w:szCs w:val="24"/>
        </w:rPr>
        <w:t xml:space="preserve"> </w:t>
      </w:r>
      <w:r w:rsidRPr="00F751DF">
        <w:rPr>
          <w:rStyle w:val="HTMLCode"/>
          <w:rFonts w:ascii="Arial" w:eastAsiaTheme="majorEastAsia" w:hAnsi="Arial" w:cs="Arial"/>
          <w:b/>
          <w:bCs/>
          <w:color w:val="0D0D0D"/>
          <w:sz w:val="24"/>
          <w:szCs w:val="24"/>
          <w:bdr w:val="single" w:sz="2" w:space="0" w:color="E3E3E3" w:frame="1"/>
        </w:rPr>
        <w:t>Object.setPrototypeOf()</w:t>
      </w:r>
      <w:r w:rsidRPr="00F751DF">
        <w:rPr>
          <w:rFonts w:ascii="Arial" w:hAnsi="Arial" w:cs="Arial"/>
          <w:color w:val="0D0D0D"/>
          <w:sz w:val="24"/>
          <w:szCs w:val="24"/>
        </w:rPr>
        <w:t xml:space="preserve">, and </w:t>
      </w:r>
      <w:r w:rsidRPr="00F751DF">
        <w:rPr>
          <w:rStyle w:val="HTMLCode"/>
          <w:rFonts w:ascii="Arial" w:eastAsiaTheme="majorEastAsia" w:hAnsi="Arial" w:cs="Arial"/>
          <w:b/>
          <w:bCs/>
          <w:color w:val="0D0D0D"/>
          <w:sz w:val="24"/>
          <w:szCs w:val="24"/>
          <w:bdr w:val="single" w:sz="2" w:space="0" w:color="E3E3E3" w:frame="1"/>
        </w:rPr>
        <w:t>Object.getPrototypeOf()</w:t>
      </w:r>
      <w:r w:rsidRPr="00F751DF">
        <w:rPr>
          <w:rFonts w:ascii="Arial" w:hAnsi="Arial" w:cs="Arial"/>
          <w:color w:val="0D0D0D"/>
          <w:sz w:val="24"/>
          <w:szCs w:val="24"/>
        </w:rPr>
        <w:t xml:space="preserve"> methods.</w:t>
      </w:r>
    </w:p>
    <w:p w14:paraId="38345836" w14:textId="77777777" w:rsidR="00F751DF" w:rsidRPr="00F751DF" w:rsidRDefault="00F751DF" w:rsidP="00F75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Arial" w:hAnsi="Arial" w:cs="Arial"/>
          <w:color w:val="0D0D0D"/>
          <w:sz w:val="24"/>
          <w:szCs w:val="24"/>
        </w:rPr>
      </w:pPr>
      <w:r w:rsidRPr="00F751DF">
        <w:rPr>
          <w:rStyle w:val="Strong"/>
          <w:rFonts w:ascii="Arial" w:hAnsi="Arial" w:cs="Arial"/>
          <w:color w:val="0D0D0D"/>
          <w:sz w:val="24"/>
          <w:szCs w:val="24"/>
          <w:bdr w:val="single" w:sz="2" w:space="0" w:color="E3E3E3" w:frame="1"/>
        </w:rPr>
        <w:t>Property descriptors</w:t>
      </w:r>
      <w:r w:rsidRPr="00F751DF">
        <w:rPr>
          <w:rFonts w:ascii="Arial" w:hAnsi="Arial" w:cs="Arial"/>
          <w:color w:val="0D0D0D"/>
          <w:sz w:val="24"/>
          <w:szCs w:val="24"/>
        </w:rPr>
        <w:t xml:space="preserve">: Modifying property descriptors using </w:t>
      </w:r>
      <w:r w:rsidRPr="00F751DF">
        <w:rPr>
          <w:rStyle w:val="HTMLCode"/>
          <w:rFonts w:ascii="Arial" w:eastAsiaTheme="majorEastAsia" w:hAnsi="Arial" w:cs="Arial"/>
          <w:b/>
          <w:bCs/>
          <w:color w:val="0D0D0D"/>
          <w:sz w:val="24"/>
          <w:szCs w:val="24"/>
          <w:bdr w:val="single" w:sz="2" w:space="0" w:color="E3E3E3" w:frame="1"/>
        </w:rPr>
        <w:t>Object.defineProperty()</w:t>
      </w:r>
      <w:r w:rsidRPr="00F751DF">
        <w:rPr>
          <w:rFonts w:ascii="Arial" w:hAnsi="Arial" w:cs="Arial"/>
          <w:color w:val="0D0D0D"/>
          <w:sz w:val="24"/>
          <w:szCs w:val="24"/>
        </w:rPr>
        <w:t xml:space="preserve"> and related methods to control property behavior.</w:t>
      </w:r>
    </w:p>
    <w:p w14:paraId="4B28E64F" w14:textId="77777777" w:rsidR="00F751DF" w:rsidRPr="00F751DF" w:rsidRDefault="00F751DF" w:rsidP="00F751DF">
      <w:pPr>
        <w:pStyle w:val="Heading3"/>
        <w:pBdr>
          <w:top w:val="single" w:sz="2" w:space="0" w:color="E3E3E3"/>
          <w:left w:val="single" w:sz="2" w:space="0" w:color="E3E3E3"/>
          <w:bottom w:val="single" w:sz="2" w:space="0" w:color="E3E3E3"/>
          <w:right w:val="single" w:sz="2" w:space="0" w:color="E3E3E3"/>
        </w:pBdr>
        <w:shd w:val="clear" w:color="auto" w:fill="FFFFFF"/>
        <w:rPr>
          <w:rFonts w:ascii="Arial" w:hAnsi="Arial" w:cs="Arial"/>
          <w:b/>
          <w:bCs/>
          <w:color w:val="0D0D0D"/>
        </w:rPr>
      </w:pPr>
      <w:r w:rsidRPr="00F751DF">
        <w:rPr>
          <w:rFonts w:ascii="Arial" w:hAnsi="Arial" w:cs="Arial"/>
          <w:b/>
          <w:bCs/>
          <w:color w:val="0D0D0D"/>
        </w:rPr>
        <w:t>Conclusion:</w:t>
      </w:r>
    </w:p>
    <w:p w14:paraId="7B18449B" w14:textId="77777777" w:rsidR="00F751DF" w:rsidRPr="00F751DF" w:rsidRDefault="00F751DF" w:rsidP="00F751D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Arial" w:hAnsi="Arial" w:cs="Arial"/>
          <w:color w:val="0D0D0D"/>
        </w:rPr>
      </w:pPr>
      <w:r w:rsidRPr="00F751DF">
        <w:rPr>
          <w:rFonts w:ascii="Arial" w:hAnsi="Arial" w:cs="Arial"/>
          <w:color w:val="0D0D0D"/>
        </w:rPr>
        <w:t>Objects are fundamental to JavaScript, serving as the building blocks for complex data structures and enabling sophisticated programming techniques. Understanding the internal representation of objects empowers developers to leverage their full potential while writing efficient and maintainable code. By grasping concepts such as property descriptors, prototype chains, and memory allocation, developers can navigate the intricacies of JavaScript objects with confidence, unlocking new possibilities in web development and beyond.</w:t>
      </w:r>
    </w:p>
    <w:p w14:paraId="773A9E63" w14:textId="77777777" w:rsidR="00F751DF" w:rsidRPr="00F751DF" w:rsidRDefault="00F751DF" w:rsidP="00F751DF">
      <w:pPr>
        <w:rPr>
          <w:rFonts w:ascii="Arial" w:hAnsi="Arial" w:cs="Arial"/>
          <w:sz w:val="24"/>
          <w:szCs w:val="24"/>
        </w:rPr>
      </w:pPr>
    </w:p>
    <w:sectPr w:rsidR="00F751DF" w:rsidRPr="00F751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385A4F"/>
    <w:multiLevelType w:val="multilevel"/>
    <w:tmpl w:val="B96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2197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DF"/>
    <w:rsid w:val="0057088B"/>
    <w:rsid w:val="00651F58"/>
    <w:rsid w:val="00BE3F37"/>
    <w:rsid w:val="00F7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85F08"/>
  <w15:chartTrackingRefBased/>
  <w15:docId w15:val="{BCB7A9C3-4542-44C5-B6CA-E7515DF2E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1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751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751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751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51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5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1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751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751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751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51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5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1DF"/>
    <w:rPr>
      <w:rFonts w:eastAsiaTheme="majorEastAsia" w:cstheme="majorBidi"/>
      <w:color w:val="272727" w:themeColor="text1" w:themeTint="D8"/>
    </w:rPr>
  </w:style>
  <w:style w:type="paragraph" w:styleId="Title">
    <w:name w:val="Title"/>
    <w:basedOn w:val="Normal"/>
    <w:next w:val="Normal"/>
    <w:link w:val="TitleChar"/>
    <w:uiPriority w:val="10"/>
    <w:qFormat/>
    <w:rsid w:val="00F75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1DF"/>
    <w:pPr>
      <w:spacing w:before="160"/>
      <w:jc w:val="center"/>
    </w:pPr>
    <w:rPr>
      <w:i/>
      <w:iCs/>
      <w:color w:val="404040" w:themeColor="text1" w:themeTint="BF"/>
    </w:rPr>
  </w:style>
  <w:style w:type="character" w:customStyle="1" w:styleId="QuoteChar">
    <w:name w:val="Quote Char"/>
    <w:basedOn w:val="DefaultParagraphFont"/>
    <w:link w:val="Quote"/>
    <w:uiPriority w:val="29"/>
    <w:rsid w:val="00F751DF"/>
    <w:rPr>
      <w:i/>
      <w:iCs/>
      <w:color w:val="404040" w:themeColor="text1" w:themeTint="BF"/>
    </w:rPr>
  </w:style>
  <w:style w:type="paragraph" w:styleId="ListParagraph">
    <w:name w:val="List Paragraph"/>
    <w:basedOn w:val="Normal"/>
    <w:uiPriority w:val="34"/>
    <w:qFormat/>
    <w:rsid w:val="00F751DF"/>
    <w:pPr>
      <w:ind w:left="720"/>
      <w:contextualSpacing/>
    </w:pPr>
  </w:style>
  <w:style w:type="character" w:styleId="IntenseEmphasis">
    <w:name w:val="Intense Emphasis"/>
    <w:basedOn w:val="DefaultParagraphFont"/>
    <w:uiPriority w:val="21"/>
    <w:qFormat/>
    <w:rsid w:val="00F751DF"/>
    <w:rPr>
      <w:i/>
      <w:iCs/>
      <w:color w:val="2F5496" w:themeColor="accent1" w:themeShade="BF"/>
    </w:rPr>
  </w:style>
  <w:style w:type="paragraph" w:styleId="IntenseQuote">
    <w:name w:val="Intense Quote"/>
    <w:basedOn w:val="Normal"/>
    <w:next w:val="Normal"/>
    <w:link w:val="IntenseQuoteChar"/>
    <w:uiPriority w:val="30"/>
    <w:qFormat/>
    <w:rsid w:val="00F751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51DF"/>
    <w:rPr>
      <w:i/>
      <w:iCs/>
      <w:color w:val="2F5496" w:themeColor="accent1" w:themeShade="BF"/>
    </w:rPr>
  </w:style>
  <w:style w:type="character" w:styleId="IntenseReference">
    <w:name w:val="Intense Reference"/>
    <w:basedOn w:val="DefaultParagraphFont"/>
    <w:uiPriority w:val="32"/>
    <w:qFormat/>
    <w:rsid w:val="00F751DF"/>
    <w:rPr>
      <w:b/>
      <w:bCs/>
      <w:smallCaps/>
      <w:color w:val="2F5496" w:themeColor="accent1" w:themeShade="BF"/>
      <w:spacing w:val="5"/>
    </w:rPr>
  </w:style>
  <w:style w:type="paragraph" w:styleId="NormalWeb">
    <w:name w:val="Normal (Web)"/>
    <w:basedOn w:val="Normal"/>
    <w:uiPriority w:val="99"/>
    <w:semiHidden/>
    <w:unhideWhenUsed/>
    <w:rsid w:val="00F751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F751DF"/>
    <w:rPr>
      <w:rFonts w:ascii="Courier New" w:eastAsia="Times New Roman" w:hAnsi="Courier New" w:cs="Courier New"/>
      <w:sz w:val="20"/>
      <w:szCs w:val="20"/>
    </w:rPr>
  </w:style>
  <w:style w:type="character" w:styleId="Strong">
    <w:name w:val="Strong"/>
    <w:basedOn w:val="DefaultParagraphFont"/>
    <w:uiPriority w:val="22"/>
    <w:qFormat/>
    <w:rsid w:val="00F75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561</Words>
  <Characters>3199</Characters>
  <Application>Microsoft Office Word</Application>
  <DocSecurity>0</DocSecurity>
  <Lines>26</Lines>
  <Paragraphs>7</Paragraphs>
  <ScaleCrop>false</ScaleCrop>
  <Company>Hitachi Vantara</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Kumar Manne</dc:creator>
  <cp:keywords/>
  <dc:description/>
  <cp:lastModifiedBy>Pradeep Kumar Manne</cp:lastModifiedBy>
  <cp:revision>1</cp:revision>
  <dcterms:created xsi:type="dcterms:W3CDTF">2024-04-24T11:41:00Z</dcterms:created>
  <dcterms:modified xsi:type="dcterms:W3CDTF">2024-04-24T11:56:00Z</dcterms:modified>
</cp:coreProperties>
</file>