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4064FA" w14:textId="64067189" w:rsidR="00C14189" w:rsidRPr="002F6FE5" w:rsidRDefault="004160BE" w:rsidP="004160BE">
      <w:pPr>
        <w:pStyle w:val="BodyTextIndent"/>
        <w:ind w:left="0" w:firstLine="0"/>
        <w:rPr>
          <w:rFonts w:ascii="Palatino Linotype" w:hAnsi="Palatino Linotype"/>
          <w:color w:val="943634"/>
          <w:szCs w:val="24"/>
        </w:rPr>
      </w:pPr>
      <w:r w:rsidRPr="002F6FE5">
        <w:rPr>
          <w:rFonts w:ascii="Palatino Linotype" w:hAnsi="Palatino Linotype"/>
          <w:color w:val="244061" w:themeColor="accent1" w:themeShade="80"/>
          <w:szCs w:val="24"/>
        </w:rPr>
        <w:t>Abhinay Verma</w:t>
      </w:r>
      <w:r w:rsidR="000D45F4" w:rsidRPr="002F6FE5">
        <w:rPr>
          <w:rFonts w:ascii="Palatino Linotype" w:hAnsi="Palatino Linotype"/>
          <w:color w:val="943634"/>
          <w:szCs w:val="24"/>
        </w:rPr>
        <w:tab/>
      </w:r>
      <w:r w:rsidR="000D45F4" w:rsidRPr="002F6FE5">
        <w:rPr>
          <w:rFonts w:ascii="Palatino Linotype" w:hAnsi="Palatino Linotype"/>
          <w:color w:val="943634"/>
          <w:szCs w:val="24"/>
        </w:rPr>
        <w:tab/>
      </w:r>
      <w:r w:rsidR="000D45F4" w:rsidRPr="002F6FE5">
        <w:rPr>
          <w:rFonts w:ascii="Palatino Linotype" w:hAnsi="Palatino Linotype"/>
          <w:color w:val="943634"/>
          <w:szCs w:val="24"/>
        </w:rPr>
        <w:tab/>
      </w:r>
      <w:r w:rsidR="000D45F4" w:rsidRPr="002F6FE5">
        <w:rPr>
          <w:rFonts w:ascii="Palatino Linotype" w:hAnsi="Palatino Linotype"/>
          <w:color w:val="943634"/>
          <w:szCs w:val="24"/>
        </w:rPr>
        <w:tab/>
      </w:r>
      <w:r w:rsidR="000D45F4" w:rsidRPr="002F6FE5">
        <w:rPr>
          <w:rFonts w:ascii="Palatino Linotype" w:hAnsi="Palatino Linotype"/>
          <w:color w:val="943634"/>
          <w:szCs w:val="24"/>
        </w:rPr>
        <w:tab/>
      </w:r>
      <w:r w:rsidR="00C14189" w:rsidRPr="002F6FE5">
        <w:rPr>
          <w:rFonts w:ascii="Palatino Linotype" w:hAnsi="Palatino Linotype"/>
          <w:color w:val="943634"/>
          <w:szCs w:val="24"/>
        </w:rPr>
        <w:t xml:space="preserve">                                </w:t>
      </w:r>
    </w:p>
    <w:p w14:paraId="7EC38404" w14:textId="1B3765AF" w:rsidR="002F6FE5" w:rsidRPr="002F6FE5" w:rsidRDefault="000D45F4" w:rsidP="002F6FE5">
      <w:pPr>
        <w:pStyle w:val="BodyTextIndent"/>
        <w:rPr>
          <w:rFonts w:ascii="Palatino Linotype" w:hAnsi="Palatino Linotype"/>
          <w:color w:val="984806" w:themeColor="accent6" w:themeShade="80"/>
          <w:szCs w:val="24"/>
        </w:rPr>
      </w:pPr>
      <w:r w:rsidRPr="002F6FE5">
        <w:rPr>
          <w:rFonts w:ascii="Palatino Linotype" w:hAnsi="Palatino Linotype"/>
          <w:color w:val="943634"/>
          <w:szCs w:val="24"/>
        </w:rPr>
        <w:t xml:space="preserve"> </w:t>
      </w:r>
      <w:r w:rsidR="00ED04A4" w:rsidRPr="002F6FE5">
        <w:rPr>
          <w:noProof/>
          <w:color w:val="002060"/>
          <w:szCs w:val="24"/>
          <w:lang w:val="en-IN" w:eastAsia="en-IN"/>
        </w:rPr>
        <w:drawing>
          <wp:inline distT="0" distB="0" distL="0" distR="0" wp14:anchorId="7C57FED4" wp14:editId="7776BE41">
            <wp:extent cx="322580" cy="177800"/>
            <wp:effectExtent l="0" t="0" r="0" b="0"/>
            <wp:docPr id="1" name="Graphic 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mai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9" cy="1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0BE" w:rsidRPr="002F6FE5">
        <w:rPr>
          <w:rFonts w:ascii="Palatino Linotype" w:hAnsi="Palatino Linotype"/>
          <w:color w:val="365F91" w:themeColor="accent1" w:themeShade="BF"/>
          <w:szCs w:val="24"/>
        </w:rPr>
        <w:t xml:space="preserve">  </w:t>
      </w:r>
      <w:r w:rsidR="004160BE" w:rsidRPr="002F6FE5">
        <w:rPr>
          <w:rFonts w:ascii="Palatino Linotype" w:hAnsi="Palatino Linotype"/>
          <w:color w:val="984806" w:themeColor="accent6" w:themeShade="80"/>
          <w:szCs w:val="24"/>
        </w:rPr>
        <w:t>abhinayverma1212@gmail.</w:t>
      </w:r>
      <w:r w:rsidR="002F6FE5">
        <w:rPr>
          <w:rFonts w:ascii="Palatino Linotype" w:hAnsi="Palatino Linotype"/>
          <w:color w:val="984806" w:themeColor="accent6" w:themeShade="80"/>
          <w:szCs w:val="24"/>
        </w:rPr>
        <w:t xml:space="preserve">                                                                                Ph:   </w:t>
      </w:r>
      <w:r w:rsidR="002F6FE5" w:rsidRPr="002F6FE5">
        <w:rPr>
          <w:rFonts w:ascii="Palatino Linotype" w:hAnsi="Palatino Linotype"/>
          <w:color w:val="984806" w:themeColor="accent6" w:themeShade="80"/>
          <w:szCs w:val="24"/>
        </w:rPr>
        <w:t xml:space="preserve">+91-9123293764       </w:t>
      </w:r>
    </w:p>
    <w:p w14:paraId="179186E3" w14:textId="2DAC991F" w:rsidR="004160BE" w:rsidRPr="002F6FE5" w:rsidRDefault="004160BE">
      <w:pPr>
        <w:pStyle w:val="BodyTextIndent"/>
        <w:ind w:left="0" w:firstLine="0"/>
        <w:rPr>
          <w:rFonts w:ascii="Palatino Linotype" w:hAnsi="Palatino Linotype"/>
          <w:color w:val="365F91" w:themeColor="accent1" w:themeShade="BF"/>
          <w:szCs w:val="24"/>
        </w:rPr>
      </w:pPr>
    </w:p>
    <w:p w14:paraId="34DDF297" w14:textId="607D298E" w:rsidR="0018742B" w:rsidRPr="001C57A2" w:rsidRDefault="0018742B" w:rsidP="0018742B">
      <w:pPr>
        <w:pStyle w:val="BodyTextIndent"/>
        <w:rPr>
          <w:rFonts w:ascii="Palatino Linotype" w:hAnsi="Palatino Linotype"/>
          <w:b/>
          <w:bCs/>
          <w:color w:val="984806" w:themeColor="accent6" w:themeShade="80"/>
          <w:sz w:val="20"/>
          <w:u w:val="single"/>
        </w:rPr>
      </w:pPr>
      <w:r w:rsidRPr="001C57A2">
        <w:rPr>
          <w:rFonts w:ascii="Palatino Linotype" w:hAnsi="Palatino Linotype"/>
          <w:b/>
          <w:bCs/>
          <w:color w:val="984806" w:themeColor="accent6" w:themeShade="80"/>
          <w:sz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FEBF68" w14:textId="2B92AC04" w:rsidR="00C14189" w:rsidRPr="001C57A2" w:rsidRDefault="004160BE" w:rsidP="0018742B">
      <w:pPr>
        <w:pStyle w:val="BodyTextIndent"/>
        <w:rPr>
          <w:rFonts w:ascii="Palatino Linotype" w:hAnsi="Palatino Linotype"/>
          <w:color w:val="984806" w:themeColor="accent6" w:themeShade="80"/>
          <w:sz w:val="20"/>
        </w:rPr>
      </w:pPr>
      <w:r w:rsidRPr="001C57A2">
        <w:rPr>
          <w:rFonts w:ascii="Palatino Linotype" w:hAnsi="Palatino Linotype"/>
          <w:color w:val="984806" w:themeColor="accent6" w:themeShade="80"/>
          <w:sz w:val="20"/>
        </w:rPr>
        <w:t xml:space="preserve">              </w:t>
      </w:r>
    </w:p>
    <w:p w14:paraId="0936BBED" w14:textId="7D69B5BC" w:rsidR="009A6015" w:rsidRPr="001C57A2" w:rsidRDefault="003434BF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</w:rPr>
      </w:pPr>
      <w:r w:rsidRPr="001C57A2">
        <w:rPr>
          <w:b/>
          <w:color w:val="244061" w:themeColor="accent1" w:themeShade="80"/>
          <w:sz w:val="20"/>
        </w:rPr>
        <w:t>Objective:</w:t>
      </w:r>
    </w:p>
    <w:p w14:paraId="5B6DD8D1" w14:textId="77777777" w:rsidR="003434BF" w:rsidRPr="001C57A2" w:rsidRDefault="003434BF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</w:rPr>
      </w:pPr>
    </w:p>
    <w:p w14:paraId="13D42E5E" w14:textId="77777777" w:rsidR="004A476D" w:rsidRPr="001C57A2" w:rsidRDefault="004A476D" w:rsidP="004A476D">
      <w:pPr>
        <w:rPr>
          <w:color w:val="000000"/>
        </w:rPr>
      </w:pPr>
      <w:r w:rsidRPr="001C57A2">
        <w:rPr>
          <w:color w:val="000000"/>
          <w:shd w:val="clear" w:color="auto" w:fill="FFFFFF"/>
        </w:rPr>
        <w:t>To succeed in an environment of growth and excellence and ea</w:t>
      </w:r>
      <w:r w:rsidR="00D45A9C" w:rsidRPr="001C57A2">
        <w:rPr>
          <w:color w:val="000000"/>
          <w:shd w:val="clear" w:color="auto" w:fill="FFFFFF"/>
        </w:rPr>
        <w:t>rn</w:t>
      </w:r>
      <w:r w:rsidRPr="001C57A2">
        <w:rPr>
          <w:color w:val="000000"/>
          <w:shd w:val="clear" w:color="auto" w:fill="FFFFFF"/>
        </w:rPr>
        <w:t xml:space="preserve"> a job which provides me job Satisfaction and </w:t>
      </w:r>
      <w:r w:rsidR="00B845F6" w:rsidRPr="001C57A2">
        <w:rPr>
          <w:color w:val="000000"/>
          <w:shd w:val="clear" w:color="auto" w:fill="FFFFFF"/>
        </w:rPr>
        <w:t>self-development</w:t>
      </w:r>
      <w:r w:rsidRPr="001C57A2">
        <w:rPr>
          <w:color w:val="000000"/>
          <w:shd w:val="clear" w:color="auto" w:fill="FFFFFF"/>
        </w:rPr>
        <w:t xml:space="preserve"> and help me to achieve personal as well as organization goals.</w:t>
      </w:r>
    </w:p>
    <w:p w14:paraId="4E0399A0" w14:textId="77777777" w:rsidR="009A6015" w:rsidRPr="001C57A2" w:rsidRDefault="009A6015">
      <w:pPr>
        <w:pStyle w:val="BodyTextIndent"/>
        <w:ind w:left="0" w:firstLine="0"/>
        <w:jc w:val="both"/>
        <w:rPr>
          <w:rFonts w:ascii="Calibri" w:hAnsi="Calibri" w:cs="Courier New"/>
          <w:sz w:val="20"/>
        </w:rPr>
      </w:pPr>
    </w:p>
    <w:p w14:paraId="7B2961EB" w14:textId="4E509A6F" w:rsidR="009A6015" w:rsidRPr="001C57A2" w:rsidRDefault="003434BF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</w:rPr>
      </w:pPr>
      <w:r w:rsidRPr="001C57A2">
        <w:rPr>
          <w:b/>
          <w:color w:val="244061" w:themeColor="accent1" w:themeShade="80"/>
          <w:sz w:val="20"/>
        </w:rPr>
        <w:t>Career Summary:</w:t>
      </w:r>
    </w:p>
    <w:p w14:paraId="660D426C" w14:textId="0A583C69" w:rsidR="00081B9C" w:rsidRPr="001C57A2" w:rsidRDefault="00081B9C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  <w:u w:val="single"/>
        </w:rPr>
      </w:pPr>
      <w:r w:rsidRPr="001C57A2">
        <w:rPr>
          <w:b/>
          <w:color w:val="244061" w:themeColor="accent1" w:themeShade="80"/>
          <w:sz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67A2F3" w14:textId="5DB0225F" w:rsidR="00953398" w:rsidRPr="001C57A2" w:rsidRDefault="005F15E4">
      <w:pPr>
        <w:pStyle w:val="Header"/>
        <w:jc w:val="both"/>
        <w:rPr>
          <w:b/>
        </w:rPr>
      </w:pPr>
      <w:r w:rsidRPr="001C57A2">
        <w:rPr>
          <w:b/>
        </w:rPr>
        <w:t xml:space="preserve">A result oriented and self-motivated </w:t>
      </w:r>
      <w:r w:rsidR="00464B5C">
        <w:rPr>
          <w:b/>
        </w:rPr>
        <w:t>individual</w:t>
      </w:r>
      <w:r w:rsidRPr="001C57A2">
        <w:rPr>
          <w:b/>
        </w:rPr>
        <w:t xml:space="preserve"> having </w:t>
      </w:r>
      <w:r w:rsidR="00612D85" w:rsidRPr="001C57A2">
        <w:rPr>
          <w:b/>
        </w:rPr>
        <w:t>4</w:t>
      </w:r>
      <w:r w:rsidR="00917CE0" w:rsidRPr="001C57A2">
        <w:rPr>
          <w:b/>
        </w:rPr>
        <w:t xml:space="preserve"> </w:t>
      </w:r>
      <w:r w:rsidR="00422A59" w:rsidRPr="001C57A2">
        <w:rPr>
          <w:b/>
        </w:rPr>
        <w:t>Years</w:t>
      </w:r>
      <w:r w:rsidR="004A476D" w:rsidRPr="001C57A2">
        <w:rPr>
          <w:b/>
        </w:rPr>
        <w:t xml:space="preserve"> of experience in IT </w:t>
      </w:r>
      <w:r w:rsidRPr="001C57A2">
        <w:rPr>
          <w:b/>
        </w:rPr>
        <w:t>industry</w:t>
      </w:r>
      <w:r w:rsidR="00953398" w:rsidRPr="001C57A2">
        <w:rPr>
          <w:b/>
        </w:rPr>
        <w:t>.</w:t>
      </w:r>
    </w:p>
    <w:p w14:paraId="34CDF134" w14:textId="77777777" w:rsidR="00081B9C" w:rsidRPr="001C57A2" w:rsidRDefault="00081B9C">
      <w:pPr>
        <w:pStyle w:val="Header"/>
        <w:jc w:val="both"/>
        <w:rPr>
          <w:b/>
        </w:rPr>
      </w:pPr>
    </w:p>
    <w:p w14:paraId="798CCD70" w14:textId="3D2D4E8F" w:rsidR="009A6015" w:rsidRDefault="002A4EE6" w:rsidP="004A476D">
      <w:pPr>
        <w:pStyle w:val="Header"/>
        <w:numPr>
          <w:ilvl w:val="0"/>
          <w:numId w:val="28"/>
        </w:numPr>
        <w:jc w:val="both"/>
      </w:pPr>
      <w:r w:rsidRPr="001C57A2">
        <w:t>Have</w:t>
      </w:r>
      <w:r w:rsidR="005F15E4" w:rsidRPr="001C57A2">
        <w:t xml:space="preserve"> strong analytical skills and effective communication skills.</w:t>
      </w:r>
    </w:p>
    <w:p w14:paraId="0E2B88BD" w14:textId="2CD0C4A3" w:rsidR="00464B5C" w:rsidRPr="001C57A2" w:rsidRDefault="00464B5C" w:rsidP="004A476D">
      <w:pPr>
        <w:pStyle w:val="Header"/>
        <w:numPr>
          <w:ilvl w:val="0"/>
          <w:numId w:val="28"/>
        </w:numPr>
        <w:jc w:val="both"/>
      </w:pPr>
      <w:r>
        <w:t>Very eager and passionate about learning DevOps methodology and concepts</w:t>
      </w:r>
      <w:r w:rsidR="00BB0505">
        <w:t xml:space="preserve"> in a practical environment.</w:t>
      </w:r>
    </w:p>
    <w:p w14:paraId="29B22C89" w14:textId="29920070" w:rsidR="009A6015" w:rsidRPr="001C57A2" w:rsidRDefault="005F15E4" w:rsidP="00CD34A4">
      <w:pPr>
        <w:pStyle w:val="Header"/>
        <w:numPr>
          <w:ilvl w:val="0"/>
          <w:numId w:val="28"/>
        </w:numPr>
        <w:jc w:val="both"/>
      </w:pPr>
      <w:r w:rsidRPr="001C57A2">
        <w:t>Hands on experience in development and support of applic</w:t>
      </w:r>
      <w:r w:rsidR="00CD34A4" w:rsidRPr="001C57A2">
        <w:t>ations using Java/</w:t>
      </w:r>
      <w:r w:rsidR="004A476D" w:rsidRPr="001C57A2">
        <w:t>Spring</w:t>
      </w:r>
      <w:r w:rsidR="00CD34A4" w:rsidRPr="001C57A2">
        <w:t xml:space="preserve"> related </w:t>
      </w:r>
      <w:r w:rsidRPr="001C57A2">
        <w:t>technologies.</w:t>
      </w:r>
    </w:p>
    <w:p w14:paraId="612782FB" w14:textId="793098EC" w:rsidR="00953398" w:rsidRPr="001C57A2" w:rsidRDefault="00953398" w:rsidP="00CD34A4">
      <w:pPr>
        <w:pStyle w:val="Header"/>
        <w:numPr>
          <w:ilvl w:val="0"/>
          <w:numId w:val="28"/>
        </w:numPr>
        <w:jc w:val="both"/>
      </w:pPr>
      <w:r w:rsidRPr="001C57A2">
        <w:t>Interacting with the client to understand the work and to finalize its scope.</w:t>
      </w:r>
    </w:p>
    <w:p w14:paraId="1C945923" w14:textId="134C69E8" w:rsidR="00953398" w:rsidRPr="001C57A2" w:rsidRDefault="00953398" w:rsidP="00CD34A4">
      <w:pPr>
        <w:pStyle w:val="Header"/>
        <w:numPr>
          <w:ilvl w:val="0"/>
          <w:numId w:val="28"/>
        </w:numPr>
        <w:jc w:val="both"/>
      </w:pPr>
      <w:r w:rsidRPr="001C57A2">
        <w:t>Bug fixing and maintenance of the project.</w:t>
      </w:r>
    </w:p>
    <w:p w14:paraId="33635E82" w14:textId="6DC7CDAC" w:rsidR="00771FA6" w:rsidRDefault="003F2603" w:rsidP="00F74F45">
      <w:pPr>
        <w:pStyle w:val="Header"/>
        <w:numPr>
          <w:ilvl w:val="0"/>
          <w:numId w:val="28"/>
        </w:numPr>
        <w:jc w:val="both"/>
      </w:pPr>
      <w:r w:rsidRPr="001C57A2">
        <w:t xml:space="preserve">Hands on experience in code </w:t>
      </w:r>
      <w:r w:rsidR="00953398" w:rsidRPr="001C57A2">
        <w:t>quality standard Matrix like SonarQube, Nexus</w:t>
      </w:r>
      <w:r w:rsidR="006D18F3" w:rsidRPr="001C57A2">
        <w:t xml:space="preserve"> </w:t>
      </w:r>
      <w:r w:rsidR="00953398" w:rsidRPr="001C57A2">
        <w:t>IQ and Checkmarx.</w:t>
      </w:r>
    </w:p>
    <w:p w14:paraId="252A3F50" w14:textId="77777777" w:rsidR="00464B5C" w:rsidRPr="001C57A2" w:rsidRDefault="00464B5C" w:rsidP="00464B5C">
      <w:pPr>
        <w:pStyle w:val="Header"/>
        <w:ind w:left="720"/>
        <w:jc w:val="both"/>
      </w:pPr>
    </w:p>
    <w:p w14:paraId="0A2F3EBB" w14:textId="77777777" w:rsidR="00081B9C" w:rsidRPr="001C57A2" w:rsidRDefault="00081B9C" w:rsidP="00081B9C">
      <w:pPr>
        <w:pStyle w:val="Header"/>
        <w:ind w:left="720"/>
        <w:jc w:val="both"/>
      </w:pPr>
    </w:p>
    <w:p w14:paraId="2601F368" w14:textId="61E3D748" w:rsidR="00081B9C" w:rsidRPr="001C57A2" w:rsidRDefault="00771FA6" w:rsidP="00771FA6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  <w:lang w:val="en-GB"/>
        </w:rPr>
      </w:pPr>
      <w:r w:rsidRPr="001C57A2">
        <w:rPr>
          <w:b/>
          <w:color w:val="244061" w:themeColor="accent1" w:themeShade="80"/>
          <w:sz w:val="20"/>
          <w:lang w:val="en-GB"/>
        </w:rPr>
        <w:t xml:space="preserve">Technical </w:t>
      </w:r>
      <w:r w:rsidR="00081B9C" w:rsidRPr="001C57A2">
        <w:rPr>
          <w:b/>
          <w:color w:val="244061" w:themeColor="accent1" w:themeShade="80"/>
          <w:sz w:val="20"/>
          <w:lang w:val="en-GB"/>
        </w:rPr>
        <w:t>Summary</w:t>
      </w:r>
      <w:r w:rsidRPr="001C57A2">
        <w:rPr>
          <w:b/>
          <w:color w:val="244061" w:themeColor="accent1" w:themeShade="80"/>
          <w:sz w:val="20"/>
          <w:lang w:val="en-GB"/>
        </w:rPr>
        <w:t>:</w:t>
      </w:r>
    </w:p>
    <w:p w14:paraId="4CEFD8E9" w14:textId="55DB8FCB" w:rsidR="00081B9C" w:rsidRPr="001C57A2" w:rsidRDefault="00081B9C" w:rsidP="00771FA6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  <w:u w:val="single"/>
          <w:lang w:val="en-GB"/>
        </w:rPr>
      </w:pPr>
      <w:r w:rsidRPr="001C57A2">
        <w:rPr>
          <w:b/>
          <w:color w:val="244061" w:themeColor="accent1" w:themeShade="80"/>
          <w:sz w:val="20"/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98498E" w14:textId="4FE4EEB3" w:rsidR="00F127D5" w:rsidRPr="001C57A2" w:rsidRDefault="004F60E8" w:rsidP="00771FA6">
      <w:pPr>
        <w:pStyle w:val="BodyTextIndent"/>
        <w:numPr>
          <w:ilvl w:val="0"/>
          <w:numId w:val="30"/>
        </w:numPr>
        <w:jc w:val="both"/>
        <w:rPr>
          <w:color w:val="000000"/>
          <w:sz w:val="20"/>
        </w:rPr>
      </w:pPr>
      <w:r w:rsidRPr="001C57A2">
        <w:rPr>
          <w:b/>
          <w:bCs/>
          <w:color w:val="000000"/>
          <w:sz w:val="20"/>
        </w:rPr>
        <w:t>Technologies</w:t>
      </w:r>
      <w:r w:rsidRPr="001C57A2">
        <w:rPr>
          <w:b/>
          <w:color w:val="000000"/>
          <w:sz w:val="20"/>
        </w:rPr>
        <w:t>:</w:t>
      </w:r>
      <w:r w:rsidR="009D1FD9" w:rsidRPr="001C57A2">
        <w:rPr>
          <w:b/>
          <w:color w:val="000000"/>
          <w:sz w:val="20"/>
        </w:rPr>
        <w:t xml:space="preserve"> </w:t>
      </w:r>
      <w:r w:rsidR="009D1FD9" w:rsidRPr="001C57A2">
        <w:rPr>
          <w:color w:val="000000"/>
          <w:sz w:val="20"/>
        </w:rPr>
        <w:t xml:space="preserve">Core </w:t>
      </w:r>
      <w:r w:rsidR="00602121" w:rsidRPr="001C57A2">
        <w:rPr>
          <w:color w:val="000000"/>
          <w:sz w:val="20"/>
        </w:rPr>
        <w:t>Java</w:t>
      </w:r>
      <w:r w:rsidR="002707DB" w:rsidRPr="001C57A2">
        <w:rPr>
          <w:color w:val="000000"/>
          <w:sz w:val="20"/>
        </w:rPr>
        <w:t>,</w:t>
      </w:r>
      <w:r w:rsidR="00612D85" w:rsidRPr="001C57A2">
        <w:rPr>
          <w:color w:val="000000"/>
          <w:sz w:val="20"/>
        </w:rPr>
        <w:t xml:space="preserve"> </w:t>
      </w:r>
      <w:r w:rsidR="00771FA6" w:rsidRPr="001C57A2">
        <w:rPr>
          <w:color w:val="000000"/>
          <w:sz w:val="20"/>
        </w:rPr>
        <w:t>Spri</w:t>
      </w:r>
      <w:r w:rsidR="00602121" w:rsidRPr="001C57A2">
        <w:rPr>
          <w:color w:val="000000"/>
          <w:sz w:val="20"/>
        </w:rPr>
        <w:t>ng Boot</w:t>
      </w:r>
      <w:r w:rsidR="00B30EA5" w:rsidRPr="001C57A2">
        <w:rPr>
          <w:color w:val="000000"/>
          <w:sz w:val="20"/>
        </w:rPr>
        <w:t>,</w:t>
      </w:r>
      <w:r w:rsidR="00602121" w:rsidRPr="001C57A2">
        <w:rPr>
          <w:color w:val="000000"/>
          <w:sz w:val="20"/>
        </w:rPr>
        <w:t xml:space="preserve"> </w:t>
      </w:r>
      <w:r w:rsidR="00D45A9C" w:rsidRPr="001C57A2">
        <w:rPr>
          <w:color w:val="000000"/>
          <w:sz w:val="20"/>
        </w:rPr>
        <w:t>Rest</w:t>
      </w:r>
      <w:r w:rsidR="006C7A2F" w:rsidRPr="001C57A2">
        <w:rPr>
          <w:color w:val="000000"/>
          <w:sz w:val="20"/>
        </w:rPr>
        <w:t>ful</w:t>
      </w:r>
      <w:r w:rsidR="009D1FD9" w:rsidRPr="001C57A2">
        <w:rPr>
          <w:color w:val="000000"/>
          <w:sz w:val="20"/>
        </w:rPr>
        <w:t xml:space="preserve"> </w:t>
      </w:r>
      <w:r w:rsidR="00612D85" w:rsidRPr="001C57A2">
        <w:rPr>
          <w:color w:val="000000"/>
          <w:sz w:val="20"/>
        </w:rPr>
        <w:t>Webservice,</w:t>
      </w:r>
      <w:r w:rsidR="00F127D5" w:rsidRPr="001C57A2">
        <w:rPr>
          <w:color w:val="000000"/>
          <w:sz w:val="20"/>
        </w:rPr>
        <w:t xml:space="preserve"> </w:t>
      </w:r>
      <w:r w:rsidR="00612D85" w:rsidRPr="001C57A2">
        <w:rPr>
          <w:color w:val="000000"/>
          <w:sz w:val="20"/>
        </w:rPr>
        <w:t xml:space="preserve">Google </w:t>
      </w:r>
      <w:r w:rsidR="00F127D5" w:rsidRPr="001C57A2">
        <w:rPr>
          <w:color w:val="000000"/>
          <w:sz w:val="20"/>
        </w:rPr>
        <w:t>Analytics, Telium, Git, Docker, Ansible,</w:t>
      </w:r>
    </w:p>
    <w:p w14:paraId="19A62F0C" w14:textId="79524E63" w:rsidR="00771FA6" w:rsidRPr="001C57A2" w:rsidRDefault="00F127D5" w:rsidP="00F127D5">
      <w:pPr>
        <w:pStyle w:val="BodyTextIndent"/>
        <w:ind w:left="720" w:firstLine="0"/>
        <w:jc w:val="both"/>
        <w:rPr>
          <w:color w:val="000000"/>
          <w:sz w:val="20"/>
        </w:rPr>
      </w:pPr>
      <w:r w:rsidRPr="001C57A2">
        <w:rPr>
          <w:color w:val="000000"/>
          <w:sz w:val="20"/>
        </w:rPr>
        <w:t>K8s</w:t>
      </w:r>
      <w:r w:rsidR="007768E7" w:rsidRPr="001C57A2">
        <w:rPr>
          <w:color w:val="000000"/>
          <w:sz w:val="20"/>
        </w:rPr>
        <w:t>.</w:t>
      </w:r>
    </w:p>
    <w:p w14:paraId="1767B215" w14:textId="31D2A283" w:rsidR="00771FA6" w:rsidRPr="001C57A2" w:rsidRDefault="00771FA6" w:rsidP="00771FA6">
      <w:pPr>
        <w:pStyle w:val="BodyTextIndent"/>
        <w:numPr>
          <w:ilvl w:val="0"/>
          <w:numId w:val="30"/>
        </w:numPr>
        <w:jc w:val="both"/>
        <w:rPr>
          <w:color w:val="000000"/>
          <w:sz w:val="20"/>
        </w:rPr>
      </w:pPr>
      <w:r w:rsidRPr="001C57A2">
        <w:rPr>
          <w:b/>
          <w:bCs/>
          <w:color w:val="000000"/>
          <w:sz w:val="20"/>
        </w:rPr>
        <w:t>Version</w:t>
      </w:r>
      <w:r w:rsidRPr="001C57A2">
        <w:rPr>
          <w:color w:val="000000"/>
          <w:sz w:val="20"/>
        </w:rPr>
        <w:t xml:space="preserve"> </w:t>
      </w:r>
      <w:r w:rsidR="004F60E8" w:rsidRPr="001C57A2">
        <w:rPr>
          <w:b/>
          <w:bCs/>
          <w:color w:val="000000"/>
          <w:sz w:val="20"/>
        </w:rPr>
        <w:t>Control</w:t>
      </w:r>
      <w:r w:rsidR="004F60E8" w:rsidRPr="001C57A2">
        <w:rPr>
          <w:color w:val="000000"/>
          <w:sz w:val="20"/>
        </w:rPr>
        <w:t>:</w:t>
      </w:r>
      <w:r w:rsidR="00D45A9C" w:rsidRPr="001C57A2">
        <w:rPr>
          <w:color w:val="000000"/>
          <w:sz w:val="20"/>
        </w:rPr>
        <w:t xml:space="preserve"> </w:t>
      </w:r>
      <w:r w:rsidR="004F60E8" w:rsidRPr="001C57A2">
        <w:rPr>
          <w:color w:val="000000"/>
          <w:sz w:val="20"/>
        </w:rPr>
        <w:t>GitHub</w:t>
      </w:r>
      <w:r w:rsidR="004A476D" w:rsidRPr="001C57A2">
        <w:rPr>
          <w:color w:val="000000"/>
          <w:sz w:val="20"/>
        </w:rPr>
        <w:t xml:space="preserve"> </w:t>
      </w:r>
    </w:p>
    <w:p w14:paraId="0027977D" w14:textId="77777777" w:rsidR="00771FA6" w:rsidRPr="001C57A2" w:rsidRDefault="00771FA6" w:rsidP="00771FA6">
      <w:pPr>
        <w:pStyle w:val="BodyTextIndent"/>
        <w:numPr>
          <w:ilvl w:val="0"/>
          <w:numId w:val="30"/>
        </w:numPr>
        <w:jc w:val="both"/>
        <w:rPr>
          <w:b/>
          <w:color w:val="000000"/>
          <w:sz w:val="20"/>
        </w:rPr>
      </w:pPr>
      <w:r w:rsidRPr="001C57A2">
        <w:rPr>
          <w:b/>
          <w:bCs/>
          <w:color w:val="000000"/>
          <w:sz w:val="20"/>
        </w:rPr>
        <w:t>Server</w:t>
      </w:r>
      <w:r w:rsidRPr="001C57A2">
        <w:rPr>
          <w:color w:val="000000"/>
          <w:sz w:val="20"/>
        </w:rPr>
        <w:t xml:space="preserve">: Tomcat, </w:t>
      </w:r>
      <w:r w:rsidR="00602121" w:rsidRPr="001C57A2">
        <w:rPr>
          <w:color w:val="000000"/>
          <w:sz w:val="20"/>
        </w:rPr>
        <w:t>JB</w:t>
      </w:r>
      <w:r w:rsidRPr="001C57A2">
        <w:rPr>
          <w:color w:val="000000"/>
          <w:sz w:val="20"/>
        </w:rPr>
        <w:t xml:space="preserve">oss </w:t>
      </w:r>
    </w:p>
    <w:p w14:paraId="09EB514F" w14:textId="6D610BB5" w:rsidR="00771FA6" w:rsidRPr="001C57A2" w:rsidRDefault="00771FA6" w:rsidP="00771FA6">
      <w:pPr>
        <w:pStyle w:val="BodyTextIndent"/>
        <w:numPr>
          <w:ilvl w:val="0"/>
          <w:numId w:val="30"/>
        </w:numPr>
        <w:jc w:val="both"/>
        <w:rPr>
          <w:b/>
          <w:color w:val="000000"/>
          <w:sz w:val="20"/>
        </w:rPr>
      </w:pPr>
      <w:r w:rsidRPr="001C57A2">
        <w:rPr>
          <w:b/>
          <w:bCs/>
          <w:color w:val="000000"/>
          <w:sz w:val="20"/>
        </w:rPr>
        <w:t>Database</w:t>
      </w:r>
      <w:r w:rsidRPr="001C57A2">
        <w:rPr>
          <w:color w:val="000000"/>
          <w:sz w:val="20"/>
        </w:rPr>
        <w:t>: SQL</w:t>
      </w:r>
    </w:p>
    <w:p w14:paraId="5AA058E6" w14:textId="1D0169DA" w:rsidR="000D2379" w:rsidRPr="001C57A2" w:rsidRDefault="000D2379" w:rsidP="00771FA6">
      <w:pPr>
        <w:pStyle w:val="BodyTextIndent"/>
        <w:numPr>
          <w:ilvl w:val="0"/>
          <w:numId w:val="30"/>
        </w:numPr>
        <w:jc w:val="both"/>
        <w:rPr>
          <w:b/>
          <w:color w:val="000000"/>
          <w:sz w:val="20"/>
        </w:rPr>
      </w:pPr>
      <w:r w:rsidRPr="001C57A2">
        <w:rPr>
          <w:b/>
          <w:bCs/>
          <w:color w:val="000000"/>
          <w:sz w:val="20"/>
        </w:rPr>
        <w:t>CI/CD Tools:</w:t>
      </w:r>
      <w:r w:rsidRPr="001C57A2">
        <w:rPr>
          <w:b/>
          <w:color w:val="000000"/>
          <w:sz w:val="20"/>
        </w:rPr>
        <w:t xml:space="preserve"> </w:t>
      </w:r>
      <w:r w:rsidRPr="001C57A2">
        <w:rPr>
          <w:bCs/>
          <w:color w:val="000000"/>
          <w:sz w:val="20"/>
        </w:rPr>
        <w:t>Jenkins</w:t>
      </w:r>
    </w:p>
    <w:p w14:paraId="239AEE56" w14:textId="00E7F4B2" w:rsidR="00771FA6" w:rsidRPr="001C57A2" w:rsidRDefault="00771FA6" w:rsidP="00771FA6">
      <w:pPr>
        <w:pStyle w:val="BodyTextIndent"/>
        <w:numPr>
          <w:ilvl w:val="0"/>
          <w:numId w:val="30"/>
        </w:numPr>
        <w:jc w:val="both"/>
        <w:rPr>
          <w:b/>
          <w:color w:val="000000"/>
          <w:sz w:val="20"/>
        </w:rPr>
      </w:pPr>
      <w:r w:rsidRPr="001C57A2">
        <w:rPr>
          <w:b/>
          <w:bCs/>
          <w:color w:val="000000"/>
          <w:sz w:val="20"/>
        </w:rPr>
        <w:t>Other</w:t>
      </w:r>
      <w:r w:rsidRPr="001C57A2">
        <w:rPr>
          <w:color w:val="000000"/>
          <w:sz w:val="20"/>
        </w:rPr>
        <w:t>:</w:t>
      </w:r>
      <w:r w:rsidR="009D1FD9" w:rsidRPr="001C57A2">
        <w:rPr>
          <w:color w:val="000000"/>
          <w:sz w:val="20"/>
        </w:rPr>
        <w:t xml:space="preserve"> </w:t>
      </w:r>
      <w:r w:rsidRPr="001C57A2">
        <w:rPr>
          <w:color w:val="000000"/>
          <w:sz w:val="20"/>
        </w:rPr>
        <w:t>Maven</w:t>
      </w:r>
      <w:r w:rsidR="00D45A9C" w:rsidRPr="001C57A2">
        <w:rPr>
          <w:color w:val="000000"/>
          <w:sz w:val="20"/>
        </w:rPr>
        <w:t>,</w:t>
      </w:r>
      <w:r w:rsidR="00C014EA" w:rsidRPr="001C57A2">
        <w:rPr>
          <w:color w:val="000000"/>
          <w:sz w:val="20"/>
        </w:rPr>
        <w:t xml:space="preserve"> Rally</w:t>
      </w:r>
      <w:r w:rsidRPr="001C57A2">
        <w:rPr>
          <w:color w:val="000000"/>
          <w:sz w:val="20"/>
        </w:rPr>
        <w:t>,</w:t>
      </w:r>
      <w:r w:rsidR="006D18F3" w:rsidRPr="001C57A2">
        <w:rPr>
          <w:color w:val="000000"/>
          <w:sz w:val="20"/>
        </w:rPr>
        <w:t xml:space="preserve"> Jira, </w:t>
      </w:r>
      <w:r w:rsidR="00C014EA" w:rsidRPr="001C57A2">
        <w:rPr>
          <w:color w:val="000000"/>
          <w:sz w:val="20"/>
        </w:rPr>
        <w:t>Toad</w:t>
      </w:r>
      <w:r w:rsidR="00602121" w:rsidRPr="001C57A2">
        <w:rPr>
          <w:color w:val="000000"/>
          <w:sz w:val="20"/>
        </w:rPr>
        <w:t>, Jenkins</w:t>
      </w:r>
      <w:r w:rsidR="00081B9C" w:rsidRPr="001C57A2">
        <w:rPr>
          <w:color w:val="000000"/>
          <w:sz w:val="20"/>
        </w:rPr>
        <w:t>, Postman.</w:t>
      </w:r>
    </w:p>
    <w:p w14:paraId="11403950" w14:textId="46643160" w:rsidR="009A6015" w:rsidRPr="001C57A2" w:rsidRDefault="00771FA6" w:rsidP="00F127D5">
      <w:pPr>
        <w:pStyle w:val="BodyTextIndent"/>
        <w:numPr>
          <w:ilvl w:val="0"/>
          <w:numId w:val="30"/>
        </w:numPr>
        <w:jc w:val="both"/>
        <w:rPr>
          <w:b/>
          <w:color w:val="000000"/>
          <w:sz w:val="20"/>
        </w:rPr>
      </w:pPr>
      <w:r w:rsidRPr="001C57A2">
        <w:rPr>
          <w:b/>
          <w:bCs/>
          <w:color w:val="000000"/>
          <w:sz w:val="20"/>
        </w:rPr>
        <w:t>Methodology</w:t>
      </w:r>
      <w:r w:rsidRPr="001C57A2">
        <w:rPr>
          <w:color w:val="000000"/>
          <w:sz w:val="20"/>
        </w:rPr>
        <w:t>:</w:t>
      </w:r>
      <w:r w:rsidR="009D1FD9" w:rsidRPr="001C57A2">
        <w:rPr>
          <w:color w:val="000000"/>
          <w:sz w:val="20"/>
        </w:rPr>
        <w:t xml:space="preserve"> </w:t>
      </w:r>
      <w:r w:rsidRPr="001C57A2">
        <w:rPr>
          <w:color w:val="000000"/>
          <w:sz w:val="20"/>
        </w:rPr>
        <w:t>Agile</w:t>
      </w:r>
      <w:r w:rsidR="006D18F3" w:rsidRPr="001C57A2">
        <w:rPr>
          <w:color w:val="000000"/>
          <w:sz w:val="20"/>
        </w:rPr>
        <w:t>.</w:t>
      </w:r>
    </w:p>
    <w:p w14:paraId="0CC71B40" w14:textId="77777777" w:rsidR="00F127D5" w:rsidRPr="001C57A2" w:rsidRDefault="00F127D5" w:rsidP="00F127D5">
      <w:pPr>
        <w:pStyle w:val="BodyTextIndent"/>
        <w:ind w:left="720" w:firstLine="0"/>
        <w:jc w:val="both"/>
        <w:rPr>
          <w:b/>
          <w:color w:val="000000"/>
          <w:sz w:val="20"/>
        </w:rPr>
      </w:pPr>
    </w:p>
    <w:p w14:paraId="67E35A09" w14:textId="4197F8F4" w:rsidR="009A6015" w:rsidRPr="001C57A2" w:rsidRDefault="005F15E4">
      <w:pPr>
        <w:pStyle w:val="Heading5"/>
        <w:pBdr>
          <w:bottom w:val="single" w:sz="4" w:space="0" w:color="auto"/>
        </w:pBdr>
        <w:jc w:val="both"/>
        <w:rPr>
          <w:color w:val="17365D" w:themeColor="text2" w:themeShade="BF"/>
          <w:sz w:val="20"/>
        </w:rPr>
      </w:pPr>
      <w:bookmarkStart w:id="0" w:name="OLE_LINK2"/>
      <w:r w:rsidRPr="001C57A2">
        <w:rPr>
          <w:color w:val="17365D" w:themeColor="text2" w:themeShade="BF"/>
          <w:sz w:val="20"/>
        </w:rPr>
        <w:t>P</w:t>
      </w:r>
      <w:r w:rsidR="003434BF" w:rsidRPr="001C57A2">
        <w:rPr>
          <w:color w:val="17365D" w:themeColor="text2" w:themeShade="BF"/>
          <w:sz w:val="20"/>
        </w:rPr>
        <w:t>rofessional Experience:</w:t>
      </w:r>
    </w:p>
    <w:bookmarkEnd w:id="0"/>
    <w:p w14:paraId="03A6A073" w14:textId="77777777" w:rsidR="003434BF" w:rsidRPr="001C57A2" w:rsidRDefault="003434BF" w:rsidP="003434BF"/>
    <w:p w14:paraId="1801F4A9" w14:textId="38235E83" w:rsidR="009A6015" w:rsidRPr="001C57A2" w:rsidRDefault="003434BF">
      <w:pPr>
        <w:rPr>
          <w:color w:val="000000"/>
        </w:rPr>
      </w:pPr>
      <w:r w:rsidRPr="001C57A2">
        <w:rPr>
          <w:b/>
        </w:rPr>
        <w:t>Organization</w:t>
      </w:r>
      <w:r w:rsidR="005F15E4" w:rsidRPr="001C57A2">
        <w:rPr>
          <w:b/>
        </w:rPr>
        <w:t>:</w:t>
      </w:r>
      <w:r w:rsidR="005F15E4" w:rsidRPr="001C57A2">
        <w:rPr>
          <w:color w:val="000000"/>
        </w:rPr>
        <w:t xml:space="preserve"> Accenture Solution Pvt. Ltd</w:t>
      </w:r>
      <w:r w:rsidRPr="001C57A2">
        <w:rPr>
          <w:color w:val="000000"/>
        </w:rPr>
        <w:t xml:space="preserve"> (March 2018-Present).</w:t>
      </w:r>
    </w:p>
    <w:p w14:paraId="1E13AA0C" w14:textId="5CF1546D" w:rsidR="00290782" w:rsidRPr="001C57A2" w:rsidRDefault="005F15E4">
      <w:pPr>
        <w:rPr>
          <w:color w:val="000000"/>
        </w:rPr>
      </w:pPr>
      <w:r w:rsidRPr="001C57A2">
        <w:rPr>
          <w:b/>
          <w:color w:val="000000"/>
        </w:rPr>
        <w:t>Designation:</w:t>
      </w:r>
      <w:r w:rsidR="00BB6A10" w:rsidRPr="001C57A2">
        <w:rPr>
          <w:b/>
          <w:color w:val="000000"/>
        </w:rPr>
        <w:t xml:space="preserve">  </w:t>
      </w:r>
      <w:r w:rsidR="002A4EE6" w:rsidRPr="001C57A2">
        <w:rPr>
          <w:b/>
          <w:color w:val="000000"/>
        </w:rPr>
        <w:t xml:space="preserve"> </w:t>
      </w:r>
      <w:r w:rsidR="002A4EE6" w:rsidRPr="001C57A2">
        <w:rPr>
          <w:color w:val="000000"/>
        </w:rPr>
        <w:t xml:space="preserve">Application Development </w:t>
      </w:r>
      <w:r w:rsidR="00612D85" w:rsidRPr="001C57A2">
        <w:rPr>
          <w:color w:val="000000"/>
        </w:rPr>
        <w:t xml:space="preserve">Senior </w:t>
      </w:r>
      <w:r w:rsidR="002A4EE6" w:rsidRPr="001C57A2">
        <w:rPr>
          <w:color w:val="000000"/>
        </w:rPr>
        <w:t>Analyst</w:t>
      </w:r>
      <w:r w:rsidR="003434BF" w:rsidRPr="001C57A2">
        <w:rPr>
          <w:color w:val="000000"/>
        </w:rPr>
        <w:t>.</w:t>
      </w:r>
    </w:p>
    <w:p w14:paraId="3140CDAA" w14:textId="1E1EB419" w:rsidR="00F127D5" w:rsidRPr="001C57A2" w:rsidRDefault="00F127D5">
      <w:pPr>
        <w:rPr>
          <w:color w:val="000000"/>
        </w:rPr>
      </w:pPr>
    </w:p>
    <w:p w14:paraId="1AEFE58C" w14:textId="0045E3C3" w:rsidR="00F127D5" w:rsidRPr="001C57A2" w:rsidRDefault="00F127D5">
      <w:pPr>
        <w:rPr>
          <w:color w:val="000000"/>
        </w:rPr>
      </w:pPr>
    </w:p>
    <w:p w14:paraId="502C400A" w14:textId="0B9B2A2C" w:rsidR="00D76A66" w:rsidRPr="001C57A2" w:rsidRDefault="00FB58DC" w:rsidP="00D76A66">
      <w:pPr>
        <w:pStyle w:val="Heading5"/>
        <w:pBdr>
          <w:bottom w:val="single" w:sz="4" w:space="0" w:color="auto"/>
        </w:pBdr>
        <w:jc w:val="both"/>
        <w:rPr>
          <w:color w:val="17365D" w:themeColor="text2" w:themeShade="BF"/>
          <w:sz w:val="20"/>
        </w:rPr>
      </w:pPr>
      <w:r w:rsidRPr="001C57A2">
        <w:rPr>
          <w:color w:val="17365D" w:themeColor="text2" w:themeShade="BF"/>
          <w:sz w:val="20"/>
        </w:rPr>
        <w:t>Brief on Upskilled Technology</w:t>
      </w:r>
    </w:p>
    <w:p w14:paraId="0D797D70" w14:textId="7C524213" w:rsidR="00F127D5" w:rsidRPr="001C57A2" w:rsidRDefault="00F127D5" w:rsidP="00F127D5">
      <w:pPr>
        <w:rPr>
          <w:rFonts w:eastAsia="MS Mincho"/>
          <w:bCs/>
          <w:color w:val="244061" w:themeColor="accent1" w:themeShade="80"/>
        </w:rPr>
      </w:pPr>
    </w:p>
    <w:p w14:paraId="01E4EBEA" w14:textId="73C15B3B" w:rsidR="00A83DF1" w:rsidRPr="001C57A2" w:rsidRDefault="00FB58DC" w:rsidP="00F127D5">
      <w:pPr>
        <w:rPr>
          <w:rFonts w:eastAsia="MS Mincho"/>
          <w:bCs/>
          <w:color w:val="0D0D0D" w:themeColor="text1" w:themeTint="F2"/>
        </w:rPr>
      </w:pPr>
      <w:r w:rsidRPr="002F6FE5">
        <w:rPr>
          <w:rFonts w:eastAsia="MS Mincho"/>
          <w:b/>
          <w:color w:val="365F91" w:themeColor="accent1" w:themeShade="BF"/>
        </w:rPr>
        <w:t>Description:</w:t>
      </w:r>
      <w:r w:rsidRPr="001C57A2">
        <w:rPr>
          <w:rFonts w:eastAsia="MS Mincho"/>
          <w:bCs/>
          <w:color w:val="0D0D0D" w:themeColor="text1" w:themeTint="F2"/>
        </w:rPr>
        <w:t xml:space="preserve"> </w:t>
      </w:r>
      <w:r w:rsidRPr="002E5486">
        <w:rPr>
          <w:rFonts w:eastAsia="MS Mincho"/>
          <w:b/>
          <w:color w:val="0D0D0D" w:themeColor="text1" w:themeTint="F2"/>
        </w:rPr>
        <w:t xml:space="preserve">Currently looking for an opportunity where I </w:t>
      </w:r>
      <w:r w:rsidR="00A83DF1" w:rsidRPr="002E5486">
        <w:rPr>
          <w:rFonts w:eastAsia="MS Mincho"/>
          <w:b/>
          <w:color w:val="0D0D0D" w:themeColor="text1" w:themeTint="F2"/>
        </w:rPr>
        <w:t xml:space="preserve">can </w:t>
      </w:r>
      <w:r w:rsidRPr="002E5486">
        <w:rPr>
          <w:rFonts w:eastAsia="MS Mincho"/>
          <w:b/>
          <w:color w:val="0D0D0D" w:themeColor="text1" w:themeTint="F2"/>
        </w:rPr>
        <w:t>gain practical exposure to different DevOps tools and their underlying practices and could implement the skills that I learned so far</w:t>
      </w:r>
      <w:r w:rsidR="0088709A" w:rsidRPr="002E5486">
        <w:rPr>
          <w:rFonts w:eastAsia="MS Mincho"/>
          <w:b/>
          <w:color w:val="0D0D0D" w:themeColor="text1" w:themeTint="F2"/>
        </w:rPr>
        <w:t>.</w:t>
      </w:r>
    </w:p>
    <w:p w14:paraId="0A25F5F3" w14:textId="77777777" w:rsidR="00A83DF1" w:rsidRPr="001C57A2" w:rsidRDefault="00A83DF1" w:rsidP="00F127D5">
      <w:pPr>
        <w:rPr>
          <w:rFonts w:eastAsia="MS Mincho"/>
          <w:bCs/>
          <w:color w:val="0D0D0D" w:themeColor="text1" w:themeTint="F2"/>
        </w:rPr>
      </w:pPr>
    </w:p>
    <w:p w14:paraId="007035B4" w14:textId="66B8D31D" w:rsidR="00A83DF1" w:rsidRPr="000D0846" w:rsidRDefault="00A83DF1" w:rsidP="00F127D5">
      <w:pPr>
        <w:rPr>
          <w:rFonts w:eastAsia="MS Mincho"/>
          <w:b/>
          <w:color w:val="365F91" w:themeColor="accent1" w:themeShade="BF"/>
        </w:rPr>
      </w:pPr>
      <w:r w:rsidRPr="000D0846">
        <w:rPr>
          <w:rFonts w:eastAsia="MS Mincho"/>
          <w:b/>
          <w:color w:val="365F91" w:themeColor="accent1" w:themeShade="BF"/>
        </w:rPr>
        <w:t>Skills Acquired:</w:t>
      </w:r>
    </w:p>
    <w:p w14:paraId="766B3888" w14:textId="298E1215" w:rsidR="0088709A" w:rsidRPr="00997B2D" w:rsidRDefault="006925FB" w:rsidP="006925FB">
      <w:pPr>
        <w:pStyle w:val="ListParagraph"/>
        <w:numPr>
          <w:ilvl w:val="0"/>
          <w:numId w:val="40"/>
        </w:numPr>
        <w:rPr>
          <w:rFonts w:eastAsia="MS Mincho"/>
          <w:b/>
          <w:sz w:val="20"/>
        </w:rPr>
      </w:pPr>
      <w:r w:rsidRPr="00997B2D">
        <w:rPr>
          <w:rFonts w:eastAsia="MS Mincho"/>
          <w:bCs/>
          <w:sz w:val="20"/>
        </w:rPr>
        <w:t>H</w:t>
      </w:r>
      <w:r w:rsidR="0088709A" w:rsidRPr="00997B2D">
        <w:rPr>
          <w:rFonts w:eastAsia="MS Mincho"/>
          <w:bCs/>
          <w:sz w:val="20"/>
        </w:rPr>
        <w:t xml:space="preserve">ave a good understanding about docker, docker-file creation, docker volume, port mapping and </w:t>
      </w:r>
      <w:r w:rsidRPr="00997B2D">
        <w:rPr>
          <w:rFonts w:eastAsia="MS Mincho"/>
          <w:bCs/>
          <w:sz w:val="20"/>
        </w:rPr>
        <w:t>d</w:t>
      </w:r>
      <w:r w:rsidR="0088709A" w:rsidRPr="00997B2D">
        <w:rPr>
          <w:rFonts w:eastAsia="MS Mincho"/>
          <w:bCs/>
          <w:sz w:val="20"/>
        </w:rPr>
        <w:t>ocker</w:t>
      </w:r>
      <w:r w:rsidRPr="00997B2D">
        <w:rPr>
          <w:rFonts w:eastAsia="MS Mincho"/>
          <w:bCs/>
          <w:sz w:val="20"/>
        </w:rPr>
        <w:t>-h</w:t>
      </w:r>
      <w:r w:rsidR="0088709A" w:rsidRPr="00997B2D">
        <w:rPr>
          <w:rFonts w:eastAsia="MS Mincho"/>
          <w:bCs/>
          <w:sz w:val="20"/>
        </w:rPr>
        <w:t>ub.</w:t>
      </w:r>
    </w:p>
    <w:p w14:paraId="4A586A86" w14:textId="158BC39A" w:rsidR="006925FB" w:rsidRPr="00997B2D" w:rsidRDefault="006925FB" w:rsidP="006925FB">
      <w:pPr>
        <w:pStyle w:val="ListParagraph"/>
        <w:numPr>
          <w:ilvl w:val="0"/>
          <w:numId w:val="40"/>
        </w:numPr>
        <w:rPr>
          <w:rFonts w:eastAsia="MS Mincho"/>
          <w:b/>
          <w:sz w:val="20"/>
        </w:rPr>
      </w:pPr>
      <w:r w:rsidRPr="00997B2D">
        <w:rPr>
          <w:rFonts w:eastAsia="MS Mincho"/>
          <w:bCs/>
          <w:sz w:val="20"/>
        </w:rPr>
        <w:t>Have a good knowledge about infrastructure-as-code tool Ansible and its practices like Ansible roles, Playbook, Handlers.</w:t>
      </w:r>
    </w:p>
    <w:p w14:paraId="4520C754" w14:textId="19C59FC4" w:rsidR="006925FB" w:rsidRPr="00997B2D" w:rsidRDefault="006925FB" w:rsidP="006925FB">
      <w:pPr>
        <w:pStyle w:val="ListParagraph"/>
        <w:numPr>
          <w:ilvl w:val="0"/>
          <w:numId w:val="40"/>
        </w:numPr>
        <w:rPr>
          <w:rFonts w:eastAsia="MS Mincho"/>
          <w:b/>
          <w:sz w:val="20"/>
        </w:rPr>
      </w:pPr>
      <w:r w:rsidRPr="00997B2D">
        <w:rPr>
          <w:rFonts w:eastAsia="MS Mincho"/>
          <w:bCs/>
          <w:sz w:val="20"/>
        </w:rPr>
        <w:t>Possess knowledge about K8s’ Labels, Selectors, Replication Controller, Deployment Object, Networking and ConfigMap.</w:t>
      </w:r>
    </w:p>
    <w:p w14:paraId="7B6CD8C9" w14:textId="6E7D841B" w:rsidR="00887516" w:rsidRPr="00997B2D" w:rsidRDefault="00887516" w:rsidP="006925FB">
      <w:pPr>
        <w:pStyle w:val="ListParagraph"/>
        <w:numPr>
          <w:ilvl w:val="0"/>
          <w:numId w:val="40"/>
        </w:numPr>
        <w:rPr>
          <w:rFonts w:eastAsia="MS Mincho"/>
          <w:b/>
          <w:sz w:val="20"/>
        </w:rPr>
      </w:pPr>
      <w:r w:rsidRPr="00997B2D">
        <w:rPr>
          <w:rFonts w:eastAsia="MS Mincho"/>
          <w:bCs/>
          <w:sz w:val="20"/>
        </w:rPr>
        <w:t>Have good understanding around Linux and Python as Scripting Language.</w:t>
      </w:r>
    </w:p>
    <w:p w14:paraId="46FF127B" w14:textId="71D86D5D" w:rsidR="00F127D5" w:rsidRPr="00997B2D" w:rsidRDefault="001C57A2" w:rsidP="000C1C18">
      <w:pPr>
        <w:pStyle w:val="ListParagraph"/>
        <w:numPr>
          <w:ilvl w:val="0"/>
          <w:numId w:val="40"/>
        </w:numPr>
        <w:rPr>
          <w:rFonts w:eastAsia="MS Mincho"/>
          <w:b/>
          <w:sz w:val="20"/>
        </w:rPr>
      </w:pPr>
      <w:r w:rsidRPr="00997B2D">
        <w:rPr>
          <w:rFonts w:eastAsia="MS Mincho"/>
          <w:bCs/>
          <w:sz w:val="20"/>
        </w:rPr>
        <w:t>Currently learning and registered for Accenture Internal Training for building CI/CD pipelines and Infrastructure Automation using Terraform.</w:t>
      </w:r>
    </w:p>
    <w:p w14:paraId="736F601A" w14:textId="58B626B7" w:rsidR="00290782" w:rsidRPr="001C57A2" w:rsidRDefault="00290782">
      <w:pPr>
        <w:rPr>
          <w:color w:val="000000"/>
        </w:rPr>
      </w:pPr>
    </w:p>
    <w:p w14:paraId="72944CE4" w14:textId="337BE8E6" w:rsidR="00A81820" w:rsidRPr="001C57A2" w:rsidRDefault="00B72591" w:rsidP="00A81820">
      <w:pPr>
        <w:rPr>
          <w:rFonts w:eastAsia="MS Mincho"/>
          <w:b/>
          <w:color w:val="244061" w:themeColor="accent1" w:themeShade="80"/>
        </w:rPr>
      </w:pPr>
      <w:bookmarkStart w:id="1" w:name="OLE_LINK1"/>
      <w:r w:rsidRPr="001C57A2">
        <w:rPr>
          <w:rFonts w:eastAsia="MS Mincho"/>
          <w:b/>
          <w:color w:val="244061" w:themeColor="accent1" w:themeShade="80"/>
        </w:rPr>
        <w:t>Corp Systems – Web Management</w:t>
      </w:r>
      <w:r w:rsidR="00A81820" w:rsidRPr="001C57A2">
        <w:rPr>
          <w:rFonts w:eastAsia="MS Mincho"/>
          <w:b/>
          <w:color w:val="244061" w:themeColor="accent1" w:themeShade="80"/>
        </w:rPr>
        <w:t xml:space="preserve"> (</w:t>
      </w:r>
      <w:r w:rsidRPr="001C57A2">
        <w:rPr>
          <w:rFonts w:eastAsia="MS Mincho"/>
          <w:b/>
          <w:color w:val="244061" w:themeColor="accent1" w:themeShade="80"/>
        </w:rPr>
        <w:t>March</w:t>
      </w:r>
      <w:r w:rsidR="00A81820" w:rsidRPr="001C57A2">
        <w:rPr>
          <w:rFonts w:eastAsia="MS Mincho"/>
          <w:b/>
          <w:color w:val="244061" w:themeColor="accent1" w:themeShade="80"/>
        </w:rPr>
        <w:t xml:space="preserve"> 202</w:t>
      </w:r>
      <w:r w:rsidRPr="001C57A2">
        <w:rPr>
          <w:rFonts w:eastAsia="MS Mincho"/>
          <w:b/>
          <w:color w:val="244061" w:themeColor="accent1" w:themeShade="80"/>
        </w:rPr>
        <w:t>1</w:t>
      </w:r>
      <w:r w:rsidR="00A81820" w:rsidRPr="001C57A2">
        <w:rPr>
          <w:rFonts w:eastAsia="MS Mincho"/>
          <w:b/>
          <w:color w:val="244061" w:themeColor="accent1" w:themeShade="80"/>
        </w:rPr>
        <w:t xml:space="preserve">– </w:t>
      </w:r>
      <w:r w:rsidR="00612D85" w:rsidRPr="001C57A2">
        <w:rPr>
          <w:rFonts w:eastAsia="MS Mincho"/>
          <w:b/>
          <w:color w:val="244061" w:themeColor="accent1" w:themeShade="80"/>
        </w:rPr>
        <w:t>June-2022</w:t>
      </w:r>
      <w:r w:rsidR="00A81820" w:rsidRPr="001C57A2">
        <w:rPr>
          <w:rFonts w:eastAsia="MS Mincho"/>
          <w:b/>
          <w:color w:val="244061" w:themeColor="accent1" w:themeShade="80"/>
        </w:rPr>
        <w:t>)</w:t>
      </w:r>
    </w:p>
    <w:bookmarkEnd w:id="1"/>
    <w:p w14:paraId="691E492A" w14:textId="0C04E841" w:rsidR="00D27B71" w:rsidRPr="001C57A2" w:rsidRDefault="00D27B71" w:rsidP="00A81820">
      <w:pPr>
        <w:rPr>
          <w:rFonts w:eastAsia="MS Mincho"/>
          <w:b/>
          <w:color w:val="244061" w:themeColor="accent1" w:themeShade="80"/>
          <w:u w:val="single"/>
        </w:rPr>
      </w:pPr>
      <w:r w:rsidRPr="001C57A2">
        <w:rPr>
          <w:rFonts w:eastAsia="MS Mincho"/>
          <w:b/>
          <w:color w:val="244061" w:themeColor="accent1" w:themeShade="8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FB27E0B" w14:textId="78708362" w:rsidR="00A81820" w:rsidRPr="001C57A2" w:rsidRDefault="00A81820" w:rsidP="0088748A">
      <w:pPr>
        <w:rPr>
          <w:rFonts w:eastAsia="MS Mincho"/>
          <w:color w:val="0D0D0D" w:themeColor="text1" w:themeTint="F2"/>
        </w:rPr>
      </w:pPr>
      <w:r w:rsidRPr="001C57A2">
        <w:rPr>
          <w:rFonts w:eastAsia="MS Mincho"/>
          <w:color w:val="244061" w:themeColor="accent1" w:themeShade="80"/>
        </w:rPr>
        <w:t>Description:</w:t>
      </w:r>
      <w:r w:rsidRPr="001C57A2">
        <w:rPr>
          <w:rFonts w:eastAsia="MS Mincho"/>
          <w:color w:val="943634"/>
        </w:rPr>
        <w:t xml:space="preserve"> </w:t>
      </w:r>
      <w:r w:rsidR="00B043C8" w:rsidRPr="001C57A2">
        <w:rPr>
          <w:rFonts w:eastAsia="MS Mincho"/>
          <w:color w:val="0D0D0D" w:themeColor="text1" w:themeTint="F2"/>
        </w:rPr>
        <w:t xml:space="preserve">This application focuses on Intranet content management system </w:t>
      </w:r>
      <w:r w:rsidR="005C4A2D" w:rsidRPr="001C57A2">
        <w:rPr>
          <w:rFonts w:eastAsia="MS Mincho"/>
          <w:color w:val="0D0D0D" w:themeColor="text1" w:themeTint="F2"/>
        </w:rPr>
        <w:t>that provides employees within an organization to create and collaborate with each other within a specific group to share various kind of contents and customize their groups as per the requirement.</w:t>
      </w:r>
    </w:p>
    <w:p w14:paraId="1A6BB8C2" w14:textId="7D642D61" w:rsidR="00A81820" w:rsidRPr="001C57A2" w:rsidRDefault="00A81820" w:rsidP="00A81820">
      <w:r w:rsidRPr="001C57A2">
        <w:rPr>
          <w:rFonts w:eastAsia="MS Mincho"/>
          <w:color w:val="244061" w:themeColor="accent1" w:themeShade="80"/>
        </w:rPr>
        <w:t xml:space="preserve">Role:  </w:t>
      </w:r>
      <w:r w:rsidR="009A04A2" w:rsidRPr="001C57A2">
        <w:rPr>
          <w:rFonts w:eastAsia="MS Mincho"/>
          <w:color w:val="244061" w:themeColor="accent1" w:themeShade="80"/>
        </w:rPr>
        <w:t xml:space="preserve"> </w:t>
      </w:r>
      <w:r w:rsidRPr="001C57A2">
        <w:t xml:space="preserve">1. </w:t>
      </w:r>
      <w:r w:rsidR="00E36688" w:rsidRPr="001C57A2">
        <w:t xml:space="preserve">Code development of </w:t>
      </w:r>
      <w:r w:rsidR="00612D85" w:rsidRPr="001C57A2">
        <w:t>a few functionalities using Jersey RESTful Framework.</w:t>
      </w:r>
    </w:p>
    <w:p w14:paraId="70DD74CB" w14:textId="442D8A97" w:rsidR="00A81820" w:rsidRPr="001C57A2" w:rsidRDefault="00A81820" w:rsidP="0088748A">
      <w:r w:rsidRPr="001C57A2">
        <w:t xml:space="preserve">          </w:t>
      </w:r>
      <w:r w:rsidR="005A2834" w:rsidRPr="001C57A2">
        <w:t xml:space="preserve">  </w:t>
      </w:r>
      <w:r w:rsidR="00E36688" w:rsidRPr="001C57A2">
        <w:t>3</w:t>
      </w:r>
      <w:r w:rsidRPr="001C57A2">
        <w:t xml:space="preserve">. </w:t>
      </w:r>
      <w:r w:rsidR="00612D85" w:rsidRPr="001C57A2">
        <w:t>Worked</w:t>
      </w:r>
      <w:r w:rsidR="005A2834" w:rsidRPr="001C57A2">
        <w:t xml:space="preserve"> on </w:t>
      </w:r>
      <w:r w:rsidR="00B72591" w:rsidRPr="001C57A2">
        <w:t xml:space="preserve">production support </w:t>
      </w:r>
      <w:r w:rsidR="00612D85" w:rsidRPr="001C57A2">
        <w:t>Stories</w:t>
      </w:r>
      <w:r w:rsidR="00B72591" w:rsidRPr="001C57A2">
        <w:t>.</w:t>
      </w:r>
    </w:p>
    <w:p w14:paraId="0BF58431" w14:textId="7ADBD37F" w:rsidR="00E36688" w:rsidRPr="001C57A2" w:rsidRDefault="00E36688" w:rsidP="0088748A">
      <w:r w:rsidRPr="001C57A2">
        <w:t xml:space="preserve">            4. Harnessing the advantage of Google Analytics in identifying day to day user metrics’ interaction in the tool.</w:t>
      </w:r>
    </w:p>
    <w:p w14:paraId="08D501FD" w14:textId="77777777" w:rsidR="00612D85" w:rsidRPr="001C57A2" w:rsidRDefault="00612D85" w:rsidP="0088748A"/>
    <w:p w14:paraId="6AAE9D01" w14:textId="7E20E8E0" w:rsidR="009A04A2" w:rsidRPr="001C57A2" w:rsidRDefault="00E36688" w:rsidP="009A04A2">
      <w:pPr>
        <w:rPr>
          <w:rFonts w:eastAsia="MS Mincho"/>
          <w:b/>
          <w:color w:val="244061" w:themeColor="accent1" w:themeShade="80"/>
        </w:rPr>
      </w:pPr>
      <w:r w:rsidRPr="001C57A2">
        <w:rPr>
          <w:rFonts w:eastAsia="MS Mincho"/>
          <w:b/>
          <w:color w:val="244061" w:themeColor="accent1" w:themeShade="80"/>
        </w:rPr>
        <w:t>Group Benefits</w:t>
      </w:r>
      <w:r w:rsidR="009A04A2" w:rsidRPr="001C57A2">
        <w:rPr>
          <w:rFonts w:eastAsia="MS Mincho"/>
          <w:b/>
          <w:color w:val="244061" w:themeColor="accent1" w:themeShade="80"/>
        </w:rPr>
        <w:t xml:space="preserve"> – Web Analytics (</w:t>
      </w:r>
      <w:r w:rsidR="005C4A2D" w:rsidRPr="001C57A2">
        <w:rPr>
          <w:rFonts w:eastAsia="MS Mincho"/>
          <w:b/>
          <w:color w:val="244061" w:themeColor="accent1" w:themeShade="80"/>
        </w:rPr>
        <w:t>Aug</w:t>
      </w:r>
      <w:r w:rsidR="009A04A2" w:rsidRPr="001C57A2">
        <w:rPr>
          <w:rFonts w:eastAsia="MS Mincho"/>
          <w:b/>
          <w:color w:val="244061" w:themeColor="accent1" w:themeShade="80"/>
        </w:rPr>
        <w:t xml:space="preserve"> 2020 – </w:t>
      </w:r>
      <w:r w:rsidR="005C4A2D" w:rsidRPr="001C57A2">
        <w:rPr>
          <w:rFonts w:eastAsia="MS Mincho"/>
          <w:b/>
          <w:color w:val="244061" w:themeColor="accent1" w:themeShade="80"/>
        </w:rPr>
        <w:t>Feb</w:t>
      </w:r>
      <w:r w:rsidR="009A04A2" w:rsidRPr="001C57A2">
        <w:rPr>
          <w:rFonts w:eastAsia="MS Mincho"/>
          <w:b/>
          <w:color w:val="244061" w:themeColor="accent1" w:themeShade="80"/>
        </w:rPr>
        <w:t xml:space="preserve"> 202</w:t>
      </w:r>
      <w:r w:rsidR="005C4A2D" w:rsidRPr="001C57A2">
        <w:rPr>
          <w:rFonts w:eastAsia="MS Mincho"/>
          <w:b/>
          <w:color w:val="244061" w:themeColor="accent1" w:themeShade="80"/>
        </w:rPr>
        <w:t>1</w:t>
      </w:r>
      <w:r w:rsidR="009A04A2" w:rsidRPr="001C57A2">
        <w:rPr>
          <w:rFonts w:eastAsia="MS Mincho"/>
          <w:b/>
          <w:color w:val="244061" w:themeColor="accent1" w:themeShade="80"/>
        </w:rPr>
        <w:t>)</w:t>
      </w:r>
    </w:p>
    <w:p w14:paraId="0CEDEA14" w14:textId="28476F4D" w:rsidR="00D27B71" w:rsidRPr="001C57A2" w:rsidRDefault="00D27B71" w:rsidP="009A04A2">
      <w:pPr>
        <w:rPr>
          <w:rFonts w:eastAsia="MS Mincho"/>
          <w:b/>
          <w:color w:val="244061" w:themeColor="accent1" w:themeShade="80"/>
          <w:u w:val="single"/>
        </w:rPr>
      </w:pPr>
      <w:r w:rsidRPr="001C57A2">
        <w:rPr>
          <w:rFonts w:eastAsia="MS Mincho"/>
          <w:b/>
          <w:color w:val="244061" w:themeColor="accent1" w:themeShade="8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0C972F" w14:textId="7C6F6C15" w:rsidR="005A2834" w:rsidRPr="001C57A2" w:rsidRDefault="009A04A2" w:rsidP="0088748A">
      <w:r w:rsidRPr="001C57A2">
        <w:rPr>
          <w:rFonts w:eastAsia="MS Mincho"/>
          <w:color w:val="244061" w:themeColor="accent1" w:themeShade="80"/>
        </w:rPr>
        <w:t xml:space="preserve">Description: </w:t>
      </w:r>
      <w:r w:rsidR="005C4A2D" w:rsidRPr="001C57A2">
        <w:t xml:space="preserve">Group Benefits offer various Insurance coverage to customers to enroll and </w:t>
      </w:r>
      <w:r w:rsidRPr="001C57A2">
        <w:t xml:space="preserve">interact with the application and choose among various available </w:t>
      </w:r>
      <w:r w:rsidR="003F5C2E" w:rsidRPr="001C57A2">
        <w:t>options</w:t>
      </w:r>
      <w:r w:rsidRPr="001C57A2">
        <w:t>.</w:t>
      </w:r>
    </w:p>
    <w:p w14:paraId="5B6B16C4" w14:textId="0D6E881F" w:rsidR="009A04A2" w:rsidRPr="001C57A2" w:rsidRDefault="009A04A2" w:rsidP="0088748A">
      <w:r w:rsidRPr="001C57A2">
        <w:rPr>
          <w:rFonts w:eastAsia="MS Mincho"/>
          <w:color w:val="244061" w:themeColor="accent1" w:themeShade="80"/>
        </w:rPr>
        <w:t xml:space="preserve">Role:  </w:t>
      </w:r>
      <w:r w:rsidRPr="001C57A2">
        <w:t>1. Creating Tagging Spec for the gathered requirement.</w:t>
      </w:r>
    </w:p>
    <w:p w14:paraId="6468C0BC" w14:textId="400634DE" w:rsidR="009A04A2" w:rsidRPr="001C57A2" w:rsidRDefault="009A04A2" w:rsidP="0088748A">
      <w:r w:rsidRPr="001C57A2">
        <w:t xml:space="preserve">           2. Responsible to Test the tagging done in UI code and raise the defect if any.</w:t>
      </w:r>
    </w:p>
    <w:p w14:paraId="4926EDA6" w14:textId="1A56E8F1" w:rsidR="009A04A2" w:rsidRPr="001C57A2" w:rsidRDefault="009A04A2" w:rsidP="0088748A">
      <w:r w:rsidRPr="001C57A2">
        <w:t xml:space="preserve">           3. Responsible to </w:t>
      </w:r>
      <w:r w:rsidR="005C4A2D" w:rsidRPr="001C57A2">
        <w:t>create custom metrics and dimensions to track specific objects in google analytics.</w:t>
      </w:r>
    </w:p>
    <w:p w14:paraId="13332B9D" w14:textId="2D1CD325" w:rsidR="005C4A2D" w:rsidRPr="001C57A2" w:rsidRDefault="005C4A2D" w:rsidP="0088748A"/>
    <w:p w14:paraId="486CE306" w14:textId="0CD3CB80" w:rsidR="005C4A2D" w:rsidRPr="001C57A2" w:rsidRDefault="005C4A2D" w:rsidP="005C4A2D">
      <w:pPr>
        <w:rPr>
          <w:rFonts w:eastAsia="MS Mincho"/>
          <w:b/>
          <w:color w:val="244061" w:themeColor="accent1" w:themeShade="80"/>
        </w:rPr>
      </w:pPr>
      <w:r w:rsidRPr="001C57A2">
        <w:rPr>
          <w:rFonts w:eastAsia="MS Mincho"/>
          <w:b/>
          <w:color w:val="244061" w:themeColor="accent1" w:themeShade="80"/>
        </w:rPr>
        <w:t>Group Benefits – Automation Testing (Dec 2019 – July 2020)</w:t>
      </w:r>
    </w:p>
    <w:p w14:paraId="144E31ED" w14:textId="77777777" w:rsidR="005C4A2D" w:rsidRPr="001C57A2" w:rsidRDefault="005C4A2D" w:rsidP="005C4A2D">
      <w:pPr>
        <w:rPr>
          <w:rFonts w:eastAsia="MS Mincho"/>
          <w:b/>
          <w:color w:val="244061" w:themeColor="accent1" w:themeShade="80"/>
          <w:u w:val="single"/>
        </w:rPr>
      </w:pPr>
      <w:r w:rsidRPr="001C57A2">
        <w:rPr>
          <w:rFonts w:eastAsia="MS Mincho"/>
          <w:b/>
          <w:color w:val="244061" w:themeColor="accent1" w:themeShade="8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6DE1549" w14:textId="0BFD0E34" w:rsidR="005C4A2D" w:rsidRPr="001C57A2" w:rsidRDefault="005C4A2D" w:rsidP="005C4A2D">
      <w:r w:rsidRPr="001C57A2">
        <w:rPr>
          <w:rFonts w:eastAsia="MS Mincho"/>
          <w:color w:val="244061" w:themeColor="accent1" w:themeShade="80"/>
        </w:rPr>
        <w:t xml:space="preserve">Description: </w:t>
      </w:r>
      <w:r w:rsidRPr="001C57A2">
        <w:t>Group Benefits offer various Insurance coverage to customers to enroll and interact with the application and choose among various available options.</w:t>
      </w:r>
      <w:r w:rsidR="00B2209C" w:rsidRPr="001C57A2">
        <w:t xml:space="preserve"> Worked on Automating Scripts of various Long Term and Disability claims.</w:t>
      </w:r>
    </w:p>
    <w:p w14:paraId="599BA42E" w14:textId="65A72E62" w:rsidR="00F4154B" w:rsidRPr="001C57A2" w:rsidRDefault="005C4A2D" w:rsidP="00F4154B">
      <w:pPr>
        <w:rPr>
          <w:rFonts w:eastAsia="MS Mincho"/>
          <w:color w:val="0D0D0D" w:themeColor="text1" w:themeTint="F2"/>
        </w:rPr>
      </w:pPr>
      <w:r w:rsidRPr="001C57A2">
        <w:rPr>
          <w:rFonts w:eastAsia="MS Mincho"/>
          <w:color w:val="244061" w:themeColor="accent1" w:themeShade="80"/>
        </w:rPr>
        <w:t xml:space="preserve">Role:  </w:t>
      </w:r>
      <w:r w:rsidR="00F4154B" w:rsidRPr="001C57A2">
        <w:rPr>
          <w:rFonts w:eastAsia="MS Mincho"/>
          <w:color w:val="244061" w:themeColor="accent1" w:themeShade="80"/>
        </w:rPr>
        <w:t xml:space="preserve"> 1. </w:t>
      </w:r>
      <w:r w:rsidR="00F4154B" w:rsidRPr="001C57A2">
        <w:rPr>
          <w:rFonts w:eastAsia="MS Mincho"/>
          <w:color w:val="0D0D0D" w:themeColor="text1" w:themeTint="F2"/>
          <w:lang w:val="en-IN"/>
        </w:rPr>
        <w:t xml:space="preserve">Part </w:t>
      </w:r>
      <w:r w:rsidR="00F4154B" w:rsidRPr="001C57A2">
        <w:rPr>
          <w:rFonts w:eastAsia="MS Mincho"/>
          <w:color w:val="0D0D0D" w:themeColor="text1" w:themeTint="F2"/>
        </w:rPr>
        <w:t>of Automation Testing Team and worked upon developing efficient testing scripts.</w:t>
      </w:r>
    </w:p>
    <w:p w14:paraId="42F66116" w14:textId="450D2118" w:rsidR="00F4154B" w:rsidRPr="001C57A2" w:rsidRDefault="00F4154B" w:rsidP="00F4154B">
      <w:pPr>
        <w:rPr>
          <w:rFonts w:eastAsia="MS Mincho"/>
          <w:color w:val="0D0D0D" w:themeColor="text1" w:themeTint="F2"/>
        </w:rPr>
      </w:pPr>
      <w:r w:rsidRPr="001C57A2">
        <w:rPr>
          <w:rFonts w:eastAsia="MS Mincho"/>
          <w:color w:val="0D0D0D" w:themeColor="text1" w:themeTint="F2"/>
        </w:rPr>
        <w:t xml:space="preserve">            2.Developed and executed feature files and test cases to boost automated test coverage for project functionality.</w:t>
      </w:r>
    </w:p>
    <w:p w14:paraId="45DCF341" w14:textId="6984DD1F" w:rsidR="005C4A2D" w:rsidRPr="001C57A2" w:rsidRDefault="00F4154B" w:rsidP="0088748A">
      <w:pPr>
        <w:rPr>
          <w:rFonts w:eastAsia="MS Mincho"/>
          <w:color w:val="0D0D0D" w:themeColor="text1" w:themeTint="F2"/>
        </w:rPr>
      </w:pPr>
      <w:r w:rsidRPr="001C57A2">
        <w:rPr>
          <w:rFonts w:eastAsia="MS Mincho"/>
          <w:color w:val="0D0D0D" w:themeColor="text1" w:themeTint="F2"/>
          <w:lang w:val="en-IN"/>
        </w:rPr>
        <w:t xml:space="preserve">            3.Scripted detailed test scenarios via advanced test automation framework Cucumber.</w:t>
      </w:r>
    </w:p>
    <w:p w14:paraId="11BD0E7E" w14:textId="77777777" w:rsidR="00D27B71" w:rsidRPr="001C57A2" w:rsidRDefault="00D27B71" w:rsidP="0088748A">
      <w:pPr>
        <w:rPr>
          <w:rFonts w:ascii="Palatino Linotype" w:hAnsi="Palatino Linotype"/>
        </w:rPr>
      </w:pPr>
    </w:p>
    <w:p w14:paraId="12C6CC2B" w14:textId="6121D212" w:rsidR="0088748A" w:rsidRPr="001C57A2" w:rsidRDefault="0088748A" w:rsidP="0088748A">
      <w:pPr>
        <w:rPr>
          <w:rFonts w:eastAsia="MS Mincho"/>
          <w:b/>
          <w:color w:val="244061" w:themeColor="accent1" w:themeShade="80"/>
        </w:rPr>
      </w:pPr>
      <w:r w:rsidRPr="001C57A2">
        <w:rPr>
          <w:rFonts w:eastAsia="MS Mincho"/>
          <w:b/>
          <w:color w:val="244061" w:themeColor="accent1" w:themeShade="80"/>
        </w:rPr>
        <w:t>Partner</w:t>
      </w:r>
      <w:r w:rsidR="00F4154B" w:rsidRPr="001C57A2">
        <w:rPr>
          <w:rFonts w:eastAsia="MS Mincho"/>
          <w:b/>
          <w:color w:val="244061" w:themeColor="accent1" w:themeShade="80"/>
        </w:rPr>
        <w:t xml:space="preserve"> </w:t>
      </w:r>
      <w:r w:rsidR="000C430E" w:rsidRPr="001C57A2">
        <w:rPr>
          <w:rFonts w:eastAsia="MS Mincho"/>
          <w:b/>
          <w:color w:val="244061" w:themeColor="accent1" w:themeShade="80"/>
        </w:rPr>
        <w:t xml:space="preserve">Connection Enablement (March </w:t>
      </w:r>
      <w:r w:rsidRPr="001C57A2">
        <w:rPr>
          <w:rFonts w:eastAsia="MS Mincho"/>
          <w:b/>
          <w:color w:val="244061" w:themeColor="accent1" w:themeShade="80"/>
        </w:rPr>
        <w:t xml:space="preserve">2019 </w:t>
      </w:r>
      <w:r w:rsidR="00A81820" w:rsidRPr="001C57A2">
        <w:rPr>
          <w:rFonts w:eastAsia="MS Mincho"/>
          <w:b/>
          <w:color w:val="244061" w:themeColor="accent1" w:themeShade="80"/>
        </w:rPr>
        <w:t>–</w:t>
      </w:r>
      <w:r w:rsidRPr="001C57A2">
        <w:rPr>
          <w:rFonts w:eastAsia="MS Mincho"/>
          <w:b/>
          <w:color w:val="244061" w:themeColor="accent1" w:themeShade="80"/>
        </w:rPr>
        <w:t xml:space="preserve"> </w:t>
      </w:r>
      <w:r w:rsidR="00B72591" w:rsidRPr="001C57A2">
        <w:rPr>
          <w:rFonts w:eastAsia="MS Mincho"/>
          <w:b/>
          <w:color w:val="244061" w:themeColor="accent1" w:themeShade="80"/>
        </w:rPr>
        <w:t>Nov</w:t>
      </w:r>
      <w:r w:rsidR="00A81820" w:rsidRPr="001C57A2">
        <w:rPr>
          <w:rFonts w:eastAsia="MS Mincho"/>
          <w:b/>
          <w:color w:val="244061" w:themeColor="accent1" w:themeShade="80"/>
        </w:rPr>
        <w:t xml:space="preserve"> 2</w:t>
      </w:r>
      <w:r w:rsidR="00B72591" w:rsidRPr="001C57A2">
        <w:rPr>
          <w:rFonts w:eastAsia="MS Mincho"/>
          <w:b/>
          <w:color w:val="244061" w:themeColor="accent1" w:themeShade="80"/>
        </w:rPr>
        <w:t>019</w:t>
      </w:r>
      <w:r w:rsidRPr="001C57A2">
        <w:rPr>
          <w:rFonts w:eastAsia="MS Mincho"/>
          <w:b/>
          <w:color w:val="244061" w:themeColor="accent1" w:themeShade="80"/>
        </w:rPr>
        <w:t>)</w:t>
      </w:r>
    </w:p>
    <w:p w14:paraId="719384D7" w14:textId="52161ECA" w:rsidR="00D27B71" w:rsidRPr="001C57A2" w:rsidRDefault="00D27B71" w:rsidP="0088748A">
      <w:pPr>
        <w:rPr>
          <w:rFonts w:eastAsia="MS Mincho"/>
          <w:b/>
          <w:color w:val="244061" w:themeColor="accent1" w:themeShade="80"/>
          <w:u w:val="single"/>
        </w:rPr>
      </w:pPr>
      <w:r w:rsidRPr="001C57A2">
        <w:rPr>
          <w:rFonts w:eastAsia="MS Mincho"/>
          <w:b/>
          <w:color w:val="244061" w:themeColor="accent1" w:themeShade="8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9357DF" w14:textId="28880AAA" w:rsidR="0088748A" w:rsidRPr="001C57A2" w:rsidRDefault="0088748A" w:rsidP="0088748A">
      <w:r w:rsidRPr="001C57A2">
        <w:rPr>
          <w:rFonts w:eastAsia="MS Mincho"/>
          <w:color w:val="244061" w:themeColor="accent1" w:themeShade="80"/>
        </w:rPr>
        <w:t>Description:</w:t>
      </w:r>
      <w:r w:rsidRPr="001C57A2">
        <w:rPr>
          <w:rFonts w:eastAsia="MS Mincho"/>
          <w:color w:val="943634"/>
        </w:rPr>
        <w:t xml:space="preserve"> </w:t>
      </w:r>
      <w:r w:rsidRPr="001C57A2">
        <w:t xml:space="preserve">In this project we are developing multiple components in REST </w:t>
      </w:r>
      <w:r w:rsidR="00B72591" w:rsidRPr="001C57A2">
        <w:t>web</w:t>
      </w:r>
      <w:r w:rsidRPr="001C57A2">
        <w:t xml:space="preserve"> services. These services are being called from another component. We are using JPA for database connectivity and server is J</w:t>
      </w:r>
      <w:r w:rsidR="00B72591" w:rsidRPr="001C57A2">
        <w:t>-</w:t>
      </w:r>
      <w:r w:rsidRPr="001C57A2">
        <w:t>boss. We are following agile methodology here.</w:t>
      </w:r>
    </w:p>
    <w:p w14:paraId="029F0671" w14:textId="060DDEBF" w:rsidR="0088748A" w:rsidRPr="001C57A2" w:rsidRDefault="0088748A" w:rsidP="0088748A">
      <w:r w:rsidRPr="001C57A2">
        <w:rPr>
          <w:rFonts w:eastAsia="MS Mincho"/>
          <w:color w:val="244061" w:themeColor="accent1" w:themeShade="80"/>
        </w:rPr>
        <w:t>Role:</w:t>
      </w:r>
      <w:r w:rsidRPr="001C57A2">
        <w:rPr>
          <w:rFonts w:eastAsia="MS Mincho"/>
          <w:color w:val="943634"/>
        </w:rPr>
        <w:t xml:space="preserve"> </w:t>
      </w:r>
      <w:r w:rsidR="00B72591" w:rsidRPr="001C57A2">
        <w:rPr>
          <w:rFonts w:eastAsia="MS Mincho"/>
          <w:color w:val="943634"/>
        </w:rPr>
        <w:t xml:space="preserve"> </w:t>
      </w:r>
      <w:r w:rsidRPr="001C57A2">
        <w:t>1. Involved in the Sprint Planning and backlog refinement session.</w:t>
      </w:r>
    </w:p>
    <w:p w14:paraId="29C6DD6A" w14:textId="77777777" w:rsidR="0088748A" w:rsidRPr="001C57A2" w:rsidRDefault="0088748A" w:rsidP="0088748A">
      <w:r w:rsidRPr="001C57A2">
        <w:t xml:space="preserve">           2. Responsible to understand the requirement and work with BA’s to define the technical user stories.</w:t>
      </w:r>
    </w:p>
    <w:p w14:paraId="4D290679" w14:textId="5D2707B2" w:rsidR="00112518" w:rsidRPr="001C57A2" w:rsidRDefault="0088748A" w:rsidP="0088748A">
      <w:r w:rsidRPr="001C57A2">
        <w:t xml:space="preserve">           3. Work on the user stories independently own by me </w:t>
      </w:r>
      <w:r w:rsidR="00112518" w:rsidRPr="001C57A2">
        <w:t>end to end from development to unit testing and deployment</w:t>
      </w:r>
      <w:r w:rsidR="00B72591" w:rsidRPr="001C57A2">
        <w:t>.</w:t>
      </w:r>
    </w:p>
    <w:p w14:paraId="39EA2E11" w14:textId="5CB09E7B" w:rsidR="00112518" w:rsidRPr="001C57A2" w:rsidRDefault="00112518" w:rsidP="0088748A">
      <w:r w:rsidRPr="001C57A2">
        <w:t xml:space="preserve">           4. Responsible to fix all the SonarQube, </w:t>
      </w:r>
      <w:r w:rsidR="004671F2" w:rsidRPr="001C57A2">
        <w:t>check Marx</w:t>
      </w:r>
      <w:r w:rsidRPr="001C57A2">
        <w:t xml:space="preserve"> and </w:t>
      </w:r>
      <w:r w:rsidR="00B72591" w:rsidRPr="001C57A2">
        <w:t>Nexus-IQ</w:t>
      </w:r>
      <w:r w:rsidRPr="001C57A2">
        <w:t xml:space="preserve"> issues generated due to my code.</w:t>
      </w:r>
    </w:p>
    <w:p w14:paraId="67F62168" w14:textId="77777777" w:rsidR="0088748A" w:rsidRPr="001C57A2" w:rsidRDefault="00112518" w:rsidP="0088748A">
      <w:r w:rsidRPr="001C57A2">
        <w:t xml:space="preserve">           5. Work on the Junit where code coverage should be at least 80%.          </w:t>
      </w:r>
    </w:p>
    <w:p w14:paraId="686C8DD0" w14:textId="77777777" w:rsidR="0088748A" w:rsidRPr="001C57A2" w:rsidRDefault="0088748A">
      <w:pPr>
        <w:rPr>
          <w:rFonts w:eastAsia="MS Mincho"/>
          <w:color w:val="943634"/>
        </w:rPr>
      </w:pPr>
      <w:r w:rsidRPr="001C57A2">
        <w:rPr>
          <w:rFonts w:eastAsia="MS Mincho"/>
          <w:color w:val="943634"/>
        </w:rPr>
        <w:t xml:space="preserve">           </w:t>
      </w:r>
    </w:p>
    <w:p w14:paraId="27894825" w14:textId="15659F6D" w:rsidR="00290782" w:rsidRPr="001C57A2" w:rsidRDefault="00990421">
      <w:pPr>
        <w:rPr>
          <w:rFonts w:eastAsia="MS Mincho"/>
          <w:b/>
          <w:color w:val="244061" w:themeColor="accent1" w:themeShade="80"/>
        </w:rPr>
      </w:pPr>
      <w:r w:rsidRPr="001C57A2">
        <w:rPr>
          <w:rFonts w:eastAsia="MS Mincho"/>
          <w:b/>
          <w:color w:val="244061" w:themeColor="accent1" w:themeShade="80"/>
        </w:rPr>
        <w:t xml:space="preserve">Customer </w:t>
      </w:r>
      <w:r w:rsidR="00567BF1" w:rsidRPr="001C57A2">
        <w:rPr>
          <w:rFonts w:eastAsia="MS Mincho"/>
          <w:b/>
          <w:color w:val="244061" w:themeColor="accent1" w:themeShade="80"/>
        </w:rPr>
        <w:t>Ex</w:t>
      </w:r>
      <w:r w:rsidRPr="001C57A2">
        <w:rPr>
          <w:rFonts w:eastAsia="MS Mincho"/>
          <w:b/>
          <w:color w:val="244061" w:themeColor="accent1" w:themeShade="80"/>
        </w:rPr>
        <w:t xml:space="preserve">perience Redesign </w:t>
      </w:r>
      <w:r w:rsidR="009638AE" w:rsidRPr="001C57A2">
        <w:rPr>
          <w:rFonts w:eastAsia="MS Mincho"/>
          <w:b/>
          <w:color w:val="244061" w:themeColor="accent1" w:themeShade="80"/>
        </w:rPr>
        <w:t xml:space="preserve">for a US based Insurance </w:t>
      </w:r>
      <w:r w:rsidR="009547D2" w:rsidRPr="001C57A2">
        <w:rPr>
          <w:rFonts w:eastAsia="MS Mincho"/>
          <w:b/>
          <w:color w:val="244061" w:themeColor="accent1" w:themeShade="80"/>
        </w:rPr>
        <w:t>Company (</w:t>
      </w:r>
      <w:r w:rsidR="00B72591" w:rsidRPr="001C57A2">
        <w:rPr>
          <w:rFonts w:eastAsia="MS Mincho"/>
          <w:b/>
          <w:color w:val="244061" w:themeColor="accent1" w:themeShade="80"/>
        </w:rPr>
        <w:t>Aug</w:t>
      </w:r>
      <w:r w:rsidR="004671F2" w:rsidRPr="001C57A2">
        <w:rPr>
          <w:rFonts w:eastAsia="MS Mincho"/>
          <w:b/>
          <w:color w:val="244061" w:themeColor="accent1" w:themeShade="80"/>
        </w:rPr>
        <w:t xml:space="preserve"> 201</w:t>
      </w:r>
      <w:r w:rsidR="00B72591" w:rsidRPr="001C57A2">
        <w:rPr>
          <w:rFonts w:eastAsia="MS Mincho"/>
          <w:b/>
          <w:color w:val="244061" w:themeColor="accent1" w:themeShade="80"/>
        </w:rPr>
        <w:t>8</w:t>
      </w:r>
      <w:r w:rsidR="00B2225E" w:rsidRPr="001C57A2">
        <w:rPr>
          <w:rFonts w:eastAsia="MS Mincho"/>
          <w:b/>
          <w:color w:val="244061" w:themeColor="accent1" w:themeShade="80"/>
        </w:rPr>
        <w:t xml:space="preserve"> –</w:t>
      </w:r>
      <w:r w:rsidR="0088748A" w:rsidRPr="001C57A2">
        <w:rPr>
          <w:rFonts w:eastAsia="MS Mincho"/>
          <w:b/>
          <w:color w:val="244061" w:themeColor="accent1" w:themeShade="80"/>
        </w:rPr>
        <w:t xml:space="preserve"> Feb 2019</w:t>
      </w:r>
      <w:r w:rsidR="00B2225E" w:rsidRPr="001C57A2">
        <w:rPr>
          <w:rFonts w:eastAsia="MS Mincho"/>
          <w:b/>
          <w:color w:val="244061" w:themeColor="accent1" w:themeShade="80"/>
        </w:rPr>
        <w:t>)</w:t>
      </w:r>
    </w:p>
    <w:p w14:paraId="57294F79" w14:textId="3EFDCE46" w:rsidR="00D27B71" w:rsidRPr="001C57A2" w:rsidRDefault="00D27B71">
      <w:pPr>
        <w:rPr>
          <w:rFonts w:eastAsia="MS Mincho"/>
          <w:b/>
          <w:color w:val="244061" w:themeColor="accent1" w:themeShade="80"/>
          <w:u w:val="single"/>
        </w:rPr>
      </w:pPr>
      <w:r w:rsidRPr="001C57A2">
        <w:rPr>
          <w:rFonts w:eastAsia="MS Mincho"/>
          <w:b/>
          <w:color w:val="244061" w:themeColor="accent1" w:themeShade="8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A17647" w14:textId="77777777" w:rsidR="00771FA6" w:rsidRPr="001C57A2" w:rsidRDefault="00290782">
      <w:r w:rsidRPr="001C57A2">
        <w:rPr>
          <w:rFonts w:eastAsia="MS Mincho"/>
          <w:color w:val="244061" w:themeColor="accent1" w:themeShade="80"/>
        </w:rPr>
        <w:t>Description</w:t>
      </w:r>
      <w:r w:rsidRPr="001C57A2">
        <w:rPr>
          <w:color w:val="244061" w:themeColor="accent1" w:themeShade="80"/>
        </w:rPr>
        <w:t>:</w:t>
      </w:r>
      <w:r w:rsidR="00CD34A4" w:rsidRPr="001C57A2">
        <w:t xml:space="preserve"> In this project we </w:t>
      </w:r>
      <w:r w:rsidR="00A074C9" w:rsidRPr="001C57A2">
        <w:t xml:space="preserve">have </w:t>
      </w:r>
      <w:r w:rsidR="00CD34A4" w:rsidRPr="001C57A2">
        <w:t>design</w:t>
      </w:r>
      <w:r w:rsidR="00A074C9" w:rsidRPr="001C57A2">
        <w:t>ed</w:t>
      </w:r>
      <w:r w:rsidR="00A900A6" w:rsidRPr="001C57A2">
        <w:t xml:space="preserve"> </w:t>
      </w:r>
      <w:r w:rsidR="00CD34A4" w:rsidRPr="001C57A2">
        <w:t>the complete user experience for</w:t>
      </w:r>
      <w:r w:rsidR="00A074C9" w:rsidRPr="001C57A2">
        <w:t xml:space="preserve"> insurance application</w:t>
      </w:r>
      <w:r w:rsidR="004D5327" w:rsidRPr="001C57A2">
        <w:t>. In this project</w:t>
      </w:r>
      <w:r w:rsidR="00490845" w:rsidRPr="001C57A2">
        <w:t xml:space="preserve"> we </w:t>
      </w:r>
      <w:r w:rsidR="00A074C9" w:rsidRPr="001C57A2">
        <w:t xml:space="preserve">have used </w:t>
      </w:r>
      <w:r w:rsidR="009D1FD9" w:rsidRPr="001C57A2">
        <w:t>a</w:t>
      </w:r>
      <w:r w:rsidR="00490845" w:rsidRPr="001C57A2">
        <w:t>gile methodology</w:t>
      </w:r>
      <w:r w:rsidR="004D5327" w:rsidRPr="001C57A2">
        <w:t>.</w:t>
      </w:r>
      <w:r w:rsidR="009D1FD9" w:rsidRPr="001C57A2">
        <w:t xml:space="preserve"> W</w:t>
      </w:r>
      <w:r w:rsidR="00B32C09" w:rsidRPr="001C57A2">
        <w:t xml:space="preserve">e </w:t>
      </w:r>
      <w:r w:rsidR="00A074C9" w:rsidRPr="001C57A2">
        <w:t>have developed</w:t>
      </w:r>
      <w:r w:rsidR="00B32C09" w:rsidRPr="001C57A2">
        <w:t xml:space="preserve"> the Rest service for the client so that UI can consume </w:t>
      </w:r>
      <w:r w:rsidR="00E50385" w:rsidRPr="001C57A2">
        <w:t>it</w:t>
      </w:r>
      <w:r w:rsidR="00B32C09" w:rsidRPr="001C57A2">
        <w:t xml:space="preserve">. </w:t>
      </w:r>
      <w:r w:rsidR="00771FA6" w:rsidRPr="001C57A2">
        <w:t xml:space="preserve">In this project I have gained knowledge of insurance service </w:t>
      </w:r>
      <w:r w:rsidR="00B32C09" w:rsidRPr="001C57A2">
        <w:t>sector.</w:t>
      </w:r>
    </w:p>
    <w:p w14:paraId="45435C88" w14:textId="77777777" w:rsidR="00B32C09" w:rsidRPr="001C57A2" w:rsidRDefault="00BB7C37" w:rsidP="00BB7C37">
      <w:r w:rsidRPr="001C57A2">
        <w:rPr>
          <w:rFonts w:eastAsia="MS Mincho"/>
          <w:color w:val="244061" w:themeColor="accent1" w:themeShade="80"/>
        </w:rPr>
        <w:t>Role</w:t>
      </w:r>
      <w:r w:rsidR="00771FA6" w:rsidRPr="001C57A2">
        <w:rPr>
          <w:rFonts w:eastAsia="MS Mincho"/>
          <w:color w:val="244061" w:themeColor="accent1" w:themeShade="80"/>
        </w:rPr>
        <w:t>:</w:t>
      </w:r>
      <w:r w:rsidR="00B32C09" w:rsidRPr="001C57A2">
        <w:t xml:space="preserve"> 1</w:t>
      </w:r>
      <w:r w:rsidR="00A900A6" w:rsidRPr="001C57A2">
        <w:t xml:space="preserve">. </w:t>
      </w:r>
      <w:r w:rsidR="00017CD1" w:rsidRPr="001C57A2">
        <w:t>A</w:t>
      </w:r>
      <w:r w:rsidRPr="001C57A2">
        <w:t xml:space="preserve">nalyze the </w:t>
      </w:r>
      <w:r w:rsidR="00B32C09" w:rsidRPr="001C57A2">
        <w:t xml:space="preserve">requirement of client </w:t>
      </w:r>
      <w:r w:rsidRPr="001C57A2">
        <w:t>by understanding the business requirement</w:t>
      </w:r>
    </w:p>
    <w:p w14:paraId="4441A5F9" w14:textId="53541C28" w:rsidR="00B32C09" w:rsidRPr="001C57A2" w:rsidRDefault="00B32C09" w:rsidP="00BB7C37">
      <w:pPr>
        <w:rPr>
          <w:rFonts w:ascii="Palatino Linotype" w:hAnsi="Palatino Linotype"/>
        </w:rPr>
      </w:pPr>
      <w:r w:rsidRPr="001C57A2">
        <w:t xml:space="preserve">           2. </w:t>
      </w:r>
      <w:r w:rsidR="00017CD1" w:rsidRPr="001C57A2">
        <w:t>D</w:t>
      </w:r>
      <w:r w:rsidRPr="001C57A2">
        <w:t xml:space="preserve">esign the user stories and </w:t>
      </w:r>
      <w:r w:rsidR="00105B36" w:rsidRPr="001C57A2">
        <w:t>provide the story</w:t>
      </w:r>
      <w:r w:rsidRPr="001C57A2">
        <w:t xml:space="preserve"> estimation</w:t>
      </w:r>
      <w:r w:rsidR="00105B36" w:rsidRPr="001C57A2">
        <w:t xml:space="preserve">. </w:t>
      </w:r>
      <w:r w:rsidRPr="001C57A2">
        <w:rPr>
          <w:rFonts w:ascii="Palatino Linotype" w:hAnsi="Palatino Linotype"/>
        </w:rPr>
        <w:tab/>
      </w:r>
    </w:p>
    <w:p w14:paraId="25890FC2" w14:textId="3BED3ABC" w:rsidR="00BB7C37" w:rsidRPr="001C57A2" w:rsidRDefault="00017CD1" w:rsidP="00BB7C37">
      <w:r w:rsidRPr="001C57A2">
        <w:t xml:space="preserve">           3</w:t>
      </w:r>
      <w:r w:rsidR="000B622A" w:rsidRPr="001C57A2">
        <w:t xml:space="preserve">. Need to play a </w:t>
      </w:r>
      <w:r w:rsidR="00BB7C37" w:rsidRPr="001C57A2">
        <w:t>role in design and analyze phase</w:t>
      </w:r>
      <w:r w:rsidR="00B72591" w:rsidRPr="001C57A2">
        <w:t>.</w:t>
      </w:r>
    </w:p>
    <w:p w14:paraId="0AFA6463" w14:textId="49497144" w:rsidR="00017CD1" w:rsidRPr="001C57A2" w:rsidRDefault="00017CD1" w:rsidP="00017CD1">
      <w:pPr>
        <w:pStyle w:val="Default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       4. Developed </w:t>
      </w:r>
      <w:r w:rsidR="00602121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Restful web services using Spring </w:t>
      </w:r>
      <w:r w:rsidR="004671F2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Boot</w:t>
      </w:r>
      <w:r w:rsidR="00B72591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</w:p>
    <w:p w14:paraId="21FD9CEC" w14:textId="4A7FF46F" w:rsidR="009A6015" w:rsidRPr="001C57A2" w:rsidRDefault="00017CD1" w:rsidP="000B622A">
      <w:pPr>
        <w:pStyle w:val="Default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       8. Coding the changes and preparing J</w:t>
      </w:r>
      <w:r w:rsidR="00B72591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-</w:t>
      </w: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units for Unit testing</w:t>
      </w:r>
      <w:r w:rsidR="00B72591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</w:p>
    <w:p w14:paraId="1979CAC6" w14:textId="6C723BAA" w:rsidR="007E2DEF" w:rsidRPr="001C57A2" w:rsidRDefault="007E2DEF" w:rsidP="000B622A">
      <w:pPr>
        <w:pStyle w:val="Default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       9. Worked on the </w:t>
      </w:r>
      <w:r w:rsidR="00B72591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SonarQube</w:t>
      </w:r>
      <w:r w:rsidR="004671F2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and</w:t>
      </w:r>
      <w:r w:rsidR="006C7A2F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C</w:t>
      </w:r>
      <w:r w:rsidR="00602121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heckmarx </w:t>
      </w: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issues after deployment</w:t>
      </w:r>
      <w:r w:rsidR="00D45A9C"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on dev environment</w:t>
      </w: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</w:p>
    <w:p w14:paraId="7064DAE1" w14:textId="3B506D4C" w:rsidR="00A900A6" w:rsidRPr="001C57A2" w:rsidRDefault="00A900A6" w:rsidP="000B622A">
      <w:pPr>
        <w:pStyle w:val="Default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1C57A2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         10. Support production deployments.</w:t>
      </w:r>
    </w:p>
    <w:p w14:paraId="7D5FCB82" w14:textId="77777777" w:rsidR="00F127D5" w:rsidRPr="001C57A2" w:rsidRDefault="00F127D5" w:rsidP="000B622A">
      <w:pPr>
        <w:pStyle w:val="Default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</w:p>
    <w:p w14:paraId="682DD87B" w14:textId="77777777" w:rsidR="009A6015" w:rsidRPr="001C57A2" w:rsidRDefault="009A6015">
      <w:pPr>
        <w:pStyle w:val="BodyText2"/>
        <w:rPr>
          <w:rFonts w:ascii="Times New Roman" w:hAnsi="Times New Roman" w:cs="Times New Roman"/>
          <w:color w:val="244061" w:themeColor="accent1" w:themeShade="80"/>
        </w:rPr>
      </w:pPr>
    </w:p>
    <w:p w14:paraId="41D6D281" w14:textId="3B032A58" w:rsidR="009A6015" w:rsidRPr="001C57A2" w:rsidRDefault="005F15E4">
      <w:pPr>
        <w:pStyle w:val="BodyText2"/>
        <w:rPr>
          <w:rFonts w:ascii="Times New Roman" w:eastAsia="MS Mincho" w:hAnsi="Times New Roman" w:cs="Times New Roman"/>
          <w:b/>
          <w:color w:val="244061" w:themeColor="accent1" w:themeShade="80"/>
        </w:rPr>
      </w:pPr>
      <w:r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>Green Field Training (</w:t>
      </w:r>
      <w:r w:rsidR="009638AE"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>April 201</w:t>
      </w:r>
      <w:r w:rsidR="0018742B"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>8</w:t>
      </w:r>
      <w:r w:rsidR="009638AE"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 xml:space="preserve"> – </w:t>
      </w:r>
      <w:r w:rsidR="0018742B"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>July</w:t>
      </w:r>
      <w:r w:rsidR="009638AE"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 xml:space="preserve"> 201</w:t>
      </w:r>
      <w:r w:rsidR="0018742B"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>8</w:t>
      </w:r>
      <w:r w:rsidRPr="001C57A2">
        <w:rPr>
          <w:rFonts w:ascii="Times New Roman" w:eastAsia="MS Mincho" w:hAnsi="Times New Roman" w:cs="Times New Roman"/>
          <w:b/>
          <w:color w:val="244061" w:themeColor="accent1" w:themeShade="80"/>
        </w:rPr>
        <w:t>)</w:t>
      </w:r>
    </w:p>
    <w:p w14:paraId="037C5208" w14:textId="0482B0FA" w:rsidR="0018742B" w:rsidRPr="001C57A2" w:rsidRDefault="0018742B">
      <w:pPr>
        <w:pStyle w:val="BodyText2"/>
        <w:rPr>
          <w:rFonts w:ascii="Times New Roman" w:eastAsia="MS Mincho" w:hAnsi="Times New Roman" w:cs="Times New Roman"/>
          <w:b/>
          <w:color w:val="244061" w:themeColor="accent1" w:themeShade="80"/>
          <w:u w:val="single"/>
        </w:rPr>
      </w:pPr>
      <w:r w:rsidRPr="001C57A2">
        <w:rPr>
          <w:rFonts w:ascii="Times New Roman" w:eastAsia="MS Mincho" w:hAnsi="Times New Roman" w:cs="Times New Roman"/>
          <w:b/>
          <w:color w:val="244061" w:themeColor="accent1" w:themeShade="8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F54F04" w14:textId="16E87595" w:rsidR="00265F7E" w:rsidRDefault="005F15E4" w:rsidP="00F127D5">
      <w:pPr>
        <w:pStyle w:val="BodyText2"/>
        <w:rPr>
          <w:rFonts w:ascii="Times New Roman" w:hAnsi="Times New Roman" w:cs="Times New Roman"/>
          <w:color w:val="000000"/>
        </w:rPr>
      </w:pPr>
      <w:r w:rsidRPr="001C57A2">
        <w:rPr>
          <w:rFonts w:ascii="Times New Roman" w:eastAsia="MS Mincho" w:hAnsi="Times New Roman" w:cs="Times New Roman"/>
          <w:color w:val="244061" w:themeColor="accent1" w:themeShade="80"/>
        </w:rPr>
        <w:t>Description</w:t>
      </w:r>
      <w:r w:rsidRPr="001C57A2">
        <w:rPr>
          <w:rFonts w:ascii="Times New Roman" w:hAnsi="Times New Roman" w:cs="Times New Roman"/>
          <w:color w:val="244061" w:themeColor="accent1" w:themeShade="80"/>
        </w:rPr>
        <w:t>:</w:t>
      </w:r>
      <w:r w:rsidRPr="001C57A2">
        <w:rPr>
          <w:rFonts w:ascii="Times New Roman" w:hAnsi="Times New Roman" w:cs="Times New Roman"/>
          <w:color w:val="000000"/>
        </w:rPr>
        <w:t xml:space="preserve"> Green Field Testing (GFT) is the induction training program in Accenture. It consists of a generic training which w</w:t>
      </w:r>
      <w:r w:rsidR="00290782" w:rsidRPr="001C57A2">
        <w:rPr>
          <w:rFonts w:ascii="Times New Roman" w:hAnsi="Times New Roman" w:cs="Times New Roman"/>
          <w:color w:val="000000"/>
        </w:rPr>
        <w:t>ould include the topics such as</w:t>
      </w:r>
      <w:r w:rsidRPr="001C57A2">
        <w:rPr>
          <w:rFonts w:ascii="Times New Roman" w:hAnsi="Times New Roman" w:cs="Times New Roman"/>
          <w:color w:val="000000"/>
        </w:rPr>
        <w:t xml:space="preserve"> Java, SDLC etc</w:t>
      </w:r>
      <w:r w:rsidR="006C7A2F" w:rsidRPr="001C57A2">
        <w:rPr>
          <w:rFonts w:ascii="Times New Roman" w:hAnsi="Times New Roman" w:cs="Times New Roman"/>
          <w:color w:val="000000"/>
        </w:rPr>
        <w:t>.</w:t>
      </w:r>
      <w:r w:rsidRPr="001C57A2">
        <w:rPr>
          <w:rFonts w:ascii="Times New Roman" w:hAnsi="Times New Roman" w:cs="Times New Roman"/>
          <w:color w:val="000000"/>
        </w:rPr>
        <w:t xml:space="preserve"> and a stream training that is Spring MVC which will provide you with a flavor of what you will be doing as part of assigned projects Training.</w:t>
      </w:r>
    </w:p>
    <w:p w14:paraId="5F941B97" w14:textId="63D8ABA2" w:rsidR="0018742B" w:rsidRPr="001C57A2" w:rsidRDefault="0018742B">
      <w:pPr>
        <w:pStyle w:val="BodyTextIndent"/>
        <w:ind w:left="0" w:firstLine="0"/>
        <w:jc w:val="both"/>
        <w:rPr>
          <w:b/>
          <w:color w:val="244061" w:themeColor="accent1" w:themeShade="80"/>
          <w:sz w:val="20"/>
          <w:u w:val="single"/>
        </w:rPr>
      </w:pPr>
    </w:p>
    <w:p w14:paraId="7B208933" w14:textId="6F0CCEAD" w:rsidR="009A6015" w:rsidRPr="001C57A2" w:rsidRDefault="009A6015">
      <w:pPr>
        <w:pStyle w:val="BodyTextIndent"/>
        <w:tabs>
          <w:tab w:val="left" w:pos="0"/>
        </w:tabs>
        <w:ind w:left="0" w:firstLine="0"/>
        <w:jc w:val="both"/>
        <w:rPr>
          <w:sz w:val="20"/>
        </w:rPr>
      </w:pPr>
    </w:p>
    <w:sectPr w:rsidR="009A6015" w:rsidRPr="001C57A2" w:rsidSect="00033C90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1402" w14:textId="77777777" w:rsidR="00E81E86" w:rsidRDefault="00E81E86">
      <w:r>
        <w:separator/>
      </w:r>
    </w:p>
  </w:endnote>
  <w:endnote w:type="continuationSeparator" w:id="0">
    <w:p w14:paraId="19447907" w14:textId="77777777" w:rsidR="00E81E86" w:rsidRDefault="00E8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88DB" w14:textId="7F71A010" w:rsidR="000B622A" w:rsidRDefault="007E2DEF">
    <w:pPr>
      <w:pStyle w:val="Footer"/>
      <w:pBdr>
        <w:top w:val="single" w:sz="4" w:space="0" w:color="auto"/>
      </w:pBdr>
      <w:jc w:val="center"/>
      <w:rPr>
        <w:lang w:val="en-IN"/>
      </w:rPr>
    </w:pPr>
    <w:r>
      <w:rPr>
        <w:lang w:val="en-IN"/>
      </w:rPr>
      <w:t>Phone: +91- 9</w:t>
    </w:r>
    <w:r w:rsidR="006979F9">
      <w:rPr>
        <w:lang w:val="en-IN"/>
      </w:rPr>
      <w:t>123293764</w:t>
    </w:r>
    <w:r>
      <w:rPr>
        <w:lang w:val="en-IN"/>
      </w:rPr>
      <w:t xml:space="preserve"> | Email: </w:t>
    </w:r>
    <w:r w:rsidR="006979F9">
      <w:rPr>
        <w:lang w:val="en-IN"/>
      </w:rPr>
      <w:t>abhinayverma1212@gmail.com</w:t>
    </w:r>
  </w:p>
  <w:p w14:paraId="3919FE6B" w14:textId="77777777" w:rsidR="000B622A" w:rsidRDefault="000B62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52A1" w14:textId="77777777" w:rsidR="00E81E86" w:rsidRDefault="00E81E86">
      <w:r>
        <w:separator/>
      </w:r>
    </w:p>
  </w:footnote>
  <w:footnote w:type="continuationSeparator" w:id="0">
    <w:p w14:paraId="4EA4833E" w14:textId="77777777" w:rsidR="00E81E86" w:rsidRDefault="00E8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Receiver" style="width:20.5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" o:bullet="t">
        <v:imagedata r:id="rId1" o:title="" cropleft="-4602f" cropright="-4125f"/>
      </v:shape>
    </w:pict>
  </w:numPicBullet>
  <w:abstractNum w:abstractNumId="0" w15:restartNumberingAfterBreak="0">
    <w:nsid w:val="00000004"/>
    <w:multiLevelType w:val="hybridMultilevel"/>
    <w:tmpl w:val="E8D86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011CF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218E2"/>
    <w:multiLevelType w:val="multilevel"/>
    <w:tmpl w:val="B3626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5B47AE7"/>
    <w:multiLevelType w:val="multilevel"/>
    <w:tmpl w:val="8E329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6954395"/>
    <w:multiLevelType w:val="multilevel"/>
    <w:tmpl w:val="DDF45432"/>
    <w:lvl w:ilvl="0">
      <w:start w:val="1"/>
      <w:numFmt w:val="bullet"/>
      <w:lvlText w:val=""/>
      <w:lvlJc w:val="left"/>
      <w:pPr>
        <w:tabs>
          <w:tab w:val="num" w:pos="1038"/>
        </w:tabs>
        <w:ind w:left="103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/>
      </w:rPr>
    </w:lvl>
  </w:abstractNum>
  <w:abstractNum w:abstractNumId="5" w15:restartNumberingAfterBreak="0">
    <w:nsid w:val="07881DA7"/>
    <w:multiLevelType w:val="hybridMultilevel"/>
    <w:tmpl w:val="B3D6B436"/>
    <w:lvl w:ilvl="0" w:tplc="FA1A5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0F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2D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5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EB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26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05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4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E9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ED438D"/>
    <w:multiLevelType w:val="multilevel"/>
    <w:tmpl w:val="5C1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E423DDC"/>
    <w:multiLevelType w:val="multilevel"/>
    <w:tmpl w:val="C388CB34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E37A37"/>
    <w:multiLevelType w:val="multilevel"/>
    <w:tmpl w:val="DC2AE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9" w15:restartNumberingAfterBreak="0">
    <w:nsid w:val="1C9373BB"/>
    <w:multiLevelType w:val="hybridMultilevel"/>
    <w:tmpl w:val="2E2E22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50189"/>
    <w:multiLevelType w:val="multilevel"/>
    <w:tmpl w:val="0F50B69A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A139D4"/>
    <w:multiLevelType w:val="multilevel"/>
    <w:tmpl w:val="759C84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2" w15:restartNumberingAfterBreak="0">
    <w:nsid w:val="240041FE"/>
    <w:multiLevelType w:val="multilevel"/>
    <w:tmpl w:val="D6505662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4825448"/>
    <w:multiLevelType w:val="multilevel"/>
    <w:tmpl w:val="31840BF2"/>
    <w:lvl w:ilvl="0">
      <w:start w:val="1"/>
      <w:numFmt w:val="bullet"/>
      <w:lvlText w:val="?"/>
      <w:lvlJc w:val="left"/>
      <w:pPr>
        <w:ind w:left="180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0E2B56"/>
    <w:multiLevelType w:val="multilevel"/>
    <w:tmpl w:val="6F2C46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83D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6" w15:restartNumberingAfterBreak="0">
    <w:nsid w:val="2D415240"/>
    <w:multiLevelType w:val="multilevel"/>
    <w:tmpl w:val="35A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3231D2"/>
    <w:multiLevelType w:val="multilevel"/>
    <w:tmpl w:val="F726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30B66CC1"/>
    <w:multiLevelType w:val="multilevel"/>
    <w:tmpl w:val="FE0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316534B7"/>
    <w:multiLevelType w:val="multilevel"/>
    <w:tmpl w:val="FC26E3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654B7"/>
    <w:multiLevelType w:val="hybridMultilevel"/>
    <w:tmpl w:val="FCCE09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06E6F"/>
    <w:multiLevelType w:val="multilevel"/>
    <w:tmpl w:val="D35AA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65C38D6"/>
    <w:multiLevelType w:val="hybridMultilevel"/>
    <w:tmpl w:val="CA00E37A"/>
    <w:lvl w:ilvl="0" w:tplc="27D692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4C22EA"/>
    <w:multiLevelType w:val="multilevel"/>
    <w:tmpl w:val="2410C9D0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/>
      </w:rPr>
    </w:lvl>
  </w:abstractNum>
  <w:abstractNum w:abstractNumId="24" w15:restartNumberingAfterBreak="0">
    <w:nsid w:val="3EA02E38"/>
    <w:multiLevelType w:val="multilevel"/>
    <w:tmpl w:val="9D5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407913DB"/>
    <w:multiLevelType w:val="hybridMultilevel"/>
    <w:tmpl w:val="D2D48AF0"/>
    <w:lvl w:ilvl="0" w:tplc="B1F6D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A4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062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E7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6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ED9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0C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6D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A09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E5363F"/>
    <w:multiLevelType w:val="multilevel"/>
    <w:tmpl w:val="BAD03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7" w15:restartNumberingAfterBreak="0">
    <w:nsid w:val="477337F8"/>
    <w:multiLevelType w:val="multilevel"/>
    <w:tmpl w:val="AA68EBC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8" w15:restartNumberingAfterBreak="0">
    <w:nsid w:val="4D2553BF"/>
    <w:multiLevelType w:val="multilevel"/>
    <w:tmpl w:val="1ED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924D82"/>
    <w:multiLevelType w:val="multilevel"/>
    <w:tmpl w:val="89006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0" w15:restartNumberingAfterBreak="0">
    <w:nsid w:val="58E76A6D"/>
    <w:multiLevelType w:val="multilevel"/>
    <w:tmpl w:val="477A821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1" w15:restartNumberingAfterBreak="0">
    <w:nsid w:val="5FBA3EA7"/>
    <w:multiLevelType w:val="multilevel"/>
    <w:tmpl w:val="C12C62B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32" w15:restartNumberingAfterBreak="0">
    <w:nsid w:val="5FFF7D5A"/>
    <w:multiLevelType w:val="multilevel"/>
    <w:tmpl w:val="79A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3" w15:restartNumberingAfterBreak="0">
    <w:nsid w:val="6AAA3956"/>
    <w:multiLevelType w:val="multilevel"/>
    <w:tmpl w:val="BB228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4" w15:restartNumberingAfterBreak="0">
    <w:nsid w:val="6D580FB8"/>
    <w:multiLevelType w:val="hybridMultilevel"/>
    <w:tmpl w:val="66C2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35571"/>
    <w:multiLevelType w:val="hybridMultilevel"/>
    <w:tmpl w:val="323E0376"/>
    <w:lvl w:ilvl="0" w:tplc="1BB2FD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DCDD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F48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F2D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3CA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5EDC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C82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E9D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DC46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2806F23"/>
    <w:multiLevelType w:val="multilevel"/>
    <w:tmpl w:val="BFFE0766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B54189"/>
    <w:multiLevelType w:val="multilevel"/>
    <w:tmpl w:val="D81653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C477CB"/>
    <w:multiLevelType w:val="multilevel"/>
    <w:tmpl w:val="00924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9545C69"/>
    <w:multiLevelType w:val="multilevel"/>
    <w:tmpl w:val="D0F28BC0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8"/>
  </w:num>
  <w:num w:numId="2">
    <w:abstractNumId w:val="4"/>
  </w:num>
  <w:num w:numId="3">
    <w:abstractNumId w:val="28"/>
  </w:num>
  <w:num w:numId="4">
    <w:abstractNumId w:val="24"/>
  </w:num>
  <w:num w:numId="5">
    <w:abstractNumId w:val="32"/>
  </w:num>
  <w:num w:numId="6">
    <w:abstractNumId w:val="29"/>
  </w:num>
  <w:num w:numId="7">
    <w:abstractNumId w:val="17"/>
  </w:num>
  <w:num w:numId="8">
    <w:abstractNumId w:val="33"/>
  </w:num>
  <w:num w:numId="9">
    <w:abstractNumId w:val="13"/>
  </w:num>
  <w:num w:numId="10">
    <w:abstractNumId w:val="26"/>
  </w:num>
  <w:num w:numId="11">
    <w:abstractNumId w:val="6"/>
  </w:num>
  <w:num w:numId="12">
    <w:abstractNumId w:val="23"/>
  </w:num>
  <w:num w:numId="13">
    <w:abstractNumId w:val="21"/>
  </w:num>
  <w:num w:numId="14">
    <w:abstractNumId w:val="38"/>
  </w:num>
  <w:num w:numId="15">
    <w:abstractNumId w:val="2"/>
  </w:num>
  <w:num w:numId="16">
    <w:abstractNumId w:val="8"/>
  </w:num>
  <w:num w:numId="17">
    <w:abstractNumId w:val="12"/>
  </w:num>
  <w:num w:numId="18">
    <w:abstractNumId w:val="1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15"/>
  </w:num>
  <w:num w:numId="20">
    <w:abstractNumId w:val="3"/>
  </w:num>
  <w:num w:numId="21">
    <w:abstractNumId w:val="7"/>
  </w:num>
  <w:num w:numId="22">
    <w:abstractNumId w:val="36"/>
  </w:num>
  <w:num w:numId="23">
    <w:abstractNumId w:val="16"/>
  </w:num>
  <w:num w:numId="24">
    <w:abstractNumId w:val="37"/>
  </w:num>
  <w:num w:numId="25">
    <w:abstractNumId w:val="14"/>
  </w:num>
  <w:num w:numId="26">
    <w:abstractNumId w:val="27"/>
  </w:num>
  <w:num w:numId="27">
    <w:abstractNumId w:val="30"/>
  </w:num>
  <w:num w:numId="28">
    <w:abstractNumId w:val="31"/>
  </w:num>
  <w:num w:numId="29">
    <w:abstractNumId w:val="39"/>
  </w:num>
  <w:num w:numId="30">
    <w:abstractNumId w:val="11"/>
  </w:num>
  <w:num w:numId="31">
    <w:abstractNumId w:val="10"/>
  </w:num>
  <w:num w:numId="32">
    <w:abstractNumId w:val="0"/>
  </w:num>
  <w:num w:numId="33">
    <w:abstractNumId w:val="1"/>
  </w:num>
  <w:num w:numId="34">
    <w:abstractNumId w:val="25"/>
  </w:num>
  <w:num w:numId="35">
    <w:abstractNumId w:val="22"/>
  </w:num>
  <w:num w:numId="36">
    <w:abstractNumId w:val="20"/>
  </w:num>
  <w:num w:numId="37">
    <w:abstractNumId w:val="35"/>
  </w:num>
  <w:num w:numId="38">
    <w:abstractNumId w:val="5"/>
  </w:num>
  <w:num w:numId="39">
    <w:abstractNumId w:val="3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015"/>
    <w:rsid w:val="0001315C"/>
    <w:rsid w:val="00017CD1"/>
    <w:rsid w:val="000262AF"/>
    <w:rsid w:val="00033C90"/>
    <w:rsid w:val="0004097D"/>
    <w:rsid w:val="00043563"/>
    <w:rsid w:val="00055911"/>
    <w:rsid w:val="00081B9C"/>
    <w:rsid w:val="00083F1C"/>
    <w:rsid w:val="00087C19"/>
    <w:rsid w:val="00091B4F"/>
    <w:rsid w:val="000B622A"/>
    <w:rsid w:val="000B717E"/>
    <w:rsid w:val="000C1C18"/>
    <w:rsid w:val="000C2BF6"/>
    <w:rsid w:val="000C430E"/>
    <w:rsid w:val="000C6F0A"/>
    <w:rsid w:val="000D0846"/>
    <w:rsid w:val="000D2379"/>
    <w:rsid w:val="000D45F4"/>
    <w:rsid w:val="000E5EEF"/>
    <w:rsid w:val="00105B36"/>
    <w:rsid w:val="00112518"/>
    <w:rsid w:val="00113085"/>
    <w:rsid w:val="00124121"/>
    <w:rsid w:val="00125BC5"/>
    <w:rsid w:val="00132B3F"/>
    <w:rsid w:val="001457D0"/>
    <w:rsid w:val="001612D6"/>
    <w:rsid w:val="001828FA"/>
    <w:rsid w:val="0018742B"/>
    <w:rsid w:val="00194108"/>
    <w:rsid w:val="001B6A0F"/>
    <w:rsid w:val="001C0ED0"/>
    <w:rsid w:val="001C24C5"/>
    <w:rsid w:val="001C57A2"/>
    <w:rsid w:val="001D3225"/>
    <w:rsid w:val="001F5F2E"/>
    <w:rsid w:val="002328E7"/>
    <w:rsid w:val="002463D5"/>
    <w:rsid w:val="00252D77"/>
    <w:rsid w:val="00265F7E"/>
    <w:rsid w:val="002707DB"/>
    <w:rsid w:val="00290782"/>
    <w:rsid w:val="002A4C6A"/>
    <w:rsid w:val="002A4EE6"/>
    <w:rsid w:val="002C5F09"/>
    <w:rsid w:val="002E390A"/>
    <w:rsid w:val="002E5486"/>
    <w:rsid w:val="002F4E23"/>
    <w:rsid w:val="002F6FE5"/>
    <w:rsid w:val="003434BF"/>
    <w:rsid w:val="00343AB1"/>
    <w:rsid w:val="003600F6"/>
    <w:rsid w:val="0036045D"/>
    <w:rsid w:val="00371688"/>
    <w:rsid w:val="003729CF"/>
    <w:rsid w:val="00387EF9"/>
    <w:rsid w:val="003956C3"/>
    <w:rsid w:val="003F2603"/>
    <w:rsid w:val="003F5C2E"/>
    <w:rsid w:val="00404D37"/>
    <w:rsid w:val="004123A9"/>
    <w:rsid w:val="004160BE"/>
    <w:rsid w:val="00422A59"/>
    <w:rsid w:val="00426865"/>
    <w:rsid w:val="004450ED"/>
    <w:rsid w:val="00463DA2"/>
    <w:rsid w:val="00464B5C"/>
    <w:rsid w:val="004671F2"/>
    <w:rsid w:val="00486EEA"/>
    <w:rsid w:val="00490845"/>
    <w:rsid w:val="004A476D"/>
    <w:rsid w:val="004B17DD"/>
    <w:rsid w:val="004B2C31"/>
    <w:rsid w:val="004D5327"/>
    <w:rsid w:val="004F60E8"/>
    <w:rsid w:val="0053125C"/>
    <w:rsid w:val="00545C40"/>
    <w:rsid w:val="00555F79"/>
    <w:rsid w:val="00567BF1"/>
    <w:rsid w:val="0058101D"/>
    <w:rsid w:val="005A2834"/>
    <w:rsid w:val="005C4A2D"/>
    <w:rsid w:val="005D4324"/>
    <w:rsid w:val="005F0B69"/>
    <w:rsid w:val="005F15E4"/>
    <w:rsid w:val="00602121"/>
    <w:rsid w:val="00612D85"/>
    <w:rsid w:val="0062710D"/>
    <w:rsid w:val="006336DD"/>
    <w:rsid w:val="00634739"/>
    <w:rsid w:val="00664302"/>
    <w:rsid w:val="00683C63"/>
    <w:rsid w:val="006925FB"/>
    <w:rsid w:val="00693459"/>
    <w:rsid w:val="006979F9"/>
    <w:rsid w:val="006A4FC8"/>
    <w:rsid w:val="006C6033"/>
    <w:rsid w:val="006C7A2F"/>
    <w:rsid w:val="006D18F3"/>
    <w:rsid w:val="006D6E96"/>
    <w:rsid w:val="00745D34"/>
    <w:rsid w:val="00771FA6"/>
    <w:rsid w:val="00773077"/>
    <w:rsid w:val="007768E7"/>
    <w:rsid w:val="00796988"/>
    <w:rsid w:val="007A3C4B"/>
    <w:rsid w:val="007A5318"/>
    <w:rsid w:val="007D1784"/>
    <w:rsid w:val="007E2DEF"/>
    <w:rsid w:val="00804E09"/>
    <w:rsid w:val="0082032C"/>
    <w:rsid w:val="0082759D"/>
    <w:rsid w:val="0086061B"/>
    <w:rsid w:val="0088709A"/>
    <w:rsid w:val="0088748A"/>
    <w:rsid w:val="00887516"/>
    <w:rsid w:val="008F2CD9"/>
    <w:rsid w:val="00902520"/>
    <w:rsid w:val="00917CE0"/>
    <w:rsid w:val="00933397"/>
    <w:rsid w:val="009368E8"/>
    <w:rsid w:val="00940891"/>
    <w:rsid w:val="009429A0"/>
    <w:rsid w:val="00951A72"/>
    <w:rsid w:val="00953398"/>
    <w:rsid w:val="009547D2"/>
    <w:rsid w:val="009638AE"/>
    <w:rsid w:val="00974F23"/>
    <w:rsid w:val="00990421"/>
    <w:rsid w:val="009919B8"/>
    <w:rsid w:val="00997B2D"/>
    <w:rsid w:val="009A04A2"/>
    <w:rsid w:val="009A6015"/>
    <w:rsid w:val="009D1FD9"/>
    <w:rsid w:val="00A009F0"/>
    <w:rsid w:val="00A074C9"/>
    <w:rsid w:val="00A30693"/>
    <w:rsid w:val="00A81820"/>
    <w:rsid w:val="00A83DF1"/>
    <w:rsid w:val="00A900A6"/>
    <w:rsid w:val="00AA09E0"/>
    <w:rsid w:val="00AA2938"/>
    <w:rsid w:val="00AB368F"/>
    <w:rsid w:val="00AC40DC"/>
    <w:rsid w:val="00AD1A55"/>
    <w:rsid w:val="00AF27B8"/>
    <w:rsid w:val="00B043C8"/>
    <w:rsid w:val="00B2209C"/>
    <w:rsid w:val="00B2225E"/>
    <w:rsid w:val="00B30EA5"/>
    <w:rsid w:val="00B318CB"/>
    <w:rsid w:val="00B32C09"/>
    <w:rsid w:val="00B47B0F"/>
    <w:rsid w:val="00B647DC"/>
    <w:rsid w:val="00B72591"/>
    <w:rsid w:val="00B83114"/>
    <w:rsid w:val="00B845F6"/>
    <w:rsid w:val="00BA184B"/>
    <w:rsid w:val="00BB0505"/>
    <w:rsid w:val="00BB6A10"/>
    <w:rsid w:val="00BB7C37"/>
    <w:rsid w:val="00BE6389"/>
    <w:rsid w:val="00BF6CE2"/>
    <w:rsid w:val="00C014EA"/>
    <w:rsid w:val="00C0527A"/>
    <w:rsid w:val="00C14189"/>
    <w:rsid w:val="00C5092D"/>
    <w:rsid w:val="00C7379E"/>
    <w:rsid w:val="00C82120"/>
    <w:rsid w:val="00C973E2"/>
    <w:rsid w:val="00CD34A4"/>
    <w:rsid w:val="00CF59FA"/>
    <w:rsid w:val="00D11473"/>
    <w:rsid w:val="00D12DAC"/>
    <w:rsid w:val="00D140BA"/>
    <w:rsid w:val="00D1450F"/>
    <w:rsid w:val="00D27B71"/>
    <w:rsid w:val="00D45A9C"/>
    <w:rsid w:val="00D76A66"/>
    <w:rsid w:val="00D942F1"/>
    <w:rsid w:val="00DA2635"/>
    <w:rsid w:val="00DF235D"/>
    <w:rsid w:val="00E01385"/>
    <w:rsid w:val="00E01C85"/>
    <w:rsid w:val="00E11352"/>
    <w:rsid w:val="00E17D97"/>
    <w:rsid w:val="00E36688"/>
    <w:rsid w:val="00E45B8C"/>
    <w:rsid w:val="00E50385"/>
    <w:rsid w:val="00E56EC5"/>
    <w:rsid w:val="00E7049E"/>
    <w:rsid w:val="00E81E86"/>
    <w:rsid w:val="00EA0ECE"/>
    <w:rsid w:val="00EA698E"/>
    <w:rsid w:val="00EA73A4"/>
    <w:rsid w:val="00EA74B4"/>
    <w:rsid w:val="00EB0F1E"/>
    <w:rsid w:val="00EC41BC"/>
    <w:rsid w:val="00ED04A4"/>
    <w:rsid w:val="00EF1BA0"/>
    <w:rsid w:val="00F127D5"/>
    <w:rsid w:val="00F4154B"/>
    <w:rsid w:val="00F451AD"/>
    <w:rsid w:val="00F74F45"/>
    <w:rsid w:val="00F80E79"/>
    <w:rsid w:val="00F81E80"/>
    <w:rsid w:val="00FA5ED6"/>
    <w:rsid w:val="00FB5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9FA7"/>
  <w15:docId w15:val="{46FA9257-3E4A-48FC-98D2-8B8EC15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90"/>
  </w:style>
  <w:style w:type="paragraph" w:styleId="Heading1">
    <w:name w:val="heading 1"/>
    <w:basedOn w:val="Normal"/>
    <w:next w:val="Normal"/>
    <w:link w:val="Heading1Char"/>
    <w:uiPriority w:val="9"/>
    <w:qFormat/>
    <w:rsid w:val="00033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qFormat/>
    <w:rsid w:val="00033C90"/>
    <w:pPr>
      <w:keepNext/>
      <w:jc w:val="both"/>
      <w:outlineLvl w:val="2"/>
    </w:pPr>
    <w:rPr>
      <w:rFonts w:ascii="Courier New" w:hAnsi="Courier New" w:cs="Courier New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C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qFormat/>
    <w:rsid w:val="00033C90"/>
    <w:pPr>
      <w:keepNext/>
      <w:outlineLvl w:val="4"/>
    </w:pPr>
    <w:rPr>
      <w:rFonts w:eastAsia="MS Mincho"/>
      <w:b/>
      <w:sz w:val="24"/>
    </w:rPr>
  </w:style>
  <w:style w:type="paragraph" w:styleId="Heading6">
    <w:name w:val="heading 6"/>
    <w:basedOn w:val="Normal"/>
    <w:next w:val="Normal"/>
    <w:qFormat/>
    <w:rsid w:val="00033C90"/>
    <w:pPr>
      <w:keepNext/>
      <w:tabs>
        <w:tab w:val="left" w:pos="1440"/>
        <w:tab w:val="left" w:pos="1800"/>
      </w:tabs>
      <w:jc w:val="both"/>
      <w:outlineLvl w:val="5"/>
    </w:pPr>
    <w:rPr>
      <w:rFonts w:ascii="Courier New" w:hAnsi="Courier New" w:cs="Courier New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C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C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C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33C90"/>
    <w:pPr>
      <w:ind w:left="3600" w:hanging="3600"/>
    </w:pPr>
    <w:rPr>
      <w:sz w:val="24"/>
    </w:rPr>
  </w:style>
  <w:style w:type="paragraph" w:styleId="Header">
    <w:name w:val="header"/>
    <w:basedOn w:val="Normal"/>
    <w:link w:val="HeaderChar"/>
    <w:uiPriority w:val="99"/>
    <w:rsid w:val="00033C90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33C90"/>
    <w:pPr>
      <w:jc w:val="both"/>
    </w:pPr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rsid w:val="00033C90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033C90"/>
    <w:rPr>
      <w:rFonts w:ascii="Arial" w:hAnsi="Arial" w:cs="Arial"/>
      <w:b/>
    </w:rPr>
  </w:style>
  <w:style w:type="paragraph" w:customStyle="1" w:styleId="Li">
    <w:name w:val="Li"/>
    <w:basedOn w:val="Normal"/>
    <w:rsid w:val="00033C90"/>
    <w:pPr>
      <w:shd w:val="solid" w:color="FFFFFF" w:fill="auto"/>
    </w:pPr>
    <w:rPr>
      <w:color w:val="000000"/>
      <w:sz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DefaultParagraphFont"/>
    <w:rsid w:val="00033C90"/>
  </w:style>
  <w:style w:type="paragraph" w:styleId="NoSpacing">
    <w:name w:val="No Spacing"/>
    <w:uiPriority w:val="1"/>
    <w:qFormat/>
    <w:rsid w:val="00033C90"/>
    <w:rPr>
      <w:rFonts w:ascii="Calibri" w:eastAsia="Calibri" w:hAnsi="Calibri"/>
      <w:sz w:val="22"/>
    </w:rPr>
  </w:style>
  <w:style w:type="paragraph" w:styleId="ListParagraph">
    <w:name w:val="List Paragraph"/>
    <w:basedOn w:val="Normal"/>
    <w:uiPriority w:val="34"/>
    <w:qFormat/>
    <w:rsid w:val="00033C90"/>
    <w:pPr>
      <w:spacing w:after="200" w:line="276" w:lineRule="auto"/>
      <w:ind w:left="720"/>
    </w:pPr>
    <w:rPr>
      <w:rFonts w:ascii="Calibri" w:eastAsia="Calibri" w:hAnsi="Calibri"/>
      <w:sz w:val="22"/>
    </w:rPr>
  </w:style>
  <w:style w:type="paragraph" w:customStyle="1" w:styleId="Bullets">
    <w:name w:val="Bullets"/>
    <w:basedOn w:val="Normal"/>
    <w:rsid w:val="00033C90"/>
    <w:pPr>
      <w:numPr>
        <w:numId w:val="17"/>
      </w:numPr>
      <w:spacing w:before="60" w:after="60" w:line="260" w:lineRule="atLeast"/>
    </w:pPr>
    <w:rPr>
      <w:rFonts w:ascii="Arial" w:eastAsia="SimSun" w:hAnsi="Arial"/>
      <w:lang w:eastAsia="zh-CN"/>
    </w:rPr>
  </w:style>
  <w:style w:type="character" w:styleId="CommentReference">
    <w:name w:val="annotation reference"/>
    <w:uiPriority w:val="99"/>
    <w:semiHidden/>
    <w:rsid w:val="00033C90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C90"/>
  </w:style>
  <w:style w:type="character" w:customStyle="1" w:styleId="CommentTextChar">
    <w:name w:val="Comment Text Char"/>
    <w:link w:val="CommentText"/>
    <w:uiPriority w:val="99"/>
    <w:semiHidden/>
    <w:rsid w:val="00033C9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C90"/>
    <w:rPr>
      <w:b/>
    </w:rPr>
  </w:style>
  <w:style w:type="character" w:customStyle="1" w:styleId="CommentSubjectChar">
    <w:name w:val="Comment Subject Char"/>
    <w:link w:val="CommentSubject"/>
    <w:uiPriority w:val="99"/>
    <w:semiHidden/>
    <w:rsid w:val="00033C90"/>
    <w:rPr>
      <w:b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33C90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33C90"/>
    <w:rPr>
      <w:rFonts w:ascii="Tahoma" w:hAnsi="Tahoma" w:cs="Tahoma"/>
      <w:sz w:val="16"/>
      <w:lang w:val="en-US" w:eastAsia="en-US"/>
    </w:rPr>
  </w:style>
  <w:style w:type="paragraph" w:styleId="Footer">
    <w:name w:val="footer"/>
    <w:basedOn w:val="Normal"/>
    <w:link w:val="FooterChar"/>
    <w:uiPriority w:val="99"/>
    <w:rsid w:val="00033C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33C90"/>
    <w:rPr>
      <w:lang w:val="en-US" w:eastAsia="en-US"/>
    </w:rPr>
  </w:style>
  <w:style w:type="table" w:customStyle="1" w:styleId="TableGrid">
    <w:name w:val="TableGrid"/>
    <w:rsid w:val="00033C90"/>
    <w:rPr>
      <w:rFonts w:ascii="Calibri" w:hAnsi="Calibri"/>
      <w:sz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rsid w:val="00033C90"/>
    <w:pPr>
      <w:spacing w:before="100" w:after="100"/>
    </w:pPr>
    <w:rPr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33C90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033C90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033C90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033C9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C90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3C90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33C90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3C90"/>
  </w:style>
  <w:style w:type="character" w:styleId="SubtleReference">
    <w:name w:val="Subtle Reference"/>
    <w:basedOn w:val="DefaultParagraphFont"/>
    <w:uiPriority w:val="31"/>
    <w:qFormat/>
    <w:rsid w:val="00033C90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3C90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C9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C90"/>
    <w:rPr>
      <w:sz w:val="20"/>
    </w:rPr>
  </w:style>
  <w:style w:type="character" w:styleId="Hyperlink">
    <w:name w:val="Hyperlink"/>
    <w:basedOn w:val="DefaultParagraphFont"/>
    <w:uiPriority w:val="99"/>
    <w:unhideWhenUsed/>
    <w:rsid w:val="00033C90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033C90"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033C90"/>
    <w:rPr>
      <w:i/>
    </w:rPr>
  </w:style>
  <w:style w:type="character" w:customStyle="1" w:styleId="Heading5Char">
    <w:name w:val="Heading 5 Char"/>
    <w:basedOn w:val="DefaultParagraphFont"/>
    <w:uiPriority w:val="9"/>
    <w:rsid w:val="00033C90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sid w:val="00033C90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033C90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033C90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3C90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C90"/>
  </w:style>
  <w:style w:type="character" w:customStyle="1" w:styleId="Heading1Char">
    <w:name w:val="Heading 1 Char"/>
    <w:basedOn w:val="DefaultParagraphFont"/>
    <w:link w:val="Heading1"/>
    <w:uiPriority w:val="9"/>
    <w:rsid w:val="00033C90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sid w:val="00033C90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033C9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033C90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033C90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033C90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033C9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033C90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3C90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033C90"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sid w:val="00033C90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033C90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033C90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C9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Default">
    <w:name w:val="Default"/>
    <w:rsid w:val="00017CD1"/>
    <w:pPr>
      <w:autoSpaceDE w:val="0"/>
      <w:autoSpaceDN w:val="0"/>
      <w:adjustRightInd w:val="0"/>
    </w:pPr>
    <w:rPr>
      <w:rFonts w:ascii="Segoe UI" w:eastAsia="MS PMincho" w:hAnsi="Segoe UI" w:cs="Segoe UI"/>
      <w:color w:val="000000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1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358">
          <w:marLeft w:val="27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537">
          <w:marLeft w:val="27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499">
          <w:marLeft w:val="27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7349">
          <w:marLeft w:val="27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303">
          <w:marLeft w:val="27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395">
          <w:marLeft w:val="274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9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Verma, Abhinay</cp:lastModifiedBy>
  <cp:revision>5</cp:revision>
  <dcterms:created xsi:type="dcterms:W3CDTF">2022-06-30T10:19:00Z</dcterms:created>
  <dcterms:modified xsi:type="dcterms:W3CDTF">2022-07-28T06:08:00Z</dcterms:modified>
</cp:coreProperties>
</file>