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FD" w:rsidRPr="005726FD" w:rsidRDefault="005726FD" w:rsidP="005726FD">
      <w:pPr>
        <w:pStyle w:val="Heading1"/>
        <w:rPr>
          <w:rStyle w:val="IntenseEmphasis"/>
          <w:rFonts w:asciiTheme="minorHAnsi" w:hAnsiTheme="minorHAnsi" w:cs="Arial"/>
          <w:b/>
          <w:i w:val="0"/>
          <w:sz w:val="36"/>
          <w:szCs w:val="36"/>
        </w:rPr>
      </w:pPr>
      <w:r w:rsidRPr="005726FD">
        <w:rPr>
          <w:rStyle w:val="IntenseEmphasis"/>
          <w:rFonts w:asciiTheme="minorHAnsi" w:hAnsiTheme="minorHAnsi" w:cs="Arial"/>
          <w:b/>
          <w:i w:val="0"/>
          <w:sz w:val="36"/>
          <w:szCs w:val="36"/>
        </w:rPr>
        <w:t xml:space="preserve">Problem Statement: </w:t>
      </w:r>
    </w:p>
    <w:p w:rsidR="00EF2B5A" w:rsidRPr="005726FD" w:rsidRDefault="00EF2B5A">
      <w:pPr>
        <w:rPr>
          <w:sz w:val="24"/>
          <w:szCs w:val="24"/>
        </w:rPr>
      </w:pPr>
    </w:p>
    <w:p w:rsidR="00D52C72" w:rsidRPr="005726FD" w:rsidRDefault="00D52C72">
      <w:pPr>
        <w:rPr>
          <w:sz w:val="24"/>
          <w:szCs w:val="24"/>
        </w:rPr>
      </w:pPr>
      <w:r w:rsidRPr="005726FD">
        <w:rPr>
          <w:sz w:val="24"/>
          <w:szCs w:val="24"/>
        </w:rPr>
        <w:t>Create a chatbot and train it</w:t>
      </w:r>
      <w:r w:rsidR="00EF2B5A" w:rsidRPr="005726FD">
        <w:rPr>
          <w:sz w:val="24"/>
          <w:szCs w:val="24"/>
        </w:rPr>
        <w:t xml:space="preserve"> with provided dataset</w:t>
      </w:r>
      <w:r w:rsidRPr="005726FD">
        <w:rPr>
          <w:sz w:val="24"/>
          <w:szCs w:val="24"/>
        </w:rPr>
        <w:t>.</w:t>
      </w:r>
    </w:p>
    <w:p w:rsidR="00D52C72" w:rsidRPr="005726FD" w:rsidRDefault="00D52C72">
      <w:pPr>
        <w:rPr>
          <w:sz w:val="24"/>
          <w:szCs w:val="24"/>
        </w:rPr>
      </w:pPr>
      <w:r w:rsidRPr="005726FD">
        <w:rPr>
          <w:sz w:val="24"/>
          <w:szCs w:val="24"/>
        </w:rPr>
        <w:t>Here is the stepwise problem description:</w:t>
      </w:r>
    </w:p>
    <w:p w:rsidR="00D52C72" w:rsidRPr="005726FD" w:rsidRDefault="00D52C72" w:rsidP="00D52C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 xml:space="preserve">Dataset contains 12 folders. </w:t>
      </w:r>
    </w:p>
    <w:p w:rsidR="00D52C72" w:rsidRPr="005726FD" w:rsidRDefault="00D52C72" w:rsidP="00D52C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 xml:space="preserve">Each folder has two files rawData.txt and response.txt. </w:t>
      </w:r>
    </w:p>
    <w:p w:rsidR="00D52C72" w:rsidRPr="005726FD" w:rsidRDefault="00D52C72" w:rsidP="00D52C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>Folder name represents different categories of questions/user input.</w:t>
      </w:r>
    </w:p>
    <w:p w:rsidR="00EF2B5A" w:rsidRPr="005726FD" w:rsidRDefault="00D52C72" w:rsidP="00D52C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>rawData.txt in each folder/category has question/input that user type into chatbot.</w:t>
      </w:r>
    </w:p>
    <w:p w:rsidR="00D52C72" w:rsidRPr="005726FD" w:rsidRDefault="00D52C72" w:rsidP="00D52C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 xml:space="preserve">Response.txt in </w:t>
      </w:r>
      <w:r w:rsidRPr="005726FD">
        <w:rPr>
          <w:sz w:val="24"/>
          <w:szCs w:val="24"/>
        </w:rPr>
        <w:t>each folder/category</w:t>
      </w:r>
      <w:r w:rsidRPr="005726FD">
        <w:rPr>
          <w:sz w:val="24"/>
          <w:szCs w:val="24"/>
        </w:rPr>
        <w:t xml:space="preserve"> has response that chatbot gives.</w:t>
      </w:r>
    </w:p>
    <w:p w:rsidR="00D52C72" w:rsidRPr="005726FD" w:rsidRDefault="00D52C72" w:rsidP="00572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 xml:space="preserve">When user input a text/question, trained chatbot should </w:t>
      </w:r>
      <w:r w:rsidR="005726FD" w:rsidRPr="005726FD">
        <w:rPr>
          <w:sz w:val="24"/>
          <w:szCs w:val="24"/>
        </w:rPr>
        <w:t xml:space="preserve">classify that text to one of the categories and select any answer from response.txt. </w:t>
      </w:r>
    </w:p>
    <w:p w:rsidR="005726FD" w:rsidRPr="005726FD" w:rsidRDefault="005726FD" w:rsidP="00572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 xml:space="preserve">Chatbot should handle incorrect/random input gracefully that does not fall into any of the defined category. </w:t>
      </w:r>
    </w:p>
    <w:p w:rsidR="005726FD" w:rsidRPr="005726FD" w:rsidRDefault="005726FD" w:rsidP="00572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>Try to suggest write question to user, in case there is spelling mistake/ambiguity in user input.</w:t>
      </w:r>
    </w:p>
    <w:p w:rsidR="005726FD" w:rsidRDefault="005726FD" w:rsidP="00572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6FD">
        <w:rPr>
          <w:sz w:val="24"/>
          <w:szCs w:val="24"/>
        </w:rPr>
        <w:t>Provide way for user to enter different user input in notebook.</w:t>
      </w:r>
    </w:p>
    <w:p w:rsidR="005726FD" w:rsidRDefault="005726FD" w:rsidP="005726FD">
      <w:pPr>
        <w:rPr>
          <w:sz w:val="24"/>
          <w:szCs w:val="24"/>
        </w:rPr>
      </w:pPr>
    </w:p>
    <w:p w:rsidR="005726FD" w:rsidRDefault="005726FD" w:rsidP="005726FD">
      <w:pPr>
        <w:rPr>
          <w:sz w:val="24"/>
          <w:szCs w:val="24"/>
        </w:rPr>
      </w:pPr>
      <w:r>
        <w:rPr>
          <w:sz w:val="24"/>
          <w:szCs w:val="24"/>
        </w:rPr>
        <w:t>Optional (Carry weightage):</w:t>
      </w:r>
    </w:p>
    <w:p w:rsidR="005726FD" w:rsidRDefault="005726FD" w:rsidP="005726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Auto correct spelling mistake.</w:t>
      </w:r>
    </w:p>
    <w:p w:rsidR="005726FD" w:rsidRDefault="005726FD" w:rsidP="005726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Sentiment analysis.</w:t>
      </w:r>
    </w:p>
    <w:p w:rsidR="005726FD" w:rsidRPr="005726FD" w:rsidRDefault="005726FD" w:rsidP="005726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Context understanding.</w:t>
      </w:r>
    </w:p>
    <w:p w:rsidR="005726FD" w:rsidRPr="005726FD" w:rsidRDefault="005726FD" w:rsidP="005726FD">
      <w:pPr>
        <w:rPr>
          <w:sz w:val="24"/>
          <w:szCs w:val="24"/>
        </w:rPr>
      </w:pPr>
    </w:p>
    <w:p w:rsidR="005726FD" w:rsidRPr="005726FD" w:rsidRDefault="005726FD" w:rsidP="005726FD">
      <w:pPr>
        <w:spacing w:after="160" w:line="256" w:lineRule="auto"/>
        <w:rPr>
          <w:rStyle w:val="IntenseEmphasis"/>
          <w:rFonts w:eastAsiaTheme="majorEastAsia" w:cs="Arial"/>
          <w:b/>
          <w:i w:val="0"/>
          <w:sz w:val="36"/>
          <w:szCs w:val="36"/>
        </w:rPr>
      </w:pPr>
      <w:r w:rsidRPr="005726FD">
        <w:rPr>
          <w:rStyle w:val="IntenseEmphasis"/>
          <w:rFonts w:cs="Arial"/>
          <w:b/>
          <w:i w:val="0"/>
          <w:sz w:val="36"/>
          <w:szCs w:val="36"/>
        </w:rPr>
        <w:t xml:space="preserve">Solution Evaluation Criteria: </w:t>
      </w:r>
    </w:p>
    <w:p w:rsidR="005726FD" w:rsidRPr="005726FD" w:rsidRDefault="005726FD" w:rsidP="005726FD">
      <w:pPr>
        <w:pStyle w:val="ListParagraph"/>
        <w:rPr>
          <w:rStyle w:val="SubtleEmphasis"/>
          <w:i w:val="0"/>
          <w:sz w:val="24"/>
          <w:szCs w:val="24"/>
        </w:rPr>
      </w:pPr>
    </w:p>
    <w:p w:rsidR="005726FD" w:rsidRPr="005726FD" w:rsidRDefault="005726FD" w:rsidP="005726FD">
      <w:pPr>
        <w:pStyle w:val="ListParagraph"/>
        <w:numPr>
          <w:ilvl w:val="0"/>
          <w:numId w:val="6"/>
        </w:numPr>
        <w:spacing w:after="160" w:line="256" w:lineRule="auto"/>
        <w:rPr>
          <w:rStyle w:val="SubtleEmphasis"/>
          <w:rFonts w:cs="Arial"/>
          <w:i w:val="0"/>
          <w:color w:val="4F81BD" w:themeColor="accent1"/>
          <w:sz w:val="24"/>
          <w:szCs w:val="24"/>
        </w:rPr>
      </w:pPr>
      <w:r w:rsidRPr="005726FD">
        <w:rPr>
          <w:rStyle w:val="SubtleEmphasis"/>
          <w:rFonts w:cs="Arial"/>
          <w:i w:val="0"/>
          <w:sz w:val="24"/>
          <w:szCs w:val="24"/>
        </w:rPr>
        <w:t>Runtime testing with different user input that is like training data but not same.</w:t>
      </w:r>
    </w:p>
    <w:p w:rsidR="005726FD" w:rsidRPr="005726FD" w:rsidRDefault="005726FD" w:rsidP="005726FD">
      <w:pPr>
        <w:pStyle w:val="ListParagraph"/>
        <w:numPr>
          <w:ilvl w:val="0"/>
          <w:numId w:val="6"/>
        </w:numPr>
        <w:spacing w:after="160" w:line="256" w:lineRule="auto"/>
        <w:rPr>
          <w:rStyle w:val="SubtleEmphasis"/>
          <w:rFonts w:cs="Arial"/>
          <w:i w:val="0"/>
          <w:iCs w:val="0"/>
          <w:sz w:val="24"/>
          <w:szCs w:val="24"/>
        </w:rPr>
      </w:pPr>
      <w:r w:rsidRPr="005726FD">
        <w:rPr>
          <w:rStyle w:val="SubtleEmphasis"/>
          <w:rFonts w:cs="Arial"/>
          <w:i w:val="0"/>
          <w:sz w:val="24"/>
          <w:szCs w:val="24"/>
        </w:rPr>
        <w:t>Reasoning behind algorithm selection, feature selection, feature engineering and data treatments</w:t>
      </w:r>
      <w:r w:rsidRPr="005726FD">
        <w:rPr>
          <w:rStyle w:val="SubtleEmphasis"/>
          <w:rFonts w:cs="Arial"/>
          <w:i w:val="0"/>
          <w:sz w:val="24"/>
          <w:szCs w:val="24"/>
        </w:rPr>
        <w:t>.</w:t>
      </w:r>
    </w:p>
    <w:p w:rsidR="005726FD" w:rsidRPr="005726FD" w:rsidRDefault="005726FD" w:rsidP="005726FD">
      <w:pPr>
        <w:pStyle w:val="ListParagraph"/>
        <w:numPr>
          <w:ilvl w:val="0"/>
          <w:numId w:val="6"/>
        </w:numPr>
        <w:spacing w:after="160" w:line="256" w:lineRule="auto"/>
        <w:rPr>
          <w:rStyle w:val="SubtleEmphasis"/>
          <w:rFonts w:cs="Arial"/>
          <w:i w:val="0"/>
          <w:iCs w:val="0"/>
          <w:sz w:val="24"/>
          <w:szCs w:val="24"/>
        </w:rPr>
      </w:pPr>
      <w:r w:rsidRPr="005726FD">
        <w:rPr>
          <w:rStyle w:val="SubtleEmphasis"/>
          <w:rFonts w:cs="Arial"/>
          <w:i w:val="0"/>
          <w:sz w:val="24"/>
          <w:szCs w:val="24"/>
        </w:rPr>
        <w:t>Notebook legibility</w:t>
      </w:r>
    </w:p>
    <w:p w:rsidR="005726FD" w:rsidRPr="005726FD" w:rsidRDefault="005726FD" w:rsidP="005726FD">
      <w:pPr>
        <w:pStyle w:val="ListParagraph"/>
        <w:numPr>
          <w:ilvl w:val="0"/>
          <w:numId w:val="6"/>
        </w:numPr>
        <w:spacing w:after="160" w:line="256" w:lineRule="auto"/>
        <w:rPr>
          <w:rStyle w:val="SubtleEmphasis"/>
          <w:rFonts w:cs="Arial"/>
          <w:i w:val="0"/>
          <w:iCs w:val="0"/>
          <w:sz w:val="24"/>
          <w:szCs w:val="24"/>
        </w:rPr>
      </w:pPr>
      <w:r w:rsidRPr="005726FD">
        <w:rPr>
          <w:rStyle w:val="SubtleEmphasis"/>
          <w:rFonts w:cs="Arial"/>
          <w:i w:val="0"/>
          <w:sz w:val="24"/>
          <w:szCs w:val="24"/>
        </w:rPr>
        <w:t>Originality of the solution</w:t>
      </w:r>
    </w:p>
    <w:p w:rsidR="005726FD" w:rsidRDefault="005726FD" w:rsidP="005726FD">
      <w:pPr>
        <w:spacing w:after="160" w:line="256" w:lineRule="auto"/>
        <w:rPr>
          <w:rFonts w:cs="Arial"/>
          <w:color w:val="404040" w:themeColor="text1" w:themeTint="BF"/>
          <w:sz w:val="24"/>
          <w:szCs w:val="24"/>
        </w:rPr>
      </w:pPr>
    </w:p>
    <w:p w:rsidR="005726FD" w:rsidRDefault="005726FD" w:rsidP="005726FD">
      <w:pPr>
        <w:spacing w:after="160" w:line="256" w:lineRule="auto"/>
        <w:rPr>
          <w:rFonts w:cs="Arial"/>
          <w:b/>
          <w:color w:val="4F81BD" w:themeColor="accent1"/>
          <w:sz w:val="36"/>
          <w:szCs w:val="36"/>
        </w:rPr>
      </w:pPr>
      <w:r w:rsidRPr="005726FD">
        <w:rPr>
          <w:rFonts w:cs="Arial"/>
          <w:b/>
          <w:color w:val="4F81BD" w:themeColor="accent1"/>
          <w:sz w:val="36"/>
          <w:szCs w:val="36"/>
        </w:rPr>
        <w:lastRenderedPageBreak/>
        <w:t>Deliverables:</w:t>
      </w:r>
    </w:p>
    <w:p w:rsidR="005726FD" w:rsidRDefault="005726FD" w:rsidP="005726FD">
      <w:pPr>
        <w:pStyle w:val="ListParagraph"/>
        <w:numPr>
          <w:ilvl w:val="0"/>
          <w:numId w:val="9"/>
        </w:numPr>
        <w:spacing w:after="160"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Notebook in native and html format.</w:t>
      </w:r>
    </w:p>
    <w:p w:rsidR="005726FD" w:rsidRPr="005726FD" w:rsidRDefault="005726FD" w:rsidP="005726FD">
      <w:pPr>
        <w:pStyle w:val="ListParagraph"/>
        <w:numPr>
          <w:ilvl w:val="0"/>
          <w:numId w:val="9"/>
        </w:numPr>
        <w:spacing w:after="160" w:line="256" w:lineRule="auto"/>
        <w:rPr>
          <w:rStyle w:val="SubtleEmphasis"/>
          <w:rFonts w:cs="Arial"/>
          <w:i w:val="0"/>
          <w:iCs w:val="0"/>
          <w:color w:val="auto"/>
          <w:sz w:val="24"/>
          <w:szCs w:val="24"/>
        </w:rPr>
      </w:pPr>
      <w:r>
        <w:rPr>
          <w:rFonts w:cs="Arial"/>
          <w:sz w:val="24"/>
          <w:szCs w:val="24"/>
        </w:rPr>
        <w:t xml:space="preserve">A report describing steps of implementations, </w:t>
      </w:r>
      <w:r>
        <w:rPr>
          <w:rStyle w:val="SubtleEmphasis"/>
          <w:rFonts w:cs="Arial"/>
          <w:i w:val="0"/>
          <w:sz w:val="24"/>
          <w:szCs w:val="24"/>
        </w:rPr>
        <w:t>r</w:t>
      </w:r>
      <w:r w:rsidRPr="005726FD">
        <w:rPr>
          <w:rStyle w:val="SubtleEmphasis"/>
          <w:rFonts w:cs="Arial"/>
          <w:i w:val="0"/>
          <w:sz w:val="24"/>
          <w:szCs w:val="24"/>
        </w:rPr>
        <w:t>easoning behind algorithm selection, feature selection, feature engineering and data treatments.</w:t>
      </w:r>
    </w:p>
    <w:p w:rsidR="005726FD" w:rsidRDefault="005726FD" w:rsidP="005726FD">
      <w:pPr>
        <w:pStyle w:val="ListParagraph"/>
        <w:numPr>
          <w:ilvl w:val="0"/>
          <w:numId w:val="9"/>
        </w:numPr>
        <w:spacing w:after="160"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Examples of different scenarios (user input).</w:t>
      </w:r>
    </w:p>
    <w:p w:rsidR="005726FD" w:rsidRPr="005726FD" w:rsidRDefault="005726FD" w:rsidP="005726FD">
      <w:pPr>
        <w:pStyle w:val="ListParagraph"/>
        <w:numPr>
          <w:ilvl w:val="0"/>
          <w:numId w:val="9"/>
        </w:numPr>
        <w:spacing w:after="160"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Presentation will be asked if selected for final round.</w:t>
      </w:r>
      <w:bookmarkStart w:id="0" w:name="_GoBack"/>
      <w:bookmarkEnd w:id="0"/>
    </w:p>
    <w:p w:rsidR="005726FD" w:rsidRPr="005726FD" w:rsidRDefault="005726FD" w:rsidP="005726FD">
      <w:pPr>
        <w:pStyle w:val="ListParagraph"/>
        <w:spacing w:after="160" w:line="256" w:lineRule="auto"/>
        <w:rPr>
          <w:rFonts w:ascii="Arial" w:hAnsi="Arial" w:cs="Arial"/>
          <w:color w:val="404040" w:themeColor="text1" w:themeTint="BF"/>
        </w:rPr>
      </w:pPr>
    </w:p>
    <w:sectPr w:rsidR="005726FD" w:rsidRPr="0057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5EF4"/>
    <w:multiLevelType w:val="hybridMultilevel"/>
    <w:tmpl w:val="8D8E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22E1"/>
    <w:multiLevelType w:val="hybridMultilevel"/>
    <w:tmpl w:val="FB9C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6559D"/>
    <w:multiLevelType w:val="hybridMultilevel"/>
    <w:tmpl w:val="55C6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025BC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15FF9"/>
    <w:multiLevelType w:val="hybridMultilevel"/>
    <w:tmpl w:val="7922A0CC"/>
    <w:lvl w:ilvl="0" w:tplc="E202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4342D0"/>
    <w:multiLevelType w:val="hybridMultilevel"/>
    <w:tmpl w:val="EEB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B3DF1"/>
    <w:multiLevelType w:val="hybridMultilevel"/>
    <w:tmpl w:val="251E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2343B"/>
    <w:multiLevelType w:val="hybridMultilevel"/>
    <w:tmpl w:val="DEB0B316"/>
    <w:lvl w:ilvl="0" w:tplc="B5482FCA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5476E"/>
    <w:multiLevelType w:val="hybridMultilevel"/>
    <w:tmpl w:val="C494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5A"/>
    <w:rsid w:val="003E5B80"/>
    <w:rsid w:val="005726FD"/>
    <w:rsid w:val="00823ED7"/>
    <w:rsid w:val="00990121"/>
    <w:rsid w:val="00D52C72"/>
    <w:rsid w:val="00EF2B5A"/>
    <w:rsid w:val="00F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010D"/>
  <w15:chartTrackingRefBased/>
  <w15:docId w15:val="{1EA0C8BF-C04D-40AD-96AD-5CF50E4E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F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726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26FD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72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Garg</dc:creator>
  <cp:keywords/>
  <dc:description/>
  <cp:lastModifiedBy>Sunil Kumar Garg</cp:lastModifiedBy>
  <cp:revision>1</cp:revision>
  <dcterms:created xsi:type="dcterms:W3CDTF">2018-08-31T05:07:00Z</dcterms:created>
  <dcterms:modified xsi:type="dcterms:W3CDTF">2018-08-31T09:40:00Z</dcterms:modified>
</cp:coreProperties>
</file>