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3E35" w14:textId="77777777" w:rsidR="008F24ED" w:rsidRDefault="00000000" w:rsidP="00AA587B">
      <w:pPr>
        <w:spacing w:before="1800"/>
        <w:jc w:val="center"/>
      </w:pPr>
      <w:r>
        <w:rPr>
          <w:b/>
          <w:color w:val="5B4ED2"/>
          <w:sz w:val="76"/>
        </w:rPr>
        <w:t>SOULENE</w:t>
      </w:r>
    </w:p>
    <w:p w14:paraId="7BDB45C4" w14:textId="77777777" w:rsidR="008F24ED" w:rsidRDefault="008F24ED" w:rsidP="00AA587B">
      <w:pPr>
        <w:jc w:val="center"/>
      </w:pPr>
    </w:p>
    <w:p w14:paraId="21CB4F8C" w14:textId="136F6865" w:rsidR="008F24ED" w:rsidRDefault="00000000" w:rsidP="006415AF">
      <w:pPr>
        <w:pStyle w:val="Callout"/>
        <w:jc w:val="center"/>
      </w:pPr>
      <w:r>
        <w:rPr>
          <w:color w:val="5B4ED2"/>
        </w:rPr>
        <w:t>Core product idea</w:t>
      </w:r>
      <w:r w:rsidR="006D40F3">
        <w:rPr>
          <w:color w:val="5B4ED2"/>
        </w:rPr>
        <w:t xml:space="preserve">: </w:t>
      </w:r>
      <w:r w:rsidR="006D40F3" w:rsidRPr="006D40F3">
        <w:rPr>
          <w:color w:val="000000" w:themeColor="text1"/>
        </w:rPr>
        <w:t>Soulene</w:t>
      </w:r>
      <w:r>
        <w:t xml:space="preserve"> connects technology, self-help, and human care so wellbeing support can remain accessible, connected, and continuous.</w:t>
      </w:r>
      <w:r>
        <w:br w:type="page"/>
      </w:r>
    </w:p>
    <w:p w14:paraId="0FB77F76" w14:textId="77777777" w:rsidR="008F24ED" w:rsidRDefault="00000000" w:rsidP="00AA587B">
      <w:pPr>
        <w:pStyle w:val="Heading1"/>
      </w:pPr>
      <w:r>
        <w:lastRenderedPageBreak/>
        <w:t>1. Executive Summary</w:t>
      </w:r>
    </w:p>
    <w:p w14:paraId="0DA17DEE" w14:textId="77777777" w:rsidR="008F24ED" w:rsidRDefault="00000000" w:rsidP="00AA587B">
      <w:r>
        <w:t>Soulene should be understood as a wellbeing ecosystem rather than only a mobile application. The source materials consistently position the platform around three connected levels: technology for scale and access, self-guided support for everyday use, and human/professional care when deeper support is needed.</w:t>
      </w:r>
    </w:p>
    <w:p w14:paraId="0768BF73" w14:textId="77777777" w:rsidR="008F24ED" w:rsidRDefault="00000000" w:rsidP="00AA587B">
      <w:pPr>
        <w:pStyle w:val="Callout"/>
      </w:pPr>
      <w:r>
        <w:rPr>
          <w:color w:val="5B4ED2"/>
        </w:rPr>
        <w:t xml:space="preserve">Recommended master positioning:  </w:t>
      </w:r>
      <w:r>
        <w:t>Support for people. Systems for wellbeing.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F24ED" w14:paraId="141527BD" w14:textId="77777777">
        <w:trPr>
          <w:jc w:val="center"/>
        </w:trPr>
        <w:tc>
          <w:tcPr>
            <w:tcW w:w="3360" w:type="dxa"/>
            <w:shd w:val="clear" w:color="auto" w:fill="E9ECF7"/>
            <w:vAlign w:val="center"/>
          </w:tcPr>
          <w:p w14:paraId="588543CA" w14:textId="77777777" w:rsidR="008F24ED" w:rsidRDefault="00000000" w:rsidP="00AA587B">
            <w:r>
              <w:rPr>
                <w:b/>
                <w:color w:val="1F2A44"/>
                <w:sz w:val="19"/>
              </w:rPr>
              <w:t>Layer</w:t>
            </w:r>
          </w:p>
        </w:tc>
        <w:tc>
          <w:tcPr>
            <w:tcW w:w="3360" w:type="dxa"/>
            <w:shd w:val="clear" w:color="auto" w:fill="E9ECF7"/>
            <w:vAlign w:val="center"/>
          </w:tcPr>
          <w:p w14:paraId="0B869240" w14:textId="77777777" w:rsidR="008F24ED" w:rsidRDefault="00000000" w:rsidP="00AA587B">
            <w:r>
              <w:rPr>
                <w:b/>
                <w:color w:val="1F2A44"/>
                <w:sz w:val="19"/>
              </w:rPr>
              <w:t>Purpose</w:t>
            </w:r>
          </w:p>
        </w:tc>
        <w:tc>
          <w:tcPr>
            <w:tcW w:w="3360" w:type="dxa"/>
            <w:shd w:val="clear" w:color="auto" w:fill="E9ECF7"/>
            <w:vAlign w:val="center"/>
          </w:tcPr>
          <w:p w14:paraId="44A54A03" w14:textId="77777777" w:rsidR="008F24ED" w:rsidRDefault="00000000" w:rsidP="00AA587B">
            <w:r>
              <w:rPr>
                <w:b/>
                <w:color w:val="1F2A44"/>
                <w:sz w:val="19"/>
              </w:rPr>
              <w:t>Examples</w:t>
            </w:r>
          </w:p>
        </w:tc>
      </w:tr>
      <w:tr w:rsidR="008F24ED" w14:paraId="33F09D94" w14:textId="77777777">
        <w:trPr>
          <w:jc w:val="center"/>
        </w:trPr>
        <w:tc>
          <w:tcPr>
            <w:tcW w:w="3360" w:type="dxa"/>
            <w:vAlign w:val="center"/>
          </w:tcPr>
          <w:p w14:paraId="0AA23E8D" w14:textId="77777777" w:rsidR="008F24ED" w:rsidRDefault="00000000" w:rsidP="00AA587B">
            <w:r>
              <w:rPr>
                <w:sz w:val="19"/>
              </w:rPr>
              <w:t>Technology</w:t>
            </w:r>
          </w:p>
        </w:tc>
        <w:tc>
          <w:tcPr>
            <w:tcW w:w="3360" w:type="dxa"/>
            <w:vAlign w:val="center"/>
          </w:tcPr>
          <w:p w14:paraId="0D46663E" w14:textId="77777777" w:rsidR="008F24ED" w:rsidRDefault="00000000" w:rsidP="00AA587B">
            <w:r>
              <w:rPr>
                <w:sz w:val="19"/>
              </w:rPr>
              <w:t>Make support accessible, connected and scalable</w:t>
            </w:r>
          </w:p>
        </w:tc>
        <w:tc>
          <w:tcPr>
            <w:tcW w:w="3360" w:type="dxa"/>
            <w:vAlign w:val="center"/>
          </w:tcPr>
          <w:p w14:paraId="60CD02C8" w14:textId="77777777" w:rsidR="008F24ED" w:rsidRDefault="00000000" w:rsidP="00AA587B">
            <w:r>
              <w:rPr>
                <w:sz w:val="19"/>
              </w:rPr>
              <w:t>App, dashboards, analytics, AI-supported monitoring</w:t>
            </w:r>
          </w:p>
        </w:tc>
      </w:tr>
      <w:tr w:rsidR="008F24ED" w14:paraId="6EDDEB83" w14:textId="77777777">
        <w:trPr>
          <w:jc w:val="center"/>
        </w:trPr>
        <w:tc>
          <w:tcPr>
            <w:tcW w:w="3360" w:type="dxa"/>
            <w:vAlign w:val="center"/>
          </w:tcPr>
          <w:p w14:paraId="30DA1853" w14:textId="77777777" w:rsidR="008F24ED" w:rsidRDefault="00000000" w:rsidP="00AA587B">
            <w:r>
              <w:rPr>
                <w:sz w:val="19"/>
              </w:rPr>
              <w:t>Self-help</w:t>
            </w:r>
          </w:p>
        </w:tc>
        <w:tc>
          <w:tcPr>
            <w:tcW w:w="3360" w:type="dxa"/>
            <w:vAlign w:val="center"/>
          </w:tcPr>
          <w:p w14:paraId="39E3EEA9" w14:textId="77777777" w:rsidR="008F24ED" w:rsidRDefault="00000000" w:rsidP="00AA587B">
            <w:r>
              <w:rPr>
                <w:sz w:val="19"/>
              </w:rPr>
              <w:t>Let people begin privately and at their own pace</w:t>
            </w:r>
          </w:p>
        </w:tc>
        <w:tc>
          <w:tcPr>
            <w:tcW w:w="3360" w:type="dxa"/>
            <w:vAlign w:val="center"/>
          </w:tcPr>
          <w:p w14:paraId="7847A04F" w14:textId="77777777" w:rsidR="008F24ED" w:rsidRDefault="00000000" w:rsidP="00AA587B">
            <w:r>
              <w:rPr>
                <w:sz w:val="19"/>
              </w:rPr>
              <w:t>Reflection, goals, assessments, exercises, focus games, My Zone</w:t>
            </w:r>
          </w:p>
        </w:tc>
      </w:tr>
      <w:tr w:rsidR="008F24ED" w14:paraId="6C54AC4B" w14:textId="77777777">
        <w:trPr>
          <w:jc w:val="center"/>
        </w:trPr>
        <w:tc>
          <w:tcPr>
            <w:tcW w:w="3360" w:type="dxa"/>
            <w:vAlign w:val="center"/>
          </w:tcPr>
          <w:p w14:paraId="52A0E152" w14:textId="77777777" w:rsidR="008F24ED" w:rsidRDefault="00000000" w:rsidP="00AA587B">
            <w:r>
              <w:rPr>
                <w:sz w:val="19"/>
              </w:rPr>
              <w:t>Human care</w:t>
            </w:r>
          </w:p>
        </w:tc>
        <w:tc>
          <w:tcPr>
            <w:tcW w:w="3360" w:type="dxa"/>
            <w:vAlign w:val="center"/>
          </w:tcPr>
          <w:p w14:paraId="00F0F3D0" w14:textId="77777777" w:rsidR="008F24ED" w:rsidRDefault="00000000" w:rsidP="00AA587B">
            <w:r>
              <w:rPr>
                <w:sz w:val="19"/>
              </w:rPr>
              <w:t>Provide deeper guidance and professional support</w:t>
            </w:r>
          </w:p>
        </w:tc>
        <w:tc>
          <w:tcPr>
            <w:tcW w:w="3360" w:type="dxa"/>
            <w:vAlign w:val="center"/>
          </w:tcPr>
          <w:p w14:paraId="36C6310E" w14:textId="77777777" w:rsidR="008F24ED" w:rsidRDefault="00000000" w:rsidP="00AA587B">
            <w:r>
              <w:rPr>
                <w:sz w:val="19"/>
              </w:rPr>
              <w:t>Mentors, counsellors, psychologists, therapy/referral pathways</w:t>
            </w:r>
          </w:p>
        </w:tc>
      </w:tr>
      <w:tr w:rsidR="008F24ED" w14:paraId="7523486C" w14:textId="77777777">
        <w:trPr>
          <w:jc w:val="center"/>
        </w:trPr>
        <w:tc>
          <w:tcPr>
            <w:tcW w:w="3360" w:type="dxa"/>
            <w:vAlign w:val="center"/>
          </w:tcPr>
          <w:p w14:paraId="0762A61F" w14:textId="77777777" w:rsidR="008F24ED" w:rsidRDefault="00000000" w:rsidP="00AA587B">
            <w:r>
              <w:rPr>
                <w:sz w:val="19"/>
              </w:rPr>
              <w:t>Institutional systems</w:t>
            </w:r>
          </w:p>
        </w:tc>
        <w:tc>
          <w:tcPr>
            <w:tcW w:w="3360" w:type="dxa"/>
            <w:vAlign w:val="center"/>
          </w:tcPr>
          <w:p w14:paraId="6E8BA3E3" w14:textId="77777777" w:rsidR="008F24ED" w:rsidRDefault="00000000" w:rsidP="00AA587B">
            <w:r>
              <w:rPr>
                <w:sz w:val="19"/>
              </w:rPr>
              <w:t>Turn wellbeing into a structured organizational capability</w:t>
            </w:r>
          </w:p>
        </w:tc>
        <w:tc>
          <w:tcPr>
            <w:tcW w:w="3360" w:type="dxa"/>
            <w:vAlign w:val="center"/>
          </w:tcPr>
          <w:p w14:paraId="7E1B373E" w14:textId="77777777" w:rsidR="008F24ED" w:rsidRDefault="00000000" w:rsidP="00AA587B">
            <w:r>
              <w:rPr>
                <w:sz w:val="19"/>
              </w:rPr>
              <w:t>School/university/workplace/sports programs, reporting, training, compliance</w:t>
            </w:r>
          </w:p>
        </w:tc>
      </w:tr>
    </w:tbl>
    <w:p w14:paraId="659E3DA9" w14:textId="77777777" w:rsidR="008F24ED" w:rsidRDefault="008F24ED" w:rsidP="00AA587B"/>
    <w:p w14:paraId="02B061ED" w14:textId="77777777" w:rsidR="008F24ED" w:rsidRDefault="00000000" w:rsidP="00AA587B">
      <w:r>
        <w:t>The central product principle is that digital tools should strengthen—not replace—the surrounding human support ecosystem. The Sports materials explicitly state that self-guided tools cannot replace professional care when deeper support is required, and the School materials similarly separate preventive, early-identification, and clinical/escalation layers.</w:t>
      </w:r>
    </w:p>
    <w:p w14:paraId="43A9794B" w14:textId="77777777" w:rsidR="008F24ED" w:rsidRDefault="00000000" w:rsidP="00AA587B">
      <w:pPr>
        <w:pStyle w:val="Heading1"/>
      </w:pPr>
      <w:r>
        <w:t>2. Soulene Product Architecture</w:t>
      </w:r>
    </w:p>
    <w:p w14:paraId="579F14EE" w14:textId="39705A48" w:rsidR="008F24ED" w:rsidRDefault="00000000" w:rsidP="00AA587B">
      <w:r>
        <w:t xml:space="preserve">The </w:t>
      </w:r>
      <w:r w:rsidR="002365FF">
        <w:t xml:space="preserve">product </w:t>
      </w:r>
      <w:r>
        <w:t>architecture 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6"/>
        <w:gridCol w:w="2835"/>
        <w:gridCol w:w="6329"/>
      </w:tblGrid>
      <w:tr w:rsidR="008F24ED" w14:paraId="47717A73" w14:textId="77777777" w:rsidTr="002365FF">
        <w:trPr>
          <w:jc w:val="center"/>
        </w:trPr>
        <w:tc>
          <w:tcPr>
            <w:tcW w:w="916" w:type="dxa"/>
            <w:shd w:val="clear" w:color="auto" w:fill="E9ECF7"/>
            <w:vAlign w:val="center"/>
          </w:tcPr>
          <w:p w14:paraId="0CF2C169" w14:textId="77777777" w:rsidR="008F24ED" w:rsidRDefault="00000000" w:rsidP="00AA587B">
            <w:r>
              <w:rPr>
                <w:b/>
                <w:color w:val="1F2A44"/>
                <w:sz w:val="19"/>
              </w:rPr>
              <w:t>Level</w:t>
            </w:r>
          </w:p>
        </w:tc>
        <w:tc>
          <w:tcPr>
            <w:tcW w:w="2835" w:type="dxa"/>
            <w:shd w:val="clear" w:color="auto" w:fill="E9ECF7"/>
            <w:vAlign w:val="center"/>
          </w:tcPr>
          <w:p w14:paraId="57F28F8B" w14:textId="77777777" w:rsidR="008F24ED" w:rsidRDefault="00000000" w:rsidP="00AA587B">
            <w:r>
              <w:rPr>
                <w:b/>
                <w:color w:val="1F2A44"/>
                <w:sz w:val="19"/>
              </w:rPr>
              <w:t>Product Area</w:t>
            </w:r>
          </w:p>
        </w:tc>
        <w:tc>
          <w:tcPr>
            <w:tcW w:w="6329" w:type="dxa"/>
            <w:shd w:val="clear" w:color="auto" w:fill="E9ECF7"/>
            <w:vAlign w:val="center"/>
          </w:tcPr>
          <w:p w14:paraId="0F799C65" w14:textId="77777777" w:rsidR="008F24ED" w:rsidRDefault="00000000" w:rsidP="00AA587B">
            <w:r>
              <w:rPr>
                <w:b/>
                <w:color w:val="1F2A44"/>
                <w:sz w:val="19"/>
              </w:rPr>
              <w:t>Main Components</w:t>
            </w:r>
          </w:p>
        </w:tc>
      </w:tr>
      <w:tr w:rsidR="008F24ED" w14:paraId="578839CC" w14:textId="77777777" w:rsidTr="002365FF">
        <w:trPr>
          <w:jc w:val="center"/>
        </w:trPr>
        <w:tc>
          <w:tcPr>
            <w:tcW w:w="916" w:type="dxa"/>
            <w:vAlign w:val="center"/>
          </w:tcPr>
          <w:p w14:paraId="67736A9D" w14:textId="77777777" w:rsidR="008F24ED" w:rsidRDefault="00000000" w:rsidP="00AA587B">
            <w:r>
              <w:rPr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 w14:paraId="51CDE4E5" w14:textId="77777777" w:rsidR="008F24ED" w:rsidRDefault="00000000" w:rsidP="00AA587B">
            <w:r>
              <w:rPr>
                <w:sz w:val="19"/>
              </w:rPr>
              <w:t>Individual Digital Experience</w:t>
            </w:r>
          </w:p>
        </w:tc>
        <w:tc>
          <w:tcPr>
            <w:tcW w:w="6329" w:type="dxa"/>
            <w:vAlign w:val="center"/>
          </w:tcPr>
          <w:p w14:paraId="62D3198E" w14:textId="77777777" w:rsidR="008F24ED" w:rsidRDefault="00000000" w:rsidP="00AA587B">
            <w:r>
              <w:rPr>
                <w:sz w:val="19"/>
              </w:rPr>
              <w:t>Mood tracking, core concerns, assessments, personality, goals, My Zone, focus games, self-guided support, Soulene AI</w:t>
            </w:r>
          </w:p>
        </w:tc>
      </w:tr>
      <w:tr w:rsidR="008F24ED" w14:paraId="4AD4744A" w14:textId="77777777" w:rsidTr="002365FF">
        <w:trPr>
          <w:jc w:val="center"/>
        </w:trPr>
        <w:tc>
          <w:tcPr>
            <w:tcW w:w="916" w:type="dxa"/>
            <w:vAlign w:val="center"/>
          </w:tcPr>
          <w:p w14:paraId="201E1F74" w14:textId="77777777" w:rsidR="008F24ED" w:rsidRDefault="00000000" w:rsidP="00AA587B">
            <w:r>
              <w:rPr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 w14:paraId="3EA95E89" w14:textId="77777777" w:rsidR="008F24ED" w:rsidRDefault="00000000" w:rsidP="00AA587B">
            <w:r>
              <w:rPr>
                <w:sz w:val="19"/>
              </w:rPr>
              <w:t>Human Support</w:t>
            </w:r>
          </w:p>
        </w:tc>
        <w:tc>
          <w:tcPr>
            <w:tcW w:w="6329" w:type="dxa"/>
            <w:vAlign w:val="center"/>
          </w:tcPr>
          <w:p w14:paraId="029C8CDC" w14:textId="77777777" w:rsidR="008F24ED" w:rsidRDefault="00000000" w:rsidP="00AA587B">
            <w:r>
              <w:rPr>
                <w:sz w:val="19"/>
              </w:rPr>
              <w:t>Mentor support, mentor chat, mentor sessions, counselling, professional care, clinical referral</w:t>
            </w:r>
          </w:p>
        </w:tc>
      </w:tr>
      <w:tr w:rsidR="008F24ED" w14:paraId="0E4B5850" w14:textId="77777777" w:rsidTr="002365FF">
        <w:trPr>
          <w:jc w:val="center"/>
        </w:trPr>
        <w:tc>
          <w:tcPr>
            <w:tcW w:w="916" w:type="dxa"/>
            <w:vAlign w:val="center"/>
          </w:tcPr>
          <w:p w14:paraId="537E26B5" w14:textId="77777777" w:rsidR="008F24ED" w:rsidRDefault="00000000" w:rsidP="00AA587B">
            <w:r>
              <w:rPr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 w14:paraId="299FC6D8" w14:textId="77777777" w:rsidR="008F24ED" w:rsidRDefault="00000000" w:rsidP="00AA587B">
            <w:r>
              <w:rPr>
                <w:sz w:val="19"/>
              </w:rPr>
              <w:t>Institutional Solutions</w:t>
            </w:r>
          </w:p>
        </w:tc>
        <w:tc>
          <w:tcPr>
            <w:tcW w:w="6329" w:type="dxa"/>
            <w:vAlign w:val="center"/>
          </w:tcPr>
          <w:p w14:paraId="719C252E" w14:textId="77777777" w:rsidR="008F24ED" w:rsidRDefault="00000000" w:rsidP="00AA587B">
            <w:r>
              <w:rPr>
                <w:sz w:val="19"/>
              </w:rPr>
              <w:t>Schools, universities, workplaces, sports organizations</w:t>
            </w:r>
          </w:p>
        </w:tc>
      </w:tr>
      <w:tr w:rsidR="008F24ED" w14:paraId="1513947E" w14:textId="77777777" w:rsidTr="002365FF">
        <w:trPr>
          <w:jc w:val="center"/>
        </w:trPr>
        <w:tc>
          <w:tcPr>
            <w:tcW w:w="916" w:type="dxa"/>
            <w:vAlign w:val="center"/>
          </w:tcPr>
          <w:p w14:paraId="7B87BF9D" w14:textId="77777777" w:rsidR="008F24ED" w:rsidRDefault="00000000" w:rsidP="00AA587B">
            <w:r>
              <w:rPr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 w14:paraId="21CEDFF9" w14:textId="77777777" w:rsidR="008F24ED" w:rsidRDefault="00000000" w:rsidP="00AA587B">
            <w:r>
              <w:rPr>
                <w:sz w:val="19"/>
              </w:rPr>
              <w:t>Programs &amp; Services</w:t>
            </w:r>
          </w:p>
        </w:tc>
        <w:tc>
          <w:tcPr>
            <w:tcW w:w="6329" w:type="dxa"/>
            <w:vAlign w:val="center"/>
          </w:tcPr>
          <w:p w14:paraId="187329B4" w14:textId="77777777" w:rsidR="008F24ED" w:rsidRDefault="00000000" w:rsidP="00AA587B">
            <w:r>
              <w:rPr>
                <w:sz w:val="19"/>
              </w:rPr>
              <w:t>SEL, workshops, training, campaigns, onboarding, implementation, account management</w:t>
            </w:r>
          </w:p>
        </w:tc>
      </w:tr>
      <w:tr w:rsidR="008F24ED" w14:paraId="17BC28DC" w14:textId="77777777" w:rsidTr="002365FF">
        <w:trPr>
          <w:jc w:val="center"/>
        </w:trPr>
        <w:tc>
          <w:tcPr>
            <w:tcW w:w="916" w:type="dxa"/>
            <w:vAlign w:val="center"/>
          </w:tcPr>
          <w:p w14:paraId="2B345ECC" w14:textId="77777777" w:rsidR="008F24ED" w:rsidRDefault="00000000" w:rsidP="00AA587B">
            <w:r>
              <w:rPr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 w14:paraId="1325745B" w14:textId="77777777" w:rsidR="008F24ED" w:rsidRDefault="00000000" w:rsidP="00AA587B">
            <w:r>
              <w:rPr>
                <w:sz w:val="19"/>
              </w:rPr>
              <w:t>Analytics &amp; Governance</w:t>
            </w:r>
          </w:p>
        </w:tc>
        <w:tc>
          <w:tcPr>
            <w:tcW w:w="6329" w:type="dxa"/>
            <w:vAlign w:val="center"/>
          </w:tcPr>
          <w:p w14:paraId="1EED7C09" w14:textId="77777777" w:rsidR="008F24ED" w:rsidRDefault="00000000" w:rsidP="00AA587B">
            <w:r>
              <w:rPr>
                <w:sz w:val="19"/>
              </w:rPr>
              <w:t>Progress tracking, aggregated insights, reporting, compliance, intervention tracking</w:t>
            </w:r>
          </w:p>
        </w:tc>
      </w:tr>
      <w:tr w:rsidR="008F24ED" w14:paraId="1F4E3BF8" w14:textId="77777777" w:rsidTr="002365FF">
        <w:trPr>
          <w:jc w:val="center"/>
        </w:trPr>
        <w:tc>
          <w:tcPr>
            <w:tcW w:w="916" w:type="dxa"/>
            <w:vAlign w:val="center"/>
          </w:tcPr>
          <w:p w14:paraId="28782D41" w14:textId="77777777" w:rsidR="008F24ED" w:rsidRDefault="00000000" w:rsidP="00AA587B">
            <w:r>
              <w:rPr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 w14:paraId="256CEC55" w14:textId="77777777" w:rsidR="008F24ED" w:rsidRDefault="00000000" w:rsidP="00AA587B">
            <w:r>
              <w:rPr>
                <w:sz w:val="19"/>
              </w:rPr>
              <w:t>Safeguarding</w:t>
            </w:r>
          </w:p>
        </w:tc>
        <w:tc>
          <w:tcPr>
            <w:tcW w:w="6329" w:type="dxa"/>
            <w:vAlign w:val="center"/>
          </w:tcPr>
          <w:p w14:paraId="5EB34AED" w14:textId="77777777" w:rsidR="008F24ED" w:rsidRDefault="00000000" w:rsidP="00AA587B">
            <w:r>
              <w:rPr>
                <w:sz w:val="19"/>
              </w:rPr>
              <w:t>Risk identification, escalation pathways, crisis response, confidential documentation, referral networks</w:t>
            </w:r>
          </w:p>
        </w:tc>
      </w:tr>
    </w:tbl>
    <w:p w14:paraId="175F52B7" w14:textId="77777777" w:rsidR="008F24ED" w:rsidRDefault="008F24ED" w:rsidP="00AA587B"/>
    <w:p w14:paraId="3EF5041B" w14:textId="77777777" w:rsidR="008F24ED" w:rsidRDefault="00000000" w:rsidP="00AA587B">
      <w:pPr>
        <w:pStyle w:val="Heading2"/>
      </w:pPr>
      <w:r>
        <w:t>Core Journey</w:t>
      </w:r>
    </w:p>
    <w:p w14:paraId="58AB608A" w14:textId="77777777" w:rsidR="008F24ED" w:rsidRDefault="00000000" w:rsidP="008664BC">
      <w:pPr>
        <w:pStyle w:val="ListNumber"/>
        <w:numPr>
          <w:ilvl w:val="0"/>
          <w:numId w:val="10"/>
        </w:numPr>
      </w:pPr>
      <w:r>
        <w:t>Awareness — recognize what the person is experiencing.</w:t>
      </w:r>
    </w:p>
    <w:p w14:paraId="41A37B14" w14:textId="77777777" w:rsidR="008F24ED" w:rsidRDefault="00000000" w:rsidP="008664BC">
      <w:pPr>
        <w:pStyle w:val="ListNumber"/>
        <w:numPr>
          <w:ilvl w:val="0"/>
          <w:numId w:val="10"/>
        </w:numPr>
      </w:pPr>
      <w:r>
        <w:t>Self-understanding — assessments, reflection and core-concern discovery.</w:t>
      </w:r>
    </w:p>
    <w:p w14:paraId="37B58C27" w14:textId="660D35C5" w:rsidR="008F24ED" w:rsidRDefault="00000000" w:rsidP="008664BC">
      <w:pPr>
        <w:pStyle w:val="ListNumber"/>
        <w:numPr>
          <w:ilvl w:val="0"/>
          <w:numId w:val="10"/>
        </w:numPr>
      </w:pPr>
      <w:r>
        <w:t xml:space="preserve">Self-guided action — exercises, goals, </w:t>
      </w:r>
      <w:r w:rsidR="008664BC">
        <w:t>focus on</w:t>
      </w:r>
      <w:r>
        <w:t xml:space="preserve"> activities and wellbeing practices.</w:t>
      </w:r>
    </w:p>
    <w:p w14:paraId="4ACE7E7F" w14:textId="77777777" w:rsidR="008F24ED" w:rsidRDefault="00000000" w:rsidP="008664BC">
      <w:pPr>
        <w:pStyle w:val="ListNumber"/>
        <w:numPr>
          <w:ilvl w:val="0"/>
          <w:numId w:val="10"/>
        </w:numPr>
        <w:spacing w:after="40"/>
      </w:pPr>
      <w:r>
        <w:t>Human connection — mentor/counsellor/professional support when needed.</w:t>
      </w:r>
    </w:p>
    <w:p w14:paraId="6ED7AF2B" w14:textId="77777777" w:rsidR="008F24ED" w:rsidRDefault="00000000" w:rsidP="008664BC">
      <w:pPr>
        <w:pStyle w:val="ListNumber"/>
        <w:numPr>
          <w:ilvl w:val="0"/>
          <w:numId w:val="10"/>
        </w:numPr>
        <w:spacing w:after="40"/>
      </w:pPr>
      <w:r>
        <w:t>Escalation — appropriate clinical or crisis pathways for higher-risk situations.</w:t>
      </w:r>
    </w:p>
    <w:p w14:paraId="2F66908A" w14:textId="49E01F9F" w:rsidR="008664BC" w:rsidRDefault="00000000" w:rsidP="008664BC">
      <w:pPr>
        <w:pStyle w:val="ListNumber"/>
        <w:numPr>
          <w:ilvl w:val="0"/>
          <w:numId w:val="5"/>
        </w:numPr>
        <w:spacing w:after="40"/>
      </w:pPr>
      <w:r>
        <w:t>Progress — tracking, reporting and continuous improvement.</w:t>
      </w:r>
    </w:p>
    <w:p w14:paraId="2418B7D2" w14:textId="334D168B" w:rsidR="008F24ED" w:rsidRDefault="00000000" w:rsidP="00AA587B">
      <w:pPr>
        <w:pStyle w:val="Heading1"/>
      </w:pPr>
      <w:r>
        <w:lastRenderedPageBreak/>
        <w:t>3. Individual Soulene App</w:t>
      </w:r>
    </w:p>
    <w:p w14:paraId="6350A6B0" w14:textId="32C396D9" w:rsidR="008F24ED" w:rsidRDefault="00000000" w:rsidP="00AA587B">
      <w:r>
        <w:t xml:space="preserve">The product </w:t>
      </w:r>
      <w:r w:rsidR="006A5443">
        <w:t>has</w:t>
      </w:r>
      <w:r>
        <w:t xml:space="preserve"> a user-facing experience built around self-awareness, assessment, daily wellbeing, goals, private reflection, focus activities, AI support and mentor connection.</w:t>
      </w:r>
    </w:p>
    <w:p w14:paraId="28179F02" w14:textId="77777777" w:rsidR="008F24ED" w:rsidRDefault="00000000" w:rsidP="00AA587B">
      <w:pPr>
        <w:pStyle w:val="Heading2"/>
      </w:pPr>
      <w:r>
        <w:t>3.1 Home &amp; Daily Experience</w:t>
      </w:r>
    </w:p>
    <w:p w14:paraId="2D3BC6E0" w14:textId="77777777" w:rsidR="008F24ED" w:rsidRDefault="00000000" w:rsidP="00AA587B">
      <w:pPr>
        <w:pStyle w:val="ListBullet"/>
        <w:spacing w:after="40"/>
      </w:pPr>
      <w:r>
        <w:t>Daily mood check-in / Record Mood</w:t>
      </w:r>
    </w:p>
    <w:p w14:paraId="69494D39" w14:textId="77777777" w:rsidR="008F24ED" w:rsidRDefault="00000000" w:rsidP="00AA587B">
      <w:pPr>
        <w:pStyle w:val="ListBullet"/>
        <w:spacing w:after="40"/>
      </w:pPr>
      <w:r>
        <w:t>Discover Your Core Concern</w:t>
      </w:r>
    </w:p>
    <w:p w14:paraId="3C247958" w14:textId="77777777" w:rsidR="008F24ED" w:rsidRDefault="00000000" w:rsidP="00AA587B">
      <w:pPr>
        <w:pStyle w:val="ListBullet"/>
        <w:spacing w:after="40"/>
      </w:pPr>
      <w:r>
        <w:t>Chat with Soulene AI</w:t>
      </w:r>
    </w:p>
    <w:p w14:paraId="5E50058D" w14:textId="77777777" w:rsidR="008F24ED" w:rsidRDefault="00000000" w:rsidP="00AA587B">
      <w:pPr>
        <w:pStyle w:val="ListBullet"/>
        <w:spacing w:after="40"/>
      </w:pPr>
      <w:r>
        <w:t>Personality Test</w:t>
      </w:r>
    </w:p>
    <w:p w14:paraId="3EF1D13B" w14:textId="77777777" w:rsidR="008F24ED" w:rsidRDefault="00000000" w:rsidP="00AA587B">
      <w:pPr>
        <w:pStyle w:val="ListBullet"/>
        <w:spacing w:after="40"/>
      </w:pPr>
      <w:r>
        <w:t>PlaySpot / focus games</w:t>
      </w:r>
    </w:p>
    <w:p w14:paraId="5DF4AA8F" w14:textId="2A96D7EB" w:rsidR="008F24ED" w:rsidRDefault="00000000" w:rsidP="00AA587B">
      <w:pPr>
        <w:pStyle w:val="ListBullet"/>
        <w:spacing w:after="40"/>
      </w:pPr>
      <w:r>
        <w:t>My Zone</w:t>
      </w:r>
      <w:r w:rsidR="006A5443">
        <w:t xml:space="preserve"> / Daily Journaling</w:t>
      </w:r>
    </w:p>
    <w:p w14:paraId="0E401FE5" w14:textId="77777777" w:rsidR="008F24ED" w:rsidRDefault="00000000" w:rsidP="00AA587B">
      <w:pPr>
        <w:pStyle w:val="ListBullet"/>
        <w:spacing w:after="40"/>
      </w:pPr>
      <w:r>
        <w:t>Goals</w:t>
      </w:r>
    </w:p>
    <w:p w14:paraId="4D1455E7" w14:textId="0F04051C" w:rsidR="008F24ED" w:rsidRDefault="00000000" w:rsidP="00AA587B">
      <w:pPr>
        <w:pStyle w:val="ListBullet"/>
        <w:spacing w:after="40"/>
      </w:pPr>
      <w:r>
        <w:t xml:space="preserve">Progress and activity </w:t>
      </w:r>
      <w:r w:rsidR="001B30E9">
        <w:t>tracking</w:t>
      </w:r>
    </w:p>
    <w:p w14:paraId="20306439" w14:textId="77777777" w:rsidR="008F24ED" w:rsidRDefault="00000000" w:rsidP="00AA587B">
      <w:pPr>
        <w:pStyle w:val="Heading2"/>
      </w:pPr>
      <w:r>
        <w:t>3.2 Core Concern Discovery</w:t>
      </w:r>
    </w:p>
    <w:p w14:paraId="7B81A85C" w14:textId="77777777" w:rsidR="008F24ED" w:rsidRDefault="00000000" w:rsidP="00AA587B">
      <w:pPr>
        <w:pStyle w:val="ListBullet"/>
        <w:spacing w:after="40"/>
      </w:pPr>
      <w:r>
        <w:t>Explore when the user does not know what is affecting them.</w:t>
      </w:r>
    </w:p>
    <w:p w14:paraId="3824C077" w14:textId="77777777" w:rsidR="008F24ED" w:rsidRDefault="00000000" w:rsidP="00AA587B">
      <w:pPr>
        <w:pStyle w:val="ListBullet"/>
        <w:spacing w:after="40"/>
      </w:pPr>
      <w:r>
        <w:t>Focus On when the user already knows the main concern.</w:t>
      </w:r>
    </w:p>
    <w:p w14:paraId="74F8768F" w14:textId="77777777" w:rsidR="008F24ED" w:rsidRDefault="00000000" w:rsidP="00AA587B">
      <w:pPr>
        <w:pStyle w:val="ListBullet"/>
        <w:spacing w:after="40"/>
      </w:pPr>
      <w:r>
        <w:t>Concern areas shown in the app flow include Health &amp; Wellbeing, Academic Pressure, Future Uncertainty, Self-Esteem &amp; Self-Confidence, Financial Security and other concern areas.</w:t>
      </w:r>
    </w:p>
    <w:p w14:paraId="7AE94A46" w14:textId="2844BA8C" w:rsidR="008F24ED" w:rsidRDefault="00000000" w:rsidP="00AA587B">
      <w:pPr>
        <w:pStyle w:val="ListBullet"/>
        <w:spacing w:after="40"/>
      </w:pPr>
      <w:r>
        <w:t>The purpose is to move from uncertainty toward</w:t>
      </w:r>
      <w:r w:rsidR="001B30E9">
        <w:t>s</w:t>
      </w:r>
      <w:r>
        <w:t xml:space="preserve"> a structured support pathway.</w:t>
      </w:r>
    </w:p>
    <w:p w14:paraId="62D36939" w14:textId="77777777" w:rsidR="008F24ED" w:rsidRDefault="00000000" w:rsidP="00AA587B">
      <w:pPr>
        <w:pStyle w:val="Heading2"/>
      </w:pPr>
      <w:r>
        <w:t>3.3 Assessments &amp; Reports</w:t>
      </w:r>
    </w:p>
    <w:p w14:paraId="63788B0B" w14:textId="77777777" w:rsidR="008F24ED" w:rsidRDefault="00000000" w:rsidP="00AA587B">
      <w:pPr>
        <w:pStyle w:val="ListBullet"/>
        <w:spacing w:after="40"/>
      </w:pPr>
      <w:r>
        <w:t>Wellbeing assessments</w:t>
      </w:r>
    </w:p>
    <w:p w14:paraId="227B0EF2" w14:textId="77777777" w:rsidR="008F24ED" w:rsidRDefault="00000000" w:rsidP="00AA587B">
      <w:pPr>
        <w:pStyle w:val="ListBullet"/>
        <w:spacing w:after="40"/>
      </w:pPr>
      <w:r>
        <w:t>Personality assessment / personality profile</w:t>
      </w:r>
    </w:p>
    <w:p w14:paraId="65F92D9B" w14:textId="77777777" w:rsidR="008F24ED" w:rsidRDefault="00000000" w:rsidP="00AA587B">
      <w:pPr>
        <w:pStyle w:val="ListBullet"/>
        <w:spacing w:after="40"/>
      </w:pPr>
      <w:r>
        <w:t>Problem-area / core-concern assessment</w:t>
      </w:r>
    </w:p>
    <w:p w14:paraId="23578F64" w14:textId="77777777" w:rsidR="008F24ED" w:rsidRDefault="00000000" w:rsidP="00AA587B">
      <w:pPr>
        <w:pStyle w:val="ListBullet"/>
        <w:spacing w:after="40"/>
      </w:pPr>
      <w:r>
        <w:t>Questions, scoring and percentage results</w:t>
      </w:r>
    </w:p>
    <w:p w14:paraId="7124C15F" w14:textId="77777777" w:rsidR="008F24ED" w:rsidRDefault="00000000" w:rsidP="00AA587B">
      <w:pPr>
        <w:pStyle w:val="ListBullet"/>
        <w:spacing w:after="40"/>
      </w:pPr>
      <w:r>
        <w:t>Subdomain scores</w:t>
      </w:r>
    </w:p>
    <w:p w14:paraId="2A1B55BF" w14:textId="77777777" w:rsidR="008F24ED" w:rsidRDefault="00000000" w:rsidP="00AA587B">
      <w:pPr>
        <w:pStyle w:val="ListBullet"/>
        <w:spacing w:after="40"/>
      </w:pPr>
      <w:r>
        <w:t>Visual score distribution</w:t>
      </w:r>
    </w:p>
    <w:p w14:paraId="75B53A27" w14:textId="77777777" w:rsidR="008F24ED" w:rsidRDefault="00000000" w:rsidP="00AA587B">
      <w:pPr>
        <w:pStyle w:val="ListBullet"/>
        <w:spacing w:after="40"/>
      </w:pPr>
      <w:r>
        <w:t>Detailed assessment report</w:t>
      </w:r>
    </w:p>
    <w:p w14:paraId="4484EC18" w14:textId="77777777" w:rsidR="008F24ED" w:rsidRDefault="00000000" w:rsidP="00AA587B">
      <w:pPr>
        <w:pStyle w:val="ListBullet"/>
        <w:spacing w:after="40"/>
      </w:pPr>
      <w:r>
        <w:t>Retake / repeat assessment</w:t>
      </w:r>
    </w:p>
    <w:p w14:paraId="3A622D5C" w14:textId="77777777" w:rsidR="008F24ED" w:rsidRDefault="00000000" w:rsidP="00AA587B">
      <w:pPr>
        <w:pStyle w:val="ListBullet"/>
        <w:spacing w:after="40"/>
      </w:pPr>
      <w:r>
        <w:t>Progress comparison over time</w:t>
      </w:r>
    </w:p>
    <w:p w14:paraId="6372F7B0" w14:textId="36F6AE6F" w:rsidR="008F24ED" w:rsidRDefault="00664376" w:rsidP="00AA587B">
      <w:r>
        <w:t>The subdomains</w:t>
      </w:r>
      <w:r w:rsidR="00000000">
        <w:t xml:space="preserve"> include Physical Energy, Emotional Wellbeing, Daily Functioning, and Rest &amp; Recovery.</w:t>
      </w:r>
    </w:p>
    <w:p w14:paraId="4C950FE6" w14:textId="77777777" w:rsidR="008F24ED" w:rsidRDefault="00000000" w:rsidP="00AA587B">
      <w:pPr>
        <w:pStyle w:val="Heading2"/>
      </w:pPr>
      <w:r>
        <w:t>3.4 Goal System</w:t>
      </w:r>
    </w:p>
    <w:p w14:paraId="0D8FD927" w14:textId="77777777" w:rsidR="008F24ED" w:rsidRDefault="00000000" w:rsidP="00AA587B">
      <w:pPr>
        <w:pStyle w:val="ListBullet"/>
        <w:spacing w:after="40"/>
      </w:pPr>
      <w:r>
        <w:t>Daily and personal goal setting</w:t>
      </w:r>
    </w:p>
    <w:p w14:paraId="628A648A" w14:textId="77777777" w:rsidR="008F24ED" w:rsidRDefault="00000000" w:rsidP="00AA587B">
      <w:pPr>
        <w:pStyle w:val="ListBullet"/>
        <w:spacing w:after="40"/>
      </w:pPr>
      <w:r>
        <w:t>Goal updates and completion tracking</w:t>
      </w:r>
    </w:p>
    <w:p w14:paraId="723FE4E3" w14:textId="77777777" w:rsidR="008F24ED" w:rsidRDefault="00000000" w:rsidP="00AA587B">
      <w:pPr>
        <w:pStyle w:val="ListBullet"/>
        <w:spacing w:after="40"/>
      </w:pPr>
      <w:r>
        <w:t>Habit-building through small actions</w:t>
      </w:r>
    </w:p>
    <w:p w14:paraId="183CC1BE" w14:textId="77777777" w:rsidR="008F24ED" w:rsidRDefault="00000000" w:rsidP="00AA587B">
      <w:pPr>
        <w:pStyle w:val="ListBullet"/>
        <w:spacing w:after="40"/>
      </w:pPr>
      <w:r>
        <w:t>Mentor-guided goals where applicable</w:t>
      </w:r>
    </w:p>
    <w:p w14:paraId="6DE15170" w14:textId="77777777" w:rsidR="008F24ED" w:rsidRDefault="00000000" w:rsidP="00AA587B">
      <w:pPr>
        <w:pStyle w:val="ListBullet"/>
        <w:spacing w:after="40"/>
      </w:pPr>
      <w:r>
        <w:t>Progress visibility</w:t>
      </w:r>
    </w:p>
    <w:p w14:paraId="77FE3776" w14:textId="77777777" w:rsidR="008F24ED" w:rsidRDefault="00000000" w:rsidP="00AA587B">
      <w:pPr>
        <w:pStyle w:val="ListBullet"/>
        <w:spacing w:after="40"/>
      </w:pPr>
      <w:r>
        <w:t>Personalized roadmap and goals in higher-tier support</w:t>
      </w:r>
    </w:p>
    <w:p w14:paraId="6EA29AC8" w14:textId="77777777" w:rsidR="008F24ED" w:rsidRDefault="00000000" w:rsidP="00AA587B">
      <w:pPr>
        <w:pStyle w:val="Heading2"/>
      </w:pPr>
      <w:r>
        <w:t>3.5 My Zone</w:t>
      </w:r>
    </w:p>
    <w:p w14:paraId="6F18E0AA" w14:textId="77777777" w:rsidR="008F24ED" w:rsidRDefault="00000000" w:rsidP="00AA587B">
      <w:pPr>
        <w:pStyle w:val="ListBullet"/>
        <w:spacing w:after="40"/>
      </w:pPr>
      <w:r>
        <w:t>Private personal space</w:t>
      </w:r>
    </w:p>
    <w:p w14:paraId="286FDD42" w14:textId="51EEECEC" w:rsidR="008F24ED" w:rsidRDefault="00000000" w:rsidP="00AA587B">
      <w:pPr>
        <w:pStyle w:val="ListBullet"/>
        <w:spacing w:after="40"/>
      </w:pPr>
      <w:r>
        <w:t>Personal</w:t>
      </w:r>
      <w:r w:rsidR="0028543F">
        <w:t>ity</w:t>
      </w:r>
      <w:r>
        <w:t xml:space="preserve"> reflection</w:t>
      </w:r>
    </w:p>
    <w:p w14:paraId="6687FE6C" w14:textId="77777777" w:rsidR="008F24ED" w:rsidRDefault="00000000" w:rsidP="00AA587B">
      <w:pPr>
        <w:pStyle w:val="ListBullet"/>
        <w:spacing w:after="40"/>
      </w:pPr>
      <w:r>
        <w:t>Thought writing</w:t>
      </w:r>
    </w:p>
    <w:p w14:paraId="0A386016" w14:textId="77777777" w:rsidR="008F24ED" w:rsidRDefault="00000000" w:rsidP="00AA587B">
      <w:pPr>
        <w:pStyle w:val="ListBullet"/>
        <w:spacing w:after="40"/>
      </w:pPr>
      <w:r>
        <w:lastRenderedPageBreak/>
        <w:t>Manifestations / future-oriented reflection</w:t>
      </w:r>
    </w:p>
    <w:p w14:paraId="2FCAE038" w14:textId="77777777" w:rsidR="008F24ED" w:rsidRDefault="00000000" w:rsidP="00AA587B">
      <w:pPr>
        <w:pStyle w:val="ListBullet"/>
        <w:spacing w:after="40"/>
      </w:pPr>
      <w:r>
        <w:t>Feelings dump / private emotional expression</w:t>
      </w:r>
    </w:p>
    <w:p w14:paraId="15088EFA" w14:textId="77777777" w:rsidR="008F24ED" w:rsidRDefault="00000000" w:rsidP="00AA587B">
      <w:pPr>
        <w:pStyle w:val="Heading2"/>
      </w:pPr>
      <w:r>
        <w:t>3.6 Focus / Brain-Stimulation Games</w:t>
      </w:r>
    </w:p>
    <w:p w14:paraId="349C7AF9" w14:textId="345CC2D0" w:rsidR="008F24ED" w:rsidRDefault="00000000" w:rsidP="00295DDC">
      <w:pPr>
        <w:pStyle w:val="ListBullet"/>
        <w:spacing w:after="40"/>
      </w:pPr>
      <w:r>
        <w:t>PlaySpot / focus-game area</w:t>
      </w:r>
      <w:r w:rsidR="00295DDC">
        <w:t xml:space="preserve"> - </w:t>
      </w:r>
      <w:r w:rsidR="00295DDC">
        <w:t>What's Gone, Pattern Harmony, Memory Match</w:t>
      </w:r>
      <w:r w:rsidR="00295DDC">
        <w:t xml:space="preserve"> and many more.</w:t>
      </w:r>
    </w:p>
    <w:p w14:paraId="7226715B" w14:textId="77777777" w:rsidR="008F24ED" w:rsidRDefault="00000000" w:rsidP="00AA587B">
      <w:pPr>
        <w:pStyle w:val="ListBullet"/>
        <w:spacing w:after="40"/>
      </w:pPr>
      <w:r>
        <w:t>Positioned as activities for concentration and mental sharpness</w:t>
      </w:r>
    </w:p>
    <w:p w14:paraId="47D7942A" w14:textId="77777777" w:rsidR="008F24ED" w:rsidRDefault="00000000" w:rsidP="00AA587B">
      <w:pPr>
        <w:pStyle w:val="Heading2"/>
      </w:pPr>
      <w:r>
        <w:t>3.7 Soulene AI</w:t>
      </w:r>
    </w:p>
    <w:p w14:paraId="7F11DD59" w14:textId="77777777" w:rsidR="00295DDC" w:rsidRDefault="00000000" w:rsidP="00AA587B">
      <w:r>
        <w:t>Soulene AI is a digital support layer within the product</w:t>
      </w:r>
      <w:r w:rsidR="00295DDC">
        <w:t xml:space="preserve"> for </w:t>
      </w:r>
      <w:r>
        <w:t xml:space="preserve">monitoring/early-identification capabilities. </w:t>
      </w:r>
    </w:p>
    <w:p w14:paraId="345BDC83" w14:textId="44E16197" w:rsidR="008F24ED" w:rsidRDefault="00295DDC" w:rsidP="00AA587B">
      <w:r>
        <w:t xml:space="preserve">Note: </w:t>
      </w:r>
      <w:proofErr w:type="gramStart"/>
      <w:r>
        <w:t xml:space="preserve">The </w:t>
      </w:r>
      <w:r w:rsidR="00000000">
        <w:t>AI</w:t>
      </w:r>
      <w:proofErr w:type="gramEnd"/>
      <w:r w:rsidR="00000000">
        <w:t xml:space="preserve"> </w:t>
      </w:r>
      <w:r>
        <w:t>should not be</w:t>
      </w:r>
      <w:r w:rsidR="00000000">
        <w:t xml:space="preserve"> </w:t>
      </w:r>
      <w:r>
        <w:t>considered</w:t>
      </w:r>
      <w:r w:rsidR="00000000">
        <w:t xml:space="preserve"> as a replacement for qualified </w:t>
      </w:r>
      <w:r>
        <w:t>psyc</w:t>
      </w:r>
      <w:r w:rsidR="00BF0CC1">
        <w:t>h</w:t>
      </w:r>
      <w:r>
        <w:t>ologists</w:t>
      </w:r>
      <w:r w:rsidR="00000000">
        <w:t xml:space="preserve"> or clinical care.</w:t>
      </w:r>
    </w:p>
    <w:p w14:paraId="43274B7B" w14:textId="77777777" w:rsidR="008F24ED" w:rsidRDefault="00000000" w:rsidP="00AA587B">
      <w:pPr>
        <w:pStyle w:val="Heading2"/>
      </w:pPr>
      <w:r>
        <w:t>3.8 Mentor Connect</w:t>
      </w:r>
    </w:p>
    <w:p w14:paraId="558788DF" w14:textId="77777777" w:rsidR="008F24ED" w:rsidRDefault="00000000" w:rsidP="00AA587B">
      <w:pPr>
        <w:pStyle w:val="ListBullet"/>
        <w:spacing w:after="40"/>
      </w:pPr>
      <w:r>
        <w:t>Mentor profile / assigned mentor</w:t>
      </w:r>
    </w:p>
    <w:p w14:paraId="4B9AAF06" w14:textId="77777777" w:rsidR="008F24ED" w:rsidRDefault="00000000" w:rsidP="00AA587B">
      <w:pPr>
        <w:pStyle w:val="ListBullet"/>
        <w:spacing w:after="40"/>
      </w:pPr>
      <w:r>
        <w:t>Mentor chat</w:t>
      </w:r>
    </w:p>
    <w:p w14:paraId="0839551F" w14:textId="77777777" w:rsidR="008F24ED" w:rsidRDefault="00000000" w:rsidP="00AA587B">
      <w:pPr>
        <w:pStyle w:val="ListBullet"/>
        <w:spacing w:after="40"/>
      </w:pPr>
      <w:r>
        <w:t>Voice call or video call session booking</w:t>
      </w:r>
    </w:p>
    <w:p w14:paraId="1A8334DF" w14:textId="77777777" w:rsidR="008F24ED" w:rsidRDefault="00000000" w:rsidP="00AA587B">
      <w:pPr>
        <w:pStyle w:val="ListBullet"/>
        <w:spacing w:after="40"/>
      </w:pPr>
      <w:r>
        <w:t>Session date and time selection</w:t>
      </w:r>
    </w:p>
    <w:p w14:paraId="369001BD" w14:textId="77777777" w:rsidR="008F24ED" w:rsidRDefault="00000000" w:rsidP="00AA587B">
      <w:pPr>
        <w:pStyle w:val="ListBullet"/>
        <w:spacing w:after="40"/>
      </w:pPr>
      <w:r>
        <w:t>Session description</w:t>
      </w:r>
    </w:p>
    <w:p w14:paraId="4D9F8860" w14:textId="77777777" w:rsidR="008F24ED" w:rsidRDefault="00000000" w:rsidP="00AA587B">
      <w:pPr>
        <w:pStyle w:val="ListBullet"/>
        <w:spacing w:after="40"/>
      </w:pPr>
      <w:r>
        <w:t>Session status tracking</w:t>
      </w:r>
    </w:p>
    <w:p w14:paraId="7C3FA71C" w14:textId="77777777" w:rsidR="008F24ED" w:rsidRDefault="00000000" w:rsidP="00AA587B">
      <w:pPr>
        <w:pStyle w:val="ListBullet"/>
        <w:spacing w:after="40"/>
      </w:pPr>
      <w:r>
        <w:t>Session details</w:t>
      </w:r>
    </w:p>
    <w:p w14:paraId="30FACE04" w14:textId="77777777" w:rsidR="008F24ED" w:rsidRDefault="00000000" w:rsidP="00AA587B">
      <w:pPr>
        <w:pStyle w:val="ListBullet"/>
        <w:spacing w:after="40"/>
      </w:pPr>
      <w:r>
        <w:t>Mentor notes</w:t>
      </w:r>
    </w:p>
    <w:p w14:paraId="20BE3836" w14:textId="77777777" w:rsidR="008F24ED" w:rsidRDefault="00000000" w:rsidP="00AA587B">
      <w:pPr>
        <w:pStyle w:val="ListBullet"/>
        <w:spacing w:after="40"/>
      </w:pPr>
      <w:r>
        <w:t>Routine tasks assigned by mentor</w:t>
      </w:r>
    </w:p>
    <w:p w14:paraId="3C7F3168" w14:textId="77777777" w:rsidR="008F24ED" w:rsidRDefault="00000000" w:rsidP="00AA587B">
      <w:pPr>
        <w:pStyle w:val="ListBullet"/>
        <w:spacing w:after="40"/>
      </w:pPr>
      <w:r>
        <w:t>Request to change mentor</w:t>
      </w:r>
    </w:p>
    <w:p w14:paraId="769728B0" w14:textId="77777777" w:rsidR="008F24ED" w:rsidRDefault="00000000" w:rsidP="00AA587B">
      <w:pPr>
        <w:pStyle w:val="Heading1"/>
      </w:pPr>
      <w:r>
        <w:t>4. Plans &amp; Monetization — Verification Section</w:t>
      </w:r>
    </w:p>
    <w:p w14:paraId="2000D3D6" w14:textId="3AB4B385" w:rsidR="008F24ED" w:rsidRDefault="00731529" w:rsidP="00AA587B">
      <w:r>
        <w:t>There are</w:t>
      </w:r>
      <w:r w:rsidR="00000000">
        <w:t xml:space="preserve"> three plan tiers: Basic, Wellness and Mentor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2"/>
        <w:gridCol w:w="7343"/>
      </w:tblGrid>
      <w:tr w:rsidR="00731529" w14:paraId="10B45318" w14:textId="77777777" w:rsidTr="00731529">
        <w:trPr>
          <w:trHeight w:val="272"/>
          <w:jc w:val="center"/>
        </w:trPr>
        <w:tc>
          <w:tcPr>
            <w:tcW w:w="1932" w:type="dxa"/>
            <w:shd w:val="clear" w:color="auto" w:fill="E9ECF7"/>
            <w:vAlign w:val="center"/>
          </w:tcPr>
          <w:p w14:paraId="5ACB81CC" w14:textId="77777777" w:rsidR="00731529" w:rsidRDefault="00731529" w:rsidP="00AA587B">
            <w:r>
              <w:rPr>
                <w:b/>
                <w:color w:val="1F2A44"/>
                <w:sz w:val="19"/>
              </w:rPr>
              <w:t>Plan</w:t>
            </w:r>
          </w:p>
        </w:tc>
        <w:tc>
          <w:tcPr>
            <w:tcW w:w="7343" w:type="dxa"/>
            <w:shd w:val="clear" w:color="auto" w:fill="E9ECF7"/>
            <w:vAlign w:val="center"/>
          </w:tcPr>
          <w:p w14:paraId="4C3F4CC5" w14:textId="66F6A683" w:rsidR="00731529" w:rsidRDefault="00731529" w:rsidP="00AA587B">
            <w:r>
              <w:rPr>
                <w:b/>
                <w:color w:val="1F2A44"/>
                <w:sz w:val="19"/>
              </w:rPr>
              <w:t>Features</w:t>
            </w:r>
          </w:p>
        </w:tc>
      </w:tr>
      <w:tr w:rsidR="00731529" w14:paraId="18AD9F99" w14:textId="77777777" w:rsidTr="00731529">
        <w:trPr>
          <w:trHeight w:val="827"/>
          <w:jc w:val="center"/>
        </w:trPr>
        <w:tc>
          <w:tcPr>
            <w:tcW w:w="1932" w:type="dxa"/>
            <w:vAlign w:val="center"/>
          </w:tcPr>
          <w:p w14:paraId="70E47AAF" w14:textId="77777777" w:rsidR="00731529" w:rsidRDefault="00731529" w:rsidP="00AA587B">
            <w:r>
              <w:rPr>
                <w:sz w:val="19"/>
              </w:rPr>
              <w:t>Basic</w:t>
            </w:r>
          </w:p>
        </w:tc>
        <w:tc>
          <w:tcPr>
            <w:tcW w:w="7343" w:type="dxa"/>
            <w:vAlign w:val="center"/>
          </w:tcPr>
          <w:p w14:paraId="084389E8" w14:textId="77777777" w:rsidR="00731529" w:rsidRDefault="00731529" w:rsidP="00AA587B">
            <w:r>
              <w:rPr>
                <w:sz w:val="19"/>
              </w:rPr>
              <w:t>Wellbeing check-ins/mood tracking; personality/problem assessment; goal tracking &amp; exercises</w:t>
            </w:r>
          </w:p>
        </w:tc>
      </w:tr>
      <w:tr w:rsidR="00731529" w14:paraId="1A2620B5" w14:textId="77777777" w:rsidTr="00731529">
        <w:trPr>
          <w:trHeight w:val="816"/>
          <w:jc w:val="center"/>
        </w:trPr>
        <w:tc>
          <w:tcPr>
            <w:tcW w:w="1932" w:type="dxa"/>
            <w:vAlign w:val="center"/>
          </w:tcPr>
          <w:p w14:paraId="57D06D33" w14:textId="77777777" w:rsidR="00731529" w:rsidRDefault="00731529" w:rsidP="00AA587B">
            <w:r>
              <w:rPr>
                <w:sz w:val="19"/>
              </w:rPr>
              <w:t>Wellness</w:t>
            </w:r>
          </w:p>
        </w:tc>
        <w:tc>
          <w:tcPr>
            <w:tcW w:w="7343" w:type="dxa"/>
            <w:vAlign w:val="center"/>
          </w:tcPr>
          <w:p w14:paraId="71FA1557" w14:textId="77777777" w:rsidR="00731529" w:rsidRDefault="00731529" w:rsidP="00AA587B">
            <w:r>
              <w:rPr>
                <w:sz w:val="19"/>
              </w:rPr>
              <w:t>Basic features + brain-stimulation games + Soulene AI + My Zone + reports/analytics + customer support</w:t>
            </w:r>
          </w:p>
        </w:tc>
      </w:tr>
      <w:tr w:rsidR="00731529" w14:paraId="178243A0" w14:textId="77777777" w:rsidTr="00731529">
        <w:trPr>
          <w:trHeight w:val="827"/>
          <w:jc w:val="center"/>
        </w:trPr>
        <w:tc>
          <w:tcPr>
            <w:tcW w:w="1932" w:type="dxa"/>
            <w:vAlign w:val="center"/>
          </w:tcPr>
          <w:p w14:paraId="43C18AD5" w14:textId="77777777" w:rsidR="00731529" w:rsidRDefault="00731529" w:rsidP="00AA587B">
            <w:r>
              <w:rPr>
                <w:sz w:val="19"/>
              </w:rPr>
              <w:t>Mentor</w:t>
            </w:r>
          </w:p>
        </w:tc>
        <w:tc>
          <w:tcPr>
            <w:tcW w:w="7343" w:type="dxa"/>
            <w:vAlign w:val="center"/>
          </w:tcPr>
          <w:p w14:paraId="72F7E75D" w14:textId="77777777" w:rsidR="00731529" w:rsidRDefault="00731529" w:rsidP="00AA587B">
            <w:r>
              <w:rPr>
                <w:sz w:val="19"/>
              </w:rPr>
              <w:t>Wellness features + 1:1 mentor sessions + personalized roadmap &amp; goals + in-depth progress tracking + 24/7 mentor support</w:t>
            </w:r>
          </w:p>
        </w:tc>
      </w:tr>
    </w:tbl>
    <w:p w14:paraId="7B692019" w14:textId="77777777" w:rsidR="008F24ED" w:rsidRDefault="008F24ED" w:rsidP="00AA587B"/>
    <w:p w14:paraId="4B86A9BC" w14:textId="77777777" w:rsidR="008F24ED" w:rsidRDefault="00000000" w:rsidP="00AA587B">
      <w:pPr>
        <w:pStyle w:val="Heading1"/>
      </w:pPr>
      <w:r>
        <w:t>5. Human &amp; Professional Support</w:t>
      </w:r>
    </w:p>
    <w:p w14:paraId="082A7CE6" w14:textId="5BED17CC" w:rsidR="008F24ED" w:rsidRDefault="00000000" w:rsidP="00AA587B">
      <w:pPr>
        <w:pStyle w:val="Callout"/>
      </w:pPr>
      <w:r>
        <w:rPr>
          <w:color w:val="5B4ED2"/>
        </w:rPr>
        <w:t xml:space="preserve">Non-negotiable:  </w:t>
      </w:r>
      <w:r>
        <w:t xml:space="preserve">Human support is a core part of Soulene. AI and self-guided tools </w:t>
      </w:r>
      <w:r w:rsidR="00FF0253">
        <w:t>act</w:t>
      </w:r>
      <w:r>
        <w:t xml:space="preserve"> as supporting layers.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3686"/>
        <w:gridCol w:w="4344"/>
      </w:tblGrid>
      <w:tr w:rsidR="008F24ED" w14:paraId="3CD83DB9" w14:textId="77777777" w:rsidTr="00FF0253">
        <w:trPr>
          <w:jc w:val="center"/>
        </w:trPr>
        <w:tc>
          <w:tcPr>
            <w:tcW w:w="2050" w:type="dxa"/>
            <w:shd w:val="clear" w:color="auto" w:fill="E9ECF7"/>
            <w:vAlign w:val="center"/>
          </w:tcPr>
          <w:p w14:paraId="610630BC" w14:textId="77777777" w:rsidR="008F24ED" w:rsidRDefault="00000000" w:rsidP="00AA587B">
            <w:r>
              <w:rPr>
                <w:b/>
                <w:color w:val="1F2A44"/>
                <w:sz w:val="19"/>
              </w:rPr>
              <w:t>Support Level</w:t>
            </w:r>
          </w:p>
        </w:tc>
        <w:tc>
          <w:tcPr>
            <w:tcW w:w="3686" w:type="dxa"/>
            <w:shd w:val="clear" w:color="auto" w:fill="E9ECF7"/>
            <w:vAlign w:val="center"/>
          </w:tcPr>
          <w:p w14:paraId="45888A71" w14:textId="77777777" w:rsidR="008F24ED" w:rsidRDefault="00000000" w:rsidP="00AA587B">
            <w:r>
              <w:rPr>
                <w:b/>
                <w:color w:val="1F2A44"/>
                <w:sz w:val="19"/>
              </w:rPr>
              <w:t>Role</w:t>
            </w:r>
          </w:p>
        </w:tc>
        <w:tc>
          <w:tcPr>
            <w:tcW w:w="4344" w:type="dxa"/>
            <w:shd w:val="clear" w:color="auto" w:fill="E9ECF7"/>
            <w:vAlign w:val="center"/>
          </w:tcPr>
          <w:p w14:paraId="2233EB57" w14:textId="77777777" w:rsidR="008F24ED" w:rsidRDefault="00000000" w:rsidP="00AA587B">
            <w:r>
              <w:rPr>
                <w:b/>
                <w:color w:val="1F2A44"/>
                <w:sz w:val="19"/>
              </w:rPr>
              <w:t>Typical Use</w:t>
            </w:r>
          </w:p>
        </w:tc>
      </w:tr>
      <w:tr w:rsidR="008F24ED" w14:paraId="65496B98" w14:textId="77777777" w:rsidTr="00FF0253">
        <w:trPr>
          <w:jc w:val="center"/>
        </w:trPr>
        <w:tc>
          <w:tcPr>
            <w:tcW w:w="2050" w:type="dxa"/>
            <w:vAlign w:val="center"/>
          </w:tcPr>
          <w:p w14:paraId="4EC4C93C" w14:textId="77777777" w:rsidR="008F24ED" w:rsidRDefault="00000000" w:rsidP="00AA587B">
            <w:r>
              <w:rPr>
                <w:sz w:val="19"/>
              </w:rPr>
              <w:t>Self-guided</w:t>
            </w:r>
          </w:p>
        </w:tc>
        <w:tc>
          <w:tcPr>
            <w:tcW w:w="3686" w:type="dxa"/>
            <w:vAlign w:val="center"/>
          </w:tcPr>
          <w:p w14:paraId="6E68D344" w14:textId="77777777" w:rsidR="008F24ED" w:rsidRDefault="00000000" w:rsidP="00AA587B">
            <w:r>
              <w:rPr>
                <w:sz w:val="19"/>
              </w:rPr>
              <w:t>Individual user</w:t>
            </w:r>
          </w:p>
        </w:tc>
        <w:tc>
          <w:tcPr>
            <w:tcW w:w="4344" w:type="dxa"/>
            <w:vAlign w:val="center"/>
          </w:tcPr>
          <w:p w14:paraId="467DDB0D" w14:textId="77777777" w:rsidR="008F24ED" w:rsidRDefault="00000000" w:rsidP="00AA587B">
            <w:r>
              <w:rPr>
                <w:sz w:val="19"/>
              </w:rPr>
              <w:t>Reflection, exercises, goals, focus activities</w:t>
            </w:r>
          </w:p>
        </w:tc>
      </w:tr>
      <w:tr w:rsidR="008F24ED" w14:paraId="1983083A" w14:textId="77777777" w:rsidTr="00FF0253">
        <w:trPr>
          <w:jc w:val="center"/>
        </w:trPr>
        <w:tc>
          <w:tcPr>
            <w:tcW w:w="2050" w:type="dxa"/>
            <w:vAlign w:val="center"/>
          </w:tcPr>
          <w:p w14:paraId="4CB1994F" w14:textId="77777777" w:rsidR="008F24ED" w:rsidRDefault="00000000" w:rsidP="00AA587B">
            <w:r>
              <w:rPr>
                <w:sz w:val="19"/>
              </w:rPr>
              <w:t>Mentor</w:t>
            </w:r>
          </w:p>
        </w:tc>
        <w:tc>
          <w:tcPr>
            <w:tcW w:w="3686" w:type="dxa"/>
            <w:vAlign w:val="center"/>
          </w:tcPr>
          <w:p w14:paraId="5453458A" w14:textId="77777777" w:rsidR="008F24ED" w:rsidRDefault="00000000" w:rsidP="00AA587B">
            <w:r>
              <w:rPr>
                <w:sz w:val="19"/>
              </w:rPr>
              <w:t>Guidance and structured improvement</w:t>
            </w:r>
          </w:p>
        </w:tc>
        <w:tc>
          <w:tcPr>
            <w:tcW w:w="4344" w:type="dxa"/>
            <w:vAlign w:val="center"/>
          </w:tcPr>
          <w:p w14:paraId="199F90CF" w14:textId="77777777" w:rsidR="008F24ED" w:rsidRDefault="00000000" w:rsidP="00AA587B">
            <w:r>
              <w:rPr>
                <w:sz w:val="19"/>
              </w:rPr>
              <w:t>Mentor chat, routine goals, scheduled voice/video sessions</w:t>
            </w:r>
          </w:p>
        </w:tc>
      </w:tr>
      <w:tr w:rsidR="008F24ED" w14:paraId="2926F2B9" w14:textId="77777777" w:rsidTr="00FF0253">
        <w:trPr>
          <w:jc w:val="center"/>
        </w:trPr>
        <w:tc>
          <w:tcPr>
            <w:tcW w:w="2050" w:type="dxa"/>
            <w:vAlign w:val="center"/>
          </w:tcPr>
          <w:p w14:paraId="52DF674B" w14:textId="77777777" w:rsidR="008F24ED" w:rsidRDefault="00000000" w:rsidP="00AA587B">
            <w:r>
              <w:rPr>
                <w:sz w:val="19"/>
              </w:rPr>
              <w:lastRenderedPageBreak/>
              <w:t>Counsellor</w:t>
            </w:r>
          </w:p>
        </w:tc>
        <w:tc>
          <w:tcPr>
            <w:tcW w:w="3686" w:type="dxa"/>
            <w:vAlign w:val="center"/>
          </w:tcPr>
          <w:p w14:paraId="5F8A9A5C" w14:textId="77777777" w:rsidR="008F24ED" w:rsidRDefault="00000000" w:rsidP="00AA587B">
            <w:r>
              <w:rPr>
                <w:sz w:val="19"/>
              </w:rPr>
              <w:t>Structured wellbeing support</w:t>
            </w:r>
          </w:p>
        </w:tc>
        <w:tc>
          <w:tcPr>
            <w:tcW w:w="4344" w:type="dxa"/>
            <w:vAlign w:val="center"/>
          </w:tcPr>
          <w:p w14:paraId="6350ADC3" w14:textId="77777777" w:rsidR="008F24ED" w:rsidRDefault="00000000" w:rsidP="00AA587B">
            <w:r>
              <w:rPr>
                <w:sz w:val="19"/>
              </w:rPr>
              <w:t>Assessment follow-up, counselling and intervention pathways</w:t>
            </w:r>
          </w:p>
        </w:tc>
      </w:tr>
      <w:tr w:rsidR="008F24ED" w14:paraId="6DBCCE70" w14:textId="77777777" w:rsidTr="00FF0253">
        <w:trPr>
          <w:jc w:val="center"/>
        </w:trPr>
        <w:tc>
          <w:tcPr>
            <w:tcW w:w="2050" w:type="dxa"/>
            <w:vAlign w:val="center"/>
          </w:tcPr>
          <w:p w14:paraId="563A77BA" w14:textId="77777777" w:rsidR="008F24ED" w:rsidRDefault="00000000" w:rsidP="00AA587B">
            <w:r>
              <w:rPr>
                <w:sz w:val="19"/>
              </w:rPr>
              <w:t>Psychologist / Therapist</w:t>
            </w:r>
          </w:p>
        </w:tc>
        <w:tc>
          <w:tcPr>
            <w:tcW w:w="3686" w:type="dxa"/>
            <w:vAlign w:val="center"/>
          </w:tcPr>
          <w:p w14:paraId="1C0FF037" w14:textId="77777777" w:rsidR="008F24ED" w:rsidRDefault="00000000" w:rsidP="00AA587B">
            <w:r>
              <w:rPr>
                <w:sz w:val="19"/>
              </w:rPr>
              <w:t>Professional mental-health care</w:t>
            </w:r>
          </w:p>
        </w:tc>
        <w:tc>
          <w:tcPr>
            <w:tcW w:w="4344" w:type="dxa"/>
            <w:vAlign w:val="center"/>
          </w:tcPr>
          <w:p w14:paraId="2A7F390F" w14:textId="77777777" w:rsidR="008F24ED" w:rsidRDefault="00000000" w:rsidP="00AA587B">
            <w:r>
              <w:rPr>
                <w:sz w:val="19"/>
              </w:rPr>
              <w:t>Deeper psychological support where appropriate</w:t>
            </w:r>
          </w:p>
        </w:tc>
      </w:tr>
      <w:tr w:rsidR="008F24ED" w14:paraId="19FD0DB9" w14:textId="77777777" w:rsidTr="00FF0253">
        <w:trPr>
          <w:jc w:val="center"/>
        </w:trPr>
        <w:tc>
          <w:tcPr>
            <w:tcW w:w="2050" w:type="dxa"/>
            <w:vAlign w:val="center"/>
          </w:tcPr>
          <w:p w14:paraId="7F487E4B" w14:textId="77777777" w:rsidR="008F24ED" w:rsidRDefault="00000000" w:rsidP="00AA587B">
            <w:r>
              <w:rPr>
                <w:sz w:val="19"/>
              </w:rPr>
              <w:t>Psychiatric / specialist referral</w:t>
            </w:r>
          </w:p>
        </w:tc>
        <w:tc>
          <w:tcPr>
            <w:tcW w:w="3686" w:type="dxa"/>
            <w:vAlign w:val="center"/>
          </w:tcPr>
          <w:p w14:paraId="1B21FAC2" w14:textId="77777777" w:rsidR="008F24ED" w:rsidRDefault="00000000" w:rsidP="00AA587B">
            <w:r>
              <w:rPr>
                <w:sz w:val="19"/>
              </w:rPr>
              <w:t>Advanced clinical care</w:t>
            </w:r>
          </w:p>
        </w:tc>
        <w:tc>
          <w:tcPr>
            <w:tcW w:w="4344" w:type="dxa"/>
            <w:vAlign w:val="center"/>
          </w:tcPr>
          <w:p w14:paraId="019DB388" w14:textId="77777777" w:rsidR="008F24ED" w:rsidRDefault="00000000" w:rsidP="00AA587B">
            <w:r>
              <w:rPr>
                <w:sz w:val="19"/>
              </w:rPr>
              <w:t>High-risk or specialized cases through referral pathways</w:t>
            </w:r>
          </w:p>
        </w:tc>
      </w:tr>
    </w:tbl>
    <w:p w14:paraId="1C043738" w14:textId="77777777" w:rsidR="008F24ED" w:rsidRDefault="008F24ED" w:rsidP="00AA587B"/>
    <w:p w14:paraId="3B8F5CD7" w14:textId="77777777" w:rsidR="008F24ED" w:rsidRDefault="00000000" w:rsidP="00AA587B">
      <w:pPr>
        <w:pStyle w:val="Heading1"/>
      </w:pPr>
      <w:r>
        <w:t>6. Soulene for Schools</w:t>
      </w:r>
    </w:p>
    <w:p w14:paraId="05E97DB9" w14:textId="6DECDCAE" w:rsidR="008F24ED" w:rsidRDefault="00000000" w:rsidP="00AA587B">
      <w:r>
        <w:t xml:space="preserve">Soulene </w:t>
      </w:r>
      <w:r w:rsidR="00FF0253">
        <w:t>i</w:t>
      </w:r>
      <w:r>
        <w:t>s a technology-enabled 'Wellness-as-Infrastructure' model that moves schools from fragmented, reactive counselling toward</w:t>
      </w:r>
      <w:r w:rsidR="00FF0253">
        <w:t>s</w:t>
      </w:r>
      <w:r>
        <w:t xml:space="preserve"> a structured ecosystem.</w:t>
      </w:r>
    </w:p>
    <w:p w14:paraId="6988DEF9" w14:textId="77777777" w:rsidR="008F24ED" w:rsidRDefault="00000000" w:rsidP="00AA587B">
      <w:pPr>
        <w:pStyle w:val="Heading2"/>
      </w:pPr>
      <w:r>
        <w:t>6.1 Three-Layer School Ecosystem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3827"/>
        <w:gridCol w:w="4203"/>
      </w:tblGrid>
      <w:tr w:rsidR="008F24ED" w14:paraId="024C7D54" w14:textId="77777777" w:rsidTr="00FF0253">
        <w:trPr>
          <w:jc w:val="center"/>
        </w:trPr>
        <w:tc>
          <w:tcPr>
            <w:tcW w:w="2050" w:type="dxa"/>
            <w:shd w:val="clear" w:color="auto" w:fill="E9ECF7"/>
            <w:vAlign w:val="center"/>
          </w:tcPr>
          <w:p w14:paraId="42DEDC36" w14:textId="77777777" w:rsidR="008F24ED" w:rsidRDefault="00000000" w:rsidP="00AA587B">
            <w:r>
              <w:rPr>
                <w:b/>
                <w:color w:val="1F2A44"/>
                <w:sz w:val="19"/>
              </w:rPr>
              <w:t>Layer</w:t>
            </w:r>
          </w:p>
        </w:tc>
        <w:tc>
          <w:tcPr>
            <w:tcW w:w="3827" w:type="dxa"/>
            <w:shd w:val="clear" w:color="auto" w:fill="E9ECF7"/>
            <w:vAlign w:val="center"/>
          </w:tcPr>
          <w:p w14:paraId="7AB2D0B7" w14:textId="77777777" w:rsidR="008F24ED" w:rsidRDefault="00000000" w:rsidP="00AA587B">
            <w:r>
              <w:rPr>
                <w:b/>
                <w:color w:val="1F2A44"/>
                <w:sz w:val="19"/>
              </w:rPr>
              <w:t>Purpose</w:t>
            </w:r>
          </w:p>
        </w:tc>
        <w:tc>
          <w:tcPr>
            <w:tcW w:w="4203" w:type="dxa"/>
            <w:shd w:val="clear" w:color="auto" w:fill="E9ECF7"/>
            <w:vAlign w:val="center"/>
          </w:tcPr>
          <w:p w14:paraId="38FDF929" w14:textId="77777777" w:rsidR="008F24ED" w:rsidRDefault="00000000" w:rsidP="00AA587B">
            <w:r>
              <w:rPr>
                <w:b/>
                <w:color w:val="1F2A44"/>
                <w:sz w:val="19"/>
              </w:rPr>
              <w:t>Core Components</w:t>
            </w:r>
          </w:p>
        </w:tc>
      </w:tr>
      <w:tr w:rsidR="008F24ED" w14:paraId="0CAD96B7" w14:textId="77777777" w:rsidTr="00FF0253">
        <w:trPr>
          <w:jc w:val="center"/>
        </w:trPr>
        <w:tc>
          <w:tcPr>
            <w:tcW w:w="2050" w:type="dxa"/>
            <w:vAlign w:val="center"/>
          </w:tcPr>
          <w:p w14:paraId="4B70B46A" w14:textId="77777777" w:rsidR="008F24ED" w:rsidRDefault="00000000" w:rsidP="00AA587B">
            <w:r>
              <w:rPr>
                <w:sz w:val="19"/>
              </w:rPr>
              <w:t>Preventive</w:t>
            </w:r>
          </w:p>
        </w:tc>
        <w:tc>
          <w:tcPr>
            <w:tcW w:w="3827" w:type="dxa"/>
            <w:vAlign w:val="center"/>
          </w:tcPr>
          <w:p w14:paraId="3DC6297E" w14:textId="77777777" w:rsidR="008F24ED" w:rsidRDefault="00000000" w:rsidP="00AA587B">
            <w:r>
              <w:rPr>
                <w:sz w:val="19"/>
              </w:rPr>
              <w:t>Build resilience across the whole student population</w:t>
            </w:r>
          </w:p>
        </w:tc>
        <w:tc>
          <w:tcPr>
            <w:tcW w:w="4203" w:type="dxa"/>
            <w:vAlign w:val="center"/>
          </w:tcPr>
          <w:p w14:paraId="76328F3A" w14:textId="77777777" w:rsidR="008F24ED" w:rsidRDefault="00000000" w:rsidP="00AA587B">
            <w:r>
              <w:rPr>
                <w:sz w:val="19"/>
              </w:rPr>
              <w:t>SEL, emotional literacy, life skills, awareness, career awareness, resilience programs</w:t>
            </w:r>
          </w:p>
        </w:tc>
      </w:tr>
      <w:tr w:rsidR="008F24ED" w14:paraId="69D5B047" w14:textId="77777777" w:rsidTr="00FF0253">
        <w:trPr>
          <w:jc w:val="center"/>
        </w:trPr>
        <w:tc>
          <w:tcPr>
            <w:tcW w:w="2050" w:type="dxa"/>
            <w:vAlign w:val="center"/>
          </w:tcPr>
          <w:p w14:paraId="7A7B9AA8" w14:textId="77777777" w:rsidR="008F24ED" w:rsidRDefault="00000000" w:rsidP="00AA587B">
            <w:r>
              <w:rPr>
                <w:sz w:val="19"/>
              </w:rPr>
              <w:t>Early Identification</w:t>
            </w:r>
          </w:p>
        </w:tc>
        <w:tc>
          <w:tcPr>
            <w:tcW w:w="3827" w:type="dxa"/>
            <w:vAlign w:val="center"/>
          </w:tcPr>
          <w:p w14:paraId="72E9175D" w14:textId="77777777" w:rsidR="008F24ED" w:rsidRDefault="00000000" w:rsidP="00AA587B">
            <w:r>
              <w:rPr>
                <w:sz w:val="19"/>
              </w:rPr>
              <w:t>Recognize concerns earlier</w:t>
            </w:r>
          </w:p>
        </w:tc>
        <w:tc>
          <w:tcPr>
            <w:tcW w:w="4203" w:type="dxa"/>
            <w:vAlign w:val="center"/>
          </w:tcPr>
          <w:p w14:paraId="73324032" w14:textId="77777777" w:rsidR="008F24ED" w:rsidRDefault="00000000" w:rsidP="00AA587B">
            <w:r>
              <w:rPr>
                <w:sz w:val="19"/>
              </w:rPr>
              <w:t>Screening, teacher/parent referrals, monitoring, risk flagging, AI-supported monitoring</w:t>
            </w:r>
          </w:p>
        </w:tc>
      </w:tr>
      <w:tr w:rsidR="008F24ED" w14:paraId="775AB245" w14:textId="77777777" w:rsidTr="00FF0253">
        <w:trPr>
          <w:jc w:val="center"/>
        </w:trPr>
        <w:tc>
          <w:tcPr>
            <w:tcW w:w="2050" w:type="dxa"/>
            <w:vAlign w:val="center"/>
          </w:tcPr>
          <w:p w14:paraId="45D88635" w14:textId="77777777" w:rsidR="008F24ED" w:rsidRDefault="00000000" w:rsidP="00AA587B">
            <w:r>
              <w:rPr>
                <w:sz w:val="19"/>
              </w:rPr>
              <w:t>Clinical &amp; Escalation</w:t>
            </w:r>
          </w:p>
        </w:tc>
        <w:tc>
          <w:tcPr>
            <w:tcW w:w="3827" w:type="dxa"/>
            <w:vAlign w:val="center"/>
          </w:tcPr>
          <w:p w14:paraId="1EA1871B" w14:textId="77777777" w:rsidR="008F24ED" w:rsidRDefault="00000000" w:rsidP="00AA587B">
            <w:r>
              <w:rPr>
                <w:sz w:val="19"/>
              </w:rPr>
              <w:t>Support deeper/high-risk needs</w:t>
            </w:r>
          </w:p>
        </w:tc>
        <w:tc>
          <w:tcPr>
            <w:tcW w:w="4203" w:type="dxa"/>
            <w:vAlign w:val="center"/>
          </w:tcPr>
          <w:p w14:paraId="35C8E735" w14:textId="77777777" w:rsidR="008F24ED" w:rsidRDefault="00000000" w:rsidP="00AA587B">
            <w:r>
              <w:rPr>
                <w:sz w:val="19"/>
              </w:rPr>
              <w:t>Counselling, crisis intervention, specialist referrals, clinical partnerships</w:t>
            </w:r>
          </w:p>
        </w:tc>
      </w:tr>
    </w:tbl>
    <w:p w14:paraId="6D75EEFC" w14:textId="77777777" w:rsidR="008F24ED" w:rsidRDefault="008F24ED" w:rsidP="00AA587B"/>
    <w:p w14:paraId="605E255E" w14:textId="77777777" w:rsidR="008F24ED" w:rsidRDefault="00000000" w:rsidP="00AA587B">
      <w:pPr>
        <w:pStyle w:val="Heading2"/>
      </w:pPr>
      <w:r>
        <w:t>6.2 Stakeholder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7"/>
        <w:gridCol w:w="7463"/>
      </w:tblGrid>
      <w:tr w:rsidR="008F24ED" w14:paraId="5B938F16" w14:textId="77777777" w:rsidTr="00FF0253">
        <w:trPr>
          <w:jc w:val="center"/>
        </w:trPr>
        <w:tc>
          <w:tcPr>
            <w:tcW w:w="2617" w:type="dxa"/>
            <w:shd w:val="clear" w:color="auto" w:fill="E9ECF7"/>
            <w:vAlign w:val="center"/>
          </w:tcPr>
          <w:p w14:paraId="16CC6FAD" w14:textId="77777777" w:rsidR="008F24ED" w:rsidRDefault="00000000" w:rsidP="00AA587B">
            <w:r>
              <w:rPr>
                <w:b/>
                <w:color w:val="1F2A44"/>
                <w:sz w:val="19"/>
              </w:rPr>
              <w:t>Stakeholder</w:t>
            </w:r>
          </w:p>
        </w:tc>
        <w:tc>
          <w:tcPr>
            <w:tcW w:w="7463" w:type="dxa"/>
            <w:shd w:val="clear" w:color="auto" w:fill="E9ECF7"/>
            <w:vAlign w:val="center"/>
          </w:tcPr>
          <w:p w14:paraId="3BE5023C" w14:textId="77777777" w:rsidR="008F24ED" w:rsidRDefault="00000000" w:rsidP="00AA587B">
            <w:r>
              <w:rPr>
                <w:b/>
                <w:color w:val="1F2A44"/>
                <w:sz w:val="19"/>
              </w:rPr>
              <w:t>Soulene Role</w:t>
            </w:r>
          </w:p>
        </w:tc>
      </w:tr>
      <w:tr w:rsidR="008F24ED" w14:paraId="270CC4E4" w14:textId="77777777" w:rsidTr="00FF0253">
        <w:trPr>
          <w:jc w:val="center"/>
        </w:trPr>
        <w:tc>
          <w:tcPr>
            <w:tcW w:w="2617" w:type="dxa"/>
            <w:vAlign w:val="center"/>
          </w:tcPr>
          <w:p w14:paraId="46E53049" w14:textId="77777777" w:rsidR="008F24ED" w:rsidRDefault="00000000" w:rsidP="00AA587B">
            <w:r>
              <w:rPr>
                <w:sz w:val="19"/>
              </w:rPr>
              <w:t>Students</w:t>
            </w:r>
          </w:p>
        </w:tc>
        <w:tc>
          <w:tcPr>
            <w:tcW w:w="7463" w:type="dxa"/>
            <w:vAlign w:val="center"/>
          </w:tcPr>
          <w:p w14:paraId="617A2C92" w14:textId="77777777" w:rsidR="008F24ED" w:rsidRDefault="00000000" w:rsidP="00AA587B">
            <w:r>
              <w:rPr>
                <w:sz w:val="19"/>
              </w:rPr>
              <w:t>Wellbeing journey, assessments, self-guided support, goals, access to support</w:t>
            </w:r>
          </w:p>
        </w:tc>
      </w:tr>
      <w:tr w:rsidR="008F24ED" w14:paraId="387E2BEA" w14:textId="77777777" w:rsidTr="00FF0253">
        <w:trPr>
          <w:jc w:val="center"/>
        </w:trPr>
        <w:tc>
          <w:tcPr>
            <w:tcW w:w="2617" w:type="dxa"/>
            <w:vAlign w:val="center"/>
          </w:tcPr>
          <w:p w14:paraId="2FEA2F3A" w14:textId="77777777" w:rsidR="008F24ED" w:rsidRDefault="00000000" w:rsidP="00AA587B">
            <w:r>
              <w:rPr>
                <w:sz w:val="19"/>
              </w:rPr>
              <w:t>Parents</w:t>
            </w:r>
          </w:p>
        </w:tc>
        <w:tc>
          <w:tcPr>
            <w:tcW w:w="7463" w:type="dxa"/>
            <w:vAlign w:val="center"/>
          </w:tcPr>
          <w:p w14:paraId="46229A17" w14:textId="77777777" w:rsidR="008F24ED" w:rsidRDefault="00000000" w:rsidP="00AA587B">
            <w:r>
              <w:rPr>
                <w:sz w:val="19"/>
              </w:rPr>
              <w:t>Sensitization, support at home, referral/engagement pathways</w:t>
            </w:r>
          </w:p>
        </w:tc>
      </w:tr>
      <w:tr w:rsidR="008F24ED" w14:paraId="07B5111B" w14:textId="77777777" w:rsidTr="00FF0253">
        <w:trPr>
          <w:jc w:val="center"/>
        </w:trPr>
        <w:tc>
          <w:tcPr>
            <w:tcW w:w="2617" w:type="dxa"/>
            <w:vAlign w:val="center"/>
          </w:tcPr>
          <w:p w14:paraId="5B677564" w14:textId="77777777" w:rsidR="008F24ED" w:rsidRDefault="00000000" w:rsidP="00AA587B">
            <w:r>
              <w:rPr>
                <w:sz w:val="19"/>
              </w:rPr>
              <w:t>Teachers</w:t>
            </w:r>
          </w:p>
        </w:tc>
        <w:tc>
          <w:tcPr>
            <w:tcW w:w="7463" w:type="dxa"/>
            <w:vAlign w:val="center"/>
          </w:tcPr>
          <w:p w14:paraId="2B0F5ED0" w14:textId="77777777" w:rsidR="008F24ED" w:rsidRDefault="00000000" w:rsidP="00AA587B">
            <w:r>
              <w:rPr>
                <w:sz w:val="19"/>
              </w:rPr>
              <w:t>Observation, early referral, emotional first-response capability</w:t>
            </w:r>
          </w:p>
        </w:tc>
      </w:tr>
      <w:tr w:rsidR="008F24ED" w14:paraId="1AE29572" w14:textId="77777777" w:rsidTr="00FF0253">
        <w:trPr>
          <w:jc w:val="center"/>
        </w:trPr>
        <w:tc>
          <w:tcPr>
            <w:tcW w:w="2617" w:type="dxa"/>
            <w:vAlign w:val="center"/>
          </w:tcPr>
          <w:p w14:paraId="485DED7C" w14:textId="77777777" w:rsidR="008F24ED" w:rsidRDefault="00000000" w:rsidP="00AA587B">
            <w:r>
              <w:rPr>
                <w:sz w:val="19"/>
              </w:rPr>
              <w:t>Counsellors</w:t>
            </w:r>
          </w:p>
        </w:tc>
        <w:tc>
          <w:tcPr>
            <w:tcW w:w="7463" w:type="dxa"/>
            <w:vAlign w:val="center"/>
          </w:tcPr>
          <w:p w14:paraId="566C7C1F" w14:textId="77777777" w:rsidR="008F24ED" w:rsidRDefault="00000000" w:rsidP="00AA587B">
            <w:r>
              <w:rPr>
                <w:sz w:val="19"/>
              </w:rPr>
              <w:t>Screening, intervention, modules, case documentation, parent consultation, crisis handling</w:t>
            </w:r>
          </w:p>
        </w:tc>
      </w:tr>
      <w:tr w:rsidR="008F24ED" w14:paraId="7ED77F16" w14:textId="77777777" w:rsidTr="00FF0253">
        <w:trPr>
          <w:jc w:val="center"/>
        </w:trPr>
        <w:tc>
          <w:tcPr>
            <w:tcW w:w="2617" w:type="dxa"/>
            <w:vAlign w:val="center"/>
          </w:tcPr>
          <w:p w14:paraId="018BE446" w14:textId="77777777" w:rsidR="008F24ED" w:rsidRDefault="00000000" w:rsidP="00AA587B">
            <w:r>
              <w:rPr>
                <w:sz w:val="19"/>
              </w:rPr>
              <w:t>Non-teaching staff</w:t>
            </w:r>
          </w:p>
        </w:tc>
        <w:tc>
          <w:tcPr>
            <w:tcW w:w="7463" w:type="dxa"/>
            <w:vAlign w:val="center"/>
          </w:tcPr>
          <w:p w14:paraId="6EC10B32" w14:textId="77777777" w:rsidR="008F24ED" w:rsidRDefault="00000000" w:rsidP="00AA587B">
            <w:r>
              <w:rPr>
                <w:sz w:val="19"/>
              </w:rPr>
              <w:t>Campus safety, anti-bullying, policy implementation and support</w:t>
            </w:r>
          </w:p>
        </w:tc>
      </w:tr>
      <w:tr w:rsidR="008F24ED" w14:paraId="0907E623" w14:textId="77777777" w:rsidTr="00FF0253">
        <w:trPr>
          <w:jc w:val="center"/>
        </w:trPr>
        <w:tc>
          <w:tcPr>
            <w:tcW w:w="2617" w:type="dxa"/>
            <w:vAlign w:val="center"/>
          </w:tcPr>
          <w:p w14:paraId="2C337963" w14:textId="77777777" w:rsidR="008F24ED" w:rsidRDefault="00000000" w:rsidP="00AA587B">
            <w:r>
              <w:rPr>
                <w:sz w:val="19"/>
              </w:rPr>
              <w:t>School leadership</w:t>
            </w:r>
          </w:p>
        </w:tc>
        <w:tc>
          <w:tcPr>
            <w:tcW w:w="7463" w:type="dxa"/>
            <w:vAlign w:val="center"/>
          </w:tcPr>
          <w:p w14:paraId="4DC49152" w14:textId="77777777" w:rsidR="008F24ED" w:rsidRDefault="00000000" w:rsidP="00AA587B">
            <w:r>
              <w:rPr>
                <w:sz w:val="19"/>
              </w:rPr>
              <w:t>Policy, resources, accountability and institutional vision</w:t>
            </w:r>
          </w:p>
        </w:tc>
      </w:tr>
      <w:tr w:rsidR="008F24ED" w14:paraId="519300F0" w14:textId="77777777" w:rsidTr="00FF0253">
        <w:trPr>
          <w:jc w:val="center"/>
        </w:trPr>
        <w:tc>
          <w:tcPr>
            <w:tcW w:w="2617" w:type="dxa"/>
            <w:vAlign w:val="center"/>
          </w:tcPr>
          <w:p w14:paraId="0F147D0C" w14:textId="77777777" w:rsidR="008F24ED" w:rsidRDefault="00000000" w:rsidP="00AA587B">
            <w:r>
              <w:rPr>
                <w:sz w:val="19"/>
              </w:rPr>
              <w:t>Soulene ecosystem</w:t>
            </w:r>
          </w:p>
        </w:tc>
        <w:tc>
          <w:tcPr>
            <w:tcW w:w="7463" w:type="dxa"/>
            <w:vAlign w:val="center"/>
          </w:tcPr>
          <w:p w14:paraId="200DEEE8" w14:textId="77777777" w:rsidR="008F24ED" w:rsidRDefault="00000000" w:rsidP="00AA587B">
            <w:r>
              <w:rPr>
                <w:sz w:val="19"/>
              </w:rPr>
              <w:t>Digital dashboard, analytics, AI support, documentation, supervision and reporting</w:t>
            </w:r>
          </w:p>
        </w:tc>
      </w:tr>
    </w:tbl>
    <w:p w14:paraId="0F97DC0B" w14:textId="77777777" w:rsidR="008F24ED" w:rsidRDefault="008F24ED" w:rsidP="00AA587B"/>
    <w:p w14:paraId="4FE15834" w14:textId="77777777" w:rsidR="008F24ED" w:rsidRDefault="00000000" w:rsidP="00AA587B">
      <w:pPr>
        <w:pStyle w:val="Heading2"/>
      </w:pPr>
      <w:r>
        <w:t>6.3 SEL Curriculum</w:t>
      </w:r>
    </w:p>
    <w:p w14:paraId="1301A44D" w14:textId="77777777" w:rsidR="008F24ED" w:rsidRDefault="00000000" w:rsidP="00AA587B">
      <w:pPr>
        <w:pStyle w:val="ListBullet"/>
        <w:spacing w:after="40"/>
      </w:pPr>
      <w:r>
        <w:t>Self-Awareness — thoughts, emotions, values, strengths</w:t>
      </w:r>
    </w:p>
    <w:p w14:paraId="4108D68B" w14:textId="77777777" w:rsidR="008F24ED" w:rsidRDefault="00000000" w:rsidP="00AA587B">
      <w:pPr>
        <w:pStyle w:val="ListBullet"/>
        <w:spacing w:after="40"/>
      </w:pPr>
      <w:r>
        <w:t>Self-Management — regulating emotions, stress and impulses</w:t>
      </w:r>
    </w:p>
    <w:p w14:paraId="0B1B71A9" w14:textId="77777777" w:rsidR="008F24ED" w:rsidRDefault="00000000" w:rsidP="00AA587B">
      <w:pPr>
        <w:pStyle w:val="ListBullet"/>
        <w:spacing w:after="40"/>
      </w:pPr>
      <w:r>
        <w:t>Social Awareness — empathy, perspective-taking and social cognition</w:t>
      </w:r>
    </w:p>
    <w:p w14:paraId="36E407BC" w14:textId="77777777" w:rsidR="008F24ED" w:rsidRDefault="00000000" w:rsidP="00AA587B">
      <w:pPr>
        <w:pStyle w:val="ListBullet"/>
        <w:spacing w:after="40"/>
      </w:pPr>
      <w:r>
        <w:t>Relationship Skills — communication, boundaries and conflict resolution</w:t>
      </w:r>
    </w:p>
    <w:p w14:paraId="650978A2" w14:textId="77777777" w:rsidR="008F24ED" w:rsidRDefault="00000000" w:rsidP="00AA587B">
      <w:pPr>
        <w:pStyle w:val="ListBullet"/>
        <w:spacing w:after="40"/>
      </w:pPr>
      <w:r>
        <w:t>Responsible Decision-Making — values-based and long-term thinking</w:t>
      </w:r>
    </w:p>
    <w:p w14:paraId="3765C7AD" w14:textId="77777777" w:rsidR="008F24ED" w:rsidRDefault="00000000" w:rsidP="00AA587B">
      <w:r>
        <w:t>Delivery framework: Concept → Common Challenges → Psychology Explained → Tools → Practice → Worksheets → Progress Tracking.</w:t>
      </w:r>
    </w:p>
    <w:p w14:paraId="56AA161B" w14:textId="77777777" w:rsidR="008F24ED" w:rsidRDefault="00000000" w:rsidP="00AA587B">
      <w:pPr>
        <w:pStyle w:val="Heading2"/>
      </w:pPr>
      <w:r>
        <w:t>6.4 School Programs &amp; Activities</w:t>
      </w:r>
    </w:p>
    <w:p w14:paraId="561EF6FA" w14:textId="77777777" w:rsidR="008F24ED" w:rsidRDefault="00000000" w:rsidP="00AA587B">
      <w:pPr>
        <w:pStyle w:val="ListBullet"/>
        <w:spacing w:after="40"/>
      </w:pPr>
      <w:r>
        <w:t>Age-wise SEL modules</w:t>
      </w:r>
    </w:p>
    <w:p w14:paraId="7CF5C79B" w14:textId="77777777" w:rsidR="008F24ED" w:rsidRDefault="00000000" w:rsidP="00AA587B">
      <w:pPr>
        <w:pStyle w:val="ListBullet"/>
        <w:spacing w:after="40"/>
      </w:pPr>
      <w:r>
        <w:t>Emotional literacy workshops</w:t>
      </w:r>
    </w:p>
    <w:p w14:paraId="7BF78FFF" w14:textId="77777777" w:rsidR="008F24ED" w:rsidRDefault="00000000" w:rsidP="00AA587B">
      <w:pPr>
        <w:pStyle w:val="ListBullet"/>
        <w:spacing w:after="40"/>
      </w:pPr>
      <w:r>
        <w:t>Mental-health awareness sessions</w:t>
      </w:r>
    </w:p>
    <w:p w14:paraId="635C323B" w14:textId="77777777" w:rsidR="008F24ED" w:rsidRDefault="00000000" w:rsidP="00AA587B">
      <w:pPr>
        <w:pStyle w:val="ListBullet"/>
        <w:spacing w:after="40"/>
      </w:pPr>
      <w:r>
        <w:t>Digital safety / cyber-wellbeing modules</w:t>
      </w:r>
    </w:p>
    <w:p w14:paraId="62FFE05E" w14:textId="77777777" w:rsidR="008F24ED" w:rsidRDefault="00000000" w:rsidP="00AA587B">
      <w:pPr>
        <w:pStyle w:val="ListBullet"/>
        <w:spacing w:after="40"/>
      </w:pPr>
      <w:r>
        <w:t>Exam-stress and emotional-regulation programs</w:t>
      </w:r>
    </w:p>
    <w:p w14:paraId="0D4F5550" w14:textId="77777777" w:rsidR="008F24ED" w:rsidRDefault="00000000" w:rsidP="00AA587B">
      <w:pPr>
        <w:pStyle w:val="ListBullet"/>
        <w:spacing w:after="40"/>
      </w:pPr>
      <w:r>
        <w:t>Personality development and resilience workshops</w:t>
      </w:r>
    </w:p>
    <w:p w14:paraId="37888567" w14:textId="77777777" w:rsidR="008F24ED" w:rsidRDefault="00000000" w:rsidP="00AA587B">
      <w:pPr>
        <w:pStyle w:val="ListBullet"/>
        <w:spacing w:after="40"/>
      </w:pPr>
      <w:r>
        <w:lastRenderedPageBreak/>
        <w:t>Career and aptitude testing for relevant grades</w:t>
      </w:r>
    </w:p>
    <w:p w14:paraId="0B7281C2" w14:textId="77777777" w:rsidR="008F24ED" w:rsidRDefault="00000000" w:rsidP="00AA587B">
      <w:pPr>
        <w:pStyle w:val="ListBullet"/>
        <w:spacing w:after="40"/>
      </w:pPr>
      <w:r>
        <w:t>Art-based emotional expression</w:t>
      </w:r>
    </w:p>
    <w:p w14:paraId="42E8B1F0" w14:textId="77777777" w:rsidR="008F24ED" w:rsidRDefault="00000000" w:rsidP="00AA587B">
      <w:pPr>
        <w:pStyle w:val="ListBullet"/>
        <w:spacing w:after="40"/>
      </w:pPr>
      <w:r>
        <w:t>Confidence and leadership programs</w:t>
      </w:r>
    </w:p>
    <w:p w14:paraId="73FF2272" w14:textId="77777777" w:rsidR="008F24ED" w:rsidRDefault="00000000" w:rsidP="00AA587B">
      <w:pPr>
        <w:pStyle w:val="ListBullet"/>
        <w:spacing w:after="40"/>
      </w:pPr>
      <w:r>
        <w:t>Peer empathy and relationship-building</w:t>
      </w:r>
    </w:p>
    <w:p w14:paraId="1DD95C96" w14:textId="77777777" w:rsidR="008F24ED" w:rsidRDefault="00000000" w:rsidP="00AA587B">
      <w:pPr>
        <w:pStyle w:val="ListBullet"/>
        <w:spacing w:after="40"/>
      </w:pPr>
      <w:r>
        <w:t>Parent-student counselling</w:t>
      </w:r>
    </w:p>
    <w:p w14:paraId="36C1B2FF" w14:textId="77777777" w:rsidR="008F24ED" w:rsidRDefault="00000000" w:rsidP="00AA587B">
      <w:pPr>
        <w:pStyle w:val="ListBullet"/>
        <w:spacing w:after="40"/>
      </w:pPr>
      <w:r>
        <w:t>Academic-pressure reduction programs</w:t>
      </w:r>
    </w:p>
    <w:p w14:paraId="3FFCA592" w14:textId="77777777" w:rsidR="008F24ED" w:rsidRDefault="00000000" w:rsidP="00AA587B">
      <w:pPr>
        <w:pStyle w:val="ListBullet"/>
        <w:spacing w:after="40"/>
      </w:pPr>
      <w:r>
        <w:t>Parent sensitization workshops</w:t>
      </w:r>
    </w:p>
    <w:p w14:paraId="5A68B013" w14:textId="77777777" w:rsidR="008F24ED" w:rsidRDefault="00000000" w:rsidP="00AA587B">
      <w:pPr>
        <w:pStyle w:val="ListBullet"/>
        <w:spacing w:after="40"/>
      </w:pPr>
      <w:r>
        <w:t>Staff training</w:t>
      </w:r>
    </w:p>
    <w:p w14:paraId="7D37A12A" w14:textId="77777777" w:rsidR="008F24ED" w:rsidRDefault="00000000" w:rsidP="00AA587B">
      <w:pPr>
        <w:pStyle w:val="Heading2"/>
      </w:pPr>
      <w:r>
        <w:t>6.5 School Implementation Roadmap</w:t>
      </w:r>
    </w:p>
    <w:p w14:paraId="5A2EC769" w14:textId="77777777" w:rsidR="008F24ED" w:rsidRDefault="00000000" w:rsidP="008664BC">
      <w:pPr>
        <w:pStyle w:val="ListNumber"/>
        <w:numPr>
          <w:ilvl w:val="0"/>
          <w:numId w:val="12"/>
        </w:numPr>
        <w:spacing w:after="40"/>
      </w:pPr>
      <w:r>
        <w:t>Institutional audit &amp; needs assessment</w:t>
      </w:r>
    </w:p>
    <w:p w14:paraId="4FA4EA6D" w14:textId="77777777" w:rsidR="008F24ED" w:rsidRDefault="00000000" w:rsidP="008664BC">
      <w:pPr>
        <w:pStyle w:val="ListNumber"/>
        <w:numPr>
          <w:ilvl w:val="0"/>
          <w:numId w:val="12"/>
        </w:numPr>
        <w:spacing w:after="40"/>
      </w:pPr>
      <w:r>
        <w:t>Digital system onboarding</w:t>
      </w:r>
    </w:p>
    <w:p w14:paraId="04C224ED" w14:textId="77777777" w:rsidR="008F24ED" w:rsidRDefault="00000000" w:rsidP="008664BC">
      <w:pPr>
        <w:pStyle w:val="ListNumber"/>
        <w:numPr>
          <w:ilvl w:val="0"/>
          <w:numId w:val="12"/>
        </w:numPr>
        <w:spacing w:after="40"/>
      </w:pPr>
      <w:r>
        <w:t>Baseline student screening</w:t>
      </w:r>
    </w:p>
    <w:p w14:paraId="270F5CF5" w14:textId="77777777" w:rsidR="008F24ED" w:rsidRDefault="00000000" w:rsidP="008664BC">
      <w:pPr>
        <w:pStyle w:val="ListNumber"/>
        <w:numPr>
          <w:ilvl w:val="0"/>
          <w:numId w:val="12"/>
        </w:numPr>
        <w:spacing w:after="40"/>
      </w:pPr>
      <w:r>
        <w:t>SEL calendar activation</w:t>
      </w:r>
    </w:p>
    <w:p w14:paraId="136DFA13" w14:textId="77777777" w:rsidR="008F24ED" w:rsidRDefault="00000000" w:rsidP="008664BC">
      <w:pPr>
        <w:pStyle w:val="ListNumber"/>
        <w:numPr>
          <w:ilvl w:val="0"/>
          <w:numId w:val="12"/>
        </w:numPr>
        <w:spacing w:after="40"/>
      </w:pPr>
      <w:r>
        <w:t>Counselling &amp; referral activation</w:t>
      </w:r>
    </w:p>
    <w:p w14:paraId="7D1F60EC" w14:textId="77777777" w:rsidR="008F24ED" w:rsidRDefault="00000000" w:rsidP="008664BC">
      <w:pPr>
        <w:pStyle w:val="ListNumber"/>
        <w:numPr>
          <w:ilvl w:val="0"/>
          <w:numId w:val="12"/>
        </w:numPr>
        <w:spacing w:after="40"/>
      </w:pPr>
      <w:r>
        <w:t>Parent and teacher capacity building</w:t>
      </w:r>
    </w:p>
    <w:p w14:paraId="37D63C84" w14:textId="77777777" w:rsidR="008F24ED" w:rsidRDefault="00000000" w:rsidP="008664BC">
      <w:pPr>
        <w:pStyle w:val="ListNumber"/>
        <w:numPr>
          <w:ilvl w:val="0"/>
          <w:numId w:val="12"/>
        </w:numPr>
        <w:spacing w:after="40"/>
      </w:pPr>
      <w:r>
        <w:t>Monitoring, compliance review and annual reporting</w:t>
      </w:r>
    </w:p>
    <w:p w14:paraId="30DC5451" w14:textId="77777777" w:rsidR="008F24ED" w:rsidRDefault="00000000" w:rsidP="00AA587B">
      <w:pPr>
        <w:pStyle w:val="Heading2"/>
      </w:pPr>
      <w:r>
        <w:t>6.6 School Compliance &amp; Governance</w:t>
      </w:r>
    </w:p>
    <w:p w14:paraId="0F9B8264" w14:textId="77777777" w:rsidR="008F24ED" w:rsidRDefault="00000000" w:rsidP="00AA587B">
      <w:pPr>
        <w:pStyle w:val="ListBullet"/>
        <w:spacing w:after="40"/>
      </w:pPr>
      <w:r>
        <w:t>Digital compliance dashboard</w:t>
      </w:r>
    </w:p>
    <w:p w14:paraId="5BE5FD6F" w14:textId="77777777" w:rsidR="008F24ED" w:rsidRDefault="00000000" w:rsidP="00AA587B">
      <w:pPr>
        <w:pStyle w:val="ListBullet"/>
        <w:spacing w:after="40"/>
      </w:pPr>
      <w:r>
        <w:t>Structured documentation</w:t>
      </w:r>
    </w:p>
    <w:p w14:paraId="213873A0" w14:textId="77777777" w:rsidR="008F24ED" w:rsidRDefault="00000000" w:rsidP="00AA587B">
      <w:pPr>
        <w:pStyle w:val="ListBullet"/>
        <w:spacing w:after="40"/>
      </w:pPr>
      <w:r>
        <w:t>Anonymous/confidential counselling records where applicable</w:t>
      </w:r>
    </w:p>
    <w:p w14:paraId="0DB894F9" w14:textId="77777777" w:rsidR="008F24ED" w:rsidRDefault="00000000" w:rsidP="00AA587B">
      <w:pPr>
        <w:pStyle w:val="ListBullet"/>
        <w:spacing w:after="40"/>
      </w:pPr>
      <w:r>
        <w:t>Referral and intervention tracking</w:t>
      </w:r>
    </w:p>
    <w:p w14:paraId="7D37D1BF" w14:textId="77777777" w:rsidR="008F24ED" w:rsidRDefault="00000000" w:rsidP="00AA587B">
      <w:pPr>
        <w:pStyle w:val="ListBullet"/>
        <w:spacing w:after="40"/>
      </w:pPr>
      <w:r>
        <w:t>Staff-training documentation</w:t>
      </w:r>
    </w:p>
    <w:p w14:paraId="61767C8D" w14:textId="77777777" w:rsidR="008F24ED" w:rsidRDefault="00000000" w:rsidP="00AA587B">
      <w:pPr>
        <w:pStyle w:val="ListBullet"/>
        <w:spacing w:after="40"/>
      </w:pPr>
      <w:r>
        <w:t>Mental-health initiative monitoring</w:t>
      </w:r>
    </w:p>
    <w:p w14:paraId="19952A48" w14:textId="77777777" w:rsidR="008F24ED" w:rsidRDefault="00000000" w:rsidP="00AA587B">
      <w:pPr>
        <w:pStyle w:val="ListBullet"/>
        <w:spacing w:after="40"/>
      </w:pPr>
      <w:r>
        <w:t>Annual wellness reporting</w:t>
      </w:r>
    </w:p>
    <w:p w14:paraId="0A83C5B4" w14:textId="77777777" w:rsidR="008F24ED" w:rsidRDefault="00000000" w:rsidP="00AA587B">
      <w:pPr>
        <w:pStyle w:val="ListBullet"/>
        <w:spacing w:after="40"/>
      </w:pPr>
      <w:r>
        <w:t>Quarterly program evaluation</w:t>
      </w:r>
    </w:p>
    <w:p w14:paraId="7C44510B" w14:textId="77777777" w:rsidR="008F24ED" w:rsidRDefault="00000000" w:rsidP="00AA587B">
      <w:pPr>
        <w:pStyle w:val="Heading1"/>
      </w:pPr>
      <w:r>
        <w:t>7. School Partnership Models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F24ED" w14:paraId="01135530" w14:textId="77777777">
        <w:trPr>
          <w:jc w:val="center"/>
        </w:trPr>
        <w:tc>
          <w:tcPr>
            <w:tcW w:w="3360" w:type="dxa"/>
            <w:shd w:val="clear" w:color="auto" w:fill="E9ECF7"/>
            <w:vAlign w:val="center"/>
          </w:tcPr>
          <w:p w14:paraId="63E61E36" w14:textId="77777777" w:rsidR="008F24ED" w:rsidRDefault="00000000" w:rsidP="00AA587B">
            <w:r>
              <w:rPr>
                <w:b/>
                <w:color w:val="1F2A44"/>
                <w:sz w:val="19"/>
              </w:rPr>
              <w:t>Model</w:t>
            </w:r>
          </w:p>
        </w:tc>
        <w:tc>
          <w:tcPr>
            <w:tcW w:w="3360" w:type="dxa"/>
            <w:shd w:val="clear" w:color="auto" w:fill="E9ECF7"/>
            <w:vAlign w:val="center"/>
          </w:tcPr>
          <w:p w14:paraId="0E21EA57" w14:textId="77777777" w:rsidR="008F24ED" w:rsidRDefault="00000000" w:rsidP="00AA587B">
            <w:r>
              <w:rPr>
                <w:b/>
                <w:color w:val="1F2A44"/>
                <w:sz w:val="19"/>
              </w:rPr>
              <w:t>Position</w:t>
            </w:r>
          </w:p>
        </w:tc>
        <w:tc>
          <w:tcPr>
            <w:tcW w:w="3360" w:type="dxa"/>
            <w:shd w:val="clear" w:color="auto" w:fill="E9ECF7"/>
            <w:vAlign w:val="center"/>
          </w:tcPr>
          <w:p w14:paraId="4627D496" w14:textId="77777777" w:rsidR="008F24ED" w:rsidRDefault="00000000" w:rsidP="00AA587B">
            <w:r>
              <w:rPr>
                <w:b/>
                <w:color w:val="1F2A44"/>
                <w:sz w:val="19"/>
              </w:rPr>
              <w:t>Key Components</w:t>
            </w:r>
          </w:p>
        </w:tc>
      </w:tr>
      <w:tr w:rsidR="008F24ED" w14:paraId="621E15E1" w14:textId="77777777">
        <w:trPr>
          <w:jc w:val="center"/>
        </w:trPr>
        <w:tc>
          <w:tcPr>
            <w:tcW w:w="3360" w:type="dxa"/>
            <w:vAlign w:val="center"/>
          </w:tcPr>
          <w:p w14:paraId="5DB7CBFB" w14:textId="77777777" w:rsidR="008F24ED" w:rsidRDefault="00000000" w:rsidP="00AA587B">
            <w:r>
              <w:rPr>
                <w:sz w:val="19"/>
              </w:rPr>
              <w:t>Essential Compliance</w:t>
            </w:r>
          </w:p>
        </w:tc>
        <w:tc>
          <w:tcPr>
            <w:tcW w:w="3360" w:type="dxa"/>
            <w:vAlign w:val="center"/>
          </w:tcPr>
          <w:p w14:paraId="6F194934" w14:textId="77777777" w:rsidR="008F24ED" w:rsidRDefault="00000000" w:rsidP="00AA587B">
            <w:r>
              <w:rPr>
                <w:sz w:val="19"/>
              </w:rPr>
              <w:t>Core institutional foundation</w:t>
            </w:r>
          </w:p>
        </w:tc>
        <w:tc>
          <w:tcPr>
            <w:tcW w:w="3360" w:type="dxa"/>
            <w:vAlign w:val="center"/>
          </w:tcPr>
          <w:p w14:paraId="381A4035" w14:textId="77777777" w:rsidR="008F24ED" w:rsidRDefault="00000000" w:rsidP="00AA587B">
            <w:r>
              <w:rPr>
                <w:sz w:val="19"/>
              </w:rPr>
              <w:t>Core infrastructure, capacity building, student support systems</w:t>
            </w:r>
          </w:p>
        </w:tc>
      </w:tr>
      <w:tr w:rsidR="008F24ED" w14:paraId="3ACB2A6D" w14:textId="77777777">
        <w:trPr>
          <w:jc w:val="center"/>
        </w:trPr>
        <w:tc>
          <w:tcPr>
            <w:tcW w:w="3360" w:type="dxa"/>
            <w:vAlign w:val="center"/>
          </w:tcPr>
          <w:p w14:paraId="373A56C5" w14:textId="77777777" w:rsidR="008F24ED" w:rsidRDefault="00000000" w:rsidP="00AA587B">
            <w:r>
              <w:rPr>
                <w:sz w:val="19"/>
              </w:rPr>
              <w:t>Institutional Growth</w:t>
            </w:r>
          </w:p>
        </w:tc>
        <w:tc>
          <w:tcPr>
            <w:tcW w:w="3360" w:type="dxa"/>
            <w:vAlign w:val="center"/>
          </w:tcPr>
          <w:p w14:paraId="541F8AF9" w14:textId="77777777" w:rsidR="008F24ED" w:rsidRDefault="00000000" w:rsidP="00AA587B">
            <w:r>
              <w:rPr>
                <w:sz w:val="19"/>
              </w:rPr>
              <w:t>Preventive and deeper engagement</w:t>
            </w:r>
          </w:p>
        </w:tc>
        <w:tc>
          <w:tcPr>
            <w:tcW w:w="3360" w:type="dxa"/>
            <w:vAlign w:val="center"/>
          </w:tcPr>
          <w:p w14:paraId="59235044" w14:textId="77777777" w:rsidR="008F24ED" w:rsidRDefault="00000000" w:rsidP="00AA587B">
            <w:r>
              <w:rPr>
                <w:sz w:val="19"/>
              </w:rPr>
              <w:t>Preventive screening, parent/teacher integration, expanded human capital, advanced programming</w:t>
            </w:r>
          </w:p>
        </w:tc>
      </w:tr>
      <w:tr w:rsidR="008F24ED" w14:paraId="73E54167" w14:textId="77777777">
        <w:trPr>
          <w:jc w:val="center"/>
        </w:trPr>
        <w:tc>
          <w:tcPr>
            <w:tcW w:w="3360" w:type="dxa"/>
            <w:vAlign w:val="center"/>
          </w:tcPr>
          <w:p w14:paraId="1F277CC1" w14:textId="77777777" w:rsidR="008F24ED" w:rsidRDefault="00000000" w:rsidP="00AA587B">
            <w:r>
              <w:rPr>
                <w:sz w:val="19"/>
              </w:rPr>
              <w:t>Institutional Excellence</w:t>
            </w:r>
          </w:p>
        </w:tc>
        <w:tc>
          <w:tcPr>
            <w:tcW w:w="3360" w:type="dxa"/>
            <w:vAlign w:val="center"/>
          </w:tcPr>
          <w:p w14:paraId="48E9B3D5" w14:textId="77777777" w:rsidR="008F24ED" w:rsidRDefault="00000000" w:rsidP="00AA587B">
            <w:r>
              <w:rPr>
                <w:sz w:val="19"/>
              </w:rPr>
              <w:t>Advanced wellbeing ecosystem</w:t>
            </w:r>
          </w:p>
        </w:tc>
        <w:tc>
          <w:tcPr>
            <w:tcW w:w="3360" w:type="dxa"/>
            <w:vAlign w:val="center"/>
          </w:tcPr>
          <w:p w14:paraId="48A4C34D" w14:textId="77777777" w:rsidR="008F24ED" w:rsidRDefault="00000000" w:rsidP="00AA587B">
            <w:r>
              <w:rPr>
                <w:sz w:val="19"/>
              </w:rPr>
              <w:t>Integrated technology/analytics, crisis safeguarding, institutional clinical team, brand positioning, expanded support</w:t>
            </w:r>
          </w:p>
        </w:tc>
      </w:tr>
    </w:tbl>
    <w:p w14:paraId="3D0B03DB" w14:textId="77777777" w:rsidR="008F24ED" w:rsidRDefault="008F24ED" w:rsidP="00AA587B"/>
    <w:p w14:paraId="6A9FB0B6" w14:textId="77777777" w:rsidR="008F24ED" w:rsidRDefault="00000000" w:rsidP="00AA587B">
      <w:pPr>
        <w:pStyle w:val="Heading1"/>
      </w:pPr>
      <w:r>
        <w:t>8. Soulene for Universities</w:t>
      </w:r>
    </w:p>
    <w:p w14:paraId="0B4B3340" w14:textId="29DAD15D" w:rsidR="008F24ED" w:rsidRDefault="00000000" w:rsidP="00AA587B">
      <w:r>
        <w:t>Soulene</w:t>
      </w:r>
      <w:r w:rsidR="00FF0253">
        <w:t xml:space="preserve"> acts</w:t>
      </w:r>
      <w:r>
        <w:t xml:space="preserve"> as</w:t>
      </w:r>
      <w:r w:rsidR="00FF0253">
        <w:t xml:space="preserve"> a</w:t>
      </w:r>
      <w:r>
        <w:t xml:space="preserve"> campus mental-health infrastructure that respects student independence while providing a connected safety net.</w:t>
      </w:r>
    </w:p>
    <w:p w14:paraId="5EF9DEC3" w14:textId="77777777" w:rsidR="008F24ED" w:rsidRDefault="00000000" w:rsidP="00AA587B">
      <w:pPr>
        <w:pStyle w:val="ListBullet"/>
        <w:spacing w:after="40"/>
      </w:pPr>
      <w:r>
        <w:t>Private, self-directed wellbeing support</w:t>
      </w:r>
    </w:p>
    <w:p w14:paraId="32E3C7BE" w14:textId="77777777" w:rsidR="008F24ED" w:rsidRDefault="00000000" w:rsidP="00AA587B">
      <w:pPr>
        <w:pStyle w:val="ListBullet"/>
        <w:spacing w:after="40"/>
      </w:pPr>
      <w:r>
        <w:lastRenderedPageBreak/>
        <w:t>Easier access to support pathways</w:t>
      </w:r>
    </w:p>
    <w:p w14:paraId="677282E3" w14:textId="77777777" w:rsidR="008F24ED" w:rsidRDefault="00000000" w:rsidP="00AA587B">
      <w:pPr>
        <w:pStyle w:val="ListBullet"/>
        <w:spacing w:after="40"/>
      </w:pPr>
      <w:r>
        <w:t>Student autonomy and choice</w:t>
      </w:r>
    </w:p>
    <w:p w14:paraId="2F142784" w14:textId="77777777" w:rsidR="008F24ED" w:rsidRDefault="00000000" w:rsidP="00AA587B">
      <w:pPr>
        <w:pStyle w:val="ListBullet"/>
        <w:spacing w:after="40"/>
      </w:pPr>
      <w:r>
        <w:t>Faculty and mentor capability to notice concerns</w:t>
      </w:r>
    </w:p>
    <w:p w14:paraId="333CBFC1" w14:textId="77777777" w:rsidR="008F24ED" w:rsidRDefault="00000000" w:rsidP="00AA587B">
      <w:pPr>
        <w:pStyle w:val="ListBullet"/>
        <w:spacing w:after="40"/>
      </w:pPr>
      <w:r>
        <w:t>Connected student-support and referral pathways</w:t>
      </w:r>
    </w:p>
    <w:p w14:paraId="3C952FEC" w14:textId="77777777" w:rsidR="008F24ED" w:rsidRDefault="00000000" w:rsidP="00AA587B">
      <w:pPr>
        <w:pStyle w:val="ListBullet"/>
        <w:spacing w:after="40"/>
      </w:pPr>
      <w:r>
        <w:t>Leadership-level aggregated institutional insight while respecting privacy</w:t>
      </w:r>
    </w:p>
    <w:p w14:paraId="425C3E49" w14:textId="77777777" w:rsidR="008F24ED" w:rsidRDefault="00000000" w:rsidP="00AA587B">
      <w:pPr>
        <w:pStyle w:val="ListBullet"/>
        <w:spacing w:after="40"/>
      </w:pPr>
      <w:r>
        <w:t>Continuity from self-guided support to professional care</w:t>
      </w:r>
    </w:p>
    <w:p w14:paraId="67CE5048" w14:textId="77777777" w:rsidR="008F24ED" w:rsidRDefault="00000000" w:rsidP="00AA587B">
      <w:pPr>
        <w:pStyle w:val="ListBullet"/>
        <w:spacing w:after="40"/>
      </w:pPr>
      <w:r>
        <w:t>Clear safety pathways for structured or urgent support</w:t>
      </w:r>
    </w:p>
    <w:p w14:paraId="70EACB38" w14:textId="77777777" w:rsidR="008F24ED" w:rsidRDefault="00000000" w:rsidP="00AA587B">
      <w:pPr>
        <w:pStyle w:val="Heading2"/>
      </w:pPr>
      <w:r>
        <w:t>University Three-Layer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7605"/>
      </w:tblGrid>
      <w:tr w:rsidR="008F24ED" w14:paraId="34F81684" w14:textId="77777777" w:rsidTr="00FF0253">
        <w:trPr>
          <w:jc w:val="center"/>
        </w:trPr>
        <w:tc>
          <w:tcPr>
            <w:tcW w:w="2475" w:type="dxa"/>
            <w:shd w:val="clear" w:color="auto" w:fill="E9ECF7"/>
            <w:vAlign w:val="center"/>
          </w:tcPr>
          <w:p w14:paraId="7A832737" w14:textId="77777777" w:rsidR="008F24ED" w:rsidRDefault="00000000" w:rsidP="00AA587B">
            <w:r>
              <w:rPr>
                <w:b/>
                <w:color w:val="1F2A44"/>
                <w:sz w:val="19"/>
              </w:rPr>
              <w:t>Layer</w:t>
            </w:r>
          </w:p>
        </w:tc>
        <w:tc>
          <w:tcPr>
            <w:tcW w:w="7605" w:type="dxa"/>
            <w:shd w:val="clear" w:color="auto" w:fill="E9ECF7"/>
            <w:vAlign w:val="center"/>
          </w:tcPr>
          <w:p w14:paraId="14845D32" w14:textId="77777777" w:rsidR="008F24ED" w:rsidRDefault="00000000" w:rsidP="00AA587B">
            <w:r>
              <w:rPr>
                <w:b/>
                <w:color w:val="1F2A44"/>
                <w:sz w:val="19"/>
              </w:rPr>
              <w:t>Description</w:t>
            </w:r>
          </w:p>
        </w:tc>
      </w:tr>
      <w:tr w:rsidR="008F24ED" w14:paraId="2AE5CC3C" w14:textId="77777777" w:rsidTr="00FF0253">
        <w:trPr>
          <w:jc w:val="center"/>
        </w:trPr>
        <w:tc>
          <w:tcPr>
            <w:tcW w:w="2475" w:type="dxa"/>
            <w:vAlign w:val="center"/>
          </w:tcPr>
          <w:p w14:paraId="2C848724" w14:textId="77777777" w:rsidR="008F24ED" w:rsidRDefault="00000000" w:rsidP="00AA587B">
            <w:r>
              <w:rPr>
                <w:sz w:val="19"/>
              </w:rPr>
              <w:t>Preventive</w:t>
            </w:r>
          </w:p>
        </w:tc>
        <w:tc>
          <w:tcPr>
            <w:tcW w:w="7605" w:type="dxa"/>
            <w:vAlign w:val="center"/>
          </w:tcPr>
          <w:p w14:paraId="73414AF7" w14:textId="77777777" w:rsidR="008F24ED" w:rsidRDefault="00000000" w:rsidP="00AA587B">
            <w:r>
              <w:rPr>
                <w:sz w:val="19"/>
              </w:rPr>
              <w:t>Universal resilience programs, emotional literacy, SEL, workshops and life skills</w:t>
            </w:r>
          </w:p>
        </w:tc>
      </w:tr>
      <w:tr w:rsidR="008F24ED" w14:paraId="150AFBB9" w14:textId="77777777" w:rsidTr="00FF0253">
        <w:trPr>
          <w:jc w:val="center"/>
        </w:trPr>
        <w:tc>
          <w:tcPr>
            <w:tcW w:w="2475" w:type="dxa"/>
            <w:vAlign w:val="center"/>
          </w:tcPr>
          <w:p w14:paraId="4CD8DFDB" w14:textId="77777777" w:rsidR="008F24ED" w:rsidRDefault="00000000" w:rsidP="00AA587B">
            <w:r>
              <w:rPr>
                <w:sz w:val="19"/>
              </w:rPr>
              <w:t>Early Identification</w:t>
            </w:r>
          </w:p>
        </w:tc>
        <w:tc>
          <w:tcPr>
            <w:tcW w:w="7605" w:type="dxa"/>
            <w:vAlign w:val="center"/>
          </w:tcPr>
          <w:p w14:paraId="3710A808" w14:textId="77777777" w:rsidR="008F24ED" w:rsidRDefault="00000000" w:rsidP="00AA587B">
            <w:r>
              <w:rPr>
                <w:sz w:val="19"/>
              </w:rPr>
              <w:t>Screening, monitoring, AI-supported monitoring and proactive risk detection</w:t>
            </w:r>
          </w:p>
        </w:tc>
      </w:tr>
      <w:tr w:rsidR="008F24ED" w14:paraId="2776379C" w14:textId="77777777" w:rsidTr="00FF0253">
        <w:trPr>
          <w:jc w:val="center"/>
        </w:trPr>
        <w:tc>
          <w:tcPr>
            <w:tcW w:w="2475" w:type="dxa"/>
            <w:vAlign w:val="center"/>
          </w:tcPr>
          <w:p w14:paraId="6167A040" w14:textId="77777777" w:rsidR="008F24ED" w:rsidRDefault="00000000" w:rsidP="00AA587B">
            <w:r>
              <w:rPr>
                <w:sz w:val="19"/>
              </w:rPr>
              <w:t>Clinical &amp; Escalation</w:t>
            </w:r>
          </w:p>
        </w:tc>
        <w:tc>
          <w:tcPr>
            <w:tcW w:w="7605" w:type="dxa"/>
            <w:vAlign w:val="center"/>
          </w:tcPr>
          <w:p w14:paraId="5F7BB25B" w14:textId="77777777" w:rsidR="008F24ED" w:rsidRDefault="00000000" w:rsidP="00AA587B">
            <w:r>
              <w:rPr>
                <w:sz w:val="19"/>
              </w:rPr>
              <w:t>Counselling, intervention systems and clinical referral support</w:t>
            </w:r>
          </w:p>
        </w:tc>
      </w:tr>
    </w:tbl>
    <w:p w14:paraId="7D401A62" w14:textId="77777777" w:rsidR="008F24ED" w:rsidRDefault="008F24ED" w:rsidP="00AA587B"/>
    <w:p w14:paraId="20EB8B50" w14:textId="77777777" w:rsidR="008F24ED" w:rsidRDefault="00000000" w:rsidP="00AA587B">
      <w:pPr>
        <w:pStyle w:val="Heading1"/>
      </w:pPr>
      <w:r>
        <w:t>9. Soulene for Workplaces</w:t>
      </w:r>
    </w:p>
    <w:p w14:paraId="074C35C3" w14:textId="08BD2102" w:rsidR="008F24ED" w:rsidRDefault="00FF0253" w:rsidP="00AA587B">
      <w:r>
        <w:t>Soulene</w:t>
      </w:r>
      <w:r w:rsidR="00000000">
        <w:t xml:space="preserve"> positions workplace wellbeing as a continuous support system rather than a wellness-calendar activity.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1"/>
        <w:gridCol w:w="7179"/>
      </w:tblGrid>
      <w:tr w:rsidR="008F24ED" w14:paraId="3849FA20" w14:textId="77777777" w:rsidTr="00FF0253">
        <w:trPr>
          <w:jc w:val="center"/>
        </w:trPr>
        <w:tc>
          <w:tcPr>
            <w:tcW w:w="2901" w:type="dxa"/>
            <w:shd w:val="clear" w:color="auto" w:fill="E9ECF7"/>
            <w:vAlign w:val="center"/>
          </w:tcPr>
          <w:p w14:paraId="11B72813" w14:textId="77777777" w:rsidR="008F24ED" w:rsidRDefault="00000000" w:rsidP="00AA587B">
            <w:r>
              <w:rPr>
                <w:b/>
                <w:color w:val="1F2A44"/>
                <w:sz w:val="19"/>
              </w:rPr>
              <w:t>Workplace Component</w:t>
            </w:r>
          </w:p>
        </w:tc>
        <w:tc>
          <w:tcPr>
            <w:tcW w:w="7179" w:type="dxa"/>
            <w:shd w:val="clear" w:color="auto" w:fill="E9ECF7"/>
            <w:vAlign w:val="center"/>
          </w:tcPr>
          <w:p w14:paraId="3A891727" w14:textId="77777777" w:rsidR="008F24ED" w:rsidRDefault="00000000" w:rsidP="00AA587B">
            <w:r>
              <w:rPr>
                <w:b/>
                <w:color w:val="1F2A44"/>
                <w:sz w:val="19"/>
              </w:rPr>
              <w:t>What It Provides</w:t>
            </w:r>
          </w:p>
        </w:tc>
      </w:tr>
      <w:tr w:rsidR="008F24ED" w14:paraId="5B50198A" w14:textId="77777777" w:rsidTr="00FF0253">
        <w:trPr>
          <w:jc w:val="center"/>
        </w:trPr>
        <w:tc>
          <w:tcPr>
            <w:tcW w:w="2901" w:type="dxa"/>
            <w:vAlign w:val="center"/>
          </w:tcPr>
          <w:p w14:paraId="090D77FE" w14:textId="77777777" w:rsidR="008F24ED" w:rsidRDefault="00000000" w:rsidP="00AA587B">
            <w:r>
              <w:rPr>
                <w:sz w:val="19"/>
              </w:rPr>
              <w:t>Everyday self-help</w:t>
            </w:r>
          </w:p>
        </w:tc>
        <w:tc>
          <w:tcPr>
            <w:tcW w:w="7179" w:type="dxa"/>
            <w:vAlign w:val="center"/>
          </w:tcPr>
          <w:p w14:paraId="64C100FF" w14:textId="77777777" w:rsidR="008F24ED" w:rsidRDefault="00000000" w:rsidP="00AA587B">
            <w:r>
              <w:rPr>
                <w:sz w:val="19"/>
              </w:rPr>
              <w:t>Private tools for self-awareness, everyday challenges and healthier emotional habits</w:t>
            </w:r>
          </w:p>
        </w:tc>
      </w:tr>
      <w:tr w:rsidR="008F24ED" w14:paraId="073CC686" w14:textId="77777777" w:rsidTr="00FF0253">
        <w:trPr>
          <w:jc w:val="center"/>
        </w:trPr>
        <w:tc>
          <w:tcPr>
            <w:tcW w:w="2901" w:type="dxa"/>
            <w:vAlign w:val="center"/>
          </w:tcPr>
          <w:p w14:paraId="2AF0BA58" w14:textId="77777777" w:rsidR="008F24ED" w:rsidRDefault="00000000" w:rsidP="00AA587B">
            <w:r>
              <w:rPr>
                <w:sz w:val="19"/>
              </w:rPr>
              <w:t>Professional support</w:t>
            </w:r>
          </w:p>
        </w:tc>
        <w:tc>
          <w:tcPr>
            <w:tcW w:w="7179" w:type="dxa"/>
            <w:vAlign w:val="center"/>
          </w:tcPr>
          <w:p w14:paraId="70299B6E" w14:textId="77777777" w:rsidR="008F24ED" w:rsidRDefault="00000000" w:rsidP="00AA587B">
            <w:r>
              <w:rPr>
                <w:sz w:val="19"/>
              </w:rPr>
              <w:t>Pathway to counselling and professional care</w:t>
            </w:r>
          </w:p>
        </w:tc>
      </w:tr>
      <w:tr w:rsidR="008F24ED" w14:paraId="067F00BE" w14:textId="77777777" w:rsidTr="00FF0253">
        <w:trPr>
          <w:jc w:val="center"/>
        </w:trPr>
        <w:tc>
          <w:tcPr>
            <w:tcW w:w="2901" w:type="dxa"/>
            <w:vAlign w:val="center"/>
          </w:tcPr>
          <w:p w14:paraId="4198A406" w14:textId="77777777" w:rsidR="008F24ED" w:rsidRDefault="00000000" w:rsidP="00AA587B">
            <w:r>
              <w:rPr>
                <w:sz w:val="19"/>
              </w:rPr>
              <w:t>Practical workshops</w:t>
            </w:r>
          </w:p>
        </w:tc>
        <w:tc>
          <w:tcPr>
            <w:tcW w:w="7179" w:type="dxa"/>
            <w:vAlign w:val="center"/>
          </w:tcPr>
          <w:p w14:paraId="17D94D81" w14:textId="77777777" w:rsidR="008F24ED" w:rsidRDefault="00000000" w:rsidP="00AA587B">
            <w:r>
              <w:rPr>
                <w:sz w:val="19"/>
              </w:rPr>
              <w:t>Stress, communication, leadership, resilience and workplace relationships</w:t>
            </w:r>
          </w:p>
        </w:tc>
      </w:tr>
      <w:tr w:rsidR="008F24ED" w14:paraId="4406B8AD" w14:textId="77777777" w:rsidTr="00FF0253">
        <w:trPr>
          <w:jc w:val="center"/>
        </w:trPr>
        <w:tc>
          <w:tcPr>
            <w:tcW w:w="2901" w:type="dxa"/>
            <w:vAlign w:val="center"/>
          </w:tcPr>
          <w:p w14:paraId="514C3950" w14:textId="77777777" w:rsidR="008F24ED" w:rsidRDefault="00000000" w:rsidP="00AA587B">
            <w:r>
              <w:rPr>
                <w:sz w:val="19"/>
              </w:rPr>
              <w:t>Organizational insight</w:t>
            </w:r>
          </w:p>
        </w:tc>
        <w:tc>
          <w:tcPr>
            <w:tcW w:w="7179" w:type="dxa"/>
            <w:vAlign w:val="center"/>
          </w:tcPr>
          <w:p w14:paraId="743F860E" w14:textId="77777777" w:rsidR="008F24ED" w:rsidRDefault="00000000" w:rsidP="00AA587B">
            <w:r>
              <w:rPr>
                <w:sz w:val="19"/>
              </w:rPr>
              <w:t>Aggregated wellbeing patterns for leadership while respecting individual privacy</w:t>
            </w:r>
          </w:p>
        </w:tc>
      </w:tr>
    </w:tbl>
    <w:p w14:paraId="50E7ACC6" w14:textId="77777777" w:rsidR="008F24ED" w:rsidRDefault="008F24ED" w:rsidP="00AA587B"/>
    <w:p w14:paraId="62DBFF4B" w14:textId="77777777" w:rsidR="008F24ED" w:rsidRDefault="00000000" w:rsidP="00AA587B">
      <w:r>
        <w:t>The intended journey is: Begin with awareness → Build healthier habits → Connect with professional care when deeper help is needed.</w:t>
      </w:r>
    </w:p>
    <w:p w14:paraId="2CDDD882" w14:textId="77777777" w:rsidR="008F24ED" w:rsidRDefault="00000000" w:rsidP="00AA587B">
      <w:pPr>
        <w:pStyle w:val="Heading1"/>
      </w:pPr>
      <w:r>
        <w:t>10. Soulene Sports</w:t>
      </w:r>
    </w:p>
    <w:p w14:paraId="55C7BB28" w14:textId="77777777" w:rsidR="008F24ED" w:rsidRDefault="00000000" w:rsidP="00AA587B">
      <w:r>
        <w:t>Soulene Sports is designed around the psychological demands of competitive sport and is intended to complement coaches, medical teams, psychologists and sports organizations.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6754"/>
      </w:tblGrid>
      <w:tr w:rsidR="008F24ED" w14:paraId="580DA478" w14:textId="77777777" w:rsidTr="00FF0253">
        <w:trPr>
          <w:jc w:val="center"/>
        </w:trPr>
        <w:tc>
          <w:tcPr>
            <w:tcW w:w="3326" w:type="dxa"/>
            <w:shd w:val="clear" w:color="auto" w:fill="E9ECF7"/>
            <w:vAlign w:val="center"/>
          </w:tcPr>
          <w:p w14:paraId="6A63D5C1" w14:textId="77777777" w:rsidR="008F24ED" w:rsidRDefault="00000000" w:rsidP="00AA587B">
            <w:r>
              <w:rPr>
                <w:b/>
                <w:color w:val="1F2A44"/>
                <w:sz w:val="19"/>
              </w:rPr>
              <w:t>Pillar</w:t>
            </w:r>
          </w:p>
        </w:tc>
        <w:tc>
          <w:tcPr>
            <w:tcW w:w="6754" w:type="dxa"/>
            <w:shd w:val="clear" w:color="auto" w:fill="E9ECF7"/>
            <w:vAlign w:val="center"/>
          </w:tcPr>
          <w:p w14:paraId="130C405B" w14:textId="77777777" w:rsidR="008F24ED" w:rsidRDefault="00000000" w:rsidP="00AA587B">
            <w:r>
              <w:rPr>
                <w:b/>
                <w:color w:val="1F2A44"/>
                <w:sz w:val="19"/>
              </w:rPr>
              <w:t>Purpose</w:t>
            </w:r>
          </w:p>
        </w:tc>
      </w:tr>
      <w:tr w:rsidR="008F24ED" w14:paraId="106979FE" w14:textId="77777777" w:rsidTr="00FF0253">
        <w:trPr>
          <w:jc w:val="center"/>
        </w:trPr>
        <w:tc>
          <w:tcPr>
            <w:tcW w:w="3326" w:type="dxa"/>
            <w:vAlign w:val="center"/>
          </w:tcPr>
          <w:p w14:paraId="1E6B7F64" w14:textId="77777777" w:rsidR="008F24ED" w:rsidRDefault="00000000" w:rsidP="00AA587B">
            <w:r>
              <w:rPr>
                <w:sz w:val="19"/>
              </w:rPr>
              <w:t>Assess</w:t>
            </w:r>
          </w:p>
        </w:tc>
        <w:tc>
          <w:tcPr>
            <w:tcW w:w="6754" w:type="dxa"/>
            <w:vAlign w:val="center"/>
          </w:tcPr>
          <w:p w14:paraId="1D02D31B" w14:textId="77777777" w:rsidR="008F24ED" w:rsidRDefault="00000000" w:rsidP="00AA587B">
            <w:r>
              <w:rPr>
                <w:sz w:val="19"/>
              </w:rPr>
              <w:t>Sport-specific assessments and regular check-ins for stress, focus, confidence, readiness and burnout risk</w:t>
            </w:r>
          </w:p>
        </w:tc>
      </w:tr>
      <w:tr w:rsidR="008F24ED" w14:paraId="1DB6A85B" w14:textId="77777777" w:rsidTr="00FF0253">
        <w:trPr>
          <w:jc w:val="center"/>
        </w:trPr>
        <w:tc>
          <w:tcPr>
            <w:tcW w:w="3326" w:type="dxa"/>
            <w:vAlign w:val="center"/>
          </w:tcPr>
          <w:p w14:paraId="3979CE2E" w14:textId="77777777" w:rsidR="008F24ED" w:rsidRDefault="00000000" w:rsidP="00AA587B">
            <w:r>
              <w:rPr>
                <w:sz w:val="19"/>
              </w:rPr>
              <w:t>Self-Awareness</w:t>
            </w:r>
          </w:p>
        </w:tc>
        <w:tc>
          <w:tcPr>
            <w:tcW w:w="6754" w:type="dxa"/>
            <w:vAlign w:val="center"/>
          </w:tcPr>
          <w:p w14:paraId="10E78A70" w14:textId="77777777" w:rsidR="008F24ED" w:rsidRDefault="00000000" w:rsidP="00AA587B">
            <w:r>
              <w:rPr>
                <w:sz w:val="19"/>
              </w:rPr>
              <w:t>Recognize emotional patterns and how pressure affects performance</w:t>
            </w:r>
          </w:p>
        </w:tc>
      </w:tr>
      <w:tr w:rsidR="008F24ED" w14:paraId="2B77BE00" w14:textId="77777777" w:rsidTr="00FF0253">
        <w:trPr>
          <w:jc w:val="center"/>
        </w:trPr>
        <w:tc>
          <w:tcPr>
            <w:tcW w:w="3326" w:type="dxa"/>
            <w:vAlign w:val="center"/>
          </w:tcPr>
          <w:p w14:paraId="03657158" w14:textId="77777777" w:rsidR="008F24ED" w:rsidRDefault="00000000" w:rsidP="00AA587B">
            <w:r>
              <w:rPr>
                <w:sz w:val="19"/>
              </w:rPr>
              <w:t>Self-Reflection</w:t>
            </w:r>
          </w:p>
        </w:tc>
        <w:tc>
          <w:tcPr>
            <w:tcW w:w="6754" w:type="dxa"/>
            <w:vAlign w:val="center"/>
          </w:tcPr>
          <w:p w14:paraId="65B9FEFB" w14:textId="77777777" w:rsidR="008F24ED" w:rsidRDefault="00000000" w:rsidP="00AA587B">
            <w:r>
              <w:rPr>
                <w:sz w:val="19"/>
              </w:rPr>
              <w:t>Private journaling and reflection on victories, setbacks, injuries and challenges</w:t>
            </w:r>
          </w:p>
        </w:tc>
      </w:tr>
      <w:tr w:rsidR="008F24ED" w14:paraId="7A02AF5A" w14:textId="77777777" w:rsidTr="00FF0253">
        <w:trPr>
          <w:jc w:val="center"/>
        </w:trPr>
        <w:tc>
          <w:tcPr>
            <w:tcW w:w="3326" w:type="dxa"/>
            <w:vAlign w:val="center"/>
          </w:tcPr>
          <w:p w14:paraId="2BC0BF2C" w14:textId="77777777" w:rsidR="008F24ED" w:rsidRDefault="00000000" w:rsidP="00AA587B">
            <w:r>
              <w:rPr>
                <w:sz w:val="19"/>
              </w:rPr>
              <w:t>Goal Tracking</w:t>
            </w:r>
          </w:p>
        </w:tc>
        <w:tc>
          <w:tcPr>
            <w:tcW w:w="6754" w:type="dxa"/>
            <w:vAlign w:val="center"/>
          </w:tcPr>
          <w:p w14:paraId="1C72C52A" w14:textId="77777777" w:rsidR="008F24ED" w:rsidRDefault="00000000" w:rsidP="00AA587B">
            <w:r>
              <w:rPr>
                <w:sz w:val="19"/>
              </w:rPr>
              <w:t>Set wellbeing and performance goals and track progress</w:t>
            </w:r>
          </w:p>
        </w:tc>
      </w:tr>
      <w:tr w:rsidR="008F24ED" w14:paraId="70451FD6" w14:textId="77777777" w:rsidTr="00FF0253">
        <w:trPr>
          <w:jc w:val="center"/>
        </w:trPr>
        <w:tc>
          <w:tcPr>
            <w:tcW w:w="3326" w:type="dxa"/>
            <w:vAlign w:val="center"/>
          </w:tcPr>
          <w:p w14:paraId="540DFA64" w14:textId="77777777" w:rsidR="008F24ED" w:rsidRDefault="00000000" w:rsidP="00AA587B">
            <w:r>
              <w:rPr>
                <w:sz w:val="19"/>
              </w:rPr>
              <w:t>Self-Help</w:t>
            </w:r>
          </w:p>
        </w:tc>
        <w:tc>
          <w:tcPr>
            <w:tcW w:w="6754" w:type="dxa"/>
            <w:vAlign w:val="center"/>
          </w:tcPr>
          <w:p w14:paraId="374BC158" w14:textId="77777777" w:rsidR="008F24ED" w:rsidRDefault="00000000" w:rsidP="00AA587B">
            <w:r>
              <w:rPr>
                <w:sz w:val="19"/>
              </w:rPr>
              <w:t>Guided exercises, coping strategies and mental-conditioning activities</w:t>
            </w:r>
          </w:p>
        </w:tc>
      </w:tr>
      <w:tr w:rsidR="008F24ED" w14:paraId="0BBF72A9" w14:textId="77777777" w:rsidTr="00FF0253">
        <w:trPr>
          <w:jc w:val="center"/>
        </w:trPr>
        <w:tc>
          <w:tcPr>
            <w:tcW w:w="3326" w:type="dxa"/>
            <w:vAlign w:val="center"/>
          </w:tcPr>
          <w:p w14:paraId="26E350E6" w14:textId="77777777" w:rsidR="008F24ED" w:rsidRDefault="00000000" w:rsidP="00AA587B">
            <w:r>
              <w:rPr>
                <w:sz w:val="19"/>
              </w:rPr>
              <w:t>Professional Support</w:t>
            </w:r>
          </w:p>
        </w:tc>
        <w:tc>
          <w:tcPr>
            <w:tcW w:w="6754" w:type="dxa"/>
            <w:vAlign w:val="center"/>
          </w:tcPr>
          <w:p w14:paraId="79A360A4" w14:textId="77777777" w:rsidR="008F24ED" w:rsidRDefault="00000000" w:rsidP="00AA587B">
            <w:r>
              <w:rPr>
                <w:sz w:val="19"/>
              </w:rPr>
              <w:t>Confidential pathway to counsellors and sports psychologists</w:t>
            </w:r>
          </w:p>
        </w:tc>
      </w:tr>
    </w:tbl>
    <w:p w14:paraId="4A9E7345" w14:textId="77777777" w:rsidR="008F24ED" w:rsidRDefault="008F24ED" w:rsidP="00AA587B"/>
    <w:p w14:paraId="3BB8E88C" w14:textId="77777777" w:rsidR="008F24ED" w:rsidRDefault="00000000" w:rsidP="00AA587B">
      <w:pPr>
        <w:pStyle w:val="Heading2"/>
      </w:pPr>
      <w:r>
        <w:t>Sports Ecosystem</w:t>
      </w:r>
    </w:p>
    <w:p w14:paraId="3FBE0B77" w14:textId="77777777" w:rsidR="008F24ED" w:rsidRDefault="00000000" w:rsidP="00AA587B">
      <w:pPr>
        <w:pStyle w:val="ListBullet"/>
        <w:spacing w:after="40"/>
      </w:pPr>
      <w:r>
        <w:t>Athletes retain a private space to reflect and seek support.</w:t>
      </w:r>
    </w:p>
    <w:p w14:paraId="78CAAE71" w14:textId="77777777" w:rsidR="008F24ED" w:rsidRDefault="00000000" w:rsidP="00AA587B">
      <w:pPr>
        <w:pStyle w:val="ListBullet"/>
        <w:spacing w:after="40"/>
      </w:pPr>
      <w:r>
        <w:t>Coaches remain focused on performance and athlete development.</w:t>
      </w:r>
    </w:p>
    <w:p w14:paraId="12931991" w14:textId="77777777" w:rsidR="008F24ED" w:rsidRDefault="00000000" w:rsidP="00AA587B">
      <w:pPr>
        <w:pStyle w:val="ListBullet"/>
        <w:spacing w:after="40"/>
      </w:pPr>
      <w:r>
        <w:t>Medical/support teams remain part of the coordinated ecosystem.</w:t>
      </w:r>
    </w:p>
    <w:p w14:paraId="30489489" w14:textId="77777777" w:rsidR="008F24ED" w:rsidRDefault="00000000" w:rsidP="00AA587B">
      <w:pPr>
        <w:pStyle w:val="ListBullet"/>
        <w:spacing w:after="40"/>
      </w:pPr>
      <w:r>
        <w:t>Organizations can provide consistent access across teams, academies and athlete groups.</w:t>
      </w:r>
    </w:p>
    <w:p w14:paraId="6B7722D5" w14:textId="77777777" w:rsidR="008F24ED" w:rsidRDefault="00000000" w:rsidP="00AA587B">
      <w:pPr>
        <w:pStyle w:val="ListBullet"/>
        <w:spacing w:after="40"/>
      </w:pPr>
      <w:r>
        <w:t>Professional support becomes available when self-guided support is not enough.</w:t>
      </w:r>
    </w:p>
    <w:p w14:paraId="54804821" w14:textId="77777777" w:rsidR="008F24ED" w:rsidRDefault="00000000" w:rsidP="00AA587B">
      <w:pPr>
        <w:pStyle w:val="Heading1"/>
      </w:pPr>
      <w:r>
        <w:lastRenderedPageBreak/>
        <w:t>11. Cross-Industry Services &amp; Implementation</w:t>
      </w:r>
    </w:p>
    <w:p w14:paraId="585BF27A" w14:textId="77777777" w:rsidR="008F24ED" w:rsidRDefault="00000000" w:rsidP="00AA587B">
      <w:pPr>
        <w:pStyle w:val="ListBullet"/>
        <w:spacing w:after="40"/>
      </w:pPr>
      <w:r>
        <w:t>Institutional audit and needs assessment</w:t>
      </w:r>
    </w:p>
    <w:p w14:paraId="5A722004" w14:textId="77777777" w:rsidR="008F24ED" w:rsidRDefault="00000000" w:rsidP="00AA587B">
      <w:pPr>
        <w:pStyle w:val="ListBullet"/>
        <w:spacing w:after="40"/>
      </w:pPr>
      <w:r>
        <w:t>Digital system onboarding</w:t>
      </w:r>
    </w:p>
    <w:p w14:paraId="6743104B" w14:textId="77777777" w:rsidR="008F24ED" w:rsidRDefault="00000000" w:rsidP="00AA587B">
      <w:pPr>
        <w:pStyle w:val="ListBullet"/>
        <w:spacing w:after="40"/>
      </w:pPr>
      <w:r>
        <w:t>Student/employee/athlete onboarding</w:t>
      </w:r>
    </w:p>
    <w:p w14:paraId="12D4FB18" w14:textId="77777777" w:rsidR="008F24ED" w:rsidRDefault="00000000" w:rsidP="00AA587B">
      <w:pPr>
        <w:pStyle w:val="ListBullet"/>
        <w:spacing w:after="40"/>
      </w:pPr>
      <w:r>
        <w:t>Baseline screening and assessments</w:t>
      </w:r>
    </w:p>
    <w:p w14:paraId="0FB18623" w14:textId="77777777" w:rsidR="008F24ED" w:rsidRDefault="00000000" w:rsidP="00AA587B">
      <w:pPr>
        <w:pStyle w:val="ListBullet"/>
        <w:spacing w:after="40"/>
      </w:pPr>
      <w:r>
        <w:t>Training and capacity building</w:t>
      </w:r>
    </w:p>
    <w:p w14:paraId="2873ABF5" w14:textId="77777777" w:rsidR="008F24ED" w:rsidRDefault="00000000" w:rsidP="00AA587B">
      <w:pPr>
        <w:pStyle w:val="ListBullet"/>
        <w:spacing w:after="40"/>
      </w:pPr>
      <w:r>
        <w:t>Parent/faculty/manager engagement</w:t>
      </w:r>
    </w:p>
    <w:p w14:paraId="7898952A" w14:textId="77777777" w:rsidR="008F24ED" w:rsidRDefault="00000000" w:rsidP="00AA587B">
      <w:pPr>
        <w:pStyle w:val="ListBullet"/>
        <w:spacing w:after="40"/>
      </w:pPr>
      <w:r>
        <w:t>SEL and wellbeing programming</w:t>
      </w:r>
    </w:p>
    <w:p w14:paraId="109F712F" w14:textId="77777777" w:rsidR="008F24ED" w:rsidRDefault="00000000" w:rsidP="00AA587B">
      <w:pPr>
        <w:pStyle w:val="ListBullet"/>
        <w:spacing w:after="40"/>
      </w:pPr>
      <w:r>
        <w:t>Workshops and expert sessions</w:t>
      </w:r>
    </w:p>
    <w:p w14:paraId="4FC5D48A" w14:textId="77777777" w:rsidR="008F24ED" w:rsidRDefault="00000000" w:rsidP="00AA587B">
      <w:pPr>
        <w:pStyle w:val="ListBullet"/>
        <w:spacing w:after="40"/>
      </w:pPr>
      <w:r>
        <w:t>Campaigns and awareness programs</w:t>
      </w:r>
    </w:p>
    <w:p w14:paraId="7377A25F" w14:textId="77777777" w:rsidR="008F24ED" w:rsidRDefault="00000000" w:rsidP="00AA587B">
      <w:pPr>
        <w:pStyle w:val="ListBullet"/>
        <w:spacing w:after="40"/>
      </w:pPr>
      <w:r>
        <w:t>Account management</w:t>
      </w:r>
    </w:p>
    <w:p w14:paraId="4F9D1A76" w14:textId="77777777" w:rsidR="008F24ED" w:rsidRDefault="00000000" w:rsidP="00AA587B">
      <w:pPr>
        <w:pStyle w:val="ListBullet"/>
        <w:spacing w:after="40"/>
      </w:pPr>
      <w:r>
        <w:t>Technical support</w:t>
      </w:r>
    </w:p>
    <w:p w14:paraId="590CF5C2" w14:textId="77777777" w:rsidR="008F24ED" w:rsidRDefault="00000000" w:rsidP="00AA587B">
      <w:pPr>
        <w:pStyle w:val="ListBullet"/>
        <w:spacing w:after="40"/>
      </w:pPr>
      <w:r>
        <w:t>Regular program reviews</w:t>
      </w:r>
    </w:p>
    <w:p w14:paraId="613D0BF6" w14:textId="77777777" w:rsidR="008F24ED" w:rsidRDefault="00000000" w:rsidP="00AA587B">
      <w:pPr>
        <w:pStyle w:val="ListBullet"/>
        <w:spacing w:after="40"/>
      </w:pPr>
      <w:r>
        <w:t>Feedback mechanisms</w:t>
      </w:r>
    </w:p>
    <w:p w14:paraId="7E00B933" w14:textId="77777777" w:rsidR="008F24ED" w:rsidRDefault="00000000" w:rsidP="00AA587B">
      <w:pPr>
        <w:pStyle w:val="ListBullet"/>
        <w:spacing w:after="40"/>
      </w:pPr>
      <w:r>
        <w:t>Reporting and analytics</w:t>
      </w:r>
    </w:p>
    <w:p w14:paraId="2D83F005" w14:textId="77777777" w:rsidR="00FF0253" w:rsidRDefault="00FF0253" w:rsidP="00AA587B"/>
    <w:p w14:paraId="7CCDDBC0" w14:textId="5B2ECDB1" w:rsidR="008F24ED" w:rsidRDefault="00FF0253" w:rsidP="00AA587B">
      <w:r>
        <w:t>Soulene provides</w:t>
      </w:r>
      <w:r w:rsidR="00000000">
        <w:t xml:space="preserve"> a connected approach across individuals, schools, universities, workplaces and sports organizations.</w:t>
      </w:r>
    </w:p>
    <w:p w14:paraId="00744945" w14:textId="77777777" w:rsidR="008F24ED" w:rsidRDefault="00000000" w:rsidP="00AA587B">
      <w:pPr>
        <w:pStyle w:val="Heading1"/>
      </w:pPr>
      <w:r>
        <w:t>12. Analytics, Reporting &amp;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4"/>
        <w:gridCol w:w="6896"/>
      </w:tblGrid>
      <w:tr w:rsidR="008F24ED" w14:paraId="1BB31A21" w14:textId="77777777" w:rsidTr="004269C4">
        <w:trPr>
          <w:jc w:val="center"/>
        </w:trPr>
        <w:tc>
          <w:tcPr>
            <w:tcW w:w="3184" w:type="dxa"/>
            <w:shd w:val="clear" w:color="auto" w:fill="E9ECF7"/>
            <w:vAlign w:val="center"/>
          </w:tcPr>
          <w:p w14:paraId="082B7A91" w14:textId="77777777" w:rsidR="008F24ED" w:rsidRDefault="00000000" w:rsidP="00AA587B">
            <w:r>
              <w:rPr>
                <w:b/>
                <w:color w:val="1F2A44"/>
                <w:sz w:val="19"/>
              </w:rPr>
              <w:t>Area</w:t>
            </w:r>
          </w:p>
        </w:tc>
        <w:tc>
          <w:tcPr>
            <w:tcW w:w="6896" w:type="dxa"/>
            <w:shd w:val="clear" w:color="auto" w:fill="E9ECF7"/>
            <w:vAlign w:val="center"/>
          </w:tcPr>
          <w:p w14:paraId="0709BD62" w14:textId="77777777" w:rsidR="008F24ED" w:rsidRDefault="00000000" w:rsidP="00AA587B">
            <w:r>
              <w:rPr>
                <w:b/>
                <w:color w:val="1F2A44"/>
                <w:sz w:val="19"/>
              </w:rPr>
              <w:t>Purpose</w:t>
            </w:r>
          </w:p>
        </w:tc>
      </w:tr>
      <w:tr w:rsidR="008F24ED" w14:paraId="50FCD60C" w14:textId="77777777" w:rsidTr="004269C4">
        <w:trPr>
          <w:jc w:val="center"/>
        </w:trPr>
        <w:tc>
          <w:tcPr>
            <w:tcW w:w="3184" w:type="dxa"/>
            <w:vAlign w:val="center"/>
          </w:tcPr>
          <w:p w14:paraId="40FE24B0" w14:textId="77777777" w:rsidR="008F24ED" w:rsidRDefault="00000000" w:rsidP="00AA587B">
            <w:r>
              <w:rPr>
                <w:sz w:val="19"/>
              </w:rPr>
              <w:t>Individual progress</w:t>
            </w:r>
          </w:p>
        </w:tc>
        <w:tc>
          <w:tcPr>
            <w:tcW w:w="6896" w:type="dxa"/>
            <w:vAlign w:val="center"/>
          </w:tcPr>
          <w:p w14:paraId="70D25B13" w14:textId="77777777" w:rsidR="008F24ED" w:rsidRDefault="00000000" w:rsidP="00AA587B">
            <w:r>
              <w:rPr>
                <w:sz w:val="19"/>
              </w:rPr>
              <w:t>Track goals, sessions, assessments and personal growth</w:t>
            </w:r>
          </w:p>
        </w:tc>
      </w:tr>
      <w:tr w:rsidR="008F24ED" w14:paraId="54692F0B" w14:textId="77777777" w:rsidTr="004269C4">
        <w:trPr>
          <w:jc w:val="center"/>
        </w:trPr>
        <w:tc>
          <w:tcPr>
            <w:tcW w:w="3184" w:type="dxa"/>
            <w:vAlign w:val="center"/>
          </w:tcPr>
          <w:p w14:paraId="0EAC64CD" w14:textId="77777777" w:rsidR="008F24ED" w:rsidRDefault="00000000" w:rsidP="00AA587B">
            <w:r>
              <w:rPr>
                <w:sz w:val="19"/>
              </w:rPr>
              <w:t>Assessment reporting</w:t>
            </w:r>
          </w:p>
        </w:tc>
        <w:tc>
          <w:tcPr>
            <w:tcW w:w="6896" w:type="dxa"/>
            <w:vAlign w:val="center"/>
          </w:tcPr>
          <w:p w14:paraId="06A3C92B" w14:textId="77777777" w:rsidR="008F24ED" w:rsidRDefault="00000000" w:rsidP="00AA587B">
            <w:r>
              <w:rPr>
                <w:sz w:val="19"/>
              </w:rPr>
              <w:t>Scores, subdomains, trends and detailed reports</w:t>
            </w:r>
          </w:p>
        </w:tc>
      </w:tr>
      <w:tr w:rsidR="008F24ED" w14:paraId="5D664378" w14:textId="77777777" w:rsidTr="004269C4">
        <w:trPr>
          <w:jc w:val="center"/>
        </w:trPr>
        <w:tc>
          <w:tcPr>
            <w:tcW w:w="3184" w:type="dxa"/>
            <w:vAlign w:val="center"/>
          </w:tcPr>
          <w:p w14:paraId="623E8A37" w14:textId="77777777" w:rsidR="008F24ED" w:rsidRDefault="00000000" w:rsidP="00AA587B">
            <w:r>
              <w:rPr>
                <w:sz w:val="19"/>
              </w:rPr>
              <w:t>Institutional analytics</w:t>
            </w:r>
          </w:p>
        </w:tc>
        <w:tc>
          <w:tcPr>
            <w:tcW w:w="6896" w:type="dxa"/>
            <w:vAlign w:val="center"/>
          </w:tcPr>
          <w:p w14:paraId="14495C4A" w14:textId="77777777" w:rsidR="008F24ED" w:rsidRDefault="00000000" w:rsidP="00AA587B">
            <w:r>
              <w:rPr>
                <w:sz w:val="19"/>
              </w:rPr>
              <w:t>Aggregated wellbeing patterns and program engagement</w:t>
            </w:r>
          </w:p>
        </w:tc>
      </w:tr>
      <w:tr w:rsidR="008F24ED" w14:paraId="62A2FEE1" w14:textId="77777777" w:rsidTr="004269C4">
        <w:trPr>
          <w:jc w:val="center"/>
        </w:trPr>
        <w:tc>
          <w:tcPr>
            <w:tcW w:w="3184" w:type="dxa"/>
            <w:vAlign w:val="center"/>
          </w:tcPr>
          <w:p w14:paraId="37374276" w14:textId="77777777" w:rsidR="008F24ED" w:rsidRDefault="00000000" w:rsidP="00AA587B">
            <w:r>
              <w:rPr>
                <w:sz w:val="19"/>
              </w:rPr>
              <w:t>Intervention tracking</w:t>
            </w:r>
          </w:p>
        </w:tc>
        <w:tc>
          <w:tcPr>
            <w:tcW w:w="6896" w:type="dxa"/>
            <w:vAlign w:val="center"/>
          </w:tcPr>
          <w:p w14:paraId="5DFD89F9" w14:textId="77777777" w:rsidR="008F24ED" w:rsidRDefault="00000000" w:rsidP="00AA587B">
            <w:r>
              <w:rPr>
                <w:sz w:val="19"/>
              </w:rPr>
              <w:t>Record referrals and follow-up pathways</w:t>
            </w:r>
          </w:p>
        </w:tc>
      </w:tr>
      <w:tr w:rsidR="008F24ED" w14:paraId="07F47244" w14:textId="77777777" w:rsidTr="004269C4">
        <w:trPr>
          <w:jc w:val="center"/>
        </w:trPr>
        <w:tc>
          <w:tcPr>
            <w:tcW w:w="3184" w:type="dxa"/>
            <w:vAlign w:val="center"/>
          </w:tcPr>
          <w:p w14:paraId="2218ED62" w14:textId="77777777" w:rsidR="008F24ED" w:rsidRDefault="00000000" w:rsidP="00AA587B">
            <w:r>
              <w:rPr>
                <w:sz w:val="19"/>
              </w:rPr>
              <w:t>Training records</w:t>
            </w:r>
          </w:p>
        </w:tc>
        <w:tc>
          <w:tcPr>
            <w:tcW w:w="6896" w:type="dxa"/>
            <w:vAlign w:val="center"/>
          </w:tcPr>
          <w:p w14:paraId="315794CE" w14:textId="77777777" w:rsidR="008F24ED" w:rsidRDefault="00000000" w:rsidP="00AA587B">
            <w:r>
              <w:rPr>
                <w:sz w:val="19"/>
              </w:rPr>
              <w:t>Document staff participation and capacity-building activity</w:t>
            </w:r>
          </w:p>
        </w:tc>
      </w:tr>
      <w:tr w:rsidR="008F24ED" w14:paraId="138246CC" w14:textId="77777777" w:rsidTr="004269C4">
        <w:trPr>
          <w:jc w:val="center"/>
        </w:trPr>
        <w:tc>
          <w:tcPr>
            <w:tcW w:w="3184" w:type="dxa"/>
            <w:vAlign w:val="center"/>
          </w:tcPr>
          <w:p w14:paraId="47D03C7F" w14:textId="77777777" w:rsidR="008F24ED" w:rsidRDefault="00000000" w:rsidP="00AA587B">
            <w:r>
              <w:rPr>
                <w:sz w:val="19"/>
              </w:rPr>
              <w:t>Compliance reporting</w:t>
            </w:r>
          </w:p>
        </w:tc>
        <w:tc>
          <w:tcPr>
            <w:tcW w:w="6896" w:type="dxa"/>
            <w:vAlign w:val="center"/>
          </w:tcPr>
          <w:p w14:paraId="1AADAAE8" w14:textId="77777777" w:rsidR="008F24ED" w:rsidRDefault="00000000" w:rsidP="00AA587B">
            <w:r>
              <w:rPr>
                <w:sz w:val="19"/>
              </w:rPr>
              <w:t>Support structured institutional documentation and annual reporting</w:t>
            </w:r>
          </w:p>
        </w:tc>
      </w:tr>
      <w:tr w:rsidR="008F24ED" w14:paraId="659C6FAB" w14:textId="77777777" w:rsidTr="004269C4">
        <w:trPr>
          <w:jc w:val="center"/>
        </w:trPr>
        <w:tc>
          <w:tcPr>
            <w:tcW w:w="3184" w:type="dxa"/>
            <w:vAlign w:val="center"/>
          </w:tcPr>
          <w:p w14:paraId="07E2C2A6" w14:textId="77777777" w:rsidR="008F24ED" w:rsidRDefault="00000000" w:rsidP="00AA587B">
            <w:r>
              <w:rPr>
                <w:sz w:val="19"/>
              </w:rPr>
              <w:t>Longitudinal analytics</w:t>
            </w:r>
          </w:p>
        </w:tc>
        <w:tc>
          <w:tcPr>
            <w:tcW w:w="6896" w:type="dxa"/>
            <w:vAlign w:val="center"/>
          </w:tcPr>
          <w:p w14:paraId="2152192C" w14:textId="77777777" w:rsidR="008F24ED" w:rsidRDefault="00000000" w:rsidP="00AA587B">
            <w:r>
              <w:rPr>
                <w:sz w:val="19"/>
              </w:rPr>
              <w:t>Understand wellbeing patterns over time while protecting confidentiality</w:t>
            </w:r>
          </w:p>
        </w:tc>
      </w:tr>
    </w:tbl>
    <w:p w14:paraId="3D74E649" w14:textId="77777777" w:rsidR="008F24ED" w:rsidRDefault="008F24ED" w:rsidP="00AA587B"/>
    <w:p w14:paraId="48B35F54" w14:textId="77777777" w:rsidR="008F24ED" w:rsidRDefault="00000000" w:rsidP="00AA587B">
      <w:pPr>
        <w:pStyle w:val="Callout"/>
      </w:pPr>
      <w:r>
        <w:rPr>
          <w:color w:val="5B4ED2"/>
        </w:rPr>
        <w:t xml:space="preserve">Privacy principle:  </w:t>
      </w:r>
      <w:r>
        <w:t>Personal wellbeing information should remain private; institutional insight should use appropriate aggregation and confidentiality safeguards.</w:t>
      </w:r>
    </w:p>
    <w:p w14:paraId="245CE712" w14:textId="77777777" w:rsidR="008F24ED" w:rsidRDefault="00000000" w:rsidP="00AA587B">
      <w:pPr>
        <w:pStyle w:val="Heading1"/>
      </w:pPr>
      <w:r>
        <w:t>13. Crisis, Safeguarding &amp; Escalation</w:t>
      </w:r>
    </w:p>
    <w:p w14:paraId="1B1950F1" w14:textId="76061677" w:rsidR="008F24ED" w:rsidRDefault="004269C4" w:rsidP="00AA587B">
      <w:r>
        <w:t>Soulene provides with</w:t>
      </w:r>
      <w:r w:rsidR="00000000">
        <w:t xml:space="preserve"> a clinical/safeguarding capability, not as a standard app feature.</w:t>
      </w:r>
    </w:p>
    <w:p w14:paraId="3542F841" w14:textId="77777777" w:rsidR="008F24ED" w:rsidRDefault="00000000" w:rsidP="00AA587B">
      <w:pPr>
        <w:pStyle w:val="ListBullet"/>
        <w:spacing w:after="40"/>
      </w:pPr>
      <w:r>
        <w:t>Emergency psychological response frameworks</w:t>
      </w:r>
    </w:p>
    <w:p w14:paraId="653AB31F" w14:textId="77777777" w:rsidR="008F24ED" w:rsidRDefault="00000000" w:rsidP="00AA587B">
      <w:pPr>
        <w:pStyle w:val="ListBullet"/>
        <w:spacing w:after="40"/>
      </w:pPr>
      <w:r>
        <w:t>Suicide-risk identification and response pathways</w:t>
      </w:r>
    </w:p>
    <w:p w14:paraId="17F6A07A" w14:textId="77777777" w:rsidR="008F24ED" w:rsidRDefault="00000000" w:rsidP="00AA587B">
      <w:pPr>
        <w:pStyle w:val="ListBullet"/>
        <w:spacing w:after="40"/>
      </w:pPr>
      <w:r>
        <w:t>Clinical referral networks</w:t>
      </w:r>
    </w:p>
    <w:p w14:paraId="6B773798" w14:textId="77777777" w:rsidR="008F24ED" w:rsidRDefault="00000000" w:rsidP="00AA587B">
      <w:pPr>
        <w:pStyle w:val="ListBullet"/>
        <w:spacing w:after="40"/>
      </w:pPr>
      <w:r>
        <w:t>Partner hospital pathways where applicable</w:t>
      </w:r>
    </w:p>
    <w:p w14:paraId="579CA2CD" w14:textId="77777777" w:rsidR="008F24ED" w:rsidRDefault="00000000" w:rsidP="00AA587B">
      <w:pPr>
        <w:pStyle w:val="ListBullet"/>
        <w:spacing w:after="40"/>
      </w:pPr>
      <w:r>
        <w:t>High-risk escalation protocols</w:t>
      </w:r>
    </w:p>
    <w:p w14:paraId="2F1E718F" w14:textId="77777777" w:rsidR="008F24ED" w:rsidRDefault="00000000" w:rsidP="00AA587B">
      <w:pPr>
        <w:pStyle w:val="ListBullet"/>
        <w:spacing w:after="40"/>
      </w:pPr>
      <w:r>
        <w:t>Ethical and confidential documentation</w:t>
      </w:r>
    </w:p>
    <w:p w14:paraId="3DF741AF" w14:textId="77777777" w:rsidR="008F24ED" w:rsidRDefault="00000000" w:rsidP="00AA587B">
      <w:pPr>
        <w:pStyle w:val="ListBullet"/>
        <w:spacing w:after="40"/>
      </w:pPr>
      <w:r>
        <w:t>Parent and school leadership coordination during crises</w:t>
      </w:r>
    </w:p>
    <w:p w14:paraId="519F9C08" w14:textId="77777777" w:rsidR="008F24ED" w:rsidRDefault="00000000" w:rsidP="00AA587B">
      <w:pPr>
        <w:pStyle w:val="ListBullet"/>
        <w:spacing w:after="40"/>
      </w:pPr>
      <w:r>
        <w:t>Professional supervision and specialist referral</w:t>
      </w:r>
    </w:p>
    <w:p w14:paraId="7331C75A" w14:textId="1AC648BA" w:rsidR="008F24ED" w:rsidRDefault="00000000" w:rsidP="00AA587B">
      <w:pPr>
        <w:pStyle w:val="Callout"/>
      </w:pPr>
      <w:r>
        <w:rPr>
          <w:color w:val="5B4ED2"/>
        </w:rPr>
        <w:t xml:space="preserve">Boundary:  </w:t>
      </w:r>
      <w:r>
        <w:t>Self-guided content and AI support do not replace professional or emergency care.</w:t>
      </w:r>
    </w:p>
    <w:p w14:paraId="57B9CFD7" w14:textId="77777777" w:rsidR="008F24ED" w:rsidRDefault="00000000" w:rsidP="00AA587B">
      <w:pPr>
        <w:pStyle w:val="Heading1"/>
      </w:pPr>
      <w:r>
        <w:lastRenderedPageBreak/>
        <w:t>14. Master Positioning &amp; Communication Rules</w:t>
      </w:r>
    </w:p>
    <w:p w14:paraId="0E674699" w14:textId="77777777" w:rsidR="008F24ED" w:rsidRDefault="00000000" w:rsidP="00AA587B">
      <w:pPr>
        <w:pStyle w:val="Heading2"/>
      </w:pPr>
      <w:r>
        <w:t>14.1 What Soulene IS</w:t>
      </w:r>
    </w:p>
    <w:p w14:paraId="2B0C06BE" w14:textId="77777777" w:rsidR="008F24ED" w:rsidRDefault="00000000" w:rsidP="00AA587B">
      <w:pPr>
        <w:pStyle w:val="ListBullet"/>
        <w:spacing w:after="40"/>
      </w:pPr>
      <w:r>
        <w:t>A connected wellbeing ecosystem</w:t>
      </w:r>
    </w:p>
    <w:p w14:paraId="076B727B" w14:textId="77777777" w:rsidR="008F24ED" w:rsidRDefault="00000000" w:rsidP="00AA587B">
      <w:pPr>
        <w:pStyle w:val="ListBullet"/>
        <w:spacing w:after="40"/>
      </w:pPr>
      <w:r>
        <w:t>A combination of technology, self-help and human care</w:t>
      </w:r>
    </w:p>
    <w:p w14:paraId="401388CA" w14:textId="77777777" w:rsidR="008F24ED" w:rsidRDefault="00000000" w:rsidP="00AA587B">
      <w:pPr>
        <w:pStyle w:val="ListBullet"/>
        <w:spacing w:after="40"/>
      </w:pPr>
      <w:r>
        <w:t>A structured support journey from awareness to professional care</w:t>
      </w:r>
    </w:p>
    <w:p w14:paraId="48737863" w14:textId="77777777" w:rsidR="008F24ED" w:rsidRDefault="00000000" w:rsidP="00AA587B">
      <w:pPr>
        <w:pStyle w:val="ListBullet"/>
        <w:spacing w:after="40"/>
      </w:pPr>
      <w:r>
        <w:t>An institutional wellbeing infrastructure model for schools and universities</w:t>
      </w:r>
    </w:p>
    <w:p w14:paraId="10DE40FD" w14:textId="77777777" w:rsidR="008F24ED" w:rsidRDefault="00000000" w:rsidP="00AA587B">
      <w:pPr>
        <w:pStyle w:val="ListBullet"/>
        <w:spacing w:after="40"/>
      </w:pPr>
      <w:r>
        <w:t>A workplace wellbeing system that combines everyday support, professional care, workshops and organizational insight</w:t>
      </w:r>
    </w:p>
    <w:p w14:paraId="396FE747" w14:textId="77777777" w:rsidR="008F24ED" w:rsidRDefault="00000000" w:rsidP="00AA587B">
      <w:pPr>
        <w:pStyle w:val="ListBullet"/>
        <w:spacing w:after="40"/>
      </w:pPr>
      <w:r>
        <w:t>A sports mental-wellbeing platform designed around the athlete ecosystem</w:t>
      </w:r>
    </w:p>
    <w:p w14:paraId="15085F92" w14:textId="77777777" w:rsidR="008F24ED" w:rsidRDefault="00000000" w:rsidP="00AA587B">
      <w:pPr>
        <w:pStyle w:val="Heading2"/>
      </w:pPr>
      <w:r>
        <w:t>14.2 What Soulene is NOT</w:t>
      </w:r>
    </w:p>
    <w:p w14:paraId="7D47102B" w14:textId="77777777" w:rsidR="008F24ED" w:rsidRDefault="00000000" w:rsidP="00AA587B">
      <w:pPr>
        <w:pStyle w:val="ListBullet"/>
        <w:spacing w:after="40"/>
      </w:pPr>
      <w:r>
        <w:t>Not only an AI chatbot</w:t>
      </w:r>
    </w:p>
    <w:p w14:paraId="2A44414D" w14:textId="77777777" w:rsidR="008F24ED" w:rsidRDefault="00000000" w:rsidP="00AA587B">
      <w:pPr>
        <w:pStyle w:val="ListBullet"/>
        <w:spacing w:after="40"/>
      </w:pPr>
      <w:r>
        <w:t>Not only a meditation/self-help app</w:t>
      </w:r>
    </w:p>
    <w:p w14:paraId="1789EE3B" w14:textId="77777777" w:rsidR="008F24ED" w:rsidRDefault="00000000" w:rsidP="00AA587B">
      <w:pPr>
        <w:pStyle w:val="ListBullet"/>
        <w:spacing w:after="40"/>
      </w:pPr>
      <w:r>
        <w:t>Not a replacement for counsellors, psychologists or psychiatrists</w:t>
      </w:r>
    </w:p>
    <w:p w14:paraId="21851D4F" w14:textId="77777777" w:rsidR="008F24ED" w:rsidRDefault="00000000" w:rsidP="00AA587B">
      <w:pPr>
        <w:pStyle w:val="ListBullet"/>
        <w:spacing w:after="40"/>
      </w:pPr>
      <w:r>
        <w:t>Not a surveillance system for students, employees or athletes</w:t>
      </w:r>
    </w:p>
    <w:p w14:paraId="0AC22B4E" w14:textId="77777777" w:rsidR="008F24ED" w:rsidRDefault="00000000" w:rsidP="00AA587B">
      <w:pPr>
        <w:pStyle w:val="ListBullet"/>
        <w:spacing w:after="40"/>
      </w:pPr>
      <w:r>
        <w:t>Not a one-time workshop program</w:t>
      </w:r>
    </w:p>
    <w:p w14:paraId="56040D60" w14:textId="77777777" w:rsidR="008F24ED" w:rsidRDefault="00000000" w:rsidP="00AA587B">
      <w:pPr>
        <w:pStyle w:val="ListBullet"/>
        <w:spacing w:after="40"/>
      </w:pPr>
      <w:r>
        <w:t>Not a single-purpose assessment tool</w:t>
      </w:r>
    </w:p>
    <w:p w14:paraId="748204FF" w14:textId="77777777" w:rsidR="008F24ED" w:rsidRDefault="00000000" w:rsidP="00AA587B">
      <w:pPr>
        <w:pStyle w:val="Heading2"/>
      </w:pPr>
      <w:r>
        <w:t>14.3 Messaging Hierarchy</w:t>
      </w:r>
    </w:p>
    <w:p w14:paraId="3B06A4C5" w14:textId="77777777" w:rsidR="008F24ED" w:rsidRDefault="00000000" w:rsidP="00AA587B">
      <w:pPr>
        <w:pStyle w:val="ListNumber"/>
        <w:spacing w:after="40"/>
      </w:pPr>
      <w:r>
        <w:t>Lead with the human outcome: better access to wellbeing support.</w:t>
      </w:r>
    </w:p>
    <w:p w14:paraId="08EBF668" w14:textId="77777777" w:rsidR="008F24ED" w:rsidRDefault="00000000" w:rsidP="00AA587B">
      <w:pPr>
        <w:pStyle w:val="ListNumber"/>
        <w:spacing w:after="40"/>
      </w:pPr>
      <w:r>
        <w:t>Explain the connected ecosystem.</w:t>
      </w:r>
    </w:p>
    <w:p w14:paraId="5F58A947" w14:textId="77777777" w:rsidR="008F24ED" w:rsidRDefault="00000000" w:rsidP="00AA587B">
      <w:pPr>
        <w:pStyle w:val="ListNumber"/>
        <w:spacing w:after="40"/>
      </w:pPr>
      <w:r>
        <w:t>Show self-guided tools for everyday use.</w:t>
      </w:r>
    </w:p>
    <w:p w14:paraId="6762FD28" w14:textId="77777777" w:rsidR="008F24ED" w:rsidRDefault="00000000" w:rsidP="00AA587B">
      <w:pPr>
        <w:pStyle w:val="ListNumber"/>
        <w:spacing w:after="40"/>
      </w:pPr>
      <w:r>
        <w:t>Introduce AI as an enabling/support layer.</w:t>
      </w:r>
    </w:p>
    <w:p w14:paraId="5B96C4BE" w14:textId="77777777" w:rsidR="008F24ED" w:rsidRDefault="00000000" w:rsidP="00AA587B">
      <w:pPr>
        <w:pStyle w:val="ListNumber"/>
        <w:spacing w:after="40"/>
      </w:pPr>
      <w:r>
        <w:t>Show human/professional care as the deeper-support pathway.</w:t>
      </w:r>
    </w:p>
    <w:p w14:paraId="4206855D" w14:textId="77777777" w:rsidR="008F24ED" w:rsidRDefault="00000000" w:rsidP="00AA587B">
      <w:pPr>
        <w:pStyle w:val="ListNumber"/>
        <w:spacing w:after="40"/>
      </w:pPr>
      <w:r>
        <w:t>Show institutional analytics/reporting only at the appropriate aggregate level.</w:t>
      </w:r>
    </w:p>
    <w:p w14:paraId="0F37208C" w14:textId="77777777" w:rsidR="008F24ED" w:rsidRDefault="00000000" w:rsidP="00AA587B">
      <w:pPr>
        <w:pStyle w:val="Heading1"/>
      </w:pPr>
      <w:r>
        <w:t>15. Master Feature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8F24ED" w14:paraId="37CF69BC" w14:textId="77777777">
        <w:trPr>
          <w:jc w:val="center"/>
        </w:trPr>
        <w:tc>
          <w:tcPr>
            <w:tcW w:w="1680" w:type="dxa"/>
            <w:shd w:val="clear" w:color="auto" w:fill="E9ECF7"/>
            <w:vAlign w:val="center"/>
          </w:tcPr>
          <w:p w14:paraId="50E85394" w14:textId="77777777" w:rsidR="008F24ED" w:rsidRDefault="00000000" w:rsidP="00AA587B">
            <w:r>
              <w:rPr>
                <w:b/>
                <w:color w:val="1F2A44"/>
                <w:sz w:val="19"/>
              </w:rPr>
              <w:t>Feature / Capability</w:t>
            </w:r>
          </w:p>
        </w:tc>
        <w:tc>
          <w:tcPr>
            <w:tcW w:w="1680" w:type="dxa"/>
            <w:shd w:val="clear" w:color="auto" w:fill="E9ECF7"/>
            <w:vAlign w:val="center"/>
          </w:tcPr>
          <w:p w14:paraId="7BDB41DC" w14:textId="77777777" w:rsidR="008F24ED" w:rsidRDefault="00000000" w:rsidP="00AA587B">
            <w:r>
              <w:rPr>
                <w:b/>
                <w:color w:val="1F2A44"/>
                <w:sz w:val="19"/>
              </w:rPr>
              <w:t>Individual</w:t>
            </w:r>
          </w:p>
        </w:tc>
        <w:tc>
          <w:tcPr>
            <w:tcW w:w="1680" w:type="dxa"/>
            <w:shd w:val="clear" w:color="auto" w:fill="E9ECF7"/>
            <w:vAlign w:val="center"/>
          </w:tcPr>
          <w:p w14:paraId="257A80BF" w14:textId="77777777" w:rsidR="008F24ED" w:rsidRDefault="00000000" w:rsidP="00AA587B">
            <w:r>
              <w:rPr>
                <w:b/>
                <w:color w:val="1F2A44"/>
                <w:sz w:val="19"/>
              </w:rPr>
              <w:t>School</w:t>
            </w:r>
          </w:p>
        </w:tc>
        <w:tc>
          <w:tcPr>
            <w:tcW w:w="1680" w:type="dxa"/>
            <w:shd w:val="clear" w:color="auto" w:fill="E9ECF7"/>
            <w:vAlign w:val="center"/>
          </w:tcPr>
          <w:p w14:paraId="67A9E18C" w14:textId="77777777" w:rsidR="008F24ED" w:rsidRDefault="00000000" w:rsidP="00AA587B">
            <w:r>
              <w:rPr>
                <w:b/>
                <w:color w:val="1F2A44"/>
                <w:sz w:val="19"/>
              </w:rPr>
              <w:t>University</w:t>
            </w:r>
          </w:p>
        </w:tc>
        <w:tc>
          <w:tcPr>
            <w:tcW w:w="1680" w:type="dxa"/>
            <w:shd w:val="clear" w:color="auto" w:fill="E9ECF7"/>
            <w:vAlign w:val="center"/>
          </w:tcPr>
          <w:p w14:paraId="7B3EA09B" w14:textId="77777777" w:rsidR="008F24ED" w:rsidRDefault="00000000" w:rsidP="00AA587B">
            <w:r>
              <w:rPr>
                <w:b/>
                <w:color w:val="1F2A44"/>
                <w:sz w:val="19"/>
              </w:rPr>
              <w:t>Workplace</w:t>
            </w:r>
          </w:p>
        </w:tc>
        <w:tc>
          <w:tcPr>
            <w:tcW w:w="1680" w:type="dxa"/>
            <w:shd w:val="clear" w:color="auto" w:fill="E9ECF7"/>
            <w:vAlign w:val="center"/>
          </w:tcPr>
          <w:p w14:paraId="2CA457F7" w14:textId="77777777" w:rsidR="008F24ED" w:rsidRDefault="00000000" w:rsidP="00AA587B">
            <w:r>
              <w:rPr>
                <w:b/>
                <w:color w:val="1F2A44"/>
                <w:sz w:val="19"/>
              </w:rPr>
              <w:t>Sports</w:t>
            </w:r>
          </w:p>
        </w:tc>
      </w:tr>
      <w:tr w:rsidR="008F24ED" w14:paraId="110A60B0" w14:textId="77777777">
        <w:trPr>
          <w:jc w:val="center"/>
        </w:trPr>
        <w:tc>
          <w:tcPr>
            <w:tcW w:w="1680" w:type="dxa"/>
            <w:vAlign w:val="center"/>
          </w:tcPr>
          <w:p w14:paraId="2B182452" w14:textId="77777777" w:rsidR="008F24ED" w:rsidRDefault="00000000" w:rsidP="00AA587B">
            <w:r>
              <w:rPr>
                <w:sz w:val="19"/>
              </w:rPr>
              <w:t>Mood / wellbeing check-ins</w:t>
            </w:r>
          </w:p>
        </w:tc>
        <w:tc>
          <w:tcPr>
            <w:tcW w:w="1680" w:type="dxa"/>
            <w:vAlign w:val="center"/>
          </w:tcPr>
          <w:p w14:paraId="58361B27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2EBC9E4E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1511E8D6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6B1E0CB1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7AD9CFEB" w14:textId="77777777" w:rsidR="008F24ED" w:rsidRDefault="00000000" w:rsidP="00AA587B">
            <w:r>
              <w:rPr>
                <w:sz w:val="19"/>
              </w:rPr>
              <w:t>✓</w:t>
            </w:r>
          </w:p>
        </w:tc>
      </w:tr>
      <w:tr w:rsidR="008F24ED" w14:paraId="157A2EFA" w14:textId="77777777">
        <w:trPr>
          <w:jc w:val="center"/>
        </w:trPr>
        <w:tc>
          <w:tcPr>
            <w:tcW w:w="1680" w:type="dxa"/>
            <w:vAlign w:val="center"/>
          </w:tcPr>
          <w:p w14:paraId="562BEC38" w14:textId="77777777" w:rsidR="008F24ED" w:rsidRDefault="00000000" w:rsidP="00AA587B">
            <w:r>
              <w:rPr>
                <w:sz w:val="19"/>
              </w:rPr>
              <w:t>Assessments / screening</w:t>
            </w:r>
          </w:p>
        </w:tc>
        <w:tc>
          <w:tcPr>
            <w:tcW w:w="1680" w:type="dxa"/>
            <w:vAlign w:val="center"/>
          </w:tcPr>
          <w:p w14:paraId="6E120798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44BA3799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36F3B948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3F17CAAF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0EC77903" w14:textId="77777777" w:rsidR="008F24ED" w:rsidRDefault="00000000" w:rsidP="00AA587B">
            <w:r>
              <w:rPr>
                <w:sz w:val="19"/>
              </w:rPr>
              <w:t>✓</w:t>
            </w:r>
          </w:p>
        </w:tc>
      </w:tr>
      <w:tr w:rsidR="008F24ED" w14:paraId="41449AAE" w14:textId="77777777">
        <w:trPr>
          <w:jc w:val="center"/>
        </w:trPr>
        <w:tc>
          <w:tcPr>
            <w:tcW w:w="1680" w:type="dxa"/>
            <w:vAlign w:val="center"/>
          </w:tcPr>
          <w:p w14:paraId="0B68D9DB" w14:textId="77777777" w:rsidR="008F24ED" w:rsidRDefault="00000000" w:rsidP="00AA587B">
            <w:r>
              <w:rPr>
                <w:sz w:val="19"/>
              </w:rPr>
              <w:t>Personality / profiling</w:t>
            </w:r>
          </w:p>
        </w:tc>
        <w:tc>
          <w:tcPr>
            <w:tcW w:w="1680" w:type="dxa"/>
            <w:vAlign w:val="center"/>
          </w:tcPr>
          <w:p w14:paraId="507A6067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01D131F4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51760BA5" w14:textId="5A7E93C1" w:rsidR="008F24ED" w:rsidRDefault="004269C4" w:rsidP="00AA587B">
            <w:r>
              <w:rPr>
                <w:sz w:val="19"/>
              </w:rPr>
              <w:t>P</w:t>
            </w:r>
            <w:r w:rsidR="00000000">
              <w:rPr>
                <w:sz w:val="19"/>
              </w:rPr>
              <w:t>rogram-dependent</w:t>
            </w:r>
          </w:p>
        </w:tc>
        <w:tc>
          <w:tcPr>
            <w:tcW w:w="1680" w:type="dxa"/>
            <w:vAlign w:val="center"/>
          </w:tcPr>
          <w:p w14:paraId="38A9A704" w14:textId="77777777" w:rsidR="008F24ED" w:rsidRDefault="00000000" w:rsidP="00AA587B">
            <w:r>
              <w:rPr>
                <w:sz w:val="19"/>
              </w:rPr>
              <w:t>Possible</w:t>
            </w:r>
          </w:p>
        </w:tc>
        <w:tc>
          <w:tcPr>
            <w:tcW w:w="1680" w:type="dxa"/>
            <w:vAlign w:val="center"/>
          </w:tcPr>
          <w:p w14:paraId="5F790869" w14:textId="77777777" w:rsidR="008F24ED" w:rsidRDefault="00000000" w:rsidP="00AA587B">
            <w:r>
              <w:rPr>
                <w:sz w:val="19"/>
              </w:rPr>
              <w:t>✓</w:t>
            </w:r>
          </w:p>
        </w:tc>
      </w:tr>
      <w:tr w:rsidR="008F24ED" w14:paraId="7DE2FC9F" w14:textId="77777777">
        <w:trPr>
          <w:jc w:val="center"/>
        </w:trPr>
        <w:tc>
          <w:tcPr>
            <w:tcW w:w="1680" w:type="dxa"/>
            <w:vAlign w:val="center"/>
          </w:tcPr>
          <w:p w14:paraId="7FEEECAF" w14:textId="77777777" w:rsidR="008F24ED" w:rsidRDefault="00000000" w:rsidP="00AA587B">
            <w:r>
              <w:rPr>
                <w:sz w:val="19"/>
              </w:rPr>
              <w:t>Goals / progress tracking</w:t>
            </w:r>
          </w:p>
        </w:tc>
        <w:tc>
          <w:tcPr>
            <w:tcW w:w="1680" w:type="dxa"/>
            <w:vAlign w:val="center"/>
          </w:tcPr>
          <w:p w14:paraId="0BFAEFDC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34D08F2F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4011C3C2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048FC079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19D79104" w14:textId="77777777" w:rsidR="008F24ED" w:rsidRDefault="00000000" w:rsidP="00AA587B">
            <w:r>
              <w:rPr>
                <w:sz w:val="19"/>
              </w:rPr>
              <w:t>✓</w:t>
            </w:r>
          </w:p>
        </w:tc>
      </w:tr>
      <w:tr w:rsidR="008F24ED" w14:paraId="6CAFF6F9" w14:textId="77777777">
        <w:trPr>
          <w:jc w:val="center"/>
        </w:trPr>
        <w:tc>
          <w:tcPr>
            <w:tcW w:w="1680" w:type="dxa"/>
            <w:vAlign w:val="center"/>
          </w:tcPr>
          <w:p w14:paraId="08026C7B" w14:textId="77777777" w:rsidR="008F24ED" w:rsidRDefault="00000000" w:rsidP="00AA587B">
            <w:r>
              <w:rPr>
                <w:sz w:val="19"/>
              </w:rPr>
              <w:t>Self-guided exercises</w:t>
            </w:r>
          </w:p>
        </w:tc>
        <w:tc>
          <w:tcPr>
            <w:tcW w:w="1680" w:type="dxa"/>
            <w:vAlign w:val="center"/>
          </w:tcPr>
          <w:p w14:paraId="600862F4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3CC9144A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091C3912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1AC62761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3EE184C9" w14:textId="77777777" w:rsidR="008F24ED" w:rsidRDefault="00000000" w:rsidP="00AA587B">
            <w:r>
              <w:rPr>
                <w:sz w:val="19"/>
              </w:rPr>
              <w:t>✓</w:t>
            </w:r>
          </w:p>
        </w:tc>
      </w:tr>
      <w:tr w:rsidR="008F24ED" w14:paraId="1620F2FB" w14:textId="77777777">
        <w:trPr>
          <w:jc w:val="center"/>
        </w:trPr>
        <w:tc>
          <w:tcPr>
            <w:tcW w:w="1680" w:type="dxa"/>
            <w:vAlign w:val="center"/>
          </w:tcPr>
          <w:p w14:paraId="35A29423" w14:textId="77777777" w:rsidR="008F24ED" w:rsidRDefault="00000000" w:rsidP="00AA587B">
            <w:r>
              <w:rPr>
                <w:sz w:val="19"/>
              </w:rPr>
              <w:t>Focus / brain games</w:t>
            </w:r>
          </w:p>
        </w:tc>
        <w:tc>
          <w:tcPr>
            <w:tcW w:w="1680" w:type="dxa"/>
            <w:vAlign w:val="center"/>
          </w:tcPr>
          <w:p w14:paraId="3919C8EC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2D3DE725" w14:textId="77777777" w:rsidR="008F24ED" w:rsidRDefault="00000000" w:rsidP="00AA587B">
            <w:r>
              <w:rPr>
                <w:sz w:val="19"/>
              </w:rPr>
              <w:t>Program-dependent</w:t>
            </w:r>
          </w:p>
        </w:tc>
        <w:tc>
          <w:tcPr>
            <w:tcW w:w="1680" w:type="dxa"/>
            <w:vAlign w:val="center"/>
          </w:tcPr>
          <w:p w14:paraId="3AD92F03" w14:textId="77777777" w:rsidR="008F24ED" w:rsidRDefault="00000000" w:rsidP="00AA587B">
            <w:r>
              <w:rPr>
                <w:sz w:val="19"/>
              </w:rPr>
              <w:t>Program-dependent</w:t>
            </w:r>
          </w:p>
        </w:tc>
        <w:tc>
          <w:tcPr>
            <w:tcW w:w="1680" w:type="dxa"/>
            <w:vAlign w:val="center"/>
          </w:tcPr>
          <w:p w14:paraId="38ED6540" w14:textId="77777777" w:rsidR="008F24ED" w:rsidRDefault="00000000" w:rsidP="00AA587B">
            <w:r>
              <w:rPr>
                <w:sz w:val="19"/>
              </w:rPr>
              <w:t>Program-dependent</w:t>
            </w:r>
          </w:p>
        </w:tc>
        <w:tc>
          <w:tcPr>
            <w:tcW w:w="1680" w:type="dxa"/>
            <w:vAlign w:val="center"/>
          </w:tcPr>
          <w:p w14:paraId="065215F4" w14:textId="77777777" w:rsidR="008F24ED" w:rsidRDefault="00000000" w:rsidP="00AA587B">
            <w:r>
              <w:rPr>
                <w:sz w:val="19"/>
              </w:rPr>
              <w:t>Program-dependent</w:t>
            </w:r>
          </w:p>
        </w:tc>
      </w:tr>
      <w:tr w:rsidR="008F24ED" w14:paraId="6CAB31A3" w14:textId="77777777">
        <w:trPr>
          <w:jc w:val="center"/>
        </w:trPr>
        <w:tc>
          <w:tcPr>
            <w:tcW w:w="1680" w:type="dxa"/>
            <w:vAlign w:val="center"/>
          </w:tcPr>
          <w:p w14:paraId="091649A6" w14:textId="77777777" w:rsidR="008F24ED" w:rsidRDefault="00000000" w:rsidP="00AA587B">
            <w:r>
              <w:rPr>
                <w:sz w:val="19"/>
              </w:rPr>
              <w:t>Private reflection / My Zone</w:t>
            </w:r>
          </w:p>
        </w:tc>
        <w:tc>
          <w:tcPr>
            <w:tcW w:w="1680" w:type="dxa"/>
            <w:vAlign w:val="center"/>
          </w:tcPr>
          <w:p w14:paraId="37141D34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19B11AB3" w14:textId="77777777" w:rsidR="008F24ED" w:rsidRDefault="00000000" w:rsidP="00AA587B">
            <w:r>
              <w:rPr>
                <w:sz w:val="19"/>
              </w:rPr>
              <w:t>Student-facing</w:t>
            </w:r>
          </w:p>
        </w:tc>
        <w:tc>
          <w:tcPr>
            <w:tcW w:w="1680" w:type="dxa"/>
            <w:vAlign w:val="center"/>
          </w:tcPr>
          <w:p w14:paraId="3A5A1174" w14:textId="77777777" w:rsidR="008F24ED" w:rsidRDefault="00000000" w:rsidP="00AA587B">
            <w:r>
              <w:rPr>
                <w:sz w:val="19"/>
              </w:rPr>
              <w:t>Student-facing</w:t>
            </w:r>
          </w:p>
        </w:tc>
        <w:tc>
          <w:tcPr>
            <w:tcW w:w="1680" w:type="dxa"/>
            <w:vAlign w:val="center"/>
          </w:tcPr>
          <w:p w14:paraId="2C5C7379" w14:textId="77777777" w:rsidR="008F24ED" w:rsidRDefault="00000000" w:rsidP="00AA587B">
            <w:r>
              <w:rPr>
                <w:sz w:val="19"/>
              </w:rPr>
              <w:t>Employee-facing</w:t>
            </w:r>
          </w:p>
        </w:tc>
        <w:tc>
          <w:tcPr>
            <w:tcW w:w="1680" w:type="dxa"/>
            <w:vAlign w:val="center"/>
          </w:tcPr>
          <w:p w14:paraId="71C6A4BF" w14:textId="77777777" w:rsidR="008F24ED" w:rsidRDefault="00000000" w:rsidP="00AA587B">
            <w:r>
              <w:rPr>
                <w:sz w:val="19"/>
              </w:rPr>
              <w:t>Athlete-facing</w:t>
            </w:r>
          </w:p>
        </w:tc>
      </w:tr>
      <w:tr w:rsidR="008F24ED" w14:paraId="3DEB4C39" w14:textId="77777777">
        <w:trPr>
          <w:jc w:val="center"/>
        </w:trPr>
        <w:tc>
          <w:tcPr>
            <w:tcW w:w="1680" w:type="dxa"/>
            <w:vAlign w:val="center"/>
          </w:tcPr>
          <w:p w14:paraId="7E9C3CF6" w14:textId="77777777" w:rsidR="008F24ED" w:rsidRDefault="00000000" w:rsidP="00AA587B">
            <w:r>
              <w:rPr>
                <w:sz w:val="19"/>
              </w:rPr>
              <w:t>AI support</w:t>
            </w:r>
          </w:p>
        </w:tc>
        <w:tc>
          <w:tcPr>
            <w:tcW w:w="1680" w:type="dxa"/>
            <w:vAlign w:val="center"/>
          </w:tcPr>
          <w:p w14:paraId="4ADBA838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67D15A1D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657AE858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373061B2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5620A874" w14:textId="77777777" w:rsidR="008F24ED" w:rsidRDefault="00000000" w:rsidP="00AA587B">
            <w:r>
              <w:rPr>
                <w:sz w:val="19"/>
              </w:rPr>
              <w:t>Program-dependent</w:t>
            </w:r>
          </w:p>
        </w:tc>
      </w:tr>
      <w:tr w:rsidR="008F24ED" w14:paraId="79738389" w14:textId="77777777">
        <w:trPr>
          <w:jc w:val="center"/>
        </w:trPr>
        <w:tc>
          <w:tcPr>
            <w:tcW w:w="1680" w:type="dxa"/>
            <w:vAlign w:val="center"/>
          </w:tcPr>
          <w:p w14:paraId="06D7F7A2" w14:textId="77777777" w:rsidR="008F24ED" w:rsidRDefault="00000000" w:rsidP="00AA587B">
            <w:r>
              <w:rPr>
                <w:sz w:val="19"/>
              </w:rPr>
              <w:t>Mentor support</w:t>
            </w:r>
          </w:p>
        </w:tc>
        <w:tc>
          <w:tcPr>
            <w:tcW w:w="1680" w:type="dxa"/>
            <w:vAlign w:val="center"/>
          </w:tcPr>
          <w:p w14:paraId="2643BBEC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0F8D1DCF" w14:textId="77777777" w:rsidR="008F24ED" w:rsidRDefault="00000000" w:rsidP="00AA587B">
            <w:r>
              <w:rPr>
                <w:sz w:val="19"/>
              </w:rPr>
              <w:t>Program-dependent</w:t>
            </w:r>
          </w:p>
        </w:tc>
        <w:tc>
          <w:tcPr>
            <w:tcW w:w="1680" w:type="dxa"/>
            <w:vAlign w:val="center"/>
          </w:tcPr>
          <w:p w14:paraId="33BD5635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01A0F817" w14:textId="77777777" w:rsidR="008F24ED" w:rsidRDefault="00000000" w:rsidP="00AA587B">
            <w:r>
              <w:rPr>
                <w:sz w:val="19"/>
              </w:rPr>
              <w:t>Program-dependent</w:t>
            </w:r>
          </w:p>
        </w:tc>
        <w:tc>
          <w:tcPr>
            <w:tcW w:w="1680" w:type="dxa"/>
            <w:vAlign w:val="center"/>
          </w:tcPr>
          <w:p w14:paraId="175A2CC0" w14:textId="77777777" w:rsidR="008F24ED" w:rsidRDefault="00000000" w:rsidP="00AA587B">
            <w:r>
              <w:rPr>
                <w:sz w:val="19"/>
              </w:rPr>
              <w:t>Program-dependent</w:t>
            </w:r>
          </w:p>
        </w:tc>
      </w:tr>
      <w:tr w:rsidR="008F24ED" w14:paraId="12D2518C" w14:textId="77777777">
        <w:trPr>
          <w:jc w:val="center"/>
        </w:trPr>
        <w:tc>
          <w:tcPr>
            <w:tcW w:w="1680" w:type="dxa"/>
            <w:vAlign w:val="center"/>
          </w:tcPr>
          <w:p w14:paraId="5F8A168A" w14:textId="77777777" w:rsidR="008F24ED" w:rsidRDefault="00000000" w:rsidP="00AA587B">
            <w:r>
              <w:rPr>
                <w:sz w:val="19"/>
              </w:rPr>
              <w:t xml:space="preserve">Counselling / </w:t>
            </w:r>
            <w:r>
              <w:rPr>
                <w:sz w:val="19"/>
              </w:rPr>
              <w:lastRenderedPageBreak/>
              <w:t>professional care</w:t>
            </w:r>
          </w:p>
        </w:tc>
        <w:tc>
          <w:tcPr>
            <w:tcW w:w="1680" w:type="dxa"/>
            <w:vAlign w:val="center"/>
          </w:tcPr>
          <w:p w14:paraId="4F8FA6CA" w14:textId="77777777" w:rsidR="008F24ED" w:rsidRDefault="00000000" w:rsidP="00AA587B">
            <w:r>
              <w:rPr>
                <w:sz w:val="19"/>
              </w:rPr>
              <w:lastRenderedPageBreak/>
              <w:t>✓</w:t>
            </w:r>
          </w:p>
        </w:tc>
        <w:tc>
          <w:tcPr>
            <w:tcW w:w="1680" w:type="dxa"/>
            <w:vAlign w:val="center"/>
          </w:tcPr>
          <w:p w14:paraId="54FE7A7C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41ADBE7D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41719A46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3E38599A" w14:textId="77777777" w:rsidR="008F24ED" w:rsidRDefault="00000000" w:rsidP="00AA587B">
            <w:r>
              <w:rPr>
                <w:sz w:val="19"/>
              </w:rPr>
              <w:t>✓</w:t>
            </w:r>
          </w:p>
        </w:tc>
      </w:tr>
      <w:tr w:rsidR="008F24ED" w14:paraId="11EE7AD8" w14:textId="77777777">
        <w:trPr>
          <w:jc w:val="center"/>
        </w:trPr>
        <w:tc>
          <w:tcPr>
            <w:tcW w:w="1680" w:type="dxa"/>
            <w:vAlign w:val="center"/>
          </w:tcPr>
          <w:p w14:paraId="298F3137" w14:textId="77777777" w:rsidR="008F24ED" w:rsidRDefault="00000000" w:rsidP="00AA587B">
            <w:r>
              <w:rPr>
                <w:sz w:val="19"/>
              </w:rPr>
              <w:t>Referral / escalation</w:t>
            </w:r>
          </w:p>
        </w:tc>
        <w:tc>
          <w:tcPr>
            <w:tcW w:w="1680" w:type="dxa"/>
            <w:vAlign w:val="center"/>
          </w:tcPr>
          <w:p w14:paraId="755FDE26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79DA4978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46416F90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5761C19A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5C4D0610" w14:textId="77777777" w:rsidR="008F24ED" w:rsidRDefault="00000000" w:rsidP="00AA587B">
            <w:r>
              <w:rPr>
                <w:sz w:val="19"/>
              </w:rPr>
              <w:t>✓</w:t>
            </w:r>
          </w:p>
        </w:tc>
      </w:tr>
      <w:tr w:rsidR="008F24ED" w14:paraId="01E5E156" w14:textId="77777777">
        <w:trPr>
          <w:jc w:val="center"/>
        </w:trPr>
        <w:tc>
          <w:tcPr>
            <w:tcW w:w="1680" w:type="dxa"/>
            <w:vAlign w:val="center"/>
          </w:tcPr>
          <w:p w14:paraId="04EB5A95" w14:textId="77777777" w:rsidR="008F24ED" w:rsidRDefault="00000000" w:rsidP="00AA587B">
            <w:r>
              <w:rPr>
                <w:sz w:val="19"/>
              </w:rPr>
              <w:t>Workshops / training</w:t>
            </w:r>
          </w:p>
        </w:tc>
        <w:tc>
          <w:tcPr>
            <w:tcW w:w="1680" w:type="dxa"/>
            <w:vAlign w:val="center"/>
          </w:tcPr>
          <w:p w14:paraId="53FEBCC0" w14:textId="77777777" w:rsidR="008F24ED" w:rsidRDefault="00000000" w:rsidP="00AA587B">
            <w:r>
              <w:rPr>
                <w:sz w:val="19"/>
              </w:rPr>
              <w:t>—</w:t>
            </w:r>
          </w:p>
        </w:tc>
        <w:tc>
          <w:tcPr>
            <w:tcW w:w="1680" w:type="dxa"/>
            <w:vAlign w:val="center"/>
          </w:tcPr>
          <w:p w14:paraId="6E9BFB8C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710E15FA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446E1C38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4F3D68AF" w14:textId="77777777" w:rsidR="008F24ED" w:rsidRDefault="00000000" w:rsidP="00AA587B">
            <w:r>
              <w:rPr>
                <w:sz w:val="19"/>
              </w:rPr>
              <w:t>✓</w:t>
            </w:r>
          </w:p>
        </w:tc>
      </w:tr>
      <w:tr w:rsidR="008F24ED" w14:paraId="42DA5DAD" w14:textId="77777777">
        <w:trPr>
          <w:jc w:val="center"/>
        </w:trPr>
        <w:tc>
          <w:tcPr>
            <w:tcW w:w="1680" w:type="dxa"/>
            <w:vAlign w:val="center"/>
          </w:tcPr>
          <w:p w14:paraId="6B0258F6" w14:textId="77777777" w:rsidR="008F24ED" w:rsidRDefault="00000000" w:rsidP="00AA587B">
            <w:r>
              <w:rPr>
                <w:sz w:val="19"/>
              </w:rPr>
              <w:t>Institutional dashboard</w:t>
            </w:r>
          </w:p>
        </w:tc>
        <w:tc>
          <w:tcPr>
            <w:tcW w:w="1680" w:type="dxa"/>
            <w:vAlign w:val="center"/>
          </w:tcPr>
          <w:p w14:paraId="541BC277" w14:textId="77777777" w:rsidR="008F24ED" w:rsidRDefault="00000000" w:rsidP="00AA587B">
            <w:r>
              <w:rPr>
                <w:sz w:val="19"/>
              </w:rPr>
              <w:t>—</w:t>
            </w:r>
          </w:p>
        </w:tc>
        <w:tc>
          <w:tcPr>
            <w:tcW w:w="1680" w:type="dxa"/>
            <w:vAlign w:val="center"/>
          </w:tcPr>
          <w:p w14:paraId="48002BC4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499BE48E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7C9BFA11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06D56041" w14:textId="77777777" w:rsidR="008F24ED" w:rsidRDefault="00000000" w:rsidP="00AA587B">
            <w:r>
              <w:rPr>
                <w:sz w:val="19"/>
              </w:rPr>
              <w:t>✓</w:t>
            </w:r>
          </w:p>
        </w:tc>
      </w:tr>
      <w:tr w:rsidR="008F24ED" w14:paraId="31A86860" w14:textId="77777777">
        <w:trPr>
          <w:jc w:val="center"/>
        </w:trPr>
        <w:tc>
          <w:tcPr>
            <w:tcW w:w="1680" w:type="dxa"/>
            <w:vAlign w:val="center"/>
          </w:tcPr>
          <w:p w14:paraId="4E489B4D" w14:textId="77777777" w:rsidR="008F24ED" w:rsidRDefault="00000000" w:rsidP="00AA587B">
            <w:r>
              <w:rPr>
                <w:sz w:val="19"/>
              </w:rPr>
              <w:t>Compliance reporting</w:t>
            </w:r>
          </w:p>
        </w:tc>
        <w:tc>
          <w:tcPr>
            <w:tcW w:w="1680" w:type="dxa"/>
            <w:vAlign w:val="center"/>
          </w:tcPr>
          <w:p w14:paraId="527AB090" w14:textId="77777777" w:rsidR="008F24ED" w:rsidRDefault="00000000" w:rsidP="00AA587B">
            <w:r>
              <w:rPr>
                <w:sz w:val="19"/>
              </w:rPr>
              <w:t>—</w:t>
            </w:r>
          </w:p>
        </w:tc>
        <w:tc>
          <w:tcPr>
            <w:tcW w:w="1680" w:type="dxa"/>
            <w:vAlign w:val="center"/>
          </w:tcPr>
          <w:p w14:paraId="47D46B1D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3B1E1978" w14:textId="77777777" w:rsidR="008F24ED" w:rsidRDefault="00000000" w:rsidP="00AA587B">
            <w:r>
              <w:rPr>
                <w:sz w:val="19"/>
              </w:rPr>
              <w:t>✓</w:t>
            </w:r>
          </w:p>
        </w:tc>
        <w:tc>
          <w:tcPr>
            <w:tcW w:w="1680" w:type="dxa"/>
            <w:vAlign w:val="center"/>
          </w:tcPr>
          <w:p w14:paraId="0CC3D395" w14:textId="77777777" w:rsidR="008F24ED" w:rsidRDefault="00000000" w:rsidP="00AA587B">
            <w:r>
              <w:rPr>
                <w:sz w:val="19"/>
              </w:rPr>
              <w:t>Program-dependent</w:t>
            </w:r>
          </w:p>
        </w:tc>
        <w:tc>
          <w:tcPr>
            <w:tcW w:w="1680" w:type="dxa"/>
            <w:vAlign w:val="center"/>
          </w:tcPr>
          <w:p w14:paraId="4F98BD71" w14:textId="77777777" w:rsidR="008F24ED" w:rsidRDefault="00000000" w:rsidP="00AA587B">
            <w:r>
              <w:rPr>
                <w:sz w:val="19"/>
              </w:rPr>
              <w:t>Program-dependent</w:t>
            </w:r>
          </w:p>
        </w:tc>
      </w:tr>
    </w:tbl>
    <w:p w14:paraId="24B8F9ED" w14:textId="77777777" w:rsidR="008F24ED" w:rsidRDefault="008F24ED" w:rsidP="004269C4"/>
    <w:sectPr w:rsidR="008F24ED" w:rsidSect="00AA587B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5D932" w14:textId="77777777" w:rsidR="002C6B73" w:rsidRDefault="002C6B73">
      <w:pPr>
        <w:spacing w:after="0" w:line="240" w:lineRule="auto"/>
      </w:pPr>
      <w:r>
        <w:separator/>
      </w:r>
    </w:p>
  </w:endnote>
  <w:endnote w:type="continuationSeparator" w:id="0">
    <w:p w14:paraId="3C86BDE5" w14:textId="77777777" w:rsidR="002C6B73" w:rsidRDefault="002C6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7A78" w14:textId="1F0A4FD2" w:rsidR="008F24ED" w:rsidRDefault="00000000">
    <w:pPr>
      <w:pStyle w:val="Footer"/>
      <w:jc w:val="center"/>
    </w:pPr>
    <w:r>
      <w:rPr>
        <w:color w:val="5C6370"/>
        <w:sz w:val="16"/>
      </w:rPr>
      <w:t>Soulene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DEB7F" w14:textId="77777777" w:rsidR="002C6B73" w:rsidRDefault="002C6B73">
      <w:pPr>
        <w:spacing w:after="0" w:line="240" w:lineRule="auto"/>
      </w:pPr>
      <w:r>
        <w:separator/>
      </w:r>
    </w:p>
  </w:footnote>
  <w:footnote w:type="continuationSeparator" w:id="0">
    <w:p w14:paraId="02FE74EA" w14:textId="77777777" w:rsidR="002C6B73" w:rsidRDefault="002C6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0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E1D75"/>
    <w:multiLevelType w:val="hybridMultilevel"/>
    <w:tmpl w:val="967A62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543E66"/>
    <w:multiLevelType w:val="hybridMultilevel"/>
    <w:tmpl w:val="FC7223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BB63C3"/>
    <w:multiLevelType w:val="hybridMultilevel"/>
    <w:tmpl w:val="357A03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3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4760" w:hanging="360"/>
      </w:pPr>
      <w:rPr>
        <w:rFonts w:ascii="Wingdings" w:hAnsi="Wingdings" w:hint="default"/>
      </w:rPr>
    </w:lvl>
  </w:abstractNum>
  <w:num w:numId="1" w16cid:durableId="807747370">
    <w:abstractNumId w:val="8"/>
  </w:num>
  <w:num w:numId="2" w16cid:durableId="222103434">
    <w:abstractNumId w:val="6"/>
  </w:num>
  <w:num w:numId="3" w16cid:durableId="1321471052">
    <w:abstractNumId w:val="5"/>
  </w:num>
  <w:num w:numId="4" w16cid:durableId="354309267">
    <w:abstractNumId w:val="4"/>
  </w:num>
  <w:num w:numId="5" w16cid:durableId="1531069102">
    <w:abstractNumId w:val="7"/>
  </w:num>
  <w:num w:numId="6" w16cid:durableId="1158839727">
    <w:abstractNumId w:val="3"/>
  </w:num>
  <w:num w:numId="7" w16cid:durableId="457993179">
    <w:abstractNumId w:val="2"/>
  </w:num>
  <w:num w:numId="8" w16cid:durableId="283315811">
    <w:abstractNumId w:val="1"/>
  </w:num>
  <w:num w:numId="9" w16cid:durableId="842470534">
    <w:abstractNumId w:val="0"/>
  </w:num>
  <w:num w:numId="10" w16cid:durableId="1360014203">
    <w:abstractNumId w:val="11"/>
  </w:num>
  <w:num w:numId="11" w16cid:durableId="672075322">
    <w:abstractNumId w:val="9"/>
  </w:num>
  <w:num w:numId="12" w16cid:durableId="348133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990"/>
    <w:rsid w:val="001B30E9"/>
    <w:rsid w:val="002365FF"/>
    <w:rsid w:val="0028543F"/>
    <w:rsid w:val="00295DDC"/>
    <w:rsid w:val="0029639D"/>
    <w:rsid w:val="002C10BC"/>
    <w:rsid w:val="002C6B73"/>
    <w:rsid w:val="00326F90"/>
    <w:rsid w:val="00382655"/>
    <w:rsid w:val="004269C4"/>
    <w:rsid w:val="00555DEA"/>
    <w:rsid w:val="006415AF"/>
    <w:rsid w:val="00664376"/>
    <w:rsid w:val="006A5443"/>
    <w:rsid w:val="006D40F3"/>
    <w:rsid w:val="0070628B"/>
    <w:rsid w:val="00731529"/>
    <w:rsid w:val="008664BC"/>
    <w:rsid w:val="008F24ED"/>
    <w:rsid w:val="00AA1D8D"/>
    <w:rsid w:val="00AA587B"/>
    <w:rsid w:val="00B47730"/>
    <w:rsid w:val="00BF0CC1"/>
    <w:rsid w:val="00CB0664"/>
    <w:rsid w:val="00FC693F"/>
    <w:rsid w:val="00FF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66626"/>
  <w14:defaultImageDpi w14:val="300"/>
  <w15:docId w15:val="{05DEE539-C949-44E3-889A-D22775CC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4ED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2A08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A4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00"/>
    </w:pPr>
    <w:rPr>
      <w:rFonts w:ascii="Aptos" w:hAnsi="Aptos"/>
      <w:color w:val="5C6370"/>
      <w:sz w:val="17"/>
    </w:rPr>
  </w:style>
  <w:style w:type="paragraph" w:customStyle="1" w:styleId="Callout">
    <w:name w:val="Callout"/>
    <w:pPr>
      <w:spacing w:before="120" w:after="160"/>
    </w:pPr>
    <w:rPr>
      <w:rFonts w:ascii="Aptos" w:hAnsi="Aptos"/>
      <w:b/>
      <w:color w:val="1F2A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10</Pages>
  <Words>2381</Words>
  <Characters>13576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chirag.officialworkspace@gmail.com</cp:lastModifiedBy>
  <cp:revision>15</cp:revision>
  <dcterms:created xsi:type="dcterms:W3CDTF">2013-12-23T23:15:00Z</dcterms:created>
  <dcterms:modified xsi:type="dcterms:W3CDTF">2026-08-11T17:42:00Z</dcterms:modified>
  <cp:category/>
</cp:coreProperties>
</file>