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925310"/>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Start w:id="22" w:name="_Toc133925249"/>
      <w:bookmarkStart w:id="23" w:name="_Toc13392531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4C6D571" w14:textId="58454D2B" w:rsidR="00624AE5" w:rsidRDefault="00624AE5" w:rsidP="00AC4CCB">
      <w:pPr>
        <w:pStyle w:val="Heading2"/>
      </w:pPr>
      <w:bookmarkStart w:id="24" w:name="_Toc133925312"/>
      <w:r w:rsidRPr="00624AE5">
        <w:t>Requirement Analysis</w:t>
      </w:r>
      <w:bookmarkEnd w:id="24"/>
    </w:p>
    <w:p w14:paraId="08D6B9C9" w14:textId="367F273C" w:rsidR="00C60592" w:rsidRDefault="00B30740" w:rsidP="00B30740">
      <w:r>
        <w:t xml:space="preserve">Requirements analysis is the process of </w:t>
      </w:r>
      <w:r w:rsidR="009368E9">
        <w:t>obtaining what the client, user, or stakeholders expect from the system or software</w:t>
      </w:r>
      <w:r>
        <w:t>.</w:t>
      </w:r>
    </w:p>
    <w:p w14:paraId="542EE56C" w14:textId="30B820EF"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function modelling</w:t>
      </w:r>
      <w:r w:rsidR="00AF5F03">
        <w:t>,</w:t>
      </w:r>
      <w:r w:rsidR="00BE5460">
        <w:t xml:space="preserve">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w:t>
      </w:r>
    </w:p>
    <w:p w14:paraId="212089BF" w14:textId="77777777" w:rsidR="007336F5" w:rsidRPr="00C60592" w:rsidRDefault="007336F5" w:rsidP="00C60592"/>
    <w:p w14:paraId="383E8AF9" w14:textId="08E0B797" w:rsidR="00EA7E0D" w:rsidRDefault="00EA7E0D" w:rsidP="00346951">
      <w:pPr>
        <w:pStyle w:val="Heading3"/>
      </w:pPr>
      <w:bookmarkStart w:id="25" w:name="_Toc133925313"/>
      <w:r w:rsidRPr="00346951">
        <w:t>Functional Requirements</w:t>
      </w:r>
      <w:bookmarkEnd w:id="25"/>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lastRenderedPageBreak/>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6" w:name="_Toc13350547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6"/>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7" w:name="_Ref126904749"/>
      <w:bookmarkStart w:id="28" w:name="_Toc133909548"/>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7"/>
      <w:bookmarkEnd w:id="28"/>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9" w:name="_Toc133909549"/>
      <w:r>
        <w:lastRenderedPageBreak/>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9"/>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30" w:name="_Toc133909550"/>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30"/>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31" w:name="_Toc133909551"/>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31"/>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2" w:name="_Toc133925314"/>
      <w:r w:rsidRPr="007822B4">
        <w:lastRenderedPageBreak/>
        <w:t>Non-Functional Requirements</w:t>
      </w:r>
      <w:bookmarkEnd w:id="32"/>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3" w:name="_Toc133925315"/>
      <w:r>
        <w:t>Feasibility Study</w:t>
      </w:r>
      <w:bookmarkEnd w:id="33"/>
    </w:p>
    <w:p w14:paraId="200456A1" w14:textId="3F151F15" w:rsidR="00EE32D6" w:rsidRDefault="00EE32D6" w:rsidP="00346951">
      <w:pPr>
        <w:pStyle w:val="Heading3"/>
      </w:pPr>
      <w:bookmarkStart w:id="34" w:name="_Toc133925316"/>
      <w:r>
        <w:t>Technical</w:t>
      </w:r>
      <w:r w:rsidR="00603697">
        <w:t xml:space="preserve"> </w:t>
      </w:r>
      <w:r w:rsidR="00603697" w:rsidRPr="00A95460">
        <w:t>Feasibility</w:t>
      </w:r>
      <w:bookmarkEnd w:id="34"/>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5" w:name="_Toc133925317"/>
      <w:r>
        <w:lastRenderedPageBreak/>
        <w:t>Operational</w:t>
      </w:r>
      <w:r w:rsidR="00F87321" w:rsidRPr="00F87321">
        <w:t xml:space="preserve"> </w:t>
      </w:r>
      <w:r w:rsidR="00F87321" w:rsidRPr="00603697">
        <w:t>Feasibility</w:t>
      </w:r>
      <w:bookmarkEnd w:id="35"/>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6" w:name="_Toc133925318"/>
      <w:r>
        <w:t>Schedule</w:t>
      </w:r>
      <w:r w:rsidR="00F87321" w:rsidRPr="00F87321">
        <w:t xml:space="preserve"> </w:t>
      </w:r>
      <w:r w:rsidR="00F87321" w:rsidRPr="00603697">
        <w:t>Feasibility</w:t>
      </w:r>
      <w:bookmarkEnd w:id="36"/>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7" w:name="_Toc133505473"/>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7"/>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lastRenderedPageBreak/>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8" w:name="_Toc13350547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8"/>
                </w:p>
              </w:txbxContent>
            </v:textbox>
            <w10:wrap type="square"/>
          </v:shape>
        </w:pict>
      </w:r>
      <w:r w:rsidR="005723C1">
        <w:rPr>
          <w:noProof/>
        </w:rPr>
        <w:drawing>
          <wp:anchor distT="0" distB="0" distL="114300" distR="114300" simplePos="0" relativeHeight="251657216" behindDoc="0" locked="0" layoutInCell="1" allowOverlap="1" wp14:anchorId="5A38FF0E" wp14:editId="23ADA6BF">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9" w:name="_Toc133925319"/>
      <w:r>
        <w:lastRenderedPageBreak/>
        <w:t xml:space="preserve">System </w:t>
      </w:r>
      <w:r w:rsidR="00A95460">
        <w:t>Analysis</w:t>
      </w:r>
      <w:bookmarkEnd w:id="39"/>
    </w:p>
    <w:p w14:paraId="2B33A3C3" w14:textId="406DA0D0" w:rsidR="00A95460" w:rsidRDefault="00000000" w:rsidP="00346951">
      <w:pPr>
        <w:pStyle w:val="Heading3"/>
      </w:pPr>
      <w:bookmarkStart w:id="40" w:name="_Toc133925320"/>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41" w:name="_Toc133505475"/>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41"/>
                </w:p>
              </w:txbxContent>
            </v:textbox>
            <w10:wrap type="square"/>
          </v:shape>
        </w:pict>
      </w:r>
      <w:r w:rsidR="00A95460">
        <w:t xml:space="preserve">Class </w:t>
      </w:r>
      <w:r w:rsidR="00EC1567">
        <w:t>D</w:t>
      </w:r>
      <w:r w:rsidR="00A95460">
        <w:t>iagram</w:t>
      </w:r>
      <w:bookmarkEnd w:id="40"/>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16CBD79">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2" w:name="_Toc133925321"/>
      <w:r w:rsidRPr="00A95460">
        <w:lastRenderedPageBreak/>
        <w:t>Activity Diagram</w:t>
      </w:r>
      <w:bookmarkEnd w:id="42"/>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3" w:name="_Toc133505476"/>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3"/>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4" w:name="_Toc133925322"/>
      <w:r>
        <w:lastRenderedPageBreak/>
        <w:t>Sequence Diagram</w:t>
      </w:r>
      <w:bookmarkEnd w:id="44"/>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491562F2" w14:textId="54824518" w:rsidR="00C174A0" w:rsidRDefault="002E1266" w:rsidP="002E1266">
      <w:pPr>
        <w:pStyle w:val="Caption"/>
        <w:rPr>
          <w:rFonts w:asciiTheme="majorHAnsi" w:eastAsiaTheme="majorEastAsia" w:hAnsiTheme="majorHAnsi" w:cstheme="majorBidi"/>
          <w:color w:val="000000" w:themeColor="text1"/>
          <w:sz w:val="32"/>
          <w:szCs w:val="32"/>
        </w:rPr>
      </w:pPr>
      <w:bookmarkStart w:id="45" w:name="_Toc133505477"/>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5"/>
      <w:r w:rsidR="00C174A0">
        <w:br w:type="page"/>
      </w:r>
    </w:p>
    <w:sectPr w:rsidR="00C174A0"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4965" w14:textId="77777777" w:rsidR="004E7F52" w:rsidRDefault="004E7F52" w:rsidP="0032564F">
      <w:pPr>
        <w:spacing w:line="240" w:lineRule="auto"/>
      </w:pPr>
      <w:r>
        <w:separator/>
      </w:r>
    </w:p>
  </w:endnote>
  <w:endnote w:type="continuationSeparator" w:id="0">
    <w:p w14:paraId="4208E043" w14:textId="77777777" w:rsidR="004E7F52" w:rsidRDefault="004E7F52"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AF945" w14:textId="77777777" w:rsidR="004E7F52" w:rsidRDefault="004E7F52" w:rsidP="0032564F">
      <w:pPr>
        <w:spacing w:line="240" w:lineRule="auto"/>
      </w:pPr>
      <w:r>
        <w:separator/>
      </w:r>
    </w:p>
  </w:footnote>
  <w:footnote w:type="continuationSeparator" w:id="0">
    <w:p w14:paraId="10FAA82D" w14:textId="77777777" w:rsidR="004E7F52" w:rsidRDefault="004E7F52"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E7F52"/>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44F2C"/>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11F1"/>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5AC8"/>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10</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633</cp:revision>
  <cp:lastPrinted>2023-04-28T02:44:00Z</cp:lastPrinted>
  <dcterms:created xsi:type="dcterms:W3CDTF">2023-01-18T09:53:00Z</dcterms:created>
  <dcterms:modified xsi:type="dcterms:W3CDTF">2023-05-02T09:57:00Z</dcterms:modified>
</cp:coreProperties>
</file>