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Future Inspection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Impression outline, table leg rust on deck waterproofing coating.  Crack on the side of the deck, indicating water getting into the structure.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