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50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Large cracks in the deck waterproofing membrane. 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