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76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Cracks and spalling at the deck waterproofing membrane coating.  Surface rust at deck edge metal. 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