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BB8" w:rsidRDefault="009E1BB8" w:rsidP="009E1BB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9E1BB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STORED PROCEDURES AND FUNCTIONS</w:t>
      </w:r>
    </w:p>
    <w:p w:rsidR="005630F7" w:rsidRPr="001367E9" w:rsidRDefault="00D208E4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Create table and insert values</w:t>
      </w:r>
    </w:p>
    <w:p w:rsidR="005630F7" w:rsidRPr="001367E9" w:rsidRDefault="005630F7" w:rsidP="0056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First</w:t>
      </w:r>
      <w:r w:rsidR="00D75690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ly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="009A1739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B34971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reated</w:t>
      </w:r>
      <w:r w:rsidR="00173C84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</w:t>
      </w:r>
      <w:r w:rsidR="00C307C9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table </w:t>
      </w:r>
      <w:r w:rsidR="009E1BB8">
        <w:rPr>
          <w:rFonts w:ascii="Times New Roman" w:eastAsia="Times New Roman" w:hAnsi="Times New Roman" w:cs="Times New Roman"/>
          <w:sz w:val="28"/>
          <w:szCs w:val="28"/>
          <w:lang w:eastAsia="en-IN"/>
        </w:rPr>
        <w:t>products</w:t>
      </w:r>
      <w:r w:rsidR="00B34971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="009E1BB8">
        <w:rPr>
          <w:rFonts w:ascii="Times New Roman" w:eastAsia="Times New Roman" w:hAnsi="Times New Roman" w:cs="Times New Roman"/>
          <w:sz w:val="28"/>
          <w:szCs w:val="28"/>
          <w:lang w:eastAsia="en-IN"/>
        </w:rPr>
        <w:t>inventory</w:t>
      </w:r>
      <w:r w:rsidR="00D75690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C307C9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as we are </w:t>
      </w:r>
      <w:r w:rsidR="00864468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goi</w:t>
      </w:r>
      <w:r w:rsidR="00013277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ng to </w:t>
      </w:r>
      <w:r w:rsidR="009E1BB8">
        <w:rPr>
          <w:rFonts w:ascii="Times New Roman" w:eastAsia="Times New Roman" w:hAnsi="Times New Roman" w:cs="Times New Roman"/>
          <w:sz w:val="28"/>
          <w:szCs w:val="28"/>
          <w:lang w:eastAsia="en-IN"/>
        </w:rPr>
        <w:t>use</w:t>
      </w:r>
      <w:r w:rsidR="00013277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9E1BB8">
        <w:rPr>
          <w:rFonts w:ascii="Times New Roman" w:eastAsia="Times New Roman" w:hAnsi="Times New Roman" w:cs="Times New Roman"/>
          <w:sz w:val="28"/>
          <w:szCs w:val="28"/>
          <w:lang w:eastAsia="en-IN"/>
        </w:rPr>
        <w:t>stored procedures and functions</w:t>
      </w:r>
      <w:proofErr w:type="gramStart"/>
      <w:r w:rsidR="00013277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..</w:t>
      </w:r>
      <w:proofErr w:type="gramEnd"/>
    </w:p>
    <w:p w:rsidR="00B34971" w:rsidRPr="001367E9" w:rsidRDefault="009E1BB8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04366A89" wp14:editId="7B767ADC">
            <wp:extent cx="5731510" cy="33623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B8" w:rsidRDefault="009E1BB8" w:rsidP="009E1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52832195" wp14:editId="343A3BC6">
            <wp:extent cx="5731510" cy="3733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B8" w:rsidRPr="009E1BB8" w:rsidRDefault="009E1BB8" w:rsidP="009E1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E1BB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Stored Procedure</w:t>
      </w:r>
    </w:p>
    <w:p w:rsidR="009E1BB8" w:rsidRPr="009E1BB8" w:rsidRDefault="009E1BB8" w:rsidP="009E1BB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1BB8">
        <w:rPr>
          <w:rFonts w:ascii="Times New Roman" w:eastAsia="Times New Roman" w:hAnsi="Times New Roman" w:cs="Times New Roman"/>
          <w:sz w:val="28"/>
          <w:szCs w:val="28"/>
          <w:lang w:eastAsia="en-IN"/>
        </w:rPr>
        <w:t>A block of SQL statements stored in the database.</w:t>
      </w:r>
    </w:p>
    <w:p w:rsidR="009E1BB8" w:rsidRPr="009E1BB8" w:rsidRDefault="009E1BB8" w:rsidP="009E1BB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1BB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Can perform </w:t>
      </w:r>
      <w:r w:rsidRPr="009E1BB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INSERT, UPDATE, </w:t>
      </w:r>
      <w:proofErr w:type="gramStart"/>
      <w:r w:rsidRPr="009E1BB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DELETE</w:t>
      </w:r>
      <w:proofErr w:type="gramEnd"/>
      <w:r w:rsidRPr="009E1BB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operations.</w:t>
      </w:r>
    </w:p>
    <w:p w:rsidR="009E1BB8" w:rsidRPr="009E1BB8" w:rsidRDefault="009E1BB8" w:rsidP="009E1BB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1BB8">
        <w:rPr>
          <w:rFonts w:ascii="Times New Roman" w:eastAsia="Times New Roman" w:hAnsi="Times New Roman" w:cs="Times New Roman"/>
          <w:sz w:val="28"/>
          <w:szCs w:val="28"/>
          <w:lang w:eastAsia="en-IN"/>
        </w:rPr>
        <w:t>May or may not return a value.</w:t>
      </w:r>
    </w:p>
    <w:p w:rsidR="009E1BB8" w:rsidRDefault="009E1BB8" w:rsidP="009E1BB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1BB8">
        <w:rPr>
          <w:rFonts w:ascii="Times New Roman" w:eastAsia="Times New Roman" w:hAnsi="Times New Roman" w:cs="Times New Roman"/>
          <w:sz w:val="28"/>
          <w:szCs w:val="28"/>
          <w:lang w:eastAsia="en-IN"/>
        </w:rPr>
        <w:t>Called with CALL or EXEC.</w:t>
      </w:r>
    </w:p>
    <w:p w:rsidR="001E2123" w:rsidRDefault="001E2123" w:rsidP="001E2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E2123" w:rsidRDefault="00F333AD" w:rsidP="001E2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1F890C0A" wp14:editId="3E91BD32">
            <wp:extent cx="5731510" cy="29063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DB" w:rsidRPr="001E2123" w:rsidRDefault="001331DB" w:rsidP="001E2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2B8A36DE" wp14:editId="39BAFA30">
            <wp:extent cx="5731510" cy="29260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1BB8" w:rsidRPr="009E1BB8" w:rsidRDefault="009E1BB8" w:rsidP="009E1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1BB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</w:t>
      </w:r>
    </w:p>
    <w:p w:rsidR="009E1BB8" w:rsidRPr="009E1BB8" w:rsidRDefault="009E1BB8" w:rsidP="009E1BB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1BB8">
        <w:rPr>
          <w:rFonts w:ascii="Times New Roman" w:eastAsia="Times New Roman" w:hAnsi="Times New Roman" w:cs="Times New Roman"/>
          <w:sz w:val="28"/>
          <w:szCs w:val="28"/>
          <w:lang w:eastAsia="en-IN"/>
        </w:rPr>
        <w:t>Must return a value (scalar or table).</w:t>
      </w:r>
    </w:p>
    <w:p w:rsidR="009E1BB8" w:rsidRPr="009E1BB8" w:rsidRDefault="009E1BB8" w:rsidP="009E1BB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1BB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Usually used for </w:t>
      </w:r>
      <w:r w:rsidRPr="009E1BB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computations</w:t>
      </w:r>
      <w:r w:rsidRPr="009E1BB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reusable logic in queries.</w:t>
      </w:r>
    </w:p>
    <w:p w:rsidR="009E1BB8" w:rsidRPr="009E1BB8" w:rsidRDefault="009E1BB8" w:rsidP="009E1BB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1BB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Cannot perform transactions (in many RDBMS).</w:t>
      </w:r>
    </w:p>
    <w:p w:rsidR="009E1BB8" w:rsidRPr="009E1BB8" w:rsidRDefault="009E1BB8" w:rsidP="009E1BB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1BB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Called inside SQL statements like SELECT </w:t>
      </w:r>
      <w:proofErr w:type="spellStart"/>
      <w:r w:rsidRPr="009E1BB8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function_</w:t>
      </w:r>
      <w:proofErr w:type="gramStart"/>
      <w:r w:rsidRPr="009E1BB8">
        <w:rPr>
          <w:rFonts w:ascii="Times New Roman" w:eastAsia="Times New Roman" w:hAnsi="Times New Roman" w:cs="Times New Roman"/>
          <w:sz w:val="28"/>
          <w:szCs w:val="28"/>
          <w:lang w:eastAsia="en-IN"/>
        </w:rPr>
        <w:t>name</w:t>
      </w:r>
      <w:proofErr w:type="spellEnd"/>
      <w:r w:rsidRPr="009E1BB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E1BB8">
        <w:rPr>
          <w:rFonts w:ascii="Times New Roman" w:eastAsia="Times New Roman" w:hAnsi="Times New Roman" w:cs="Times New Roman"/>
          <w:sz w:val="28"/>
          <w:szCs w:val="28"/>
          <w:lang w:eastAsia="en-IN"/>
        </w:rPr>
        <w:t>...).</w:t>
      </w:r>
    </w:p>
    <w:p w:rsidR="00013277" w:rsidRPr="001367E9" w:rsidRDefault="00013277" w:rsidP="00013277">
      <w:pPr>
        <w:pStyle w:val="NormalWeb"/>
        <w:rPr>
          <w:b/>
          <w:bCs/>
          <w:sz w:val="28"/>
          <w:szCs w:val="28"/>
        </w:rPr>
      </w:pPr>
      <w:r w:rsidRPr="001367E9">
        <w:rPr>
          <w:b/>
          <w:bCs/>
          <w:sz w:val="28"/>
          <w:szCs w:val="28"/>
        </w:rPr>
        <w:t>Uses</w:t>
      </w:r>
    </w:p>
    <w:p w:rsidR="00013277" w:rsidRPr="001367E9" w:rsidRDefault="00013277" w:rsidP="00013277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367E9">
        <w:rPr>
          <w:sz w:val="28"/>
          <w:szCs w:val="28"/>
        </w:rPr>
        <w:t>Filter results</w:t>
      </w:r>
    </w:p>
    <w:p w:rsidR="00013277" w:rsidRPr="001367E9" w:rsidRDefault="00013277" w:rsidP="00013277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367E9">
        <w:rPr>
          <w:sz w:val="28"/>
          <w:szCs w:val="28"/>
        </w:rPr>
        <w:t>Compute values</w:t>
      </w:r>
    </w:p>
    <w:p w:rsidR="00992093" w:rsidRPr="001367E9" w:rsidRDefault="00013277" w:rsidP="00013277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367E9">
        <w:rPr>
          <w:sz w:val="28"/>
          <w:szCs w:val="28"/>
        </w:rPr>
        <w:t>Create virtual tables</w:t>
      </w:r>
    </w:p>
    <w:p w:rsidR="00F94A61" w:rsidRPr="001367E9" w:rsidRDefault="00F94A61" w:rsidP="00F94A61">
      <w:pPr>
        <w:pStyle w:val="NormalWeb"/>
        <w:rPr>
          <w:sz w:val="28"/>
          <w:szCs w:val="28"/>
        </w:rPr>
      </w:pPr>
      <w:r w:rsidRPr="001367E9">
        <w:rPr>
          <w:noProof/>
          <w:sz w:val="28"/>
          <w:szCs w:val="28"/>
        </w:rPr>
        <w:drawing>
          <wp:inline distT="0" distB="0" distL="0" distR="0" wp14:anchorId="0A59DF54" wp14:editId="108AF104">
            <wp:extent cx="5391150" cy="3190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61" w:rsidRPr="001367E9" w:rsidRDefault="00F94A61" w:rsidP="00F94A61">
      <w:pPr>
        <w:pStyle w:val="NormalWeb"/>
        <w:rPr>
          <w:sz w:val="28"/>
          <w:szCs w:val="28"/>
        </w:rPr>
      </w:pPr>
    </w:p>
    <w:p w:rsidR="00F94A61" w:rsidRPr="001367E9" w:rsidRDefault="00F94A61" w:rsidP="00F94A61">
      <w:pPr>
        <w:pStyle w:val="NormalWeb"/>
        <w:rPr>
          <w:sz w:val="28"/>
          <w:szCs w:val="28"/>
        </w:rPr>
      </w:pPr>
      <w:r w:rsidRPr="001367E9">
        <w:rPr>
          <w:noProof/>
          <w:sz w:val="28"/>
          <w:szCs w:val="28"/>
        </w:rPr>
        <w:drawing>
          <wp:inline distT="0" distB="0" distL="0" distR="0" wp14:anchorId="79A8E6CB" wp14:editId="0D7C0622">
            <wp:extent cx="5731510" cy="1968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73" w:rsidRPr="001367E9" w:rsidRDefault="00782D7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82D73" w:rsidRPr="001367E9" w:rsidRDefault="00782D7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4A61" w:rsidRDefault="00F94A6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67E9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1367E9">
        <w:rPr>
          <w:rFonts w:ascii="Times New Roman" w:hAnsi="Times New Roman" w:cs="Times New Roman"/>
          <w:b/>
          <w:bCs/>
          <w:sz w:val="28"/>
          <w:szCs w:val="28"/>
        </w:rPr>
        <w:t xml:space="preserve">orrelated </w:t>
      </w:r>
      <w:proofErr w:type="spellStart"/>
      <w:r w:rsidRPr="001367E9">
        <w:rPr>
          <w:rFonts w:ascii="Times New Roman" w:hAnsi="Times New Roman" w:cs="Times New Roman"/>
          <w:b/>
          <w:bCs/>
          <w:sz w:val="28"/>
          <w:szCs w:val="28"/>
        </w:rPr>
        <w:t>subquery</w:t>
      </w:r>
      <w:proofErr w:type="spellEnd"/>
      <w:r w:rsidRPr="001367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34A0D" w:rsidRPr="001367E9" w:rsidRDefault="00A34A0D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92093" w:rsidRPr="001367E9" w:rsidRDefault="00F94A6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hAnsi="Times New Roman" w:cs="Times New Roman"/>
          <w:sz w:val="28"/>
          <w:szCs w:val="28"/>
        </w:rPr>
        <w:t xml:space="preserve">A correlated </w:t>
      </w:r>
      <w:proofErr w:type="spellStart"/>
      <w:r w:rsidRPr="001367E9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1367E9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1367E9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1367E9">
        <w:rPr>
          <w:rFonts w:ascii="Times New Roman" w:hAnsi="Times New Roman" w:cs="Times New Roman"/>
          <w:sz w:val="28"/>
          <w:szCs w:val="28"/>
        </w:rPr>
        <w:t xml:space="preserve"> that references a column from the outer query. It is executed once for each row processed by the outer query.</w:t>
      </w:r>
    </w:p>
    <w:p w:rsidR="00992093" w:rsidRPr="001367E9" w:rsidRDefault="0099209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46113" w:rsidRPr="001367E9" w:rsidRDefault="00F94A6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C806A35" wp14:editId="45155610">
            <wp:extent cx="5731510" cy="18421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A0" w:rsidRPr="001367E9" w:rsidRDefault="004924A0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915DF" w:rsidRPr="001367E9" w:rsidRDefault="001A12A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hAnsi="Times New Roman" w:cs="Times New Roman"/>
          <w:sz w:val="28"/>
          <w:szCs w:val="28"/>
        </w:rPr>
        <w:t>For each employee (</w:t>
      </w:r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e1</w:t>
      </w:r>
      <w:r w:rsidRPr="001367E9">
        <w:rPr>
          <w:rFonts w:ascii="Times New Roman" w:hAnsi="Times New Roman" w:cs="Times New Roman"/>
          <w:sz w:val="28"/>
          <w:szCs w:val="28"/>
        </w:rPr>
        <w:t>), the inner query calculates the average salary only for that employee's department (</w:t>
      </w:r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e2.department_id = e1.department_id</w:t>
      </w:r>
      <w:r w:rsidRPr="001367E9">
        <w:rPr>
          <w:rFonts w:ascii="Times New Roman" w:hAnsi="Times New Roman" w:cs="Times New Roman"/>
          <w:sz w:val="28"/>
          <w:szCs w:val="28"/>
        </w:rPr>
        <w:t>).</w:t>
      </w:r>
    </w:p>
    <w:p w:rsidR="00572D53" w:rsidRPr="001367E9" w:rsidRDefault="00572D5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F06C71" w:rsidRDefault="003A4FA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367E9">
        <w:rPr>
          <w:rFonts w:ascii="Times New Roman" w:hAnsi="Times New Roman" w:cs="Times New Roman"/>
          <w:b/>
          <w:bCs/>
          <w:sz w:val="28"/>
          <w:szCs w:val="28"/>
        </w:rPr>
        <w:t>Subquery</w:t>
      </w:r>
      <w:proofErr w:type="spellEnd"/>
      <w:r w:rsidRPr="001367E9">
        <w:rPr>
          <w:rFonts w:ascii="Times New Roman" w:hAnsi="Times New Roman" w:cs="Times New Roman"/>
          <w:b/>
          <w:bCs/>
          <w:sz w:val="28"/>
          <w:szCs w:val="28"/>
        </w:rPr>
        <w:t xml:space="preserve"> returning multiple rows</w:t>
      </w:r>
    </w:p>
    <w:p w:rsidR="00A34A0D" w:rsidRPr="001367E9" w:rsidRDefault="00A34A0D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924A0" w:rsidRPr="001367E9" w:rsidRDefault="00F06C7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367E9">
        <w:rPr>
          <w:rFonts w:ascii="Times New Roman" w:hAnsi="Times New Roman" w:cs="Times New Roman"/>
          <w:sz w:val="28"/>
          <w:szCs w:val="28"/>
        </w:rPr>
        <w:t>S</w:t>
      </w:r>
      <w:r w:rsidR="003A4FA9" w:rsidRPr="001367E9">
        <w:rPr>
          <w:rFonts w:ascii="Times New Roman" w:hAnsi="Times New Roman" w:cs="Times New Roman"/>
          <w:sz w:val="28"/>
          <w:szCs w:val="28"/>
        </w:rPr>
        <w:t>ubqueries</w:t>
      </w:r>
      <w:proofErr w:type="spellEnd"/>
      <w:r w:rsidR="003A4FA9" w:rsidRPr="001367E9">
        <w:rPr>
          <w:rFonts w:ascii="Times New Roman" w:hAnsi="Times New Roman" w:cs="Times New Roman"/>
          <w:sz w:val="28"/>
          <w:szCs w:val="28"/>
        </w:rPr>
        <w:t xml:space="preserve"> can return multiple rows. When they do, they must be used with operators that can handle a set of values, such as </w:t>
      </w:r>
      <w:r w:rsidR="003A4FA9"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IN</w:t>
      </w:r>
      <w:r w:rsidR="003A4FA9" w:rsidRPr="001367E9">
        <w:rPr>
          <w:rFonts w:ascii="Times New Roman" w:hAnsi="Times New Roman" w:cs="Times New Roman"/>
          <w:sz w:val="28"/>
          <w:szCs w:val="28"/>
        </w:rPr>
        <w:t xml:space="preserve">, </w:t>
      </w:r>
      <w:r w:rsidR="003A4FA9"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NOT IN</w:t>
      </w:r>
      <w:r w:rsidR="003A4FA9" w:rsidRPr="001367E9">
        <w:rPr>
          <w:rFonts w:ascii="Times New Roman" w:hAnsi="Times New Roman" w:cs="Times New Roman"/>
          <w:sz w:val="28"/>
          <w:szCs w:val="28"/>
        </w:rPr>
        <w:t xml:space="preserve">, </w:t>
      </w:r>
      <w:r w:rsidR="003A4FA9"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ANY</w:t>
      </w:r>
      <w:r w:rsidR="003A4FA9" w:rsidRPr="001367E9">
        <w:rPr>
          <w:rFonts w:ascii="Times New Roman" w:hAnsi="Times New Roman" w:cs="Times New Roman"/>
          <w:sz w:val="28"/>
          <w:szCs w:val="28"/>
        </w:rPr>
        <w:t xml:space="preserve">, or </w:t>
      </w:r>
      <w:r w:rsidR="003A4FA9"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ALL</w:t>
      </w:r>
      <w:r w:rsidR="003A4FA9" w:rsidRPr="001367E9">
        <w:rPr>
          <w:rFonts w:ascii="Times New Roman" w:hAnsi="Times New Roman" w:cs="Times New Roman"/>
          <w:sz w:val="28"/>
          <w:szCs w:val="28"/>
        </w:rPr>
        <w:t>.</w:t>
      </w:r>
    </w:p>
    <w:p w:rsidR="00F06C71" w:rsidRPr="001367E9" w:rsidRDefault="00F06C7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924A0" w:rsidRPr="001367E9" w:rsidRDefault="003A4FA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CF7D3E2" wp14:editId="32BB9576">
            <wp:extent cx="5731510" cy="1597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98" w:rsidRPr="001367E9" w:rsidRDefault="00575D9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422B7" w:rsidRPr="001367E9" w:rsidRDefault="003A4FA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Exists</w:t>
      </w:r>
    </w:p>
    <w:p w:rsidR="00572D53" w:rsidRPr="001367E9" w:rsidRDefault="00572D5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572D53" w:rsidRPr="001367E9" w:rsidRDefault="003A4FA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EXISTS</w:t>
      </w:r>
      <w:r w:rsidRPr="001367E9">
        <w:rPr>
          <w:rFonts w:ascii="Times New Roman" w:hAnsi="Times New Roman" w:cs="Times New Roman"/>
          <w:sz w:val="28"/>
          <w:szCs w:val="28"/>
        </w:rPr>
        <w:t xml:space="preserve"> is a logical operator that checks for the existence of any rows returned by a </w:t>
      </w:r>
      <w:proofErr w:type="spellStart"/>
      <w:r w:rsidRPr="001367E9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1367E9">
        <w:rPr>
          <w:rFonts w:ascii="Times New Roman" w:hAnsi="Times New Roman" w:cs="Times New Roman"/>
          <w:sz w:val="28"/>
          <w:szCs w:val="28"/>
        </w:rPr>
        <w:t xml:space="preserve">. It returns </w:t>
      </w:r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TRUE</w:t>
      </w:r>
      <w:r w:rsidRPr="001367E9">
        <w:rPr>
          <w:rFonts w:ascii="Times New Roman" w:hAnsi="Times New Roman" w:cs="Times New Roman"/>
          <w:sz w:val="28"/>
          <w:szCs w:val="28"/>
        </w:rPr>
        <w:t xml:space="preserve"> if the </w:t>
      </w:r>
      <w:proofErr w:type="spellStart"/>
      <w:r w:rsidRPr="001367E9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1367E9">
        <w:rPr>
          <w:rFonts w:ascii="Times New Roman" w:hAnsi="Times New Roman" w:cs="Times New Roman"/>
          <w:sz w:val="28"/>
          <w:szCs w:val="28"/>
        </w:rPr>
        <w:t xml:space="preserve"> returns at least one row, and </w:t>
      </w:r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FALSE</w:t>
      </w:r>
      <w:r w:rsidRPr="001367E9">
        <w:rPr>
          <w:rFonts w:ascii="Times New Roman" w:hAnsi="Times New Roman" w:cs="Times New Roman"/>
          <w:sz w:val="28"/>
          <w:szCs w:val="28"/>
        </w:rPr>
        <w:t xml:space="preserve"> if it returns none. It is often more </w:t>
      </w:r>
      <w:proofErr w:type="spellStart"/>
      <w:r w:rsidRPr="001367E9">
        <w:rPr>
          <w:rFonts w:ascii="Times New Roman" w:hAnsi="Times New Roman" w:cs="Times New Roman"/>
          <w:sz w:val="28"/>
          <w:szCs w:val="28"/>
        </w:rPr>
        <w:t>performant</w:t>
      </w:r>
      <w:proofErr w:type="spellEnd"/>
      <w:r w:rsidRPr="001367E9">
        <w:rPr>
          <w:rFonts w:ascii="Times New Roman" w:hAnsi="Times New Roman" w:cs="Times New Roman"/>
          <w:sz w:val="28"/>
          <w:szCs w:val="28"/>
        </w:rPr>
        <w:t xml:space="preserve"> than </w:t>
      </w:r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IN</w:t>
      </w:r>
      <w:r w:rsidRPr="001367E9">
        <w:rPr>
          <w:rFonts w:ascii="Times New Roman" w:hAnsi="Times New Roman" w:cs="Times New Roman"/>
          <w:sz w:val="28"/>
          <w:szCs w:val="28"/>
        </w:rPr>
        <w:t xml:space="preserve"> because it stops searching as soon as it finds the first match.</w:t>
      </w:r>
    </w:p>
    <w:p w:rsidR="00572D53" w:rsidRPr="001367E9" w:rsidRDefault="00572D5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7422B7" w:rsidRPr="001367E9" w:rsidRDefault="003A4FA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6AED4C6" wp14:editId="19625795">
            <wp:extent cx="5731510" cy="1847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A9" w:rsidRPr="001367E9" w:rsidRDefault="003A4FA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A4FA9" w:rsidRPr="001367E9" w:rsidRDefault="003A4FA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7E9">
        <w:rPr>
          <w:rFonts w:ascii="Times New Roman" w:hAnsi="Times New Roman" w:cs="Times New Roman"/>
          <w:sz w:val="28"/>
          <w:szCs w:val="28"/>
        </w:rPr>
        <w:t xml:space="preserve">This query checks if there exists a department record with a </w:t>
      </w:r>
      <w:proofErr w:type="spellStart"/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department_name</w:t>
      </w:r>
      <w:proofErr w:type="spellEnd"/>
      <w:r w:rsidRPr="001367E9">
        <w:rPr>
          <w:rFonts w:ascii="Times New Roman" w:hAnsi="Times New Roman" w:cs="Times New Roman"/>
          <w:sz w:val="28"/>
          <w:szCs w:val="28"/>
        </w:rPr>
        <w:t xml:space="preserve"> of 'Sales' for each employee. The </w:t>
      </w:r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SELECT 1</w:t>
      </w:r>
      <w:r w:rsidRPr="001367E9">
        <w:rPr>
          <w:rFonts w:ascii="Times New Roman" w:hAnsi="Times New Roman" w:cs="Times New Roman"/>
          <w:sz w:val="28"/>
          <w:szCs w:val="28"/>
        </w:rPr>
        <w:t xml:space="preserve"> is just a convention; the </w:t>
      </w:r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EXISTS</w:t>
      </w:r>
      <w:r w:rsidRPr="001367E9">
        <w:rPr>
          <w:rFonts w:ascii="Times New Roman" w:hAnsi="Times New Roman" w:cs="Times New Roman"/>
          <w:sz w:val="28"/>
          <w:szCs w:val="28"/>
        </w:rPr>
        <w:t xml:space="preserve"> operator doesn't care about the returned columns, only whether a row exists</w:t>
      </w:r>
      <w:r w:rsidR="00E20EA7" w:rsidRPr="001367E9">
        <w:rPr>
          <w:rFonts w:ascii="Times New Roman" w:hAnsi="Times New Roman" w:cs="Times New Roman"/>
          <w:sz w:val="28"/>
          <w:szCs w:val="28"/>
        </w:rPr>
        <w:t>.</w:t>
      </w:r>
    </w:p>
    <w:p w:rsidR="00E20EA7" w:rsidRPr="001367E9" w:rsidRDefault="00E20EA7" w:rsidP="00E20EA7">
      <w:pPr>
        <w:pStyle w:val="Heading3"/>
        <w:rPr>
          <w:sz w:val="28"/>
          <w:szCs w:val="28"/>
        </w:rPr>
      </w:pPr>
      <w:r w:rsidRPr="001367E9">
        <w:rPr>
          <w:sz w:val="28"/>
          <w:szCs w:val="28"/>
        </w:rPr>
        <w:t>P</w:t>
      </w:r>
      <w:r w:rsidRPr="001367E9">
        <w:rPr>
          <w:sz w:val="28"/>
          <w:szCs w:val="28"/>
        </w:rPr>
        <w:t xml:space="preserve">erformance affected by </w:t>
      </w:r>
      <w:proofErr w:type="spellStart"/>
      <w:r w:rsidRPr="001367E9">
        <w:rPr>
          <w:sz w:val="28"/>
          <w:szCs w:val="28"/>
        </w:rPr>
        <w:t>subqueries</w:t>
      </w:r>
      <w:proofErr w:type="spellEnd"/>
      <w:r w:rsidRPr="001367E9">
        <w:rPr>
          <w:sz w:val="28"/>
          <w:szCs w:val="28"/>
        </w:rPr>
        <w:t>?</w:t>
      </w:r>
    </w:p>
    <w:p w:rsidR="00E20EA7" w:rsidRPr="001367E9" w:rsidRDefault="00E20EA7" w:rsidP="00E20EA7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367E9">
        <w:rPr>
          <w:b/>
          <w:bCs/>
          <w:sz w:val="28"/>
          <w:szCs w:val="28"/>
        </w:rPr>
        <w:t xml:space="preserve">Non-Correlated </w:t>
      </w:r>
      <w:proofErr w:type="spellStart"/>
      <w:r w:rsidRPr="001367E9">
        <w:rPr>
          <w:b/>
          <w:bCs/>
          <w:sz w:val="28"/>
          <w:szCs w:val="28"/>
        </w:rPr>
        <w:t>Subqueries</w:t>
      </w:r>
      <w:proofErr w:type="spellEnd"/>
      <w:r w:rsidRPr="001367E9">
        <w:rPr>
          <w:b/>
          <w:bCs/>
          <w:sz w:val="28"/>
          <w:szCs w:val="28"/>
        </w:rPr>
        <w:t>:</w:t>
      </w:r>
      <w:r w:rsidRPr="001367E9">
        <w:rPr>
          <w:sz w:val="28"/>
          <w:szCs w:val="28"/>
        </w:rPr>
        <w:t xml:space="preserve"> The inner query runs once and its result is cached for the outer query. Performance is generally good.</w:t>
      </w:r>
    </w:p>
    <w:p w:rsidR="00E20EA7" w:rsidRPr="001367E9" w:rsidRDefault="00E20EA7" w:rsidP="00E20EA7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367E9">
        <w:rPr>
          <w:b/>
          <w:bCs/>
          <w:sz w:val="28"/>
          <w:szCs w:val="28"/>
        </w:rPr>
        <w:t xml:space="preserve">Correlated </w:t>
      </w:r>
      <w:proofErr w:type="spellStart"/>
      <w:r w:rsidRPr="001367E9">
        <w:rPr>
          <w:b/>
          <w:bCs/>
          <w:sz w:val="28"/>
          <w:szCs w:val="28"/>
        </w:rPr>
        <w:t>Subqueries</w:t>
      </w:r>
      <w:proofErr w:type="spellEnd"/>
      <w:r w:rsidRPr="001367E9">
        <w:rPr>
          <w:b/>
          <w:bCs/>
          <w:sz w:val="28"/>
          <w:szCs w:val="28"/>
        </w:rPr>
        <w:t>:</w:t>
      </w:r>
      <w:r w:rsidRPr="001367E9">
        <w:rPr>
          <w:sz w:val="28"/>
          <w:szCs w:val="28"/>
        </w:rPr>
        <w:t xml:space="preserve"> These can be very slow because the inner query runs for every single row of the outer query. For large datasets, a </w:t>
      </w:r>
      <w:r w:rsidRPr="001367E9">
        <w:rPr>
          <w:rStyle w:val="HTMLCode"/>
          <w:rFonts w:ascii="Times New Roman" w:hAnsi="Times New Roman" w:cs="Times New Roman"/>
          <w:sz w:val="28"/>
          <w:szCs w:val="28"/>
        </w:rPr>
        <w:t>JOIN</w:t>
      </w:r>
      <w:r w:rsidRPr="001367E9">
        <w:rPr>
          <w:sz w:val="28"/>
          <w:szCs w:val="28"/>
        </w:rPr>
        <w:t xml:space="preserve"> is almost always a better, more </w:t>
      </w:r>
      <w:proofErr w:type="spellStart"/>
      <w:r w:rsidRPr="001367E9">
        <w:rPr>
          <w:sz w:val="28"/>
          <w:szCs w:val="28"/>
        </w:rPr>
        <w:t>performant</w:t>
      </w:r>
      <w:proofErr w:type="spellEnd"/>
      <w:r w:rsidRPr="001367E9">
        <w:rPr>
          <w:sz w:val="28"/>
          <w:szCs w:val="28"/>
        </w:rPr>
        <w:t xml:space="preserve"> alternative. Modern database optimizers can sometimes rewrite a correlated </w:t>
      </w:r>
      <w:proofErr w:type="spellStart"/>
      <w:r w:rsidRPr="001367E9">
        <w:rPr>
          <w:sz w:val="28"/>
          <w:szCs w:val="28"/>
        </w:rPr>
        <w:t>subquery</w:t>
      </w:r>
      <w:proofErr w:type="spellEnd"/>
      <w:r w:rsidRPr="001367E9">
        <w:rPr>
          <w:sz w:val="28"/>
          <w:szCs w:val="28"/>
        </w:rPr>
        <w:t xml:space="preserve"> into a join, but this is not guaranteed.</w:t>
      </w:r>
    </w:p>
    <w:p w:rsidR="00E20EA7" w:rsidRPr="001367E9" w:rsidRDefault="004D0EA6" w:rsidP="00E20EA7">
      <w:pPr>
        <w:pStyle w:val="NormalWeb"/>
        <w:rPr>
          <w:b/>
          <w:bCs/>
          <w:sz w:val="28"/>
          <w:szCs w:val="28"/>
        </w:rPr>
      </w:pPr>
      <w:r w:rsidRPr="001367E9">
        <w:rPr>
          <w:b/>
          <w:bCs/>
          <w:sz w:val="28"/>
          <w:szCs w:val="28"/>
        </w:rPr>
        <w:t>S</w:t>
      </w:r>
      <w:r w:rsidR="00E20EA7" w:rsidRPr="001367E9">
        <w:rPr>
          <w:b/>
          <w:bCs/>
          <w:sz w:val="28"/>
          <w:szCs w:val="28"/>
        </w:rPr>
        <w:t xml:space="preserve">calar </w:t>
      </w:r>
      <w:proofErr w:type="spellStart"/>
      <w:r w:rsidR="00E20EA7" w:rsidRPr="001367E9">
        <w:rPr>
          <w:b/>
          <w:bCs/>
          <w:sz w:val="28"/>
          <w:szCs w:val="28"/>
        </w:rPr>
        <w:t>subquery</w:t>
      </w:r>
      <w:proofErr w:type="spellEnd"/>
    </w:p>
    <w:p w:rsidR="004D0EA6" w:rsidRPr="001367E9" w:rsidRDefault="00E20EA7" w:rsidP="00E20EA7">
      <w:pPr>
        <w:pStyle w:val="NormalWeb"/>
        <w:rPr>
          <w:sz w:val="28"/>
          <w:szCs w:val="28"/>
        </w:rPr>
      </w:pPr>
      <w:r w:rsidRPr="001367E9">
        <w:rPr>
          <w:sz w:val="28"/>
          <w:szCs w:val="28"/>
        </w:rPr>
        <w:t xml:space="preserve">A scalar </w:t>
      </w:r>
      <w:proofErr w:type="spellStart"/>
      <w:r w:rsidRPr="001367E9">
        <w:rPr>
          <w:sz w:val="28"/>
          <w:szCs w:val="28"/>
        </w:rPr>
        <w:t>subquery</w:t>
      </w:r>
      <w:proofErr w:type="spellEnd"/>
      <w:r w:rsidRPr="001367E9">
        <w:rPr>
          <w:sz w:val="28"/>
          <w:szCs w:val="28"/>
        </w:rPr>
        <w:t xml:space="preserve"> is a </w:t>
      </w:r>
      <w:proofErr w:type="spellStart"/>
      <w:r w:rsidRPr="001367E9">
        <w:rPr>
          <w:sz w:val="28"/>
          <w:szCs w:val="28"/>
        </w:rPr>
        <w:t>subquery</w:t>
      </w:r>
      <w:proofErr w:type="spellEnd"/>
      <w:r w:rsidRPr="001367E9">
        <w:rPr>
          <w:sz w:val="28"/>
          <w:szCs w:val="28"/>
        </w:rPr>
        <w:t xml:space="preserve"> that returns a single value (one row and one column). They can be used anywhere a single value is expected, such as in the </w:t>
      </w:r>
      <w:r w:rsidRPr="001367E9">
        <w:rPr>
          <w:rStyle w:val="HTMLCode"/>
          <w:rFonts w:ascii="Times New Roman" w:hAnsi="Times New Roman" w:cs="Times New Roman"/>
          <w:sz w:val="28"/>
          <w:szCs w:val="28"/>
        </w:rPr>
        <w:t>SELECT</w:t>
      </w:r>
      <w:r w:rsidRPr="001367E9">
        <w:rPr>
          <w:sz w:val="28"/>
          <w:szCs w:val="28"/>
        </w:rPr>
        <w:t xml:space="preserve"> list, </w:t>
      </w:r>
      <w:r w:rsidRPr="001367E9">
        <w:rPr>
          <w:rStyle w:val="HTMLCode"/>
          <w:rFonts w:ascii="Times New Roman" w:hAnsi="Times New Roman" w:cs="Times New Roman"/>
          <w:sz w:val="28"/>
          <w:szCs w:val="28"/>
        </w:rPr>
        <w:t>WHERE</w:t>
      </w:r>
      <w:r w:rsidRPr="001367E9">
        <w:rPr>
          <w:sz w:val="28"/>
          <w:szCs w:val="28"/>
        </w:rPr>
        <w:t xml:space="preserve"> clause, or a </w:t>
      </w:r>
      <w:r w:rsidRPr="001367E9">
        <w:rPr>
          <w:rStyle w:val="HTMLCode"/>
          <w:rFonts w:ascii="Times New Roman" w:hAnsi="Times New Roman" w:cs="Times New Roman"/>
          <w:sz w:val="28"/>
          <w:szCs w:val="28"/>
        </w:rPr>
        <w:t>SET</w:t>
      </w:r>
      <w:r w:rsidRPr="001367E9">
        <w:rPr>
          <w:sz w:val="28"/>
          <w:szCs w:val="28"/>
        </w:rPr>
        <w:t xml:space="preserve"> clause of an </w:t>
      </w:r>
      <w:r w:rsidRPr="001367E9">
        <w:rPr>
          <w:rStyle w:val="HTMLCode"/>
          <w:rFonts w:ascii="Times New Roman" w:hAnsi="Times New Roman" w:cs="Times New Roman"/>
          <w:sz w:val="28"/>
          <w:szCs w:val="28"/>
        </w:rPr>
        <w:t>UPDATE</w:t>
      </w:r>
      <w:r w:rsidRPr="001367E9">
        <w:rPr>
          <w:sz w:val="28"/>
          <w:szCs w:val="28"/>
        </w:rPr>
        <w:t xml:space="preserve"> statement.</w:t>
      </w:r>
    </w:p>
    <w:p w:rsidR="004D0EA6" w:rsidRPr="001367E9" w:rsidRDefault="004D0EA6" w:rsidP="00E20EA7">
      <w:pPr>
        <w:pStyle w:val="NormalWeb"/>
        <w:rPr>
          <w:sz w:val="28"/>
          <w:szCs w:val="28"/>
        </w:rPr>
      </w:pPr>
      <w:r w:rsidRPr="001367E9">
        <w:rPr>
          <w:noProof/>
          <w:sz w:val="28"/>
          <w:szCs w:val="28"/>
        </w:rPr>
        <w:drawing>
          <wp:inline distT="0" distB="0" distL="0" distR="0" wp14:anchorId="53F333B8" wp14:editId="0386E6B0">
            <wp:extent cx="5731510" cy="2331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A6" w:rsidRPr="001367E9" w:rsidRDefault="004D0EA6" w:rsidP="004D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proofErr w:type="spellStart"/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>subquery</w:t>
      </w:r>
      <w:proofErr w:type="spellEnd"/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the 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list calculates the average salary once and applies it to every row in the result set.</w:t>
      </w:r>
    </w:p>
    <w:p w:rsidR="004D0EA6" w:rsidRPr="001367E9" w:rsidRDefault="004D0EA6" w:rsidP="004D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How can be </w:t>
      </w:r>
      <w:proofErr w:type="spellStart"/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Subqueries</w:t>
      </w:r>
      <w:proofErr w:type="spellEnd"/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gramStart"/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used</w:t>
      </w:r>
      <w:proofErr w:type="gramEnd"/>
    </w:p>
    <w:p w:rsidR="004D0EA6" w:rsidRPr="004D0EA6" w:rsidRDefault="004D0EA6" w:rsidP="004D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>Subqueries</w:t>
      </w:r>
      <w:proofErr w:type="spellEnd"/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can be used in several places within an SQL statement:</w:t>
      </w:r>
    </w:p>
    <w:p w:rsidR="004D0EA6" w:rsidRPr="004D0EA6" w:rsidRDefault="004D0EA6" w:rsidP="004D0E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SELECT</w:t>
      </w:r>
      <w:r w:rsidRPr="004D0E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clause: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a scalar value.</w:t>
      </w:r>
    </w:p>
    <w:p w:rsidR="004D0EA6" w:rsidRPr="004D0EA6" w:rsidRDefault="004D0EA6" w:rsidP="004D0E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FROM</w:t>
      </w:r>
      <w:r w:rsidRPr="004D0E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clause: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create a "derived table" (a temporary result set).</w:t>
      </w:r>
    </w:p>
    <w:p w:rsidR="004D0EA6" w:rsidRPr="004D0EA6" w:rsidRDefault="004D0EA6" w:rsidP="004D0E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WHERE</w:t>
      </w:r>
      <w:r w:rsidRPr="004D0E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clause: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filter data using operators like 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NOT IN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&lt;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EXISTS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NOT EXISTS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4D0EA6" w:rsidRPr="001367E9" w:rsidRDefault="004D0EA6" w:rsidP="004D0E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HAVING</w:t>
      </w:r>
      <w:r w:rsidRPr="004D0E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clause: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filter groups based on an aggregate condition.</w:t>
      </w:r>
    </w:p>
    <w:p w:rsidR="00F24127" w:rsidRPr="001367E9" w:rsidRDefault="00F24127" w:rsidP="004D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Subqueries</w:t>
      </w:r>
      <w:proofErr w:type="spellEnd"/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in FROM clause</w:t>
      </w:r>
    </w:p>
    <w:p w:rsidR="004D0EA6" w:rsidRPr="001367E9" w:rsidRDefault="00F24127" w:rsidP="004D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367E9">
        <w:rPr>
          <w:rFonts w:ascii="Times New Roman" w:hAnsi="Times New Roman" w:cs="Times New Roman"/>
          <w:sz w:val="28"/>
          <w:szCs w:val="28"/>
        </w:rPr>
        <w:t>S</w:t>
      </w:r>
      <w:r w:rsidRPr="001367E9">
        <w:rPr>
          <w:rFonts w:ascii="Times New Roman" w:hAnsi="Times New Roman" w:cs="Times New Roman"/>
          <w:sz w:val="28"/>
          <w:szCs w:val="28"/>
        </w:rPr>
        <w:t>ubquery</w:t>
      </w:r>
      <w:proofErr w:type="spellEnd"/>
      <w:r w:rsidRPr="001367E9">
        <w:rPr>
          <w:rFonts w:ascii="Times New Roman" w:hAnsi="Times New Roman" w:cs="Times New Roman"/>
          <w:sz w:val="28"/>
          <w:szCs w:val="28"/>
        </w:rPr>
        <w:t xml:space="preserve"> can be used in the </w:t>
      </w:r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FROM</w:t>
      </w:r>
      <w:r w:rsidRPr="001367E9">
        <w:rPr>
          <w:rFonts w:ascii="Times New Roman" w:hAnsi="Times New Roman" w:cs="Times New Roman"/>
          <w:sz w:val="28"/>
          <w:szCs w:val="28"/>
        </w:rPr>
        <w:t xml:space="preserve"> clause. The result of the </w:t>
      </w:r>
      <w:proofErr w:type="spellStart"/>
      <w:r w:rsidRPr="001367E9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1367E9">
        <w:rPr>
          <w:rFonts w:ascii="Times New Roman" w:hAnsi="Times New Roman" w:cs="Times New Roman"/>
          <w:sz w:val="28"/>
          <w:szCs w:val="28"/>
        </w:rPr>
        <w:t xml:space="preserve"> is treated as a temporary, inline table, also known as a </w:t>
      </w:r>
      <w:r w:rsidRPr="001367E9">
        <w:rPr>
          <w:rFonts w:ascii="Times New Roman" w:hAnsi="Times New Roman" w:cs="Times New Roman"/>
          <w:b/>
          <w:bCs/>
          <w:sz w:val="28"/>
          <w:szCs w:val="28"/>
        </w:rPr>
        <w:t>derived table</w:t>
      </w:r>
      <w:r w:rsidRPr="001367E9">
        <w:rPr>
          <w:rFonts w:ascii="Times New Roman" w:hAnsi="Times New Roman" w:cs="Times New Roman"/>
          <w:sz w:val="28"/>
          <w:szCs w:val="28"/>
        </w:rPr>
        <w:t xml:space="preserve"> or </w:t>
      </w:r>
      <w:r w:rsidRPr="001367E9">
        <w:rPr>
          <w:rFonts w:ascii="Times New Roman" w:hAnsi="Times New Roman" w:cs="Times New Roman"/>
          <w:b/>
          <w:bCs/>
          <w:sz w:val="28"/>
          <w:szCs w:val="28"/>
        </w:rPr>
        <w:t>inline view</w:t>
      </w:r>
      <w:r w:rsidRPr="001367E9">
        <w:rPr>
          <w:rFonts w:ascii="Times New Roman" w:hAnsi="Times New Roman" w:cs="Times New Roman"/>
          <w:sz w:val="28"/>
          <w:szCs w:val="28"/>
        </w:rPr>
        <w:t>.</w:t>
      </w:r>
    </w:p>
    <w:p w:rsidR="004D0EA6" w:rsidRPr="004D0EA6" w:rsidRDefault="004D0EA6" w:rsidP="004D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6BE1454" wp14:editId="2D3AD467">
            <wp:extent cx="5731510" cy="22250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27" w:rsidRPr="001367E9" w:rsidRDefault="00F24127" w:rsidP="00F24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Derived table</w:t>
      </w:r>
    </w:p>
    <w:p w:rsidR="00F24127" w:rsidRPr="00F24127" w:rsidRDefault="00F24127" w:rsidP="00F24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1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 derived table is the name given to a </w:t>
      </w:r>
      <w:proofErr w:type="spellStart"/>
      <w:r w:rsidRPr="00F24127">
        <w:rPr>
          <w:rFonts w:ascii="Times New Roman" w:eastAsia="Times New Roman" w:hAnsi="Times New Roman" w:cs="Times New Roman"/>
          <w:sz w:val="28"/>
          <w:szCs w:val="28"/>
          <w:lang w:eastAsia="en-IN"/>
        </w:rPr>
        <w:t>subquery</w:t>
      </w:r>
      <w:proofErr w:type="spellEnd"/>
      <w:r w:rsidRPr="00F241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is used in the 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FROM</w:t>
      </w:r>
      <w:r w:rsidRPr="00F241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clause. It is a temporary, in-memory table created on the fly during the execution of a query. The derived table must have an alias, as shown in the example above (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AS </w:t>
      </w:r>
      <w:proofErr w:type="spellStart"/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department_avg_salaries</w:t>
      </w:r>
      <w:proofErr w:type="spellEnd"/>
      <w:r w:rsidRPr="00F24127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F24127" w:rsidRPr="00F24127" w:rsidRDefault="00F24127" w:rsidP="00F24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12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Characteristics:</w:t>
      </w:r>
    </w:p>
    <w:p w:rsidR="00F24127" w:rsidRPr="00F24127" w:rsidRDefault="00F24127" w:rsidP="00F241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127">
        <w:rPr>
          <w:rFonts w:ascii="Times New Roman" w:eastAsia="Times New Roman" w:hAnsi="Times New Roman" w:cs="Times New Roman"/>
          <w:sz w:val="28"/>
          <w:szCs w:val="28"/>
          <w:lang w:eastAsia="en-IN"/>
        </w:rPr>
        <w:t>It's a temporary, non-permanent result set.</w:t>
      </w:r>
    </w:p>
    <w:p w:rsidR="00F24127" w:rsidRPr="00F24127" w:rsidRDefault="00F24127" w:rsidP="00F241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127">
        <w:rPr>
          <w:rFonts w:ascii="Times New Roman" w:eastAsia="Times New Roman" w:hAnsi="Times New Roman" w:cs="Times New Roman"/>
          <w:sz w:val="28"/>
          <w:szCs w:val="28"/>
          <w:lang w:eastAsia="en-IN"/>
        </w:rPr>
        <w:t>It must have an alias.</w:t>
      </w:r>
    </w:p>
    <w:p w:rsidR="00F24127" w:rsidRPr="00F24127" w:rsidRDefault="00F24127" w:rsidP="00F241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127">
        <w:rPr>
          <w:rFonts w:ascii="Times New Roman" w:eastAsia="Times New Roman" w:hAnsi="Times New Roman" w:cs="Times New Roman"/>
          <w:sz w:val="28"/>
          <w:szCs w:val="28"/>
          <w:lang w:eastAsia="en-IN"/>
        </w:rPr>
        <w:t>It is useful for breaking down complex problems into smaller, more manageable steps.</w:t>
      </w:r>
    </w:p>
    <w:p w:rsidR="00F24127" w:rsidRPr="00F24127" w:rsidRDefault="00F24127" w:rsidP="00F241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127">
        <w:rPr>
          <w:rFonts w:ascii="Times New Roman" w:eastAsia="Times New Roman" w:hAnsi="Times New Roman" w:cs="Times New Roman"/>
          <w:sz w:val="28"/>
          <w:szCs w:val="28"/>
          <w:lang w:eastAsia="en-IN"/>
        </w:rPr>
        <w:t>Can sometimes be a good alternative to a CTE (Common Table Expression).</w:t>
      </w:r>
    </w:p>
    <w:p w:rsidR="00937A60" w:rsidRDefault="00937A60" w:rsidP="00136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367E9" w:rsidRPr="001367E9" w:rsidRDefault="001367E9" w:rsidP="00136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Summary (When to Use What):</w:t>
      </w:r>
    </w:p>
    <w:p w:rsidR="001367E9" w:rsidRPr="001367E9" w:rsidRDefault="001367E9" w:rsidP="001367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Scalar </w:t>
      </w:r>
      <w:proofErr w:type="spellStart"/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Subquery</w:t>
      </w:r>
      <w:proofErr w:type="spellEnd"/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return single value (SELECT, WHERE).</w:t>
      </w:r>
    </w:p>
    <w:p w:rsidR="001367E9" w:rsidRPr="001367E9" w:rsidRDefault="001367E9" w:rsidP="001367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Correlated </w:t>
      </w:r>
      <w:proofErr w:type="spellStart"/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Subquery</w:t>
      </w:r>
      <w:proofErr w:type="spellEnd"/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when filtering based on outer query row.</w:t>
      </w:r>
    </w:p>
    <w:p w:rsidR="001367E9" w:rsidRPr="001367E9" w:rsidRDefault="001367E9" w:rsidP="001367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 / EXISTS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when multiple rows possible.</w:t>
      </w:r>
    </w:p>
    <w:p w:rsidR="001367E9" w:rsidRPr="001367E9" w:rsidRDefault="001367E9" w:rsidP="001367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FROM (Derived Table)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treat </w:t>
      </w:r>
      <w:proofErr w:type="spellStart"/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subquery</w:t>
      </w:r>
      <w:proofErr w:type="spellEnd"/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a temporary table.</w:t>
      </w:r>
    </w:p>
    <w:p w:rsidR="004D0EA6" w:rsidRPr="004D0EA6" w:rsidRDefault="004D0EA6" w:rsidP="004D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D0EA6" w:rsidRPr="001367E9" w:rsidRDefault="004D0EA6" w:rsidP="00E20EA7">
      <w:pPr>
        <w:pStyle w:val="NormalWeb"/>
        <w:rPr>
          <w:sz w:val="28"/>
          <w:szCs w:val="28"/>
        </w:rPr>
      </w:pPr>
    </w:p>
    <w:p w:rsidR="00E20EA7" w:rsidRPr="001367E9" w:rsidRDefault="00E20EA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75D98" w:rsidRPr="001367E9" w:rsidRDefault="00575D9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47FEE" w:rsidRPr="001367E9" w:rsidRDefault="00D47FEE" w:rsidP="00D4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47FEE" w:rsidRPr="001367E9" w:rsidRDefault="00D47FEE" w:rsidP="00D4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67E9">
        <w:rPr>
          <w:rFonts w:ascii="Times New Roman" w:hAnsi="Times New Roman" w:cs="Times New Roman"/>
          <w:sz w:val="28"/>
          <w:szCs w:val="28"/>
          <w:lang w:val="en-US"/>
        </w:rPr>
        <w:t>Thank you!</w:t>
      </w:r>
    </w:p>
    <w:sectPr w:rsidR="00D47FEE" w:rsidRPr="001367E9" w:rsidSect="00AE14D1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80828"/>
    <w:multiLevelType w:val="multilevel"/>
    <w:tmpl w:val="3012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FF25E4"/>
    <w:multiLevelType w:val="multilevel"/>
    <w:tmpl w:val="C7F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5D2E76"/>
    <w:multiLevelType w:val="hybridMultilevel"/>
    <w:tmpl w:val="3C4A6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A7A41"/>
    <w:multiLevelType w:val="hybridMultilevel"/>
    <w:tmpl w:val="C7BE3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670F"/>
    <w:multiLevelType w:val="multilevel"/>
    <w:tmpl w:val="FC36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AB0F06"/>
    <w:multiLevelType w:val="hybridMultilevel"/>
    <w:tmpl w:val="2B441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0550D"/>
    <w:multiLevelType w:val="multilevel"/>
    <w:tmpl w:val="423A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6F169E"/>
    <w:multiLevelType w:val="multilevel"/>
    <w:tmpl w:val="9C1C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5E5BCA"/>
    <w:multiLevelType w:val="hybridMultilevel"/>
    <w:tmpl w:val="5EF8C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17678B"/>
    <w:multiLevelType w:val="multilevel"/>
    <w:tmpl w:val="00F8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8C1625"/>
    <w:multiLevelType w:val="hybridMultilevel"/>
    <w:tmpl w:val="A01A8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2001E7"/>
    <w:multiLevelType w:val="hybridMultilevel"/>
    <w:tmpl w:val="6A3E5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296CEE"/>
    <w:multiLevelType w:val="multilevel"/>
    <w:tmpl w:val="88D8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946C17"/>
    <w:multiLevelType w:val="hybridMultilevel"/>
    <w:tmpl w:val="C0BA1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3"/>
  </w:num>
  <w:num w:numId="5">
    <w:abstractNumId w:val="12"/>
  </w:num>
  <w:num w:numId="6">
    <w:abstractNumId w:val="5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F7"/>
    <w:rsid w:val="00013277"/>
    <w:rsid w:val="000C0CC5"/>
    <w:rsid w:val="00120321"/>
    <w:rsid w:val="001331DB"/>
    <w:rsid w:val="001367E9"/>
    <w:rsid w:val="00173C84"/>
    <w:rsid w:val="001A12A3"/>
    <w:rsid w:val="001E2123"/>
    <w:rsid w:val="003A2CD9"/>
    <w:rsid w:val="003A4FA9"/>
    <w:rsid w:val="004924A0"/>
    <w:rsid w:val="004D0EA6"/>
    <w:rsid w:val="004D7B94"/>
    <w:rsid w:val="00546113"/>
    <w:rsid w:val="005630F7"/>
    <w:rsid w:val="00572D53"/>
    <w:rsid w:val="005742EA"/>
    <w:rsid w:val="00575D98"/>
    <w:rsid w:val="005C2C46"/>
    <w:rsid w:val="0062641A"/>
    <w:rsid w:val="00632B55"/>
    <w:rsid w:val="0065118C"/>
    <w:rsid w:val="006F186B"/>
    <w:rsid w:val="007116D7"/>
    <w:rsid w:val="007422B7"/>
    <w:rsid w:val="00745946"/>
    <w:rsid w:val="00782D73"/>
    <w:rsid w:val="00796079"/>
    <w:rsid w:val="007F0778"/>
    <w:rsid w:val="00864468"/>
    <w:rsid w:val="00937A60"/>
    <w:rsid w:val="00937A9C"/>
    <w:rsid w:val="00992093"/>
    <w:rsid w:val="009A1739"/>
    <w:rsid w:val="009D2A46"/>
    <w:rsid w:val="009E1BB8"/>
    <w:rsid w:val="00A02A8C"/>
    <w:rsid w:val="00A34A0D"/>
    <w:rsid w:val="00A915DF"/>
    <w:rsid w:val="00AE14D1"/>
    <w:rsid w:val="00B20AD5"/>
    <w:rsid w:val="00B34971"/>
    <w:rsid w:val="00B60B86"/>
    <w:rsid w:val="00B6420A"/>
    <w:rsid w:val="00B66C9C"/>
    <w:rsid w:val="00B87950"/>
    <w:rsid w:val="00BC612C"/>
    <w:rsid w:val="00C307C9"/>
    <w:rsid w:val="00D208E4"/>
    <w:rsid w:val="00D47FEE"/>
    <w:rsid w:val="00D567CC"/>
    <w:rsid w:val="00D631F1"/>
    <w:rsid w:val="00D75690"/>
    <w:rsid w:val="00E1676A"/>
    <w:rsid w:val="00E20EA7"/>
    <w:rsid w:val="00E2220C"/>
    <w:rsid w:val="00E24FF1"/>
    <w:rsid w:val="00EF410C"/>
    <w:rsid w:val="00EF585D"/>
    <w:rsid w:val="00F06C71"/>
    <w:rsid w:val="00F24127"/>
    <w:rsid w:val="00F333AD"/>
    <w:rsid w:val="00F51386"/>
    <w:rsid w:val="00F57F6D"/>
    <w:rsid w:val="00F61BDE"/>
    <w:rsid w:val="00F94A61"/>
    <w:rsid w:val="00FC0DBF"/>
    <w:rsid w:val="00FE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0C8FF-2B9C-4DD4-A0BC-9CA741F4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563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30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563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30F7"/>
    <w:rPr>
      <w:rFonts w:ascii="Courier New" w:eastAsia="Times New Roman" w:hAnsi="Courier New" w:cs="Courier New"/>
      <w:sz w:val="20"/>
      <w:szCs w:val="20"/>
    </w:rPr>
  </w:style>
  <w:style w:type="character" w:customStyle="1" w:styleId="ng-tns-c3455538119-142">
    <w:name w:val="ng-tns-c3455538119-142"/>
    <w:basedOn w:val="DefaultParagraphFont"/>
    <w:rsid w:val="005630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0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5630F7"/>
  </w:style>
  <w:style w:type="character" w:customStyle="1" w:styleId="hljs-keyword">
    <w:name w:val="hljs-keyword"/>
    <w:basedOn w:val="DefaultParagraphFont"/>
    <w:rsid w:val="005630F7"/>
  </w:style>
  <w:style w:type="character" w:customStyle="1" w:styleId="hljs-type">
    <w:name w:val="hljs-type"/>
    <w:basedOn w:val="DefaultParagraphFont"/>
    <w:rsid w:val="005630F7"/>
  </w:style>
  <w:style w:type="character" w:customStyle="1" w:styleId="hljs-number">
    <w:name w:val="hljs-number"/>
    <w:basedOn w:val="DefaultParagraphFont"/>
    <w:rsid w:val="005630F7"/>
  </w:style>
  <w:style w:type="character" w:customStyle="1" w:styleId="hljs-builtin">
    <w:name w:val="hljs-built_in"/>
    <w:basedOn w:val="DefaultParagraphFont"/>
    <w:rsid w:val="005630F7"/>
  </w:style>
  <w:style w:type="character" w:customStyle="1" w:styleId="ng-tns-c3455538119-143">
    <w:name w:val="ng-tns-c3455538119-143"/>
    <w:basedOn w:val="DefaultParagraphFont"/>
    <w:rsid w:val="005630F7"/>
  </w:style>
  <w:style w:type="character" w:customStyle="1" w:styleId="hljs-string">
    <w:name w:val="hljs-string"/>
    <w:basedOn w:val="DefaultParagraphFont"/>
    <w:rsid w:val="005630F7"/>
  </w:style>
  <w:style w:type="character" w:customStyle="1" w:styleId="ng-tns-c3455538119-144">
    <w:name w:val="ng-tns-c3455538119-144"/>
    <w:basedOn w:val="DefaultParagraphFont"/>
    <w:rsid w:val="005630F7"/>
  </w:style>
  <w:style w:type="character" w:customStyle="1" w:styleId="hljs-operator">
    <w:name w:val="hljs-operator"/>
    <w:basedOn w:val="DefaultParagraphFont"/>
    <w:rsid w:val="005630F7"/>
  </w:style>
  <w:style w:type="paragraph" w:styleId="ListParagraph">
    <w:name w:val="List Paragraph"/>
    <w:basedOn w:val="Normal"/>
    <w:uiPriority w:val="34"/>
    <w:qFormat/>
    <w:rsid w:val="00E222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3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1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8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83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0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98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33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0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1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7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1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8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1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6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2025-08-17T14:52:00Z</dcterms:created>
  <dcterms:modified xsi:type="dcterms:W3CDTF">2025-08-17T18:14:00Z</dcterms:modified>
</cp:coreProperties>
</file>