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1A"/>
          <w:sz w:val="30"/>
          <w:szCs w:val="30"/>
        </w:rPr>
        <w:t xml:space="preserve">1. Logging In and Your Dashboard</w:t>
      </w:r>
    </w:p>
    <w:p>
      <w:pPr>
        <w:spacing w:after="140" w:line="300"/>
      </w:pPr>
      <w:r>
        <w:rPr>
          <w:rFonts w:ascii="Arial" w:cs="Arial" w:eastAsia="Arial" w:hAnsi="Arial"/>
          <w:color w:val="555555"/>
          <w:sz w:val="20"/>
          <w:szCs w:val="20"/>
        </w:rPr>
        <w:t xml:space="preserve">When you open Ecultify Task Tracker, you land on your dashboard. What you see depends on your role.</w:t>
      </w:r>
    </w:p>
    <w:p>
      <w:pPr>
        <w:spacing w:after="60"/>
      </w:pPr>
    </w:p>
    <w:p>
      <w:pPr>
        <w:spacing w:after="100" w:before="200"/>
      </w:pPr>
      <w:r>
        <w:rPr>
          <w:rFonts w:ascii="Arial" w:cs="Arial" w:eastAsia="Arial" w:hAnsi="Arial"/>
          <w:b/>
          <w:bCs/>
          <w:color w:val="1A1A1A"/>
          <w:sz w:val="21"/>
          <w:szCs w:val="21"/>
        </w:rPr>
        <w:t xml:space="preserve">If you are an Employee</w:t>
      </w:r>
    </w:p>
    <w:p>
      <w:pPr>
        <w:spacing w:after="140" w:line="300"/>
      </w:pPr>
      <w:r>
        <w:rPr>
          <w:rFonts w:ascii="Arial" w:cs="Arial" w:eastAsia="Arial" w:hAnsi="Arial"/>
          <w:color w:val="555555"/>
          <w:sz w:val="20"/>
          <w:szCs w:val="20"/>
        </w:rPr>
        <w:t xml:space="preserve">Your dashboard is your task queue. It shows every task assigned to you, sorted by priority. Each task card shows the brief it belongs to, the deadline, and the current status. If a task is waiting for you to begin, you will see a green Start button right on the card. Click it to move the task to "in progress" and signal to your manager that you have picked it up.</w:t>
      </w:r>
    </w:p>
    <w:p>
      <w:pPr>
        <w:spacing w:after="140" w:line="300"/>
      </w:pPr>
      <w:r>
        <w:rPr>
          <w:rFonts w:ascii="Arial" w:cs="Arial" w:eastAsia="Arial" w:hAnsi="Arial"/>
          <w:color w:val="555555"/>
          <w:sz w:val="20"/>
          <w:szCs w:val="20"/>
        </w:rPr>
        <w:t xml:space="preserve">From here you can click any task to open the full detail panel on the right side of the screen. That panel shows everything about the task: the description, creative copy, caption, reference links, attachments, and any deliverables you have submitted so far.</w:t>
      </w:r>
    </w:p>
    <w:p>
      <w:pPr>
        <w:spacing w:after="60"/>
      </w:pPr>
    </w:p>
    <w:p>
      <w:pPr>
        <w:spacing w:after="100" w:before="200"/>
      </w:pPr>
      <w:r>
        <w:rPr>
          <w:rFonts w:ascii="Arial" w:cs="Arial" w:eastAsia="Arial" w:hAnsi="Arial"/>
          <w:b/>
          <w:bCs/>
          <w:color w:val="1A1A1A"/>
          <w:sz w:val="21"/>
          <w:szCs w:val="21"/>
        </w:rPr>
        <w:t xml:space="preserve">If you are an Admin or Brand Manager</w:t>
      </w:r>
    </w:p>
    <w:p>
      <w:pPr>
        <w:spacing w:after="140" w:line="300"/>
      </w:pPr>
      <w:r>
        <w:rPr>
          <w:rFonts w:ascii="Arial" w:cs="Arial" w:eastAsia="Arial" w:hAnsi="Arial"/>
          <w:color w:val="555555"/>
          <w:sz w:val="20"/>
          <w:szCs w:val="20"/>
        </w:rPr>
        <w:t xml:space="preserve">Your dashboard is an operational overview. It shows your active briefs count, open tasks, the number of teams, and how many employees are in the system. Below that you get quick cards to jump to Brand Overview or Briefs Overview.</w:t>
      </w:r>
    </w:p>
    <w:p>
      <w:pPr>
        <w:spacing w:after="140" w:line="300"/>
      </w:pPr>
      <w:r>
        <w:rPr>
          <w:rFonts w:ascii="Arial" w:cs="Arial" w:eastAsia="Arial" w:hAnsi="Arial"/>
          <w:color w:val="555555"/>
          <w:sz w:val="20"/>
          <w:szCs w:val="20"/>
        </w:rPr>
        <w:t xml:space="preserve">If any tasks assigned to people on your team are overdue, you will see a Reminders section at the top with each overdue task listed. From there you can extend deadlines, contact the assigned manager, or resolve the overdue status.</w:t>
      </w:r>
    </w:p>
    <w:p>
      <w:pPr>
        <w:spacing w:after="140" w:line="300"/>
      </w:pPr>
      <w:r>
        <w:rPr>
          <w:rFonts w:ascii="Arial" w:cs="Arial" w:eastAsia="Arial" w:hAnsi="Arial"/>
          <w:color w:val="555555"/>
          <w:sz w:val="20"/>
          <w:szCs w:val="20"/>
        </w:rPr>
        <w:t xml:space="preserve">If you manage brands that have client facing work, you will also see a Client Approvals section that shows how many deliverables are pending client review, approved, have changes requested, or have been denied.</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2. Who Can Do What (Roles)</w:t>
      </w:r>
    </w:p>
    <w:p>
      <w:pPr>
        <w:spacing w:after="140" w:line="300"/>
      </w:pPr>
      <w:r>
        <w:rPr>
          <w:rFonts w:ascii="Arial" w:cs="Arial" w:eastAsia="Arial" w:hAnsi="Arial"/>
          <w:color w:val="555555"/>
          <w:sz w:val="20"/>
          <w:szCs w:val="20"/>
        </w:rPr>
        <w:t xml:space="preserve">There are a few distinct roles in the system and they control what you see and what actions are available to you.</w:t>
      </w:r>
    </w:p>
    <w:p>
      <w:pPr>
        <w:spacing w:after="60"/>
      </w:pPr>
    </w:p>
    <w:p>
      <w:pPr>
        <w:pStyle w:val="ListParagraph"/>
        <w:numPr>
          <w:ilvl w:val="0"/>
          <w:numId w:val="2"/>
        </w:numPr>
        <w:spacing w:after="80" w:line="280"/>
      </w:pPr>
      <w:r>
        <w:rPr>
          <w:rFonts w:ascii="Arial" w:cs="Arial" w:eastAsia="Arial" w:hAnsi="Arial"/>
          <w:b/>
          <w:bCs/>
          <w:color w:val="1A1A1A"/>
          <w:sz w:val="20"/>
          <w:szCs w:val="20"/>
        </w:rPr>
        <w:t xml:space="preserve">Super Admin: </w:t>
      </w:r>
      <w:r>
        <w:rPr>
          <w:rFonts w:ascii="Arial" w:cs="Arial" w:eastAsia="Arial" w:hAnsi="Arial"/>
          <w:color w:val="555555"/>
          <w:sz w:val="20"/>
          <w:szCs w:val="20"/>
        </w:rPr>
        <w:t xml:space="preserve">Full unrestricted access. Can see all brands, all briefs, all teams. Can manage users, invite people, and do everything any other role can do.</w:t>
      </w:r>
    </w:p>
    <w:p>
      <w:pPr>
        <w:pStyle w:val="ListParagraph"/>
        <w:numPr>
          <w:ilvl w:val="0"/>
          <w:numId w:val="2"/>
        </w:numPr>
        <w:spacing w:after="80" w:line="280"/>
      </w:pPr>
      <w:r>
        <w:rPr>
          <w:rFonts w:ascii="Arial" w:cs="Arial" w:eastAsia="Arial" w:hAnsi="Arial"/>
          <w:b/>
          <w:bCs/>
          <w:color w:val="1A1A1A"/>
          <w:sz w:val="20"/>
          <w:szCs w:val="20"/>
        </w:rPr>
        <w:t xml:space="preserve">Admin / Brand Manager: </w:t>
      </w:r>
      <w:r>
        <w:rPr>
          <w:rFonts w:ascii="Arial" w:cs="Arial" w:eastAsia="Arial" w:hAnsi="Arial"/>
          <w:color w:val="555555"/>
          <w:sz w:val="20"/>
          <w:szCs w:val="20"/>
        </w:rPr>
        <w:t xml:space="preserve">Can create and manage briefs, assign tasks, review deliverables, manage teams, and invite new users. If you are assigned as a brand manager, your view is scoped to the brands you manage (unless you are also a super admin).</w:t>
      </w:r>
    </w:p>
    <w:p>
      <w:pPr>
        <w:pStyle w:val="ListParagraph"/>
        <w:numPr>
          <w:ilvl w:val="0"/>
          <w:numId w:val="2"/>
        </w:numPr>
        <w:spacing w:after="80" w:line="280"/>
      </w:pPr>
      <w:r>
        <w:rPr>
          <w:rFonts w:ascii="Arial" w:cs="Arial" w:eastAsia="Arial" w:hAnsi="Arial"/>
          <w:b/>
          <w:bCs/>
          <w:color w:val="1A1A1A"/>
          <w:sz w:val="20"/>
          <w:szCs w:val="20"/>
        </w:rPr>
        <w:t xml:space="preserve">Team Lead: </w:t>
      </w:r>
      <w:r>
        <w:rPr>
          <w:rFonts w:ascii="Arial" w:cs="Arial" w:eastAsia="Arial" w:hAnsi="Arial"/>
          <w:color w:val="555555"/>
          <w:sz w:val="20"/>
          <w:szCs w:val="20"/>
        </w:rPr>
        <w:t xml:space="preserve">An admin who leads a team. You get a special review queue where deliverables from your team members come to you first before going to the brand manager.</w:t>
      </w:r>
    </w:p>
    <w:p>
      <w:pPr>
        <w:pStyle w:val="ListParagraph"/>
        <w:numPr>
          <w:ilvl w:val="0"/>
          <w:numId w:val="2"/>
        </w:numPr>
        <w:spacing w:after="80" w:line="280"/>
      </w:pPr>
      <w:r>
        <w:rPr>
          <w:rFonts w:ascii="Arial" w:cs="Arial" w:eastAsia="Arial" w:hAnsi="Arial"/>
          <w:b/>
          <w:bCs/>
          <w:color w:val="1A1A1A"/>
          <w:sz w:val="20"/>
          <w:szCs w:val="20"/>
        </w:rPr>
        <w:t xml:space="preserve">Employee: </w:t>
      </w:r>
      <w:r>
        <w:rPr>
          <w:rFonts w:ascii="Arial" w:cs="Arial" w:eastAsia="Arial" w:hAnsi="Arial"/>
          <w:color w:val="555555"/>
          <w:sz w:val="20"/>
          <w:szCs w:val="20"/>
        </w:rPr>
        <w:t xml:space="preserve">You see your assigned tasks, can submit deliverables, participate in discussions, send messages, and manage your profile. You cannot create briefs or manage other users.</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3. Briefs</w:t>
      </w:r>
    </w:p>
    <w:p>
      <w:pPr>
        <w:spacing w:after="140" w:line="300"/>
      </w:pPr>
      <w:r>
        <w:rPr>
          <w:rFonts w:ascii="Arial" w:cs="Arial" w:eastAsia="Arial" w:hAnsi="Arial"/>
          <w:color w:val="555555"/>
          <w:sz w:val="20"/>
          <w:szCs w:val="20"/>
        </w:rPr>
        <w:t xml:space="preserve">A brief is the top level container for a piece of work. Think of it as a project folder. Every task lives inside a brief.</w:t>
      </w:r>
    </w:p>
    <w:p>
      <w:pPr>
        <w:spacing w:after="60"/>
      </w:pPr>
    </w:p>
    <w:p>
      <w:pPr>
        <w:pStyle w:val="Heading2"/>
        <w:spacing w:after="140" w:before="280"/>
      </w:pPr>
      <w:r>
        <w:rPr>
          <w:rFonts w:ascii="Arial" w:cs="Arial" w:eastAsia="Arial" w:hAnsi="Arial"/>
          <w:b/>
          <w:bCs/>
          <w:color w:val="D4654A"/>
          <w:sz w:val="24"/>
          <w:szCs w:val="24"/>
        </w:rPr>
        <w:t xml:space="preserve">Creating a Brief</w:t>
      </w:r>
    </w:p>
    <w:p>
      <w:pPr>
        <w:spacing w:after="140" w:line="300"/>
      </w:pPr>
      <w:r>
        <w:rPr>
          <w:rFonts w:ascii="Arial" w:cs="Arial" w:eastAsia="Arial" w:hAnsi="Arial"/>
          <w:color w:val="555555"/>
          <w:sz w:val="20"/>
          <w:szCs w:val="20"/>
        </w:rPr>
        <w:t xml:space="preserve">Only admins can create briefs. Go to the Briefs page and click the create button. You will choose a brief type:</w:t>
      </w:r>
    </w:p>
    <w:p>
      <w:pPr>
        <w:pStyle w:val="ListParagraph"/>
        <w:numPr>
          <w:ilvl w:val="0"/>
          <w:numId w:val="2"/>
        </w:numPr>
        <w:spacing w:after="80" w:line="280"/>
      </w:pPr>
      <w:r>
        <w:rPr>
          <w:rFonts w:ascii="Arial" w:cs="Arial" w:eastAsia="Arial" w:hAnsi="Arial"/>
          <w:b/>
          <w:bCs/>
          <w:color w:val="1A1A1A"/>
          <w:sz w:val="20"/>
          <w:szCs w:val="20"/>
        </w:rPr>
        <w:t xml:space="preserve">Master Brief: </w:t>
      </w:r>
      <w:r>
        <w:rPr>
          <w:rFonts w:ascii="Arial" w:cs="Arial" w:eastAsia="Arial" w:hAnsi="Arial"/>
          <w:color w:val="555555"/>
          <w:sz w:val="20"/>
          <w:szCs w:val="20"/>
        </w:rPr>
        <w:t xml:space="preserve">A full project with multiple teams and tasks. This is the most common type. You get a visual flow canvas where you can map out which teams handle which tasks and in what order.</w:t>
      </w:r>
    </w:p>
    <w:p>
      <w:pPr>
        <w:pStyle w:val="ListParagraph"/>
        <w:numPr>
          <w:ilvl w:val="0"/>
          <w:numId w:val="2"/>
        </w:numPr>
        <w:spacing w:after="80" w:line="280"/>
      </w:pPr>
      <w:r>
        <w:rPr>
          <w:rFonts w:ascii="Arial" w:cs="Arial" w:eastAsia="Arial" w:hAnsi="Arial"/>
          <w:b/>
          <w:bCs/>
          <w:color w:val="1A1A1A"/>
          <w:sz w:val="20"/>
          <w:szCs w:val="20"/>
        </w:rPr>
        <w:t xml:space="preserve">Single Task Brief: </w:t>
      </w:r>
      <w:r>
        <w:rPr>
          <w:rFonts w:ascii="Arial" w:cs="Arial" w:eastAsia="Arial" w:hAnsi="Arial"/>
          <w:color w:val="555555"/>
          <w:sz w:val="20"/>
          <w:szCs w:val="20"/>
        </w:rPr>
        <w:t xml:space="preserve">For quick one off assignments. You create one task inline when creating the brief.</w:t>
      </w:r>
    </w:p>
    <w:p>
      <w:pPr>
        <w:pStyle w:val="ListParagraph"/>
        <w:numPr>
          <w:ilvl w:val="0"/>
          <w:numId w:val="2"/>
        </w:numPr>
        <w:spacing w:after="80" w:line="280"/>
      </w:pPr>
      <w:r>
        <w:rPr>
          <w:rFonts w:ascii="Arial" w:cs="Arial" w:eastAsia="Arial" w:hAnsi="Arial"/>
          <w:b/>
          <w:bCs/>
          <w:color w:val="1A1A1A"/>
          <w:sz w:val="20"/>
          <w:szCs w:val="20"/>
        </w:rPr>
        <w:t xml:space="preserve">Content Calendar: </w:t>
      </w:r>
      <w:r>
        <w:rPr>
          <w:rFonts w:ascii="Arial" w:cs="Arial" w:eastAsia="Arial" w:hAnsi="Arial"/>
          <w:color w:val="555555"/>
          <w:sz w:val="20"/>
          <w:szCs w:val="20"/>
        </w:rPr>
        <w:t xml:space="preserve">Specifically for social media content planning. Creates a calendar grid tied to a brand.</w:t>
      </w:r>
    </w:p>
    <w:p>
      <w:pPr>
        <w:spacing w:after="60"/>
      </w:pPr>
    </w:p>
    <w:p>
      <w:pPr>
        <w:spacing w:after="140" w:line="300"/>
      </w:pPr>
      <w:r>
        <w:rPr>
          <w:rFonts w:ascii="Arial" w:cs="Arial" w:eastAsia="Arial" w:hAnsi="Arial"/>
          <w:color w:val="555555"/>
          <w:sz w:val="20"/>
          <w:szCs w:val="20"/>
        </w:rPr>
        <w:t xml:space="preserve">Fill in the title, description, assign it to a brand, set a deadline, and optionally specify how many creative deliverables are expected (for example, 4 static posts).</w:t>
      </w:r>
    </w:p>
    <w:p>
      <w:pPr>
        <w:pStyle w:val="Heading2"/>
        <w:spacing w:after="140" w:before="280"/>
      </w:pPr>
      <w:r>
        <w:rPr>
          <w:rFonts w:ascii="Arial" w:cs="Arial" w:eastAsia="Arial" w:hAnsi="Arial"/>
          <w:b/>
          <w:bCs/>
          <w:color w:val="D4654A"/>
          <w:sz w:val="24"/>
          <w:szCs w:val="24"/>
        </w:rPr>
        <w:t xml:space="preserve">Brief Statuses</w:t>
      </w:r>
    </w:p>
    <w:p>
      <w:pPr>
        <w:spacing w:after="140" w:line="300"/>
      </w:pPr>
      <w:r>
        <w:rPr>
          <w:rFonts w:ascii="Arial" w:cs="Arial" w:eastAsia="Arial" w:hAnsi="Arial"/>
          <w:color w:val="555555"/>
          <w:sz w:val="20"/>
          <w:szCs w:val="20"/>
        </w:rPr>
        <w:t xml:space="preserve">A brief moves through these stages:</w:t>
      </w:r>
    </w:p>
    <w:p>
      <w:pPr>
        <w:pStyle w:val="ListParagraph"/>
        <w:numPr>
          <w:ilvl w:val="0"/>
          <w:numId w:val="3"/>
        </w:numPr>
        <w:spacing w:after="80" w:line="280"/>
      </w:pPr>
      <w:r>
        <w:rPr>
          <w:rFonts w:ascii="Arial" w:cs="Arial" w:eastAsia="Arial" w:hAnsi="Arial"/>
          <w:b/>
          <w:bCs/>
          <w:color w:val="1A1A1A"/>
          <w:sz w:val="20"/>
          <w:szCs w:val="20"/>
        </w:rPr>
        <w:t xml:space="preserve">Draft: </w:t>
      </w:r>
      <w:r>
        <w:rPr>
          <w:rFonts w:ascii="Arial" w:cs="Arial" w:eastAsia="Arial" w:hAnsi="Arial"/>
          <w:color w:val="555555"/>
          <w:sz w:val="20"/>
          <w:szCs w:val="20"/>
        </w:rPr>
        <w:t xml:space="preserve">Just created, not yet active.</w:t>
      </w:r>
    </w:p>
    <w:p>
      <w:pPr>
        <w:pStyle w:val="ListParagraph"/>
        <w:numPr>
          <w:ilvl w:val="0"/>
          <w:numId w:val="3"/>
        </w:numPr>
        <w:spacing w:after="80" w:line="280"/>
      </w:pPr>
      <w:r>
        <w:rPr>
          <w:rFonts w:ascii="Arial" w:cs="Arial" w:eastAsia="Arial" w:hAnsi="Arial"/>
          <w:b/>
          <w:bCs/>
          <w:color w:val="1A1A1A"/>
          <w:sz w:val="20"/>
          <w:szCs w:val="20"/>
        </w:rPr>
        <w:t xml:space="preserve">Active: </w:t>
      </w:r>
      <w:r>
        <w:rPr>
          <w:rFonts w:ascii="Arial" w:cs="Arial" w:eastAsia="Arial" w:hAnsi="Arial"/>
          <w:color w:val="555555"/>
          <w:sz w:val="20"/>
          <w:szCs w:val="20"/>
        </w:rPr>
        <w:t xml:space="preserve">Ready for work. Single task briefs start here automatically.</w:t>
      </w:r>
    </w:p>
    <w:p>
      <w:pPr>
        <w:pStyle w:val="ListParagraph"/>
        <w:numPr>
          <w:ilvl w:val="0"/>
          <w:numId w:val="3"/>
        </w:numPr>
        <w:spacing w:after="80" w:line="280"/>
      </w:pPr>
      <w:r>
        <w:rPr>
          <w:rFonts w:ascii="Arial" w:cs="Arial" w:eastAsia="Arial" w:hAnsi="Arial"/>
          <w:b/>
          <w:bCs/>
          <w:color w:val="1A1A1A"/>
          <w:sz w:val="20"/>
          <w:szCs w:val="20"/>
        </w:rPr>
        <w:t xml:space="preserve">In Progress: </w:t>
      </w:r>
      <w:r>
        <w:rPr>
          <w:rFonts w:ascii="Arial" w:cs="Arial" w:eastAsia="Arial" w:hAnsi="Arial"/>
          <w:color w:val="555555"/>
          <w:sz w:val="20"/>
          <w:szCs w:val="20"/>
        </w:rPr>
        <w:t xml:space="preserve">At least one task has been started.</w:t>
      </w:r>
    </w:p>
    <w:p>
      <w:pPr>
        <w:pStyle w:val="ListParagraph"/>
        <w:numPr>
          <w:ilvl w:val="0"/>
          <w:numId w:val="3"/>
        </w:numPr>
        <w:spacing w:after="80" w:line="280"/>
      </w:pPr>
      <w:r>
        <w:rPr>
          <w:rFonts w:ascii="Arial" w:cs="Arial" w:eastAsia="Arial" w:hAnsi="Arial"/>
          <w:b/>
          <w:bCs/>
          <w:color w:val="1A1A1A"/>
          <w:sz w:val="20"/>
          <w:szCs w:val="20"/>
        </w:rPr>
        <w:t xml:space="preserve">Review: </w:t>
      </w:r>
      <w:r>
        <w:rPr>
          <w:rFonts w:ascii="Arial" w:cs="Arial" w:eastAsia="Arial" w:hAnsi="Arial"/>
          <w:color w:val="555555"/>
          <w:sz w:val="20"/>
          <w:szCs w:val="20"/>
        </w:rPr>
        <w:t xml:space="preserve">All tasks are submitted and awaiting approval.</w:t>
      </w:r>
    </w:p>
    <w:p>
      <w:pPr>
        <w:pStyle w:val="ListParagraph"/>
        <w:numPr>
          <w:ilvl w:val="0"/>
          <w:numId w:val="3"/>
        </w:numPr>
        <w:spacing w:after="80" w:line="280"/>
      </w:pPr>
      <w:r>
        <w:rPr>
          <w:rFonts w:ascii="Arial" w:cs="Arial" w:eastAsia="Arial" w:hAnsi="Arial"/>
          <w:b/>
          <w:bCs/>
          <w:color w:val="1A1A1A"/>
          <w:sz w:val="20"/>
          <w:szCs w:val="20"/>
        </w:rPr>
        <w:t xml:space="preserve">Completed: </w:t>
      </w:r>
      <w:r>
        <w:rPr>
          <w:rFonts w:ascii="Arial" w:cs="Arial" w:eastAsia="Arial" w:hAnsi="Arial"/>
          <w:color w:val="555555"/>
          <w:sz w:val="20"/>
          <w:szCs w:val="20"/>
        </w:rPr>
        <w:t xml:space="preserve">Everything is done and approved.</w:t>
      </w:r>
    </w:p>
    <w:p>
      <w:pPr>
        <w:pStyle w:val="ListParagraph"/>
        <w:numPr>
          <w:ilvl w:val="0"/>
          <w:numId w:val="3"/>
        </w:numPr>
        <w:spacing w:after="80" w:line="280"/>
      </w:pPr>
      <w:r>
        <w:rPr>
          <w:rFonts w:ascii="Arial" w:cs="Arial" w:eastAsia="Arial" w:hAnsi="Arial"/>
          <w:b/>
          <w:bCs/>
          <w:color w:val="1A1A1A"/>
          <w:sz w:val="20"/>
          <w:szCs w:val="20"/>
        </w:rPr>
        <w:t xml:space="preserve">Archived: </w:t>
      </w:r>
      <w:r>
        <w:rPr>
          <w:rFonts w:ascii="Arial" w:cs="Arial" w:eastAsia="Arial" w:hAnsi="Arial"/>
          <w:color w:val="555555"/>
          <w:sz w:val="20"/>
          <w:szCs w:val="20"/>
        </w:rPr>
        <w:t xml:space="preserve">Moved to the archive. Can be restored later.</w:t>
      </w:r>
    </w:p>
    <w:p>
      <w:pPr>
        <w:pStyle w:val="ListParagraph"/>
        <w:numPr>
          <w:ilvl w:val="0"/>
          <w:numId w:val="3"/>
        </w:numPr>
        <w:spacing w:after="80" w:line="280"/>
      </w:pPr>
      <w:r>
        <w:rPr>
          <w:rFonts w:ascii="Arial" w:cs="Arial" w:eastAsia="Arial" w:hAnsi="Arial"/>
          <w:b/>
          <w:bCs/>
          <w:color w:val="1A1A1A"/>
          <w:sz w:val="20"/>
          <w:szCs w:val="20"/>
        </w:rPr>
        <w:t xml:space="preserve">Sent to Client: </w:t>
      </w:r>
      <w:r>
        <w:rPr>
          <w:rFonts w:ascii="Arial" w:cs="Arial" w:eastAsia="Arial" w:hAnsi="Arial"/>
          <w:color w:val="555555"/>
          <w:sz w:val="20"/>
          <w:szCs w:val="20"/>
        </w:rPr>
        <w:t xml:space="preserve">Shared via the client portal (JSR link).</w:t>
      </w:r>
    </w:p>
    <w:p>
      <w:pPr>
        <w:spacing w:after="60"/>
      </w:pPr>
    </w:p>
    <w:p>
      <w:pPr>
        <w:spacing w:after="140" w:line="300"/>
      </w:pPr>
      <w:r>
        <w:rPr>
          <w:rFonts w:ascii="Arial" w:cs="Arial" w:eastAsia="Arial" w:hAnsi="Arial"/>
          <w:color w:val="555555"/>
          <w:sz w:val="20"/>
          <w:szCs w:val="20"/>
        </w:rPr>
        <w:t xml:space="preserve">The brief status updates automatically based on the tasks inside it. When every task is marked done, the brief moves to completed.</w:t>
      </w:r>
    </w:p>
    <w:p>
      <w:pPr>
        <w:pStyle w:val="Heading2"/>
        <w:spacing w:after="140" w:before="280"/>
      </w:pPr>
      <w:r>
        <w:rPr>
          <w:rFonts w:ascii="Arial" w:cs="Arial" w:eastAsia="Arial" w:hAnsi="Arial"/>
          <w:b/>
          <w:bCs/>
          <w:color w:val="D4654A"/>
          <w:sz w:val="24"/>
          <w:szCs w:val="24"/>
        </w:rPr>
        <w:t xml:space="preserve">The Flow Canvas</w:t>
      </w:r>
    </w:p>
    <w:p>
      <w:pPr>
        <w:spacing w:after="140" w:line="300"/>
      </w:pPr>
      <w:r>
        <w:rPr>
          <w:rFonts w:ascii="Arial" w:cs="Arial" w:eastAsia="Arial" w:hAnsi="Arial"/>
          <w:color w:val="555555"/>
          <w:sz w:val="20"/>
          <w:szCs w:val="20"/>
        </w:rPr>
        <w:t xml:space="preserve">For master briefs, the flow canvas is a visual map of how work moves between teams. Each team gets a row, and each task is a node you can drag around. You draw connections between tasks to show the sequence: "this task feeds into that one." It is especially useful when work needs to go from a copy team to a design team to a final review.</w:t>
      </w:r>
    </w:p>
    <w:p>
      <w:pPr>
        <w:pStyle w:val="Heading2"/>
        <w:spacing w:after="140" w:before="280"/>
      </w:pPr>
      <w:r>
        <w:rPr>
          <w:rFonts w:ascii="Arial" w:cs="Arial" w:eastAsia="Arial" w:hAnsi="Arial"/>
          <w:b/>
          <w:bCs/>
          <w:color w:val="D4654A"/>
          <w:sz w:val="24"/>
          <w:szCs w:val="24"/>
        </w:rPr>
        <w:t xml:space="preserve">Assigning Teams to a Brief</w:t>
      </w:r>
    </w:p>
    <w:p>
      <w:pPr>
        <w:spacing w:after="140" w:line="300"/>
      </w:pPr>
      <w:r>
        <w:rPr>
          <w:rFonts w:ascii="Arial" w:cs="Arial" w:eastAsia="Arial" w:hAnsi="Arial"/>
          <w:color w:val="555555"/>
          <w:sz w:val="20"/>
          <w:szCs w:val="20"/>
        </w:rPr>
        <w:t xml:space="preserve">When editing a brief, you assign one or more teams to it. The order you assign them matters because it determines the workflow sequence. You can reorder or remove teams at any time before work begins.</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4. Tasks</w:t>
      </w:r>
    </w:p>
    <w:p>
      <w:pPr>
        <w:spacing w:after="140" w:line="300"/>
      </w:pPr>
      <w:r>
        <w:rPr>
          <w:rFonts w:ascii="Arial" w:cs="Arial" w:eastAsia="Arial" w:hAnsi="Arial"/>
          <w:color w:val="555555"/>
          <w:sz w:val="20"/>
          <w:szCs w:val="20"/>
        </w:rPr>
        <w:t xml:space="preserve">Tasks are the individual pieces of work inside a brief. Each task is assigned to one person.</w:t>
      </w:r>
    </w:p>
    <w:p>
      <w:pPr>
        <w:spacing w:after="60"/>
      </w:pPr>
    </w:p>
    <w:p>
      <w:pPr>
        <w:pStyle w:val="Heading2"/>
        <w:spacing w:after="140" w:before="280"/>
      </w:pPr>
      <w:r>
        <w:rPr>
          <w:rFonts w:ascii="Arial" w:cs="Arial" w:eastAsia="Arial" w:hAnsi="Arial"/>
          <w:b/>
          <w:bCs/>
          <w:color w:val="D4654A"/>
          <w:sz w:val="24"/>
          <w:szCs w:val="24"/>
        </w:rPr>
        <w:t xml:space="preserve">Creating Tasks</w:t>
      </w:r>
    </w:p>
    <w:p>
      <w:pPr>
        <w:spacing w:after="140" w:line="300"/>
      </w:pPr>
      <w:r>
        <w:rPr>
          <w:rFonts w:ascii="Arial" w:cs="Arial" w:eastAsia="Arial" w:hAnsi="Arial"/>
          <w:color w:val="555555"/>
          <w:sz w:val="20"/>
          <w:szCs w:val="20"/>
        </w:rPr>
        <w:t xml:space="preserve">Admins and brand managers create tasks within a brief. Each task needs a title, an assignee (picked from the teams assigned to the brief), and optionally a deadline, description, duration estimate, and reference links.</w:t>
      </w:r>
    </w:p>
    <w:p>
      <w:pPr>
        <w:spacing w:after="140" w:line="300"/>
      </w:pPr>
      <w:r>
        <w:rPr>
          <w:rFonts w:ascii="Arial" w:cs="Arial" w:eastAsia="Arial" w:hAnsi="Arial"/>
          <w:color w:val="555555"/>
          <w:sz w:val="20"/>
          <w:szCs w:val="20"/>
        </w:rPr>
        <w:t xml:space="preserve">For content calendar tasks, you also set the platform (Instagram, Facebook, LinkedIn, etc.), content type (Post, Reel, Story, Carousel, etc.), and a go live date.</w:t>
      </w:r>
    </w:p>
    <w:p>
      <w:pPr>
        <w:pStyle w:val="Heading2"/>
        <w:spacing w:after="140" w:before="280"/>
      </w:pPr>
      <w:r>
        <w:rPr>
          <w:rFonts w:ascii="Arial" w:cs="Arial" w:eastAsia="Arial" w:hAnsi="Arial"/>
          <w:b/>
          <w:bCs/>
          <w:color w:val="D4654A"/>
          <w:sz w:val="24"/>
          <w:szCs w:val="24"/>
        </w:rPr>
        <w:t xml:space="preserve">Task Statuses</w:t>
      </w:r>
    </w:p>
    <w:p>
      <w:pPr>
        <w:spacing w:after="140" w:line="300"/>
      </w:pPr>
      <w:r>
        <w:rPr>
          <w:rFonts w:ascii="Arial" w:cs="Arial" w:eastAsia="Arial" w:hAnsi="Arial"/>
          <w:color w:val="555555"/>
          <w:sz w:val="20"/>
          <w:szCs w:val="20"/>
        </w:rPr>
        <w:t xml:space="preserve">Tasks follow this progression:</w:t>
      </w:r>
    </w:p>
    <w:p>
      <w:pPr>
        <w:pStyle w:val="ListParagraph"/>
        <w:numPr>
          <w:ilvl w:val="0"/>
          <w:numId w:val="3"/>
        </w:numPr>
        <w:spacing w:after="80" w:line="280"/>
      </w:pPr>
      <w:r>
        <w:rPr>
          <w:rFonts w:ascii="Arial" w:cs="Arial" w:eastAsia="Arial" w:hAnsi="Arial"/>
          <w:b/>
          <w:bCs/>
          <w:color w:val="1A1A1A"/>
          <w:sz w:val="20"/>
          <w:szCs w:val="20"/>
        </w:rPr>
        <w:t xml:space="preserve">Pending: </w:t>
      </w:r>
      <w:r>
        <w:rPr>
          <w:rFonts w:ascii="Arial" w:cs="Arial" w:eastAsia="Arial" w:hAnsi="Arial"/>
          <w:color w:val="555555"/>
          <w:sz w:val="20"/>
          <w:szCs w:val="20"/>
        </w:rPr>
        <w:t xml:space="preserve">The task has been assigned but not started yet. Employees see a Start button.</w:t>
      </w:r>
    </w:p>
    <w:p>
      <w:pPr>
        <w:pStyle w:val="ListParagraph"/>
        <w:numPr>
          <w:ilvl w:val="0"/>
          <w:numId w:val="3"/>
        </w:numPr>
        <w:spacing w:after="80" w:line="280"/>
      </w:pPr>
      <w:r>
        <w:rPr>
          <w:rFonts w:ascii="Arial" w:cs="Arial" w:eastAsia="Arial" w:hAnsi="Arial"/>
          <w:b/>
          <w:bCs/>
          <w:color w:val="1A1A1A"/>
          <w:sz w:val="20"/>
          <w:szCs w:val="20"/>
        </w:rPr>
        <w:t xml:space="preserve">In Progress: </w:t>
      </w:r>
      <w:r>
        <w:rPr>
          <w:rFonts w:ascii="Arial" w:cs="Arial" w:eastAsia="Arial" w:hAnsi="Arial"/>
          <w:color w:val="555555"/>
          <w:sz w:val="20"/>
          <w:szCs w:val="20"/>
        </w:rPr>
        <w:t xml:space="preserve">The employee clicked Start and is actively working on it.</w:t>
      </w:r>
    </w:p>
    <w:p>
      <w:pPr>
        <w:pStyle w:val="ListParagraph"/>
        <w:numPr>
          <w:ilvl w:val="0"/>
          <w:numId w:val="3"/>
        </w:numPr>
        <w:spacing w:after="80" w:line="280"/>
      </w:pPr>
      <w:r>
        <w:rPr>
          <w:rFonts w:ascii="Arial" w:cs="Arial" w:eastAsia="Arial" w:hAnsi="Arial"/>
          <w:b/>
          <w:bCs/>
          <w:color w:val="1A1A1A"/>
          <w:sz w:val="20"/>
          <w:szCs w:val="20"/>
        </w:rPr>
        <w:t xml:space="preserve">Review: </w:t>
      </w:r>
      <w:r>
        <w:rPr>
          <w:rFonts w:ascii="Arial" w:cs="Arial" w:eastAsia="Arial" w:hAnsi="Arial"/>
          <w:color w:val="555555"/>
          <w:sz w:val="20"/>
          <w:szCs w:val="20"/>
        </w:rPr>
        <w:t xml:space="preserve">The employee has submitted a deliverable for review.</w:t>
      </w:r>
    </w:p>
    <w:p>
      <w:pPr>
        <w:pStyle w:val="ListParagraph"/>
        <w:numPr>
          <w:ilvl w:val="0"/>
          <w:numId w:val="3"/>
        </w:numPr>
        <w:spacing w:after="80" w:line="280"/>
      </w:pPr>
      <w:r>
        <w:rPr>
          <w:rFonts w:ascii="Arial" w:cs="Arial" w:eastAsia="Arial" w:hAnsi="Arial"/>
          <w:b/>
          <w:bCs/>
          <w:color w:val="1A1A1A"/>
          <w:sz w:val="20"/>
          <w:szCs w:val="20"/>
        </w:rPr>
        <w:t xml:space="preserve">Done: </w:t>
      </w:r>
      <w:r>
        <w:rPr>
          <w:rFonts w:ascii="Arial" w:cs="Arial" w:eastAsia="Arial" w:hAnsi="Arial"/>
          <w:color w:val="555555"/>
          <w:sz w:val="20"/>
          <w:szCs w:val="20"/>
        </w:rPr>
        <w:t xml:space="preserve">An admin has approved the deliverable and marked the task complete.</w:t>
      </w:r>
    </w:p>
    <w:p>
      <w:pPr>
        <w:pStyle w:val="ListParagraph"/>
        <w:numPr>
          <w:ilvl w:val="0"/>
          <w:numId w:val="3"/>
        </w:numPr>
        <w:spacing w:after="80" w:line="280"/>
      </w:pPr>
      <w:r>
        <w:rPr>
          <w:rFonts w:ascii="Arial" w:cs="Arial" w:eastAsia="Arial" w:hAnsi="Arial"/>
          <w:b/>
          <w:bCs/>
          <w:color w:val="1A1A1A"/>
          <w:sz w:val="20"/>
          <w:szCs w:val="20"/>
        </w:rPr>
        <w:t xml:space="preserve">On Hold: </w:t>
      </w:r>
      <w:r>
        <w:rPr>
          <w:rFonts w:ascii="Arial" w:cs="Arial" w:eastAsia="Arial" w:hAnsi="Arial"/>
          <w:color w:val="555555"/>
          <w:sz w:val="20"/>
          <w:szCs w:val="20"/>
        </w:rPr>
        <w:t xml:space="preserve">The task is paused for some reason.</w:t>
      </w:r>
    </w:p>
    <w:p>
      <w:pPr>
        <w:spacing w:after="60"/>
      </w:pPr>
    </w:p>
    <w:p>
      <w:pPr>
        <w:spacing w:after="140" w:line="300"/>
      </w:pPr>
      <w:r>
        <w:rPr>
          <w:rFonts w:ascii="Arial" w:cs="Arial" w:eastAsia="Arial" w:hAnsi="Arial"/>
          <w:color w:val="555555"/>
          <w:sz w:val="20"/>
          <w:szCs w:val="20"/>
        </w:rPr>
        <w:t xml:space="preserve">As an employee, your only status action is clicking Start on a pending task. Everything after that is driven by deliverable submissions and approvals. You cannot mark a task as done yourself. That happens when a manager approves your deliverable.</w:t>
      </w:r>
    </w:p>
    <w:p>
      <w:pPr>
        <w:pStyle w:val="Heading2"/>
        <w:spacing w:after="140" w:before="280"/>
      </w:pPr>
      <w:r>
        <w:rPr>
          <w:rFonts w:ascii="Arial" w:cs="Arial" w:eastAsia="Arial" w:hAnsi="Arial"/>
          <w:b/>
          <w:bCs/>
          <w:color w:val="D4654A"/>
          <w:sz w:val="24"/>
          <w:szCs w:val="24"/>
        </w:rPr>
        <w:t xml:space="preserve">Deadlines and Overdue Handling</w:t>
      </w:r>
    </w:p>
    <w:p>
      <w:pPr>
        <w:spacing w:after="140" w:line="300"/>
      </w:pPr>
      <w:r>
        <w:rPr>
          <w:rFonts w:ascii="Arial" w:cs="Arial" w:eastAsia="Arial" w:hAnsi="Arial"/>
          <w:color w:val="555555"/>
          <w:sz w:val="20"/>
          <w:szCs w:val="20"/>
        </w:rPr>
        <w:t xml:space="preserve">When a task has a deadline and it passes without the task being completed, the task shows as overdue. The admin dashboard highlights these with a red Reminders section. From there, admins can extend the deadline to a new date, contact the responsible manager, or acknowledge the overdue status.</w:t>
      </w:r>
    </w:p>
    <w:p>
      <w:pPr>
        <w:spacing w:after="140" w:line="300"/>
      </w:pPr>
      <w:r>
        <w:rPr>
          <w:rFonts w:ascii="Arial" w:cs="Arial" w:eastAsia="Arial" w:hAnsi="Arial"/>
          <w:color w:val="555555"/>
          <w:sz w:val="20"/>
          <w:szCs w:val="20"/>
        </w:rPr>
        <w:t xml:space="preserve">If a task is overdue and the employee is assigned to it, they will also see reminders on their dashboard with the option to contact their manager about it.</w:t>
      </w:r>
    </w:p>
    <w:p>
      <w:pPr>
        <w:pStyle w:val="Heading2"/>
        <w:spacing w:after="140" w:before="280"/>
      </w:pPr>
      <w:r>
        <w:rPr>
          <w:rFonts w:ascii="Arial" w:cs="Arial" w:eastAsia="Arial" w:hAnsi="Arial"/>
          <w:b/>
          <w:bCs/>
          <w:color w:val="D4654A"/>
          <w:sz w:val="24"/>
          <w:szCs w:val="24"/>
        </w:rPr>
        <w:t xml:space="preserve">Sub tasks</w:t>
      </w:r>
    </w:p>
    <w:p>
      <w:pPr>
        <w:spacing w:after="140" w:line="300"/>
      </w:pPr>
      <w:r>
        <w:rPr>
          <w:rFonts w:ascii="Arial" w:cs="Arial" w:eastAsia="Arial" w:hAnsi="Arial"/>
          <w:color w:val="555555"/>
          <w:sz w:val="20"/>
          <w:szCs w:val="20"/>
        </w:rPr>
        <w:t xml:space="preserve">Any task can have sub tasks. These are smaller pieces assigned to other team members. When someone submits a deliverable on a sub task, the parent task assignee reviews it first before it goes up the approval chain.</w:t>
      </w:r>
    </w:p>
    <w:p>
      <w:pPr>
        <w:pStyle w:val="Heading2"/>
        <w:spacing w:after="140" w:before="280"/>
      </w:pPr>
      <w:r>
        <w:rPr>
          <w:rFonts w:ascii="Arial" w:cs="Arial" w:eastAsia="Arial" w:hAnsi="Arial"/>
          <w:b/>
          <w:bCs/>
          <w:color w:val="D4654A"/>
          <w:sz w:val="24"/>
          <w:szCs w:val="24"/>
        </w:rPr>
        <w:t xml:space="preserve">The Handoff System</w:t>
      </w:r>
    </w:p>
    <w:p>
      <w:pPr>
        <w:spacing w:after="140" w:line="300"/>
      </w:pPr>
      <w:r>
        <w:rPr>
          <w:rFonts w:ascii="Arial" w:cs="Arial" w:eastAsia="Arial" w:hAnsi="Arial"/>
          <w:color w:val="555555"/>
          <w:sz w:val="20"/>
          <w:szCs w:val="20"/>
        </w:rPr>
        <w:t xml:space="preserve">When a task is complete and the deliverable is approved, it can be automatically handed off to another team. You set this up by specifying a "handoff target team" on the task. When the deliverable gets approved, the system creates a new task in the target team with a link back to the original deliverable. This is how copy work flows into design work, for example.</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5. Deliverables and the Approval Flow</w:t>
      </w:r>
    </w:p>
    <w:p>
      <w:pPr>
        <w:spacing w:after="140" w:line="300"/>
      </w:pPr>
      <w:r>
        <w:rPr>
          <w:rFonts w:ascii="Arial" w:cs="Arial" w:eastAsia="Arial" w:hAnsi="Arial"/>
          <w:color w:val="555555"/>
          <w:sz w:val="20"/>
          <w:szCs w:val="20"/>
        </w:rPr>
        <w:t xml:space="preserve">Deliverables are how employees submit their completed work. This is the core of the review process.</w:t>
      </w:r>
    </w:p>
    <w:p>
      <w:pPr>
        <w:spacing w:after="60"/>
      </w:pPr>
    </w:p>
    <w:p>
      <w:pPr>
        <w:pStyle w:val="Heading2"/>
        <w:spacing w:after="140" w:before="280"/>
      </w:pPr>
      <w:r>
        <w:rPr>
          <w:rFonts w:ascii="Arial" w:cs="Arial" w:eastAsia="Arial" w:hAnsi="Arial"/>
          <w:b/>
          <w:bCs/>
          <w:color w:val="D4654A"/>
          <w:sz w:val="24"/>
          <w:szCs w:val="24"/>
        </w:rPr>
        <w:t xml:space="preserve">Submitting a Deliverable</w:t>
      </w:r>
    </w:p>
    <w:p>
      <w:pPr>
        <w:spacing w:after="140" w:line="300"/>
      </w:pPr>
      <w:r>
        <w:rPr>
          <w:rFonts w:ascii="Arial" w:cs="Arial" w:eastAsia="Arial" w:hAnsi="Arial"/>
          <w:color w:val="555555"/>
          <w:sz w:val="20"/>
          <w:szCs w:val="20"/>
        </w:rPr>
        <w:t xml:space="preserve">Open your task, scroll to the deliverables section, and click submit. You can include a message describing what you did, a link to the work (a Google Drive link, Figma link, etc.), and file attachments. You can submit multiple deliverables per task if the brief requires it (for example, 4 creatives).</w:t>
      </w:r>
    </w:p>
    <w:p>
      <w:pPr>
        <w:pStyle w:val="Heading2"/>
        <w:spacing w:after="140" w:before="280"/>
      </w:pPr>
      <w:r>
        <w:rPr>
          <w:rFonts w:ascii="Arial" w:cs="Arial" w:eastAsia="Arial" w:hAnsi="Arial"/>
          <w:b/>
          <w:bCs/>
          <w:color w:val="D4654A"/>
          <w:sz w:val="24"/>
          <w:szCs w:val="24"/>
        </w:rPr>
        <w:t xml:space="preserve">The Review Chain</w:t>
      </w:r>
    </w:p>
    <w:p>
      <w:pPr>
        <w:spacing w:after="140" w:line="300"/>
      </w:pPr>
      <w:r>
        <w:rPr>
          <w:rFonts w:ascii="Arial" w:cs="Arial" w:eastAsia="Arial" w:hAnsi="Arial"/>
          <w:color w:val="555555"/>
          <w:sz w:val="20"/>
          <w:szCs w:val="20"/>
        </w:rPr>
        <w:t xml:space="preserve">Once you submit, the deliverable goes through a review chain. The exact steps depend on your team setup:</w:t>
      </w:r>
    </w:p>
    <w:p>
      <w:pPr>
        <w:spacing w:after="60"/>
      </w:pPr>
    </w:p>
    <w:p>
      <w:pPr>
        <w:pStyle w:val="ListParagraph"/>
        <w:numPr>
          <w:ilvl w:val="0"/>
          <w:numId w:val="3"/>
        </w:numPr>
        <w:spacing w:after="80" w:line="280"/>
      </w:pPr>
      <w:r>
        <w:rPr>
          <w:rFonts w:ascii="Arial" w:cs="Arial" w:eastAsia="Arial" w:hAnsi="Arial"/>
          <w:b/>
          <w:bCs/>
          <w:color w:val="1A1A1A"/>
          <w:sz w:val="20"/>
          <w:szCs w:val="20"/>
        </w:rPr>
        <w:t xml:space="preserve">Team Lead Review: </w:t>
      </w:r>
      <w:r>
        <w:rPr>
          <w:rFonts w:ascii="Arial" w:cs="Arial" w:eastAsia="Arial" w:hAnsi="Arial"/>
          <w:color w:val="555555"/>
          <w:sz w:val="20"/>
          <w:szCs w:val="20"/>
        </w:rPr>
        <w:t xml:space="preserve">If your team has a team lead, they see it first. They can approve it, request changes (with a note explaining what to fix), or reject it.</w:t>
      </w:r>
    </w:p>
    <w:p>
      <w:pPr>
        <w:pStyle w:val="ListParagraph"/>
        <w:numPr>
          <w:ilvl w:val="0"/>
          <w:numId w:val="3"/>
        </w:numPr>
        <w:spacing w:after="80" w:line="280"/>
      </w:pPr>
      <w:r>
        <w:rPr>
          <w:rFonts w:ascii="Arial" w:cs="Arial" w:eastAsia="Arial" w:hAnsi="Arial"/>
          <w:b/>
          <w:bCs/>
          <w:color w:val="1A1A1A"/>
          <w:sz w:val="20"/>
          <w:szCs w:val="20"/>
        </w:rPr>
        <w:t xml:space="preserve">Manager / Brand Manager Review: </w:t>
      </w:r>
      <w:r>
        <w:rPr>
          <w:rFonts w:ascii="Arial" w:cs="Arial" w:eastAsia="Arial" w:hAnsi="Arial"/>
          <w:color w:val="555555"/>
          <w:sz w:val="20"/>
          <w:szCs w:val="20"/>
        </w:rPr>
        <w:t xml:space="preserve">After the team lead approves, it goes to the brand manager. They can also approve or request changes.</w:t>
      </w:r>
    </w:p>
    <w:p>
      <w:pPr>
        <w:pStyle w:val="ListParagraph"/>
        <w:numPr>
          <w:ilvl w:val="0"/>
          <w:numId w:val="3"/>
        </w:numPr>
        <w:spacing w:after="80" w:line="280"/>
      </w:pPr>
      <w:r>
        <w:rPr>
          <w:rFonts w:ascii="Arial" w:cs="Arial" w:eastAsia="Arial" w:hAnsi="Arial"/>
          <w:b/>
          <w:bCs/>
          <w:color w:val="1A1A1A"/>
          <w:sz w:val="20"/>
          <w:szCs w:val="20"/>
        </w:rPr>
        <w:t xml:space="preserve">Client Review (if applicable): </w:t>
      </w:r>
      <w:r>
        <w:rPr>
          <w:rFonts w:ascii="Arial" w:cs="Arial" w:eastAsia="Arial" w:hAnsi="Arial"/>
          <w:color w:val="555555"/>
          <w:sz w:val="20"/>
          <w:szCs w:val="20"/>
        </w:rPr>
        <w:t xml:space="preserve">For client facing work, the deliverable can be sent to the client via the JSR portal. The client can approve, request changes, or deny it.</w:t>
      </w:r>
    </w:p>
    <w:p>
      <w:pPr>
        <w:spacing w:after="60"/>
      </w:pPr>
    </w:p>
    <w:p>
      <w:pPr>
        <w:spacing w:after="140" w:line="300"/>
      </w:pPr>
      <w:r>
        <w:rPr>
          <w:rFonts w:ascii="Arial" w:cs="Arial" w:eastAsia="Arial" w:hAnsi="Arial"/>
          <w:color w:val="555555"/>
          <w:sz w:val="20"/>
          <w:szCs w:val="20"/>
        </w:rPr>
        <w:t xml:space="preserve">If changes are requested at any stage, the task goes back to "in progress" and you get a notification telling you what needs to be fixed. The system also keeps a running count of how many times changes were requested on each task, which shows up in the worklog reports.</w:t>
      </w:r>
    </w:p>
    <w:p>
      <w:pPr>
        <w:pStyle w:val="Heading2"/>
        <w:spacing w:after="140" w:before="280"/>
      </w:pPr>
      <w:r>
        <w:rPr>
          <w:rFonts w:ascii="Arial" w:cs="Arial" w:eastAsia="Arial" w:hAnsi="Arial"/>
          <w:b/>
          <w:bCs/>
          <w:color w:val="D4654A"/>
          <w:sz w:val="24"/>
          <w:szCs w:val="24"/>
        </w:rPr>
        <w:t xml:space="preserve">What Happens After Approval</w:t>
      </w:r>
    </w:p>
    <w:p>
      <w:pPr>
        <w:spacing w:after="140" w:line="300"/>
      </w:pPr>
      <w:r>
        <w:rPr>
          <w:rFonts w:ascii="Arial" w:cs="Arial" w:eastAsia="Arial" w:hAnsi="Arial"/>
          <w:color w:val="555555"/>
          <w:sz w:val="20"/>
          <w:szCs w:val="20"/>
        </w:rPr>
        <w:t xml:space="preserve">When the final approver signs off, the task moves to "done." If the task has a handoff target team configured, a new task is automatically created for that team with a reference to the approved deliverable.</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6. Content Calendar</w:t>
      </w:r>
    </w:p>
    <w:p>
      <w:pPr>
        <w:spacing w:after="140" w:line="300"/>
      </w:pPr>
      <w:r>
        <w:rPr>
          <w:rFonts w:ascii="Arial" w:cs="Arial" w:eastAsia="Arial" w:hAnsi="Arial"/>
          <w:color w:val="555555"/>
          <w:sz w:val="20"/>
          <w:szCs w:val="20"/>
        </w:rPr>
        <w:t xml:space="preserve">The content calendar is for planning social media posts across brands. Each brand can have its own calendar.</w:t>
      </w:r>
    </w:p>
    <w:p>
      <w:pPr>
        <w:spacing w:after="60"/>
      </w:pPr>
    </w:p>
    <w:p>
      <w:pPr>
        <w:pStyle w:val="Heading2"/>
        <w:spacing w:after="140" w:before="280"/>
      </w:pPr>
      <w:r>
        <w:rPr>
          <w:rFonts w:ascii="Arial" w:cs="Arial" w:eastAsia="Arial" w:hAnsi="Arial"/>
          <w:b/>
          <w:bCs/>
          <w:color w:val="D4654A"/>
          <w:sz w:val="24"/>
          <w:szCs w:val="24"/>
        </w:rPr>
        <w:t xml:space="preserve">How It Works</w:t>
      </w:r>
    </w:p>
    <w:p>
      <w:pPr>
        <w:spacing w:after="140" w:line="300"/>
      </w:pPr>
      <w:r>
        <w:rPr>
          <w:rFonts w:ascii="Arial" w:cs="Arial" w:eastAsia="Arial" w:hAnsi="Arial"/>
          <w:color w:val="555555"/>
          <w:sz w:val="20"/>
          <w:szCs w:val="20"/>
        </w:rPr>
        <w:t xml:space="preserve">Select a brand from the dropdown and you see a monthly grid. Each cell is a date. You can add entries to any date by clicking the plus button. Each entry has a title, platform, content type, assignee, deadline, creative copy, and caption.</w:t>
      </w:r>
    </w:p>
    <w:p>
      <w:pPr>
        <w:spacing w:after="140" w:line="300"/>
      </w:pPr>
      <w:r>
        <w:rPr>
          <w:rFonts w:ascii="Arial" w:cs="Arial" w:eastAsia="Arial" w:hAnsi="Arial"/>
          <w:color w:val="555555"/>
          <w:sz w:val="20"/>
          <w:szCs w:val="20"/>
        </w:rPr>
        <w:t xml:space="preserve">Click on an entry to open the sidebar where you can edit all the details, view deliverables submitted for that entry, add reference links, upload attachments, and manage linked tasks.</w:t>
      </w:r>
    </w:p>
    <w:p>
      <w:pPr>
        <w:pStyle w:val="Heading2"/>
        <w:spacing w:after="140" w:before="280"/>
      </w:pPr>
      <w:r>
        <w:rPr>
          <w:rFonts w:ascii="Arial" w:cs="Arial" w:eastAsia="Arial" w:hAnsi="Arial"/>
          <w:b/>
          <w:bCs/>
          <w:color w:val="D4654A"/>
          <w:sz w:val="24"/>
          <w:szCs w:val="24"/>
        </w:rPr>
        <w:t xml:space="preserve">Assigning Linked Tasks</w:t>
      </w:r>
    </w:p>
    <w:p>
      <w:pPr>
        <w:spacing w:after="140" w:line="300"/>
      </w:pPr>
      <w:r>
        <w:rPr>
          <w:rFonts w:ascii="Arial" w:cs="Arial" w:eastAsia="Arial" w:hAnsi="Arial"/>
          <w:color w:val="555555"/>
          <w:sz w:val="20"/>
          <w:szCs w:val="20"/>
        </w:rPr>
        <w:t xml:space="preserve">This is where the copy to design workflow lives. From the entry sidebar, you can assign tasks to other teams. The system suggests assigning to the copy team first, then the design team. A visual indicator at the top of the assignment form shows which step you are on. Once a copy task exists, the indicator updates to suggest assigning the design team next.</w:t>
      </w:r>
    </w:p>
    <w:p>
      <w:pPr>
        <w:spacing w:after="140" w:line="300"/>
      </w:pPr>
      <w:r>
        <w:rPr>
          <w:rFonts w:ascii="Arial" w:cs="Arial" w:eastAsia="Arial" w:hAnsi="Arial"/>
          <w:color w:val="555555"/>
          <w:sz w:val="20"/>
          <w:szCs w:val="20"/>
        </w:rPr>
        <w:t xml:space="preserve">Each linked task shows up under the entry and can be tracked independently. The assignee submits their work as a deliverable from their own dashboard.</w:t>
      </w:r>
    </w:p>
    <w:p>
      <w:pPr>
        <w:pStyle w:val="Heading2"/>
        <w:spacing w:after="140" w:before="280"/>
      </w:pPr>
      <w:r>
        <w:rPr>
          <w:rFonts w:ascii="Arial" w:cs="Arial" w:eastAsia="Arial" w:hAnsi="Arial"/>
          <w:b/>
          <w:bCs/>
          <w:color w:val="D4654A"/>
          <w:sz w:val="24"/>
          <w:szCs w:val="24"/>
        </w:rPr>
        <w:t xml:space="preserve">Break Days</w:t>
      </w:r>
    </w:p>
    <w:p>
      <w:pPr>
        <w:spacing w:after="140" w:line="300"/>
      </w:pPr>
      <w:r>
        <w:rPr>
          <w:rFonts w:ascii="Arial" w:cs="Arial" w:eastAsia="Arial" w:hAnsi="Arial"/>
          <w:color w:val="555555"/>
          <w:sz w:val="20"/>
          <w:szCs w:val="20"/>
        </w:rPr>
        <w:t xml:space="preserve">You can mark dates as break days (holidays or non working days). These show up with a different visual style on the calendar so everyone knows no posts are planned for those dates.</w:t>
      </w:r>
    </w:p>
    <w:p>
      <w:pPr>
        <w:pStyle w:val="Heading2"/>
        <w:spacing w:after="140" w:before="280"/>
      </w:pPr>
      <w:r>
        <w:rPr>
          <w:rFonts w:ascii="Arial" w:cs="Arial" w:eastAsia="Arial" w:hAnsi="Arial"/>
          <w:b/>
          <w:bCs/>
          <w:color w:val="D4654A"/>
          <w:sz w:val="24"/>
          <w:szCs w:val="24"/>
        </w:rPr>
        <w:t xml:space="preserve">Month Sheets</w:t>
      </w:r>
    </w:p>
    <w:p>
      <w:pPr>
        <w:spacing w:after="140" w:line="300"/>
      </w:pPr>
      <w:r>
        <w:rPr>
          <w:rFonts w:ascii="Arial" w:cs="Arial" w:eastAsia="Arial" w:hAnsi="Arial"/>
          <w:color w:val="555555"/>
          <w:sz w:val="20"/>
          <w:szCs w:val="20"/>
        </w:rPr>
        <w:t xml:space="preserve">The calendar supports multiple months as separate sheets. You can create a new month tab, label it, and manage entries independently for each month.</w:t>
      </w:r>
    </w:p>
    <w:p>
      <w:pPr>
        <w:pStyle w:val="Heading2"/>
        <w:spacing w:after="140" w:before="280"/>
      </w:pPr>
      <w:r>
        <w:rPr>
          <w:rFonts w:ascii="Arial" w:cs="Arial" w:eastAsia="Arial" w:hAnsi="Arial"/>
          <w:b/>
          <w:bCs/>
          <w:color w:val="D4654A"/>
          <w:sz w:val="24"/>
          <w:szCs w:val="24"/>
        </w:rPr>
        <w:t xml:space="preserve">The Sidebar Badge</w:t>
      </w:r>
    </w:p>
    <w:p>
      <w:pPr>
        <w:spacing w:after="140" w:line="300"/>
      </w:pPr>
      <w:r>
        <w:rPr>
          <w:rFonts w:ascii="Arial" w:cs="Arial" w:eastAsia="Arial" w:hAnsi="Arial"/>
          <w:color w:val="555555"/>
          <w:sz w:val="20"/>
          <w:szCs w:val="20"/>
        </w:rPr>
        <w:t xml:space="preserve">In the left navigation, the Content Calendar menu item shows a badge with the number of pending tasks for the current month. If you are a brand manager, this count only includes tasks from brands you manage. Super admins see the total across all brands.</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7. Brands</w:t>
      </w:r>
    </w:p>
    <w:p>
      <w:pPr>
        <w:spacing w:after="140" w:line="300"/>
      </w:pPr>
      <w:r>
        <w:rPr>
          <w:rFonts w:ascii="Arial" w:cs="Arial" w:eastAsia="Arial" w:hAnsi="Arial"/>
          <w:color w:val="555555"/>
          <w:sz w:val="20"/>
          <w:szCs w:val="20"/>
        </w:rPr>
        <w:t xml:space="preserve">Brands are the clients or projects your agency works with. Every brief is tied to a brand.</w:t>
      </w:r>
    </w:p>
    <w:p>
      <w:pPr>
        <w:spacing w:after="60"/>
      </w:pPr>
    </w:p>
    <w:p>
      <w:pPr>
        <w:pStyle w:val="Heading2"/>
        <w:spacing w:after="140" w:before="280"/>
      </w:pPr>
      <w:r>
        <w:rPr>
          <w:rFonts w:ascii="Arial" w:cs="Arial" w:eastAsia="Arial" w:hAnsi="Arial"/>
          <w:b/>
          <w:bCs/>
          <w:color w:val="D4654A"/>
          <w:sz w:val="24"/>
          <w:szCs w:val="24"/>
        </w:rPr>
        <w:t xml:space="preserve">Creating and Managing a Brand</w:t>
      </w:r>
    </w:p>
    <w:p>
      <w:pPr>
        <w:spacing w:after="140" w:line="300"/>
      </w:pPr>
      <w:r>
        <w:rPr>
          <w:rFonts w:ascii="Arial" w:cs="Arial" w:eastAsia="Arial" w:hAnsi="Arial"/>
          <w:color w:val="555555"/>
          <w:sz w:val="20"/>
          <w:szCs w:val="20"/>
        </w:rPr>
        <w:t xml:space="preserve">Admins can create a new brand with a name, description, and color. You can upload a logo later from the brand detail page.</w:t>
      </w:r>
    </w:p>
    <w:p>
      <w:pPr>
        <w:pStyle w:val="Heading2"/>
        <w:spacing w:after="140" w:before="280"/>
      </w:pPr>
      <w:r>
        <w:rPr>
          <w:rFonts w:ascii="Arial" w:cs="Arial" w:eastAsia="Arial" w:hAnsi="Arial"/>
          <w:b/>
          <w:bCs/>
          <w:color w:val="D4654A"/>
          <w:sz w:val="24"/>
          <w:szCs w:val="24"/>
        </w:rPr>
        <w:t xml:space="preserve">Brand Detail Page</w:t>
      </w:r>
    </w:p>
    <w:p>
      <w:pPr>
        <w:spacing w:after="140" w:line="300"/>
      </w:pPr>
      <w:r>
        <w:rPr>
          <w:rFonts w:ascii="Arial" w:cs="Arial" w:eastAsia="Arial" w:hAnsi="Arial"/>
          <w:color w:val="555555"/>
          <w:sz w:val="20"/>
          <w:szCs w:val="20"/>
        </w:rPr>
        <w:t xml:space="preserve">The brand detail page has several tabs:</w:t>
      </w:r>
    </w:p>
    <w:p>
      <w:pPr>
        <w:pStyle w:val="ListParagraph"/>
        <w:numPr>
          <w:ilvl w:val="0"/>
          <w:numId w:val="2"/>
        </w:numPr>
        <w:spacing w:after="80" w:line="280"/>
      </w:pPr>
      <w:r>
        <w:rPr>
          <w:rFonts w:ascii="Arial" w:cs="Arial" w:eastAsia="Arial" w:hAnsi="Arial"/>
          <w:b/>
          <w:bCs/>
          <w:color w:val="1A1A1A"/>
          <w:sz w:val="20"/>
          <w:szCs w:val="20"/>
        </w:rPr>
        <w:t xml:space="preserve">Overview: </w:t>
      </w:r>
      <w:r>
        <w:rPr>
          <w:rFonts w:ascii="Arial" w:cs="Arial" w:eastAsia="Arial" w:hAnsi="Arial"/>
          <w:color w:val="555555"/>
          <w:sz w:val="20"/>
          <w:szCs w:val="20"/>
        </w:rPr>
        <w:t xml:space="preserve">Logo, description, color, and the list of assigned brand managers.</w:t>
      </w:r>
    </w:p>
    <w:p>
      <w:pPr>
        <w:pStyle w:val="ListParagraph"/>
        <w:numPr>
          <w:ilvl w:val="0"/>
          <w:numId w:val="2"/>
        </w:numPr>
        <w:spacing w:after="80" w:line="280"/>
      </w:pPr>
      <w:r>
        <w:rPr>
          <w:rFonts w:ascii="Arial" w:cs="Arial" w:eastAsia="Arial" w:hAnsi="Arial"/>
          <w:b/>
          <w:bCs/>
          <w:color w:val="1A1A1A"/>
          <w:sz w:val="20"/>
          <w:szCs w:val="20"/>
        </w:rPr>
        <w:t xml:space="preserve">Client JSR: </w:t>
      </w:r>
      <w:r>
        <w:rPr>
          <w:rFonts w:ascii="Arial" w:cs="Arial" w:eastAsia="Arial" w:hAnsi="Arial"/>
          <w:color w:val="555555"/>
          <w:sz w:val="20"/>
          <w:szCs w:val="20"/>
        </w:rPr>
        <w:t xml:space="preserve">Manage client facing Job Status Request links. Generate a unique link to share with the client so they can track progress and review deliverables.</w:t>
      </w:r>
    </w:p>
    <w:p>
      <w:pPr>
        <w:pStyle w:val="ListParagraph"/>
        <w:numPr>
          <w:ilvl w:val="0"/>
          <w:numId w:val="2"/>
        </w:numPr>
        <w:spacing w:after="80" w:line="280"/>
      </w:pPr>
      <w:r>
        <w:rPr>
          <w:rFonts w:ascii="Arial" w:cs="Arial" w:eastAsia="Arial" w:hAnsi="Arial"/>
          <w:b/>
          <w:bCs/>
          <w:color w:val="1A1A1A"/>
          <w:sz w:val="20"/>
          <w:szCs w:val="20"/>
        </w:rPr>
        <w:t xml:space="preserve">Internal JSR: </w:t>
      </w:r>
      <w:r>
        <w:rPr>
          <w:rFonts w:ascii="Arial" w:cs="Arial" w:eastAsia="Arial" w:hAnsi="Arial"/>
          <w:color w:val="555555"/>
          <w:sz w:val="20"/>
          <w:szCs w:val="20"/>
        </w:rPr>
        <w:t xml:space="preserve">Track internal JSR items.</w:t>
      </w:r>
    </w:p>
    <w:p>
      <w:pPr>
        <w:pStyle w:val="ListParagraph"/>
        <w:numPr>
          <w:ilvl w:val="0"/>
          <w:numId w:val="2"/>
        </w:numPr>
        <w:spacing w:after="80" w:line="280"/>
      </w:pPr>
      <w:r>
        <w:rPr>
          <w:rFonts w:ascii="Arial" w:cs="Arial" w:eastAsia="Arial" w:hAnsi="Arial"/>
          <w:b/>
          <w:bCs/>
          <w:color w:val="1A1A1A"/>
          <w:sz w:val="20"/>
          <w:szCs w:val="20"/>
        </w:rPr>
        <w:t xml:space="preserve">MOM (Minutes of Meeting): </w:t>
      </w:r>
      <w:r>
        <w:rPr>
          <w:rFonts w:ascii="Arial" w:cs="Arial" w:eastAsia="Arial" w:hAnsi="Arial"/>
          <w:color w:val="555555"/>
          <w:sz w:val="20"/>
          <w:szCs w:val="20"/>
        </w:rPr>
        <w:t xml:space="preserve">Store meeting notes. Each entry has a date, attendees, and the meeting content. You can also upload a transcript file.</w:t>
      </w:r>
    </w:p>
    <w:p>
      <w:pPr>
        <w:spacing w:after="60"/>
      </w:pPr>
    </w:p>
    <w:p>
      <w:pPr>
        <w:spacing w:after="140" w:line="300"/>
      </w:pPr>
      <w:r>
        <w:rPr>
          <w:rFonts w:ascii="Arial" w:cs="Arial" w:eastAsia="Arial" w:hAnsi="Arial"/>
          <w:color w:val="555555"/>
          <w:sz w:val="20"/>
          <w:szCs w:val="20"/>
        </w:rPr>
        <w:t xml:space="preserve">Below the tabs you will find three more sections:</w:t>
      </w:r>
    </w:p>
    <w:p>
      <w:pPr>
        <w:pStyle w:val="ListParagraph"/>
        <w:numPr>
          <w:ilvl w:val="0"/>
          <w:numId w:val="2"/>
        </w:numPr>
        <w:spacing w:after="80" w:line="280"/>
      </w:pPr>
      <w:r>
        <w:rPr>
          <w:rFonts w:ascii="Arial" w:cs="Arial" w:eastAsia="Arial" w:hAnsi="Arial"/>
          <w:b/>
          <w:bCs/>
          <w:color w:val="1A1A1A"/>
          <w:sz w:val="20"/>
          <w:szCs w:val="20"/>
        </w:rPr>
        <w:t xml:space="preserve">Documents: </w:t>
      </w:r>
      <w:r>
        <w:rPr>
          <w:rFonts w:ascii="Arial" w:cs="Arial" w:eastAsia="Arial" w:hAnsi="Arial"/>
          <w:color w:val="555555"/>
          <w:sz w:val="20"/>
          <w:szCs w:val="20"/>
        </w:rPr>
        <w:t xml:space="preserve">Upload brand related files (style guides, briefs, reference materials). Set visibility to all users or admin only.</w:t>
      </w:r>
    </w:p>
    <w:p>
      <w:pPr>
        <w:pStyle w:val="ListParagraph"/>
        <w:numPr>
          <w:ilvl w:val="0"/>
          <w:numId w:val="2"/>
        </w:numPr>
        <w:spacing w:after="80" w:line="280"/>
      </w:pPr>
      <w:r>
        <w:rPr>
          <w:rFonts w:ascii="Arial" w:cs="Arial" w:eastAsia="Arial" w:hAnsi="Arial"/>
          <w:b/>
          <w:bCs/>
          <w:color w:val="1A1A1A"/>
          <w:sz w:val="20"/>
          <w:szCs w:val="20"/>
        </w:rPr>
        <w:t xml:space="preserve">Credentials: </w:t>
      </w:r>
      <w:r>
        <w:rPr>
          <w:rFonts w:ascii="Arial" w:cs="Arial" w:eastAsia="Arial" w:hAnsi="Arial"/>
          <w:color w:val="555555"/>
          <w:sz w:val="20"/>
          <w:szCs w:val="20"/>
        </w:rPr>
        <w:t xml:space="preserve">Store platform login details securely. Each entry has a platform name, username, password, URL, and notes. Passwords are hidden by default with a show/hide toggle.</w:t>
      </w:r>
    </w:p>
    <w:p>
      <w:pPr>
        <w:pStyle w:val="ListParagraph"/>
        <w:numPr>
          <w:ilvl w:val="0"/>
          <w:numId w:val="2"/>
        </w:numPr>
        <w:spacing w:after="80" w:line="280"/>
      </w:pPr>
      <w:r>
        <w:rPr>
          <w:rFonts w:ascii="Arial" w:cs="Arial" w:eastAsia="Arial" w:hAnsi="Arial"/>
          <w:b/>
          <w:bCs/>
          <w:color w:val="1A1A1A"/>
          <w:sz w:val="20"/>
          <w:szCs w:val="20"/>
        </w:rPr>
        <w:t xml:space="preserve">Important Links: </w:t>
      </w:r>
      <w:r>
        <w:rPr>
          <w:rFonts w:ascii="Arial" w:cs="Arial" w:eastAsia="Arial" w:hAnsi="Arial"/>
          <w:color w:val="555555"/>
          <w:sz w:val="20"/>
          <w:szCs w:val="20"/>
        </w:rPr>
        <w:t xml:space="preserve">Save frequently used URLs with a label and description. Good for things like Google Drive folders, Canva workspaces, or social media accounts.</w:t>
      </w:r>
    </w:p>
    <w:p>
      <w:pPr>
        <w:pStyle w:val="Heading2"/>
        <w:spacing w:after="140" w:before="280"/>
      </w:pPr>
      <w:r>
        <w:rPr>
          <w:rFonts w:ascii="Arial" w:cs="Arial" w:eastAsia="Arial" w:hAnsi="Arial"/>
          <w:b/>
          <w:bCs/>
          <w:color w:val="D4654A"/>
          <w:sz w:val="24"/>
          <w:szCs w:val="24"/>
        </w:rPr>
        <w:t xml:space="preserve">Brand Managers</w:t>
      </w:r>
    </w:p>
    <w:p>
      <w:pPr>
        <w:spacing w:after="140" w:line="300"/>
      </w:pPr>
      <w:r>
        <w:rPr>
          <w:rFonts w:ascii="Arial" w:cs="Arial" w:eastAsia="Arial" w:hAnsi="Arial"/>
          <w:color w:val="555555"/>
          <w:sz w:val="20"/>
          <w:szCs w:val="20"/>
        </w:rPr>
        <w:t xml:space="preserve">You can assign one or more admins as brand managers for a brand. Brand managers see only their brands in the dashboard (unless they are super admins). They are responsible for approving deliverables and managing briefs for that brand.</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8. Teams</w:t>
      </w:r>
    </w:p>
    <w:p>
      <w:pPr>
        <w:spacing w:after="140" w:line="300"/>
      </w:pPr>
      <w:r>
        <w:rPr>
          <w:rFonts w:ascii="Arial" w:cs="Arial" w:eastAsia="Arial" w:hAnsi="Arial"/>
          <w:color w:val="555555"/>
          <w:sz w:val="20"/>
          <w:szCs w:val="20"/>
        </w:rPr>
        <w:t xml:space="preserve">Teams group your employees by function (Copy Team, Design Team, Video Editing, etc.).</w:t>
      </w:r>
    </w:p>
    <w:p>
      <w:pPr>
        <w:spacing w:after="60"/>
      </w:pPr>
    </w:p>
    <w:p>
      <w:pPr>
        <w:spacing w:after="140" w:line="300"/>
      </w:pPr>
      <w:r>
        <w:rPr>
          <w:rFonts w:ascii="Arial" w:cs="Arial" w:eastAsia="Arial" w:hAnsi="Arial"/>
          <w:color w:val="555555"/>
          <w:sz w:val="20"/>
          <w:szCs w:val="20"/>
        </w:rPr>
        <w:t xml:space="preserve">To create a team, go to the Teams page and click create. Give it a name, pick a color, and assign a team lead (must be an admin). Then add members from the employee pool.</w:t>
      </w:r>
    </w:p>
    <w:p>
      <w:pPr>
        <w:spacing w:after="140" w:line="300"/>
      </w:pPr>
      <w:r>
        <w:rPr>
          <w:rFonts w:ascii="Arial" w:cs="Arial" w:eastAsia="Arial" w:hAnsi="Arial"/>
          <w:color w:val="555555"/>
          <w:sz w:val="20"/>
          <w:szCs w:val="20"/>
        </w:rPr>
        <w:t xml:space="preserve">When you assign a team to a brief, the members of that team become available for task assignment within that brief. Team leads get a special review queue where they see deliverables from their team members before those go to the brand manager.</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9. Messages</w:t>
      </w:r>
    </w:p>
    <w:p>
      <w:pPr>
        <w:spacing w:after="140" w:line="300"/>
      </w:pPr>
      <w:r>
        <w:rPr>
          <w:rFonts w:ascii="Arial" w:cs="Arial" w:eastAsia="Arial" w:hAnsi="Arial"/>
          <w:color w:val="555555"/>
          <w:sz w:val="20"/>
          <w:szCs w:val="20"/>
        </w:rPr>
        <w:t xml:space="preserve">The Messages page is a direct messaging system. You can message any user in the system. The left panel shows your conversation list with the most recent message preview and an unread count. The right panel shows the message thread.</w:t>
      </w:r>
    </w:p>
    <w:p>
      <w:pPr>
        <w:spacing w:after="140" w:line="300"/>
      </w:pPr>
      <w:r>
        <w:rPr>
          <w:rFonts w:ascii="Arial" w:cs="Arial" w:eastAsia="Arial" w:hAnsi="Arial"/>
          <w:color w:val="555555"/>
          <w:sz w:val="20"/>
          <w:szCs w:val="20"/>
        </w:rPr>
        <w:t xml:space="preserve">Type a name in the search bar to find someone. Click their name to open a conversation. The unread badge on the Messages menu item in the sidebar tells you how many unread messages you have across all conversations.</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10. Discussions</w:t>
      </w:r>
    </w:p>
    <w:p>
      <w:pPr>
        <w:spacing w:after="140" w:line="300"/>
      </w:pPr>
      <w:r>
        <w:rPr>
          <w:rFonts w:ascii="Arial" w:cs="Arial" w:eastAsia="Arial" w:hAnsi="Arial"/>
          <w:color w:val="555555"/>
          <w:sz w:val="20"/>
          <w:szCs w:val="20"/>
        </w:rPr>
        <w:t xml:space="preserve">Discussions are comment threads tied to briefs and tasks. The Discussions page shows a list of briefs on the left with unread indicators. Click a brief to see its tasks, and click a task to open the comment thread.</w:t>
      </w:r>
    </w:p>
    <w:p>
      <w:pPr>
        <w:spacing w:after="140" w:line="300"/>
      </w:pPr>
      <w:r>
        <w:rPr>
          <w:rFonts w:ascii="Arial" w:cs="Arial" w:eastAsia="Arial" w:hAnsi="Arial"/>
          <w:color w:val="555555"/>
          <w:sz w:val="20"/>
          <w:szCs w:val="20"/>
        </w:rPr>
        <w:t xml:space="preserve">Anyone assigned to a brief (or any admin) can post comments. This is useful for asking questions about a task, leaving feedback, or coordinating with the team without leaving the platform.</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11. Deliverables Page</w:t>
      </w:r>
    </w:p>
    <w:p>
      <w:pPr>
        <w:spacing w:after="140" w:line="300"/>
      </w:pPr>
      <w:r>
        <w:rPr>
          <w:rFonts w:ascii="Arial" w:cs="Arial" w:eastAsia="Arial" w:hAnsi="Arial"/>
          <w:color w:val="555555"/>
          <w:sz w:val="20"/>
          <w:szCs w:val="20"/>
        </w:rPr>
        <w:t xml:space="preserve">The Deliverables page is a centralized view for tracking all submissions across the system. It has multiple tabs depending on your role:</w:t>
      </w:r>
    </w:p>
    <w:p>
      <w:pPr>
        <w:spacing w:after="60"/>
      </w:pPr>
    </w:p>
    <w:p>
      <w:pPr>
        <w:pStyle w:val="ListParagraph"/>
        <w:numPr>
          <w:ilvl w:val="0"/>
          <w:numId w:val="2"/>
        </w:numPr>
        <w:spacing w:after="80" w:line="280"/>
      </w:pPr>
      <w:r>
        <w:rPr>
          <w:rFonts w:ascii="Arial" w:cs="Arial" w:eastAsia="Arial" w:hAnsi="Arial"/>
          <w:b/>
          <w:bCs/>
          <w:color w:val="1A1A1A"/>
          <w:sz w:val="20"/>
          <w:szCs w:val="20"/>
        </w:rPr>
        <w:t xml:space="preserve">My Deliverables: </w:t>
      </w:r>
      <w:r>
        <w:rPr>
          <w:rFonts w:ascii="Arial" w:cs="Arial" w:eastAsia="Arial" w:hAnsi="Arial"/>
          <w:color w:val="555555"/>
          <w:sz w:val="20"/>
          <w:szCs w:val="20"/>
        </w:rPr>
        <w:t xml:space="preserve">Everything you have submitted.</w:t>
      </w:r>
    </w:p>
    <w:p>
      <w:pPr>
        <w:pStyle w:val="ListParagraph"/>
        <w:numPr>
          <w:ilvl w:val="0"/>
          <w:numId w:val="2"/>
        </w:numPr>
        <w:spacing w:after="80" w:line="280"/>
      </w:pPr>
      <w:r>
        <w:rPr>
          <w:rFonts w:ascii="Arial" w:cs="Arial" w:eastAsia="Arial" w:hAnsi="Arial"/>
          <w:b/>
          <w:bCs/>
          <w:color w:val="1A1A1A"/>
          <w:sz w:val="20"/>
          <w:szCs w:val="20"/>
        </w:rPr>
        <w:t xml:space="preserve">Team Lead Reviews: </w:t>
      </w:r>
      <w:r>
        <w:rPr>
          <w:rFonts w:ascii="Arial" w:cs="Arial" w:eastAsia="Arial" w:hAnsi="Arial"/>
          <w:color w:val="555555"/>
          <w:sz w:val="20"/>
          <w:szCs w:val="20"/>
        </w:rPr>
        <w:t xml:space="preserve">If you are a team lead, this shows deliverables from your team that need your approval.</w:t>
      </w:r>
    </w:p>
    <w:p>
      <w:pPr>
        <w:pStyle w:val="ListParagraph"/>
        <w:numPr>
          <w:ilvl w:val="0"/>
          <w:numId w:val="2"/>
        </w:numPr>
        <w:spacing w:after="80" w:line="280"/>
      </w:pPr>
      <w:r>
        <w:rPr>
          <w:rFonts w:ascii="Arial" w:cs="Arial" w:eastAsia="Arial" w:hAnsi="Arial"/>
          <w:b/>
          <w:bCs/>
          <w:color w:val="1A1A1A"/>
          <w:sz w:val="20"/>
          <w:szCs w:val="20"/>
        </w:rPr>
        <w:t xml:space="preserve">Manager Reviews: </w:t>
      </w:r>
      <w:r>
        <w:rPr>
          <w:rFonts w:ascii="Arial" w:cs="Arial" w:eastAsia="Arial" w:hAnsi="Arial"/>
          <w:color w:val="555555"/>
          <w:sz w:val="20"/>
          <w:szCs w:val="20"/>
        </w:rPr>
        <w:t xml:space="preserve">If you are a brand manager, this shows deliverables that have passed team lead review and need your sign off.</w:t>
      </w:r>
    </w:p>
    <w:p>
      <w:pPr>
        <w:pStyle w:val="ListParagraph"/>
        <w:numPr>
          <w:ilvl w:val="0"/>
          <w:numId w:val="2"/>
        </w:numPr>
        <w:spacing w:after="80" w:line="280"/>
      </w:pPr>
      <w:r>
        <w:rPr>
          <w:rFonts w:ascii="Arial" w:cs="Arial" w:eastAsia="Arial" w:hAnsi="Arial"/>
          <w:b/>
          <w:bCs/>
          <w:color w:val="1A1A1A"/>
          <w:sz w:val="20"/>
          <w:szCs w:val="20"/>
        </w:rPr>
        <w:t xml:space="preserve">Client Reviews: </w:t>
      </w:r>
      <w:r>
        <w:rPr>
          <w:rFonts w:ascii="Arial" w:cs="Arial" w:eastAsia="Arial" w:hAnsi="Arial"/>
          <w:color w:val="555555"/>
          <w:sz w:val="20"/>
          <w:szCs w:val="20"/>
        </w:rPr>
        <w:t xml:space="preserve">Deliverables that have been sent to clients and their current status.</w:t>
      </w:r>
    </w:p>
    <w:p>
      <w:pPr>
        <w:pStyle w:val="ListParagraph"/>
        <w:numPr>
          <w:ilvl w:val="0"/>
          <w:numId w:val="2"/>
        </w:numPr>
        <w:spacing w:after="80" w:line="280"/>
      </w:pPr>
      <w:r>
        <w:rPr>
          <w:rFonts w:ascii="Arial" w:cs="Arial" w:eastAsia="Arial" w:hAnsi="Arial"/>
          <w:b/>
          <w:bCs/>
          <w:color w:val="1A1A1A"/>
          <w:sz w:val="20"/>
          <w:szCs w:val="20"/>
        </w:rPr>
        <w:t xml:space="preserve">Main Assignee Reviews: </w:t>
      </w:r>
      <w:r>
        <w:rPr>
          <w:rFonts w:ascii="Arial" w:cs="Arial" w:eastAsia="Arial" w:hAnsi="Arial"/>
          <w:color w:val="555555"/>
          <w:sz w:val="20"/>
          <w:szCs w:val="20"/>
        </w:rPr>
        <w:t xml:space="preserve">If you are the assignee on a parent task, sub task deliverables show up here for your review.</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12. Work Log and Reports</w:t>
      </w:r>
    </w:p>
    <w:p>
      <w:pPr>
        <w:spacing w:after="140" w:line="300"/>
      </w:pPr>
      <w:r>
        <w:rPr>
          <w:rFonts w:ascii="Arial" w:cs="Arial" w:eastAsia="Arial" w:hAnsi="Arial"/>
          <w:color w:val="555555"/>
          <w:sz w:val="20"/>
          <w:szCs w:val="20"/>
        </w:rPr>
        <w:t xml:space="preserve">The Work Log page has three tabs.</w:t>
      </w:r>
    </w:p>
    <w:p>
      <w:pPr>
        <w:spacing w:after="60"/>
      </w:pPr>
    </w:p>
    <w:p>
      <w:pPr>
        <w:pStyle w:val="Heading2"/>
        <w:spacing w:after="140" w:before="280"/>
      </w:pPr>
      <w:r>
        <w:rPr>
          <w:rFonts w:ascii="Arial" w:cs="Arial" w:eastAsia="Arial" w:hAnsi="Arial"/>
          <w:b/>
          <w:bCs/>
          <w:color w:val="D4654A"/>
          <w:sz w:val="24"/>
          <w:szCs w:val="24"/>
        </w:rPr>
        <w:t xml:space="preserve">Daily Work Log</w:t>
      </w:r>
    </w:p>
    <w:p>
      <w:pPr>
        <w:spacing w:after="140" w:line="300"/>
      </w:pPr>
      <w:r>
        <w:rPr>
          <w:rFonts w:ascii="Arial" w:cs="Arial" w:eastAsia="Arial" w:hAnsi="Arial"/>
          <w:color w:val="555555"/>
          <w:sz w:val="20"/>
          <w:szCs w:val="20"/>
        </w:rPr>
        <w:t xml:space="preserve">Pick a date and see every employee's tasks for that day. It shows tasks with deadlines on that date, tasks that had activity that day, and tasks completed that day. Each task shows its status, time logged, deadline, and if changes were requested.</w:t>
      </w:r>
    </w:p>
    <w:p>
      <w:pPr>
        <w:pStyle w:val="Heading2"/>
        <w:spacing w:after="140" w:before="280"/>
      </w:pPr>
      <w:r>
        <w:rPr>
          <w:rFonts w:ascii="Arial" w:cs="Arial" w:eastAsia="Arial" w:hAnsi="Arial"/>
          <w:b/>
          <w:bCs/>
          <w:color w:val="D4654A"/>
          <w:sz w:val="24"/>
          <w:szCs w:val="24"/>
        </w:rPr>
        <w:t xml:space="preserve">Reports</w:t>
      </w:r>
    </w:p>
    <w:p>
      <w:pPr>
        <w:spacing w:after="140" w:line="300"/>
      </w:pPr>
      <w:r>
        <w:rPr>
          <w:rFonts w:ascii="Arial" w:cs="Arial" w:eastAsia="Arial" w:hAnsi="Arial"/>
          <w:color w:val="555555"/>
          <w:sz w:val="20"/>
          <w:szCs w:val="20"/>
        </w:rPr>
        <w:t xml:space="preserve">The Reports tab lets you generate a performance report for any employee (or all employees) within a date range. For each person you get:</w:t>
      </w:r>
    </w:p>
    <w:p>
      <w:pPr>
        <w:pStyle w:val="ListParagraph"/>
        <w:numPr>
          <w:ilvl w:val="0"/>
          <w:numId w:val="2"/>
        </w:numPr>
        <w:spacing w:after="80" w:line="280"/>
      </w:pPr>
      <w:r>
        <w:rPr>
          <w:rFonts w:ascii="Arial" w:cs="Arial" w:eastAsia="Arial" w:hAnsi="Arial"/>
          <w:color w:val="555555"/>
          <w:sz w:val="20"/>
          <w:szCs w:val="20"/>
        </w:rPr>
        <w:t xml:space="preserve">Total tasks in the selected period.</w:t>
      </w:r>
    </w:p>
    <w:p>
      <w:pPr>
        <w:pStyle w:val="ListParagraph"/>
        <w:numPr>
          <w:ilvl w:val="0"/>
          <w:numId w:val="2"/>
        </w:numPr>
        <w:spacing w:after="80" w:line="280"/>
      </w:pPr>
      <w:r>
        <w:rPr>
          <w:rFonts w:ascii="Arial" w:cs="Arial" w:eastAsia="Arial" w:hAnsi="Arial"/>
          <w:color w:val="555555"/>
          <w:sz w:val="20"/>
          <w:szCs w:val="20"/>
        </w:rPr>
        <w:t xml:space="preserve">How many are completed.</w:t>
      </w:r>
    </w:p>
    <w:p>
      <w:pPr>
        <w:pStyle w:val="ListParagraph"/>
        <w:numPr>
          <w:ilvl w:val="0"/>
          <w:numId w:val="2"/>
        </w:numPr>
        <w:spacing w:after="80" w:line="280"/>
      </w:pPr>
      <w:r>
        <w:rPr>
          <w:rFonts w:ascii="Arial" w:cs="Arial" w:eastAsia="Arial" w:hAnsi="Arial"/>
          <w:color w:val="555555"/>
          <w:sz w:val="20"/>
          <w:szCs w:val="20"/>
        </w:rPr>
        <w:t xml:space="preserve">How many are overdue.</w:t>
      </w:r>
    </w:p>
    <w:p>
      <w:pPr>
        <w:pStyle w:val="ListParagraph"/>
        <w:numPr>
          <w:ilvl w:val="0"/>
          <w:numId w:val="2"/>
        </w:numPr>
        <w:spacing w:after="80" w:line="280"/>
      </w:pPr>
      <w:r>
        <w:rPr>
          <w:rFonts w:ascii="Arial" w:cs="Arial" w:eastAsia="Arial" w:hAnsi="Arial"/>
          <w:color w:val="555555"/>
          <w:sz w:val="20"/>
          <w:szCs w:val="20"/>
        </w:rPr>
        <w:t xml:space="preserve">How many are currently in review.</w:t>
      </w:r>
    </w:p>
    <w:p>
      <w:pPr>
        <w:pStyle w:val="ListParagraph"/>
        <w:numPr>
          <w:ilvl w:val="0"/>
          <w:numId w:val="2"/>
        </w:numPr>
        <w:spacing w:after="80" w:line="280"/>
      </w:pPr>
      <w:r>
        <w:rPr>
          <w:rFonts w:ascii="Arial" w:cs="Arial" w:eastAsia="Arial" w:hAnsi="Arial"/>
          <w:color w:val="555555"/>
          <w:sz w:val="20"/>
          <w:szCs w:val="20"/>
        </w:rPr>
        <w:t xml:space="preserve">How many briefs they worked on.</w:t>
      </w:r>
    </w:p>
    <w:p>
      <w:pPr>
        <w:spacing w:after="60"/>
      </w:pPr>
    </w:p>
    <w:p>
      <w:pPr>
        <w:spacing w:after="140" w:line="300"/>
      </w:pPr>
      <w:r>
        <w:rPr>
          <w:rFonts w:ascii="Arial" w:cs="Arial" w:eastAsia="Arial" w:hAnsi="Arial"/>
          <w:color w:val="555555"/>
          <w:sz w:val="20"/>
          <w:szCs w:val="20"/>
        </w:rPr>
        <w:t xml:space="preserve">Below the summary cards is a task breakdown table showing each task with its brief, status, when it was assigned, when it was submitted for review, the deadline, when it was approved, how many change requests it received, and remarks (late, overdue, on time, extended).</w:t>
      </w:r>
    </w:p>
    <w:p>
      <w:pPr>
        <w:pStyle w:val="Heading2"/>
        <w:spacing w:after="140" w:before="280"/>
      </w:pPr>
      <w:r>
        <w:rPr>
          <w:rFonts w:ascii="Arial" w:cs="Arial" w:eastAsia="Arial" w:hAnsi="Arial"/>
          <w:b/>
          <w:bCs/>
          <w:color w:val="D4654A"/>
          <w:sz w:val="24"/>
          <w:szCs w:val="24"/>
        </w:rPr>
        <w:t xml:space="preserve">Team Load</w:t>
      </w:r>
    </w:p>
    <w:p>
      <w:pPr>
        <w:spacing w:after="140" w:line="300"/>
      </w:pPr>
      <w:r>
        <w:rPr>
          <w:rFonts w:ascii="Arial" w:cs="Arial" w:eastAsia="Arial" w:hAnsi="Arial"/>
          <w:color w:val="555555"/>
          <w:sz w:val="20"/>
          <w:szCs w:val="20"/>
        </w:rPr>
        <w:t xml:space="preserve">The Team Load tab shows a manifest of every team member and their active tasks. Each member card shows their current task list with brief names, statuses, and durations. This helps managers see who is overloaded and who has capacity.</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13. Analytics</w:t>
      </w:r>
    </w:p>
    <w:p>
      <w:pPr>
        <w:spacing w:after="140" w:line="300"/>
      </w:pPr>
      <w:r>
        <w:rPr>
          <w:rFonts w:ascii="Arial" w:cs="Arial" w:eastAsia="Arial" w:hAnsi="Arial"/>
          <w:color w:val="555555"/>
          <w:sz w:val="20"/>
          <w:szCs w:val="20"/>
        </w:rPr>
        <w:t xml:space="preserve">The Analytics page gives you a bird's eye view of the operation. It shows total briefs, total tasks, overdue count, team count, brand count, and average task completion time.</w:t>
      </w:r>
    </w:p>
    <w:p>
      <w:pPr>
        <w:spacing w:after="140" w:line="300"/>
      </w:pPr>
      <w:r>
        <w:rPr>
          <w:rFonts w:ascii="Arial" w:cs="Arial" w:eastAsia="Arial" w:hAnsi="Arial"/>
          <w:color w:val="555555"/>
          <w:sz w:val="20"/>
          <w:szCs w:val="20"/>
        </w:rPr>
        <w:t xml:space="preserve">Below that you get a status breakdown: how many tasks are in each status (pending, in progress, review, done) as both counts and percentages. Same for briefs. There is also a weekly velocity chart showing how many tasks were completed each week over time.</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14. Approved Work</w:t>
      </w:r>
    </w:p>
    <w:p>
      <w:pPr>
        <w:spacing w:after="140" w:line="300"/>
      </w:pPr>
      <w:r>
        <w:rPr>
          <w:rFonts w:ascii="Arial" w:cs="Arial" w:eastAsia="Arial" w:hAnsi="Arial"/>
          <w:color w:val="555555"/>
          <w:sz w:val="20"/>
          <w:szCs w:val="20"/>
        </w:rPr>
        <w:t xml:space="preserve">This page shows all deliverables that have been approved by clients. You can filter by brand manager or by brand. It is essentially a portfolio view of completed client work, with submission dates and who approved it.</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15. Brand Overview</w:t>
      </w:r>
    </w:p>
    <w:p>
      <w:pPr>
        <w:spacing w:after="140" w:line="300"/>
      </w:pPr>
      <w:r>
        <w:rPr>
          <w:rFonts w:ascii="Arial" w:cs="Arial" w:eastAsia="Arial" w:hAnsi="Arial"/>
          <w:color w:val="555555"/>
          <w:sz w:val="20"/>
          <w:szCs w:val="20"/>
        </w:rPr>
        <w:t xml:space="preserve">The Brand Overview page (admin only) shows a dashboard of all brands at a glance. For each brand you see the number of active briefs, total tasks, completion progress, which teams are assigned, and who the brand managers are. Click a brand card to drill into its detail page.</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16. Users and Invites</w:t>
      </w:r>
    </w:p>
    <w:p>
      <w:pPr>
        <w:spacing w:after="140" w:line="300"/>
      </w:pPr>
      <w:r>
        <w:rPr>
          <w:rFonts w:ascii="Arial" w:cs="Arial" w:eastAsia="Arial" w:hAnsi="Arial"/>
          <w:color w:val="555555"/>
          <w:sz w:val="20"/>
          <w:szCs w:val="20"/>
        </w:rPr>
        <w:t xml:space="preserve">Admins can invite new users from the Users &amp; Roles page. Click the invite button, fill in the person's name, email, role (admin or employee), designation, and optionally assign them to a team right away.</w:t>
      </w:r>
    </w:p>
    <w:p>
      <w:pPr>
        <w:spacing w:after="140" w:line="300"/>
      </w:pPr>
      <w:r>
        <w:rPr>
          <w:rFonts w:ascii="Arial" w:cs="Arial" w:eastAsia="Arial" w:hAnsi="Arial"/>
          <w:color w:val="555555"/>
          <w:sz w:val="20"/>
          <w:szCs w:val="20"/>
        </w:rPr>
        <w:t xml:space="preserve">The system generates a unique invite link. Copy it and share it with the person. When they click the link and complete registration, they are automatically set up with the role and team you specified. Invite links are single use.</w:t>
      </w:r>
    </w:p>
    <w:p>
      <w:pPr>
        <w:spacing w:after="140" w:line="300"/>
      </w:pPr>
      <w:r>
        <w:rPr>
          <w:rFonts w:ascii="Arial" w:cs="Arial" w:eastAsia="Arial" w:hAnsi="Arial"/>
          <w:color w:val="555555"/>
          <w:sz w:val="20"/>
          <w:szCs w:val="20"/>
        </w:rPr>
        <w:t xml:space="preserve">The Users page also shows a table of all users in the system with their name, email, role, team, and designation. Admins can delete users from here.</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17. Client Portal (JSR)</w:t>
      </w:r>
    </w:p>
    <w:p>
      <w:pPr>
        <w:spacing w:after="140" w:line="300"/>
      </w:pPr>
      <w:r>
        <w:rPr>
          <w:rFonts w:ascii="Arial" w:cs="Arial" w:eastAsia="Arial" w:hAnsi="Arial"/>
          <w:color w:val="555555"/>
          <w:sz w:val="20"/>
          <w:szCs w:val="20"/>
        </w:rPr>
        <w:t xml:space="preserve">JSR stands for Job Status Request. It is the client facing portal where your clients can track project progress and review deliverables without needing a login to the main system.</w:t>
      </w:r>
    </w:p>
    <w:p>
      <w:pPr>
        <w:spacing w:after="60"/>
      </w:pPr>
    </w:p>
    <w:p>
      <w:pPr>
        <w:pStyle w:val="Heading2"/>
        <w:spacing w:after="140" w:before="280"/>
      </w:pPr>
      <w:r>
        <w:rPr>
          <w:rFonts w:ascii="Arial" w:cs="Arial" w:eastAsia="Arial" w:hAnsi="Arial"/>
          <w:b/>
          <w:bCs/>
          <w:color w:val="D4654A"/>
          <w:sz w:val="24"/>
          <w:szCs w:val="24"/>
        </w:rPr>
        <w:t xml:space="preserve">Setting It Up</w:t>
      </w:r>
    </w:p>
    <w:p>
      <w:pPr>
        <w:spacing w:after="140" w:line="300"/>
      </w:pPr>
      <w:r>
        <w:rPr>
          <w:rFonts w:ascii="Arial" w:cs="Arial" w:eastAsia="Arial" w:hAnsi="Arial"/>
          <w:color w:val="555555"/>
          <w:sz w:val="20"/>
          <w:szCs w:val="20"/>
        </w:rPr>
        <w:t xml:space="preserve">Go to the brand's detail page, open the Client JSR tab, and generate a new link. You can add a label to identify it (like "Q1 Campaign"). Share the link with your client.</w:t>
      </w:r>
    </w:p>
    <w:p>
      <w:pPr>
        <w:pStyle w:val="Heading2"/>
        <w:spacing w:after="140" w:before="280"/>
      </w:pPr>
      <w:r>
        <w:rPr>
          <w:rFonts w:ascii="Arial" w:cs="Arial" w:eastAsia="Arial" w:hAnsi="Arial"/>
          <w:b/>
          <w:bCs/>
          <w:color w:val="D4654A"/>
          <w:sz w:val="24"/>
          <w:szCs w:val="24"/>
        </w:rPr>
        <w:t xml:space="preserve">What the Client Sees</w:t>
      </w:r>
    </w:p>
    <w:p>
      <w:pPr>
        <w:spacing w:after="140" w:line="300"/>
      </w:pPr>
      <w:r>
        <w:rPr>
          <w:rFonts w:ascii="Arial" w:cs="Arial" w:eastAsia="Arial" w:hAnsi="Arial"/>
          <w:color w:val="555555"/>
          <w:sz w:val="20"/>
          <w:szCs w:val="20"/>
        </w:rPr>
        <w:t xml:space="preserve">The client portal shows a calendar view of tasks with their post dates, an activity feed with recent updates, and a message section where they can communicate with the brand manager.</w:t>
      </w:r>
    </w:p>
    <w:p>
      <w:pPr>
        <w:spacing w:after="140" w:line="300"/>
      </w:pPr>
      <w:r>
        <w:rPr>
          <w:rFonts w:ascii="Arial" w:cs="Arial" w:eastAsia="Arial" w:hAnsi="Arial"/>
          <w:color w:val="555555"/>
          <w:sz w:val="20"/>
          <w:szCs w:val="20"/>
        </w:rPr>
        <w:t xml:space="preserve">When deliverables are ready for review, the client sees them with options to approve, request changes (with a feedback message), or deny. Their feedback creates a notification for the assigned team member.</w:t>
      </w:r>
    </w:p>
    <w:p>
      <w:pPr>
        <w:pStyle w:val="Heading2"/>
        <w:spacing w:after="140" w:before="280"/>
      </w:pPr>
      <w:r>
        <w:rPr>
          <w:rFonts w:ascii="Arial" w:cs="Arial" w:eastAsia="Arial" w:hAnsi="Arial"/>
          <w:b/>
          <w:bCs/>
          <w:color w:val="D4654A"/>
          <w:sz w:val="24"/>
          <w:szCs w:val="24"/>
        </w:rPr>
        <w:t xml:space="preserve">Deactivating a Link</w:t>
      </w:r>
    </w:p>
    <w:p>
      <w:pPr>
        <w:spacing w:after="140" w:line="300"/>
      </w:pPr>
      <w:r>
        <w:rPr>
          <w:rFonts w:ascii="Arial" w:cs="Arial" w:eastAsia="Arial" w:hAnsi="Arial"/>
          <w:color w:val="555555"/>
          <w:sz w:val="20"/>
          <w:szCs w:val="20"/>
        </w:rPr>
        <w:t xml:space="preserve">When the project is done, you can deactivate the JSR link so the client can no longer access it.</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18. Archive</w:t>
      </w:r>
    </w:p>
    <w:p>
      <w:pPr>
        <w:spacing w:after="140" w:line="300"/>
      </w:pPr>
      <w:r>
        <w:rPr>
          <w:rFonts w:ascii="Arial" w:cs="Arial" w:eastAsia="Arial" w:hAnsi="Arial"/>
          <w:color w:val="555555"/>
          <w:sz w:val="20"/>
          <w:szCs w:val="20"/>
        </w:rPr>
        <w:t xml:space="preserve">Completed or no longer active briefs can be archived. Archived briefs disappear from the main briefs list but are preserved with all their data. Go to the Archive page to see them, and click restore to bring one back to active status.</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19. Notifications</w:t>
      </w:r>
    </w:p>
    <w:p>
      <w:pPr>
        <w:spacing w:after="140" w:line="300"/>
      </w:pPr>
      <w:r>
        <w:rPr>
          <w:rFonts w:ascii="Arial" w:cs="Arial" w:eastAsia="Arial" w:hAnsi="Arial"/>
          <w:color w:val="555555"/>
          <w:sz w:val="20"/>
          <w:szCs w:val="20"/>
        </w:rPr>
        <w:t xml:space="preserve">The bell icon in the top navigation bar shows your unread notification count. Notifications are triggered by:</w:t>
      </w:r>
    </w:p>
    <w:p>
      <w:pPr>
        <w:spacing w:after="60"/>
      </w:pPr>
    </w:p>
    <w:p>
      <w:pPr>
        <w:pStyle w:val="ListParagraph"/>
        <w:numPr>
          <w:ilvl w:val="0"/>
          <w:numId w:val="2"/>
        </w:numPr>
        <w:spacing w:after="80" w:line="280"/>
      </w:pPr>
      <w:r>
        <w:rPr>
          <w:rFonts w:ascii="Arial" w:cs="Arial" w:eastAsia="Arial" w:hAnsi="Arial"/>
          <w:color w:val="555555"/>
          <w:sz w:val="20"/>
          <w:szCs w:val="20"/>
        </w:rPr>
        <w:t xml:space="preserve">A task being assigned to you.</w:t>
      </w:r>
    </w:p>
    <w:p>
      <w:pPr>
        <w:pStyle w:val="ListParagraph"/>
        <w:numPr>
          <w:ilvl w:val="0"/>
          <w:numId w:val="2"/>
        </w:numPr>
        <w:spacing w:after="80" w:line="280"/>
      </w:pPr>
      <w:r>
        <w:rPr>
          <w:rFonts w:ascii="Arial" w:cs="Arial" w:eastAsia="Arial" w:hAnsi="Arial"/>
          <w:color w:val="555555"/>
          <w:sz w:val="20"/>
          <w:szCs w:val="20"/>
        </w:rPr>
        <w:t xml:space="preserve">A deliverable being approved or rejected.</w:t>
      </w:r>
    </w:p>
    <w:p>
      <w:pPr>
        <w:pStyle w:val="ListParagraph"/>
        <w:numPr>
          <w:ilvl w:val="0"/>
          <w:numId w:val="2"/>
        </w:numPr>
        <w:spacing w:after="80" w:line="280"/>
      </w:pPr>
      <w:r>
        <w:rPr>
          <w:rFonts w:ascii="Arial" w:cs="Arial" w:eastAsia="Arial" w:hAnsi="Arial"/>
          <w:color w:val="555555"/>
          <w:sz w:val="20"/>
          <w:szCs w:val="20"/>
        </w:rPr>
        <w:t xml:space="preserve">Changes being requested on your work.</w:t>
      </w:r>
    </w:p>
    <w:p>
      <w:pPr>
        <w:pStyle w:val="ListParagraph"/>
        <w:numPr>
          <w:ilvl w:val="0"/>
          <w:numId w:val="2"/>
        </w:numPr>
        <w:spacing w:after="80" w:line="280"/>
      </w:pPr>
      <w:r>
        <w:rPr>
          <w:rFonts w:ascii="Arial" w:cs="Arial" w:eastAsia="Arial" w:hAnsi="Arial"/>
          <w:color w:val="555555"/>
          <w:sz w:val="20"/>
          <w:szCs w:val="20"/>
        </w:rPr>
        <w:t xml:space="preserve">A deadline approaching.</w:t>
      </w:r>
    </w:p>
    <w:p>
      <w:pPr>
        <w:pStyle w:val="ListParagraph"/>
        <w:numPr>
          <w:ilvl w:val="0"/>
          <w:numId w:val="2"/>
        </w:numPr>
        <w:spacing w:after="80" w:line="280"/>
      </w:pPr>
      <w:r>
        <w:rPr>
          <w:rFonts w:ascii="Arial" w:cs="Arial" w:eastAsia="Arial" w:hAnsi="Arial"/>
          <w:color w:val="555555"/>
          <w:sz w:val="20"/>
          <w:szCs w:val="20"/>
        </w:rPr>
        <w:t xml:space="preserve">A task going overdue.</w:t>
      </w:r>
    </w:p>
    <w:p>
      <w:pPr>
        <w:pStyle w:val="ListParagraph"/>
        <w:numPr>
          <w:ilvl w:val="0"/>
          <w:numId w:val="2"/>
        </w:numPr>
        <w:spacing w:after="80" w:line="280"/>
      </w:pPr>
      <w:r>
        <w:rPr>
          <w:rFonts w:ascii="Arial" w:cs="Arial" w:eastAsia="Arial" w:hAnsi="Arial"/>
          <w:color w:val="555555"/>
          <w:sz w:val="20"/>
          <w:szCs w:val="20"/>
        </w:rPr>
        <w:t xml:space="preserve">A new message in discussions.</w:t>
      </w:r>
    </w:p>
    <w:p>
      <w:pPr>
        <w:pStyle w:val="ListParagraph"/>
        <w:numPr>
          <w:ilvl w:val="0"/>
          <w:numId w:val="2"/>
        </w:numPr>
        <w:spacing w:after="80" w:line="280"/>
      </w:pPr>
      <w:r>
        <w:rPr>
          <w:rFonts w:ascii="Arial" w:cs="Arial" w:eastAsia="Arial" w:hAnsi="Arial"/>
          <w:color w:val="555555"/>
          <w:sz w:val="20"/>
          <w:szCs w:val="20"/>
        </w:rPr>
        <w:t xml:space="preserve">Client feedback on a deliverable.</w:t>
      </w:r>
    </w:p>
    <w:p>
      <w:pPr>
        <w:spacing w:after="60"/>
      </w:pPr>
    </w:p>
    <w:p>
      <w:pPr>
        <w:spacing w:after="140" w:line="300"/>
      </w:pPr>
      <w:r>
        <w:rPr>
          <w:rFonts w:ascii="Arial" w:cs="Arial" w:eastAsia="Arial" w:hAnsi="Arial"/>
          <w:color w:val="555555"/>
          <w:sz w:val="20"/>
          <w:szCs w:val="20"/>
        </w:rPr>
        <w:t xml:space="preserve">Clicking a notification takes you to the relevant brief or task.</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20. Search</w:t>
      </w:r>
    </w:p>
    <w:p>
      <w:pPr>
        <w:spacing w:after="140" w:line="300"/>
      </w:pPr>
      <w:r>
        <w:rPr>
          <w:rFonts w:ascii="Arial" w:cs="Arial" w:eastAsia="Arial" w:hAnsi="Arial"/>
          <w:color w:val="555555"/>
          <w:sz w:val="20"/>
          <w:szCs w:val="20"/>
        </w:rPr>
        <w:t xml:space="preserve">Press Cmd+K (Mac) or Ctrl+K (Windows) anywhere in the app to open the command palette. You can search across briefs, tasks, users, teams, and brands. Results are grouped by type. Click a result to navigate directly to it.</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21. Your Profile</w:t>
      </w:r>
    </w:p>
    <w:p>
      <w:pPr>
        <w:spacing w:after="140" w:line="300"/>
      </w:pPr>
      <w:r>
        <w:rPr>
          <w:rFonts w:ascii="Arial" w:cs="Arial" w:eastAsia="Arial" w:hAnsi="Arial"/>
          <w:color w:val="555555"/>
          <w:sz w:val="20"/>
          <w:szCs w:val="20"/>
        </w:rPr>
        <w:t xml:space="preserve">Go to the Profile page from the sidebar to update your display name, upload or remove a profile photo, and change your password. Your email and role are shown but cannot be changed from this page (an admin handles that).</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22. History (Employees)</w:t>
      </w:r>
    </w:p>
    <w:p>
      <w:pPr>
        <w:spacing w:after="140" w:line="300"/>
      </w:pPr>
      <w:r>
        <w:rPr>
          <w:rFonts w:ascii="Arial" w:cs="Arial" w:eastAsia="Arial" w:hAnsi="Arial"/>
          <w:color w:val="555555"/>
          <w:sz w:val="20"/>
          <w:szCs w:val="20"/>
        </w:rPr>
        <w:t xml:space="preserve">The History page gives employees a hierarchical view of all their past work organized by brand, then by brief, then by task. You can see every deliverable you submitted, its status, and any attached files. There is an export button to download your work history as a text file.</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23. File Attachments</w:t>
      </w:r>
    </w:p>
    <w:p>
      <w:pPr>
        <w:spacing w:after="140" w:line="300"/>
      </w:pPr>
      <w:r>
        <w:rPr>
          <w:rFonts w:ascii="Arial" w:cs="Arial" w:eastAsia="Arial" w:hAnsi="Arial"/>
          <w:color w:val="555555"/>
          <w:sz w:val="20"/>
          <w:szCs w:val="20"/>
        </w:rPr>
        <w:t xml:space="preserve">You can attach files in several places throughout the system: deliverables, brand documents, task comments, and content calendar entries. The upload process uses secure URLs, so your files are stored safely. Most common file types are supported including images, PDFs, and documents.</w:t>
      </w:r>
    </w:p>
    <w:p>
      <w:pPr>
        <w:pBdr>
          <w:bottom w:val="single" w:color="E0E0E0" w:sz="4" w:space="1"/>
        </w:pBdr>
        <w:spacing w:after="200" w:before="200"/>
      </w:pPr>
    </w:p>
    <w:p>
      <w:pPr>
        <w:pStyle w:val="Heading1"/>
        <w:spacing w:after="200" w:before="360"/>
      </w:pPr>
      <w:r>
        <w:rPr>
          <w:rFonts w:ascii="Arial" w:cs="Arial" w:eastAsia="Arial" w:hAnsi="Arial"/>
          <w:b/>
          <w:bCs/>
          <w:color w:val="1A1A1A"/>
          <w:sz w:val="30"/>
          <w:szCs w:val="30"/>
        </w:rPr>
        <w:t xml:space="preserve">24. A Few Things Worth Knowing</w:t>
      </w:r>
    </w:p>
    <w:p>
      <w:pPr>
        <w:spacing w:after="60"/>
      </w:pPr>
    </w:p>
    <w:p>
      <w:pPr>
        <w:pStyle w:val="ListParagraph"/>
        <w:numPr>
          <w:ilvl w:val="0"/>
          <w:numId w:val="2"/>
        </w:numPr>
        <w:spacing w:after="80" w:line="280"/>
      </w:pPr>
      <w:r>
        <w:rPr>
          <w:rFonts w:ascii="Arial" w:cs="Arial" w:eastAsia="Arial" w:hAnsi="Arial"/>
          <w:color w:val="555555"/>
          <w:sz w:val="20"/>
          <w:szCs w:val="20"/>
        </w:rPr>
        <w:t xml:space="preserve">When a task is overdue and the brief is on hold, your Start button will not appear. Wait for the manager to resolve it.</w:t>
      </w:r>
    </w:p>
    <w:p>
      <w:pPr>
        <w:pStyle w:val="ListParagraph"/>
        <w:numPr>
          <w:ilvl w:val="0"/>
          <w:numId w:val="2"/>
        </w:numPr>
        <w:spacing w:after="80" w:line="280"/>
      </w:pPr>
      <w:r>
        <w:rPr>
          <w:rFonts w:ascii="Arial" w:cs="Arial" w:eastAsia="Arial" w:hAnsi="Arial"/>
          <w:color w:val="555555"/>
          <w:sz w:val="20"/>
          <w:szCs w:val="20"/>
        </w:rPr>
        <w:t xml:space="preserve">The changes count on a task tracks every time someone requests changes on a deliverable for that task. It appears in the worklog reports so managers can see which tasks went through multiple rounds of revision.</w:t>
      </w:r>
    </w:p>
    <w:p>
      <w:pPr>
        <w:pStyle w:val="ListParagraph"/>
        <w:numPr>
          <w:ilvl w:val="0"/>
          <w:numId w:val="2"/>
        </w:numPr>
        <w:spacing w:after="80" w:line="280"/>
      </w:pPr>
      <w:r>
        <w:rPr>
          <w:rFonts w:ascii="Arial" w:cs="Arial" w:eastAsia="Arial" w:hAnsi="Arial"/>
          <w:color w:val="555555"/>
          <w:sz w:val="20"/>
          <w:szCs w:val="20"/>
        </w:rPr>
        <w:t xml:space="preserve">The content calendar badge in the sidebar only counts pending tasks for the current month and your managed brands. It is not a count of all tasks across the system.</w:t>
      </w:r>
    </w:p>
    <w:p>
      <w:pPr>
        <w:pStyle w:val="ListParagraph"/>
        <w:numPr>
          <w:ilvl w:val="0"/>
          <w:numId w:val="2"/>
        </w:numPr>
        <w:spacing w:after="80" w:line="280"/>
      </w:pPr>
      <w:r>
        <w:rPr>
          <w:rFonts w:ascii="Arial" w:cs="Arial" w:eastAsia="Arial" w:hAnsi="Arial"/>
          <w:color w:val="555555"/>
          <w:sz w:val="20"/>
          <w:szCs w:val="20"/>
        </w:rPr>
        <w:t xml:space="preserve">You can drag and drop entries on the content calendar to move them between dates.</w:t>
      </w:r>
    </w:p>
    <w:p>
      <w:pPr>
        <w:pStyle w:val="ListParagraph"/>
        <w:numPr>
          <w:ilvl w:val="0"/>
          <w:numId w:val="2"/>
        </w:numPr>
        <w:spacing w:after="80" w:line="280"/>
      </w:pPr>
      <w:r>
        <w:rPr>
          <w:rFonts w:ascii="Arial" w:cs="Arial" w:eastAsia="Arial" w:hAnsi="Arial"/>
          <w:color w:val="555555"/>
          <w:sz w:val="20"/>
          <w:szCs w:val="20"/>
        </w:rPr>
        <w:t xml:space="preserve">The flow canvas on master briefs is interactive. You can drag task nodes around and draw connections between them to map the workflow visually.</w:t>
      </w:r>
    </w:p>
    <w:p>
      <w:pPr>
        <w:pStyle w:val="ListParagraph"/>
        <w:numPr>
          <w:ilvl w:val="0"/>
          <w:numId w:val="2"/>
        </w:numPr>
        <w:spacing w:after="80" w:line="280"/>
      </w:pPr>
      <w:r>
        <w:rPr>
          <w:rFonts w:ascii="Arial" w:cs="Arial" w:eastAsia="Arial" w:hAnsi="Arial"/>
          <w:color w:val="555555"/>
          <w:sz w:val="20"/>
          <w:szCs w:val="20"/>
        </w:rPr>
        <w:t xml:space="preserve">Brand credentials are stored with passwords hidden by default. Click the eye icon to reveal them.</w:t>
      </w:r>
    </w:p>
    <w:p>
      <w:pPr>
        <w:pStyle w:val="ListParagraph"/>
        <w:numPr>
          <w:ilvl w:val="0"/>
          <w:numId w:val="2"/>
        </w:numPr>
        <w:spacing w:after="80" w:line="280"/>
      </w:pPr>
      <w:r>
        <w:rPr>
          <w:rFonts w:ascii="Arial" w:cs="Arial" w:eastAsia="Arial" w:hAnsi="Arial"/>
          <w:color w:val="555555"/>
          <w:sz w:val="20"/>
          <w:szCs w:val="20"/>
        </w:rPr>
        <w:t xml:space="preserve">The planner page lets you schedule your day visually. Drag task blocks into time slots from 11 AM to 8 PM.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D465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2026-04-06T07:47:27.155Z</dcterms:created>
  <dcterms:modified xsi:type="dcterms:W3CDTF">2026-04-06T07:47:27.155Z</dcterms:modified>
</cp:coreProperties>
</file>

<file path=docProps/custom.xml><?xml version="1.0" encoding="utf-8"?>
<Properties xmlns="http://schemas.openxmlformats.org/officeDocument/2006/custom-properties" xmlns:vt="http://schemas.openxmlformats.org/officeDocument/2006/docPropsVTypes"/>
</file>