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D0" w:rsidRDefault="0003015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1.5pt;height:41.25pt" fillcolor="#369" stroked="f">
            <v:shadow on="t" color="#b2b2b2" opacity="52429f" offset="3pt"/>
            <v:textpath style="font-family:&quot;Times New Roman&quot;;v-text-kern:t" trim="t" fitpath="t" string="DESIGN LED CHASER"/>
          </v:shape>
        </w:pict>
      </w:r>
    </w:p>
    <w:p w:rsidR="00BD250C" w:rsidRPr="00BF756F" w:rsidRDefault="00914DD0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Circuit diagram:</w:t>
      </w:r>
    </w:p>
    <w:p w:rsidR="00914DD0" w:rsidRDefault="00A72D39" w:rsidP="00914DD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800600" cy="3816102"/>
            <wp:effectExtent l="19050" t="0" r="0" b="0"/>
            <wp:docPr id="1" name="Picture 0" descr="led_chaser_1-1024x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chaser_1-1024x81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614" cy="38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0" w:rsidRPr="00BF756F" w:rsidRDefault="006F6439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Theory:</w:t>
      </w:r>
    </w:p>
    <w:p w:rsidR="006F6439" w:rsidRDefault="006F6439" w:rsidP="006F6439">
      <w:pPr>
        <w:rPr>
          <w:sz w:val="44"/>
          <w:szCs w:val="44"/>
        </w:rPr>
      </w:pPr>
      <w:r w:rsidRPr="00BF756F">
        <w:rPr>
          <w:b/>
          <w:sz w:val="44"/>
          <w:szCs w:val="44"/>
        </w:rPr>
        <w:t xml:space="preserve">Concept </w:t>
      </w:r>
      <w:r w:rsidR="00FA77CE" w:rsidRPr="00BF756F">
        <w:rPr>
          <w:b/>
          <w:sz w:val="44"/>
          <w:szCs w:val="44"/>
        </w:rPr>
        <w:t xml:space="preserve">used: </w:t>
      </w:r>
      <w:r w:rsidR="00FA77CE">
        <w:rPr>
          <w:sz w:val="44"/>
          <w:szCs w:val="44"/>
        </w:rPr>
        <w:t>To</w:t>
      </w:r>
      <w:r>
        <w:rPr>
          <w:sz w:val="44"/>
          <w:szCs w:val="44"/>
        </w:rPr>
        <w:t xml:space="preserve"> design </w:t>
      </w:r>
      <w:r w:rsidR="00FA77CE">
        <w:rPr>
          <w:sz w:val="44"/>
          <w:szCs w:val="44"/>
        </w:rPr>
        <w:t>a</w:t>
      </w:r>
      <w:r>
        <w:rPr>
          <w:sz w:val="44"/>
          <w:szCs w:val="44"/>
        </w:rPr>
        <w:t xml:space="preserve"> led chaser using arduino.</w:t>
      </w:r>
    </w:p>
    <w:p w:rsidR="006F6439" w:rsidRPr="00BF756F" w:rsidRDefault="006F6439" w:rsidP="006F6439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Learning and Observation:</w:t>
      </w:r>
    </w:p>
    <w:p w:rsidR="00914DD0" w:rsidRDefault="000404E9" w:rsidP="00914DD0">
      <w:pPr>
        <w:rPr>
          <w:sz w:val="44"/>
          <w:szCs w:val="44"/>
        </w:rPr>
      </w:pPr>
      <w:r>
        <w:rPr>
          <w:sz w:val="44"/>
          <w:szCs w:val="44"/>
        </w:rPr>
        <w:t xml:space="preserve">We learnt to design </w:t>
      </w:r>
      <w:r w:rsidR="00BF756F">
        <w:rPr>
          <w:sz w:val="44"/>
          <w:szCs w:val="44"/>
        </w:rPr>
        <w:t>a</w:t>
      </w:r>
      <w:r>
        <w:rPr>
          <w:sz w:val="44"/>
          <w:szCs w:val="44"/>
        </w:rPr>
        <w:t xml:space="preserve"> traffic light using arduino.fi</w:t>
      </w:r>
      <w:r w:rsidR="00FA77CE">
        <w:rPr>
          <w:sz w:val="44"/>
          <w:szCs w:val="44"/>
        </w:rPr>
        <w:t>rstly</w:t>
      </w:r>
      <w:r>
        <w:rPr>
          <w:sz w:val="44"/>
          <w:szCs w:val="44"/>
        </w:rPr>
        <w:t xml:space="preserve"> at </w:t>
      </w:r>
      <w:r w:rsidR="00FA77CE">
        <w:rPr>
          <w:sz w:val="44"/>
          <w:szCs w:val="44"/>
        </w:rPr>
        <w:t>pin Mode</w:t>
      </w:r>
      <w:r>
        <w:rPr>
          <w:sz w:val="44"/>
          <w:szCs w:val="44"/>
        </w:rPr>
        <w:t xml:space="preserve"> 0 we used red led and after blinking for 1 sec</w:t>
      </w:r>
      <w:r w:rsidR="00FA77CE">
        <w:rPr>
          <w:sz w:val="44"/>
          <w:szCs w:val="44"/>
        </w:rPr>
        <w:t>, at</w:t>
      </w:r>
      <w:r>
        <w:rPr>
          <w:sz w:val="44"/>
          <w:szCs w:val="44"/>
        </w:rPr>
        <w:t xml:space="preserve"> </w:t>
      </w:r>
      <w:r w:rsidR="00FA77CE">
        <w:rPr>
          <w:sz w:val="44"/>
          <w:szCs w:val="44"/>
        </w:rPr>
        <w:t>pin Mode</w:t>
      </w:r>
      <w:r>
        <w:rPr>
          <w:sz w:val="44"/>
          <w:szCs w:val="44"/>
        </w:rPr>
        <w:t xml:space="preserve"> 1 we used </w:t>
      </w:r>
      <w:r>
        <w:rPr>
          <w:sz w:val="44"/>
          <w:szCs w:val="44"/>
        </w:rPr>
        <w:lastRenderedPageBreak/>
        <w:t xml:space="preserve">yellow led and lastly at </w:t>
      </w:r>
      <w:r w:rsidR="00FA77CE">
        <w:rPr>
          <w:sz w:val="44"/>
          <w:szCs w:val="44"/>
        </w:rPr>
        <w:t>pin Mode</w:t>
      </w:r>
      <w:r>
        <w:rPr>
          <w:sz w:val="44"/>
          <w:szCs w:val="44"/>
        </w:rPr>
        <w:t xml:space="preserve"> 2 we used green led.</w:t>
      </w:r>
    </w:p>
    <w:p w:rsidR="00914DD0" w:rsidRPr="00BF756F" w:rsidRDefault="00FA77CE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Precautions: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1. Connections should be tight.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2. Test the led before blinking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3. Led should be directly connected to power supply.</w:t>
      </w:r>
    </w:p>
    <w:p w:rsidR="00FA77CE" w:rsidRPr="00BF756F" w:rsidRDefault="00FA77CE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Learning outcomes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1. Design traffic lights.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2. Home decorations.</w:t>
      </w:r>
    </w:p>
    <w:p w:rsidR="00FA77CE" w:rsidRPr="00914DD0" w:rsidRDefault="00BF756F" w:rsidP="00914DD0">
      <w:pPr>
        <w:rPr>
          <w:sz w:val="44"/>
          <w:szCs w:val="44"/>
        </w:rPr>
      </w:pPr>
      <w:r>
        <w:rPr>
          <w:sz w:val="44"/>
          <w:szCs w:val="44"/>
        </w:rPr>
        <w:t>3. Blinking</w:t>
      </w:r>
      <w:r w:rsidR="00FA77CE">
        <w:rPr>
          <w:sz w:val="44"/>
          <w:szCs w:val="44"/>
        </w:rPr>
        <w:t xml:space="preserve"> light in bicycles.</w:t>
      </w:r>
    </w:p>
    <w:sectPr w:rsidR="00FA77CE" w:rsidRPr="00914DD0" w:rsidSect="00BD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5E5" w:rsidRDefault="004165E5" w:rsidP="00914DD0">
      <w:pPr>
        <w:spacing w:after="0" w:line="240" w:lineRule="auto"/>
      </w:pPr>
      <w:r>
        <w:separator/>
      </w:r>
    </w:p>
  </w:endnote>
  <w:endnote w:type="continuationSeparator" w:id="1">
    <w:p w:rsidR="004165E5" w:rsidRDefault="004165E5" w:rsidP="0091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5E5" w:rsidRDefault="004165E5" w:rsidP="00914DD0">
      <w:pPr>
        <w:spacing w:after="0" w:line="240" w:lineRule="auto"/>
      </w:pPr>
      <w:r>
        <w:separator/>
      </w:r>
    </w:p>
  </w:footnote>
  <w:footnote w:type="continuationSeparator" w:id="1">
    <w:p w:rsidR="004165E5" w:rsidRDefault="004165E5" w:rsidP="0091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DD0"/>
    <w:rsid w:val="00030151"/>
    <w:rsid w:val="000404E9"/>
    <w:rsid w:val="002030CE"/>
    <w:rsid w:val="004165E5"/>
    <w:rsid w:val="006F6439"/>
    <w:rsid w:val="00914DD0"/>
    <w:rsid w:val="00A72D39"/>
    <w:rsid w:val="00BB2862"/>
    <w:rsid w:val="00BD250C"/>
    <w:rsid w:val="00BF756F"/>
    <w:rsid w:val="00C96DD2"/>
    <w:rsid w:val="00FA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DD0"/>
  </w:style>
  <w:style w:type="paragraph" w:styleId="Footer">
    <w:name w:val="footer"/>
    <w:basedOn w:val="Normal"/>
    <w:link w:val="FooterChar"/>
    <w:uiPriority w:val="99"/>
    <w:semiHidden/>
    <w:unhideWhenUsed/>
    <w:rsid w:val="0091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DD0"/>
  </w:style>
  <w:style w:type="paragraph" w:styleId="BalloonText">
    <w:name w:val="Balloon Text"/>
    <w:basedOn w:val="Normal"/>
    <w:link w:val="BalloonTextChar"/>
    <w:uiPriority w:val="99"/>
    <w:semiHidden/>
    <w:unhideWhenUsed/>
    <w:rsid w:val="00A72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2019-09-20T16:54:00Z</dcterms:created>
  <dcterms:modified xsi:type="dcterms:W3CDTF">2019-09-20T16:54:00Z</dcterms:modified>
</cp:coreProperties>
</file>