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English-to-French Translation Chatbot Using Hugging Face</w:t>
      </w:r>
    </w:p>
    <w:p>
      <w:pPr>
        <w:pStyle w:val="Heading2"/>
      </w:pPr>
      <w:r>
        <w:t>Introduction</w:t>
      </w:r>
    </w:p>
    <w:p>
      <w:r>
        <w:t>This project demonstrates an English-to-French translation chatbot built using Hugging Face’s pre-trained MarianMT model (Helsinki-NLP/opus-mt-en-fr). The chatbot accepts English input from the user, processes it through the translation model, and displays the French translation with a dynamic typing effect.</w:t>
      </w:r>
    </w:p>
    <w:p>
      <w:pPr>
        <w:pStyle w:val="Heading2"/>
      </w:pPr>
      <w:r>
        <w:t>Steps Followed</w:t>
      </w:r>
    </w:p>
    <w:p>
      <w:r>
        <w:t>1. Installed required libraries: transformers and sentencepiece.</w:t>
        <w:br/>
        <w:t>2. Loaded the Helsinki-NLP Opus MT English-to-French translation model.</w:t>
        <w:br/>
        <w:t>3. Wrote a translation function using MarianMTModel.</w:t>
        <w:br/>
        <w:t>4. Added a typing animation for natural output.</w:t>
        <w:br/>
        <w:t>5. Implemented a continuous chatbot loop that ends when the user types 'exit'.</w:t>
      </w:r>
    </w:p>
    <w:p>
      <w:pPr>
        <w:pStyle w:val="Heading2"/>
      </w:pPr>
      <w:r>
        <w:t>Challenges Faced</w:t>
      </w:r>
    </w:p>
    <w:p>
      <w:r>
        <w:t>One challenge was understanding how to correctly tokenize and decode translations. Another was managing the typing animation without slowing down execution. These were resolved by reading Hugging Face documentation and optimizing print delays.</w:t>
      </w:r>
    </w:p>
    <w:p>
      <w:pPr>
        <w:pStyle w:val="Heading2"/>
      </w:pPr>
      <w:r>
        <w:t>Conclusion</w:t>
      </w:r>
    </w:p>
    <w:p>
      <w:r>
        <w:t>The project demonstrates how quickly and efficiently NLP translation tools can be built using Hugging Face. The chatbot is functional, accurate, and easy to extend.</w:t>
      </w:r>
    </w:p>
    <w:p>
      <w:pPr>
        <w:pStyle w:val="Heading2"/>
      </w:pPr>
      <w:r>
        <w:t>Reflection (200 words)</w:t>
      </w:r>
    </w:p>
    <w:p>
      <w:r>
        <w:t>Hugging Face makes building NLP applications remarkably simple, especially tasks like translation. Before using Hugging Face, implementing a neural machine translation system would require large datasets, GPU resources, and deep learning expertise. However, the transformers library abstracts all this complexity by providing pre-trained models like Helsinki-NLP/opus-mt-en-fr, which are ready to use with just a few lines of code. This project helped me understand how tokenization, model inference, and decoding work together to produce high-quality translations. The ease of loading models directly from the Hugging Face Hub allowed me to focus on designing the chatbot experience rather than training or fine-tuning models. I also learned how flexible the Transformers API is, allowing custom functions, animations, and interactive loops. Overall, this project strengthened my understanding of NLP pipelines and demonstrated the power of pre-trained models in real-world applications. Hugging Face significantly reduces development time while enabling students and developers to experiment with state-of-the-art language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