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C451" w14:textId="20334213" w:rsidR="00595283" w:rsidRDefault="00941560">
      <w:pPr>
        <w:rPr>
          <w:b/>
          <w:bCs/>
          <w:sz w:val="40"/>
          <w:szCs w:val="40"/>
          <w:u w:val="single"/>
        </w:rPr>
      </w:pPr>
      <w:proofErr w:type="spellStart"/>
      <w:r w:rsidRPr="00941560">
        <w:rPr>
          <w:b/>
          <w:bCs/>
          <w:sz w:val="40"/>
          <w:szCs w:val="40"/>
          <w:u w:val="single"/>
        </w:rPr>
        <w:t>AutoGen</w:t>
      </w:r>
      <w:proofErr w:type="spellEnd"/>
    </w:p>
    <w:p w14:paraId="6CC899AD" w14:textId="0F9AA3D4" w:rsidR="00941560" w:rsidRPr="00941560" w:rsidRDefault="00941560">
      <w:pPr>
        <w:rPr>
          <w:sz w:val="28"/>
        </w:rPr>
      </w:pPr>
      <w:proofErr w:type="spellStart"/>
      <w:r>
        <w:rPr>
          <w:sz w:val="28"/>
        </w:rPr>
        <w:t>AutoGen</w:t>
      </w:r>
      <w:proofErr w:type="spellEnd"/>
      <w:r>
        <w:rPr>
          <w:sz w:val="28"/>
        </w:rPr>
        <w:t xml:space="preserve"> is a framework introduced by Microsoft which allows anyone to use multi-agent LLMs to power their applications. With </w:t>
      </w:r>
      <w:proofErr w:type="spellStart"/>
      <w:r>
        <w:rPr>
          <w:sz w:val="28"/>
        </w:rPr>
        <w:t>AutoGen</w:t>
      </w:r>
      <w:proofErr w:type="spellEnd"/>
      <w:r>
        <w:rPr>
          <w:sz w:val="28"/>
        </w:rPr>
        <w:t xml:space="preserve"> we can define a set of agents with specialized capabilities and roles and the interaction </w:t>
      </w:r>
      <w:proofErr w:type="spellStart"/>
      <w:r>
        <w:rPr>
          <w:sz w:val="28"/>
        </w:rPr>
        <w:t>behavior</w:t>
      </w:r>
      <w:proofErr w:type="spellEnd"/>
      <w:r>
        <w:rPr>
          <w:sz w:val="28"/>
        </w:rPr>
        <w:t xml:space="preserve"> between agents ,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what to reply when an agent receives messages from another agent. </w:t>
      </w:r>
      <w:proofErr w:type="spellStart"/>
      <w:r>
        <w:rPr>
          <w:sz w:val="28"/>
        </w:rPr>
        <w:t>AutoGen</w:t>
      </w:r>
      <w:proofErr w:type="spellEnd"/>
      <w:r>
        <w:rPr>
          <w:sz w:val="28"/>
        </w:rPr>
        <w:t xml:space="preserve"> offers conversable LLM agents, which can be used to solve various tasks with human or automatic feedback, including tasks that require using tools via code. </w:t>
      </w:r>
      <w:r w:rsidR="006161AC">
        <w:rPr>
          <w:sz w:val="28"/>
        </w:rPr>
        <w:t xml:space="preserve">It </w:t>
      </w:r>
      <w:r w:rsidR="00C43C6A">
        <w:rPr>
          <w:sz w:val="28"/>
        </w:rPr>
        <w:t>have capabilities enabled by LLMs, human, tools or a mix of those elements.</w:t>
      </w:r>
      <w:r w:rsidR="00184208">
        <w:rPr>
          <w:sz w:val="28"/>
        </w:rPr>
        <w:t xml:space="preserve"> It supports automated chat and diverse communication patterns</w:t>
      </w:r>
      <w:r w:rsidR="00B73844">
        <w:rPr>
          <w:sz w:val="28"/>
        </w:rPr>
        <w:t>, making it easy to orchestrate a complex, dynamic workflow and experiment with versatility</w:t>
      </w:r>
    </w:p>
    <w:sectPr w:rsidR="00941560" w:rsidRPr="0094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60"/>
    <w:rsid w:val="00184208"/>
    <w:rsid w:val="00595283"/>
    <w:rsid w:val="006161AC"/>
    <w:rsid w:val="007F42EA"/>
    <w:rsid w:val="00941560"/>
    <w:rsid w:val="00975135"/>
    <w:rsid w:val="00A82B5F"/>
    <w:rsid w:val="00B73844"/>
    <w:rsid w:val="00C4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63BC"/>
  <w15:chartTrackingRefBased/>
  <w15:docId w15:val="{8B5654A0-20AD-4C4A-96DB-0D257D1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6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6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15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15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Anil</dc:creator>
  <cp:keywords/>
  <dc:description/>
  <cp:lastModifiedBy>Abhiram Anil</cp:lastModifiedBy>
  <cp:revision>5</cp:revision>
  <dcterms:created xsi:type="dcterms:W3CDTF">2025-05-15T06:10:00Z</dcterms:created>
  <dcterms:modified xsi:type="dcterms:W3CDTF">2025-05-15T06:30:00Z</dcterms:modified>
</cp:coreProperties>
</file>