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661C529" w14:textId="49017144" w:rsidR="00C95816" w:rsidRDefault="00B971C2" w:rsidP="00C95816">
      <w:pPr>
        <w:tabs>
          <w:tab w:val="left" w:pos="8820"/>
        </w:tabs>
        <w:spacing w:before="13"/>
        <w:jc w:val="center"/>
        <w:rPr>
          <w:b/>
          <w:sz w:val="32"/>
          <w:szCs w:val="32"/>
        </w:rPr>
      </w:pPr>
      <w:r w:rsidRPr="00B971C2">
        <w:t xml:space="preserve"> </w:t>
      </w:r>
      <w:r w:rsidRPr="00B971C2">
        <w:rPr>
          <w:b/>
          <w:sz w:val="32"/>
          <w:szCs w:val="32"/>
        </w:rPr>
        <w:t>FIRMAI: AI-Powered IoT Firmware Vulnerability Analyzer</w:t>
      </w:r>
    </w:p>
    <w:p w14:paraId="66B540BA" w14:textId="77777777" w:rsidR="00381933" w:rsidRDefault="00381933" w:rsidP="00C95816">
      <w:pPr>
        <w:tabs>
          <w:tab w:val="left" w:pos="8820"/>
        </w:tabs>
        <w:spacing w:before="13"/>
        <w:jc w:val="center"/>
        <w:rPr>
          <w:rFonts w:eastAsia="Times New Roman"/>
        </w:rPr>
      </w:pPr>
    </w:p>
    <w:p w14:paraId="1FD59B20" w14:textId="0577968F" w:rsidR="00C95816" w:rsidRPr="00B00FBA" w:rsidRDefault="00C95816" w:rsidP="00C95816">
      <w:pPr>
        <w:jc w:val="center"/>
        <w:rPr>
          <w:b/>
        </w:rPr>
      </w:pPr>
      <w:r w:rsidRPr="00B00FBA">
        <w:rPr>
          <w:b/>
        </w:rPr>
        <w:t>PROJECT</w:t>
      </w:r>
      <w:r w:rsidRPr="00B00FBA">
        <w:rPr>
          <w:b/>
          <w:spacing w:val="-23"/>
        </w:rPr>
        <w:t xml:space="preserve"> </w:t>
      </w:r>
      <w:r w:rsidRPr="00B00FBA">
        <w:rPr>
          <w:b/>
        </w:rPr>
        <w:t>REPORT</w:t>
      </w:r>
    </w:p>
    <w:p w14:paraId="60ACDD62" w14:textId="515DF15B" w:rsidR="00C95816" w:rsidRDefault="00F708B8" w:rsidP="00C95816">
      <w:pPr>
        <w:pStyle w:val="BodyText"/>
        <w:ind w:left="0"/>
        <w:jc w:val="center"/>
        <w:rPr>
          <w:color w:val="00000A"/>
        </w:rPr>
      </w:pPr>
      <w:r>
        <w:rPr>
          <w:color w:val="00000A"/>
        </w:rPr>
        <w:t>S</w:t>
      </w:r>
      <w:r w:rsidR="00C95816">
        <w:rPr>
          <w:color w:val="00000A"/>
        </w:rPr>
        <w:t>ubmitted</w:t>
      </w:r>
      <w:r w:rsidR="00C95816">
        <w:rPr>
          <w:color w:val="00000A"/>
          <w:spacing w:val="-8"/>
        </w:rPr>
        <w:t xml:space="preserve"> </w:t>
      </w:r>
      <w:r w:rsidR="00C95816">
        <w:rPr>
          <w:color w:val="00000A"/>
        </w:rPr>
        <w:t>by</w:t>
      </w:r>
    </w:p>
    <w:p w14:paraId="11BE3BFE" w14:textId="77777777" w:rsidR="00792DF1" w:rsidRDefault="00792DF1" w:rsidP="00792DF1">
      <w:pPr>
        <w:widowControl/>
        <w:spacing w:after="114"/>
        <w:ind w:right="720"/>
        <w:rPr>
          <w:b/>
          <w:bCs/>
          <w:lang w:val="en-IN" w:eastAsia="en-IN"/>
        </w:rPr>
      </w:pPr>
    </w:p>
    <w:p w14:paraId="08207BD3" w14:textId="6D81A611" w:rsidR="008B472D" w:rsidRPr="00792DF1" w:rsidRDefault="00F61CA5" w:rsidP="00ED672B">
      <w:pPr>
        <w:widowControl/>
        <w:spacing w:after="20"/>
        <w:ind w:right="720" w:firstLine="720"/>
        <w:rPr>
          <w:b/>
          <w:bCs/>
          <w:lang w:val="en-IN" w:eastAsia="en-IN"/>
        </w:rPr>
      </w:pPr>
      <w:bookmarkStart w:id="0" w:name="_Hlk212092323"/>
      <w:r>
        <w:rPr>
          <w:b/>
          <w:bCs/>
          <w:lang w:val="en-IN" w:eastAsia="en-IN"/>
        </w:rPr>
        <w:t>A</w:t>
      </w:r>
      <w:r w:rsidR="007D2C4A">
        <w:rPr>
          <w:b/>
          <w:bCs/>
          <w:lang w:val="en-IN" w:eastAsia="en-IN"/>
        </w:rPr>
        <w:t>BHIRAM G NAIR</w:t>
      </w:r>
      <w:r w:rsidR="00792DF1">
        <w:rPr>
          <w:b/>
          <w:bCs/>
          <w:lang w:val="en-IN" w:eastAsia="en-IN"/>
        </w:rPr>
        <w:tab/>
      </w:r>
      <w:r w:rsidR="00792DF1">
        <w:rPr>
          <w:b/>
          <w:bCs/>
          <w:lang w:val="en-IN" w:eastAsia="en-IN"/>
        </w:rPr>
        <w:tab/>
      </w:r>
      <w:r w:rsidR="00ED672B">
        <w:rPr>
          <w:b/>
          <w:bCs/>
          <w:lang w:val="en-IN" w:eastAsia="en-IN"/>
        </w:rPr>
        <w:tab/>
      </w:r>
      <w:r w:rsidR="00792DF1">
        <w:rPr>
          <w:b/>
          <w:bCs/>
          <w:lang w:val="en-IN" w:eastAsia="en-IN"/>
        </w:rPr>
        <w:tab/>
      </w:r>
      <w:r w:rsidR="00ED672B">
        <w:rPr>
          <w:b/>
          <w:bCs/>
          <w:lang w:val="en-IN" w:eastAsia="en-IN"/>
        </w:rPr>
        <w:tab/>
      </w:r>
      <w:r w:rsidR="00792DF1">
        <w:rPr>
          <w:b/>
          <w:bCs/>
          <w:lang w:val="en-IN" w:eastAsia="en-IN"/>
        </w:rPr>
        <w:t>P</w:t>
      </w:r>
      <w:r w:rsidR="007D2C4A">
        <w:rPr>
          <w:rFonts w:eastAsia="Times New Roman"/>
          <w:b/>
          <w:color w:val="00000A"/>
        </w:rPr>
        <w:t>RC22CSOT001</w:t>
      </w:r>
    </w:p>
    <w:p w14:paraId="231E83CE" w14:textId="21CCD450" w:rsidR="008B472D" w:rsidRDefault="007D2C4A" w:rsidP="00ED672B">
      <w:pPr>
        <w:widowControl/>
        <w:spacing w:after="20"/>
        <w:ind w:right="720" w:firstLine="720"/>
        <w:rPr>
          <w:rFonts w:eastAsia="Times New Roman"/>
          <w:b/>
          <w:color w:val="00000A"/>
        </w:rPr>
      </w:pPr>
      <w:r>
        <w:rPr>
          <w:b/>
          <w:bCs/>
          <w:lang w:val="en-IN" w:eastAsia="en-IN"/>
        </w:rPr>
        <w:t>NAVOMI TITUS</w:t>
      </w:r>
      <w:r w:rsidR="00F948B6">
        <w:rPr>
          <w:rFonts w:eastAsia="Times New Roman"/>
          <w:b/>
          <w:color w:val="00000A"/>
        </w:rPr>
        <w:t xml:space="preserve"> </w:t>
      </w:r>
      <w:r w:rsidR="00792DF1">
        <w:rPr>
          <w:rFonts w:eastAsia="Times New Roman"/>
          <w:b/>
          <w:color w:val="00000A"/>
        </w:rPr>
        <w:tab/>
      </w:r>
      <w:r w:rsidR="00792DF1">
        <w:rPr>
          <w:rFonts w:eastAsia="Times New Roman"/>
          <w:b/>
          <w:color w:val="00000A"/>
        </w:rPr>
        <w:tab/>
      </w:r>
      <w:r w:rsidR="00ED672B">
        <w:rPr>
          <w:rFonts w:eastAsia="Times New Roman"/>
          <w:b/>
          <w:color w:val="00000A"/>
        </w:rPr>
        <w:tab/>
      </w:r>
      <w:r w:rsidR="00792DF1">
        <w:rPr>
          <w:rFonts w:eastAsia="Times New Roman"/>
          <w:b/>
          <w:color w:val="00000A"/>
        </w:rPr>
        <w:tab/>
      </w:r>
      <w:r w:rsidR="00ED672B">
        <w:rPr>
          <w:rFonts w:eastAsia="Times New Roman"/>
          <w:b/>
          <w:color w:val="00000A"/>
        </w:rPr>
        <w:tab/>
      </w:r>
      <w:r w:rsidR="008B472D">
        <w:rPr>
          <w:rFonts w:eastAsia="Times New Roman"/>
          <w:b/>
          <w:color w:val="00000A"/>
        </w:rPr>
        <w:t>PRC</w:t>
      </w:r>
      <w:r w:rsidR="006920CB">
        <w:rPr>
          <w:rFonts w:eastAsia="Times New Roman"/>
          <w:b/>
          <w:color w:val="00000A"/>
        </w:rPr>
        <w:t>22</w:t>
      </w:r>
      <w:r w:rsidR="008B472D">
        <w:rPr>
          <w:rFonts w:eastAsia="Times New Roman"/>
          <w:b/>
          <w:color w:val="00000A"/>
        </w:rPr>
        <w:t>CS</w:t>
      </w:r>
      <w:r>
        <w:rPr>
          <w:rFonts w:eastAsia="Times New Roman"/>
          <w:b/>
          <w:color w:val="00000A"/>
        </w:rPr>
        <w:t>OT</w:t>
      </w:r>
      <w:r w:rsidR="006920CB">
        <w:rPr>
          <w:rFonts w:eastAsia="Times New Roman"/>
          <w:b/>
          <w:color w:val="00000A"/>
        </w:rPr>
        <w:t>0</w:t>
      </w:r>
      <w:r>
        <w:rPr>
          <w:rFonts w:eastAsia="Times New Roman"/>
          <w:b/>
          <w:color w:val="00000A"/>
        </w:rPr>
        <w:t>19</w:t>
      </w:r>
    </w:p>
    <w:p w14:paraId="79C2410A" w14:textId="49F9B789" w:rsidR="008B472D" w:rsidRDefault="007D2C4A" w:rsidP="00ED672B">
      <w:pPr>
        <w:widowControl/>
        <w:spacing w:after="20"/>
        <w:ind w:right="720" w:firstLine="720"/>
        <w:rPr>
          <w:rFonts w:eastAsia="Times New Roman"/>
          <w:b/>
          <w:color w:val="00000A"/>
        </w:rPr>
      </w:pPr>
      <w:r>
        <w:rPr>
          <w:b/>
          <w:bCs/>
          <w:lang w:val="en-IN" w:eastAsia="en-IN"/>
        </w:rPr>
        <w:t>SPANDANA NAIR</w:t>
      </w:r>
      <w:r w:rsidR="008B472D">
        <w:rPr>
          <w:b/>
          <w:bCs/>
          <w:lang w:val="en-IN" w:eastAsia="en-IN"/>
        </w:rPr>
        <w:t xml:space="preserve"> </w:t>
      </w:r>
      <w:r w:rsidR="00792DF1">
        <w:rPr>
          <w:rFonts w:eastAsia="Times New Roman"/>
          <w:b/>
          <w:color w:val="00000A"/>
        </w:rPr>
        <w:tab/>
      </w:r>
      <w:r w:rsidR="00792DF1">
        <w:rPr>
          <w:rFonts w:eastAsia="Times New Roman"/>
          <w:b/>
          <w:color w:val="00000A"/>
        </w:rPr>
        <w:tab/>
      </w:r>
      <w:r w:rsidR="00ED672B">
        <w:rPr>
          <w:rFonts w:eastAsia="Times New Roman"/>
          <w:b/>
          <w:color w:val="00000A"/>
        </w:rPr>
        <w:tab/>
      </w:r>
      <w:r w:rsidR="00792DF1">
        <w:rPr>
          <w:rFonts w:eastAsia="Times New Roman"/>
          <w:b/>
          <w:color w:val="00000A"/>
        </w:rPr>
        <w:tab/>
      </w:r>
      <w:r w:rsidR="00ED672B">
        <w:rPr>
          <w:rFonts w:eastAsia="Times New Roman"/>
          <w:b/>
          <w:color w:val="00000A"/>
        </w:rPr>
        <w:tab/>
      </w:r>
      <w:r w:rsidR="008B472D">
        <w:rPr>
          <w:rFonts w:eastAsia="Times New Roman"/>
          <w:b/>
          <w:color w:val="00000A"/>
        </w:rPr>
        <w:t>PRC</w:t>
      </w:r>
      <w:r>
        <w:rPr>
          <w:rFonts w:eastAsia="Times New Roman"/>
          <w:b/>
          <w:color w:val="00000A"/>
        </w:rPr>
        <w:t>22CSOT025</w:t>
      </w:r>
    </w:p>
    <w:p w14:paraId="7F88365C" w14:textId="0C02DEA3" w:rsidR="00F948B6" w:rsidRPr="006B595B" w:rsidRDefault="007D2C4A" w:rsidP="00ED672B">
      <w:pPr>
        <w:widowControl/>
        <w:spacing w:after="20"/>
        <w:ind w:right="720" w:firstLine="720"/>
        <w:rPr>
          <w:rFonts w:eastAsia="Times New Roman"/>
          <w:b/>
          <w:color w:val="00000A"/>
        </w:rPr>
      </w:pPr>
      <w:r>
        <w:rPr>
          <w:rFonts w:eastAsia="Times New Roman"/>
          <w:b/>
          <w:color w:val="00000A"/>
        </w:rPr>
        <w:t>VIGNESH S KUMAR</w:t>
      </w:r>
      <w:r w:rsidR="00792DF1">
        <w:rPr>
          <w:rFonts w:eastAsia="Times New Roman"/>
          <w:b/>
          <w:color w:val="00000A"/>
        </w:rPr>
        <w:tab/>
      </w:r>
      <w:r w:rsidR="00ED672B">
        <w:rPr>
          <w:rFonts w:eastAsia="Times New Roman"/>
          <w:b/>
          <w:color w:val="00000A"/>
        </w:rPr>
        <w:tab/>
      </w:r>
      <w:r w:rsidR="00792DF1">
        <w:rPr>
          <w:rFonts w:eastAsia="Times New Roman"/>
          <w:b/>
          <w:color w:val="00000A"/>
        </w:rPr>
        <w:tab/>
      </w:r>
      <w:r w:rsidR="00ED672B">
        <w:rPr>
          <w:rFonts w:eastAsia="Times New Roman"/>
          <w:b/>
          <w:color w:val="00000A"/>
        </w:rPr>
        <w:tab/>
      </w:r>
      <w:r>
        <w:rPr>
          <w:rFonts w:eastAsia="Times New Roman"/>
          <w:b/>
          <w:color w:val="00000A"/>
        </w:rPr>
        <w:t>PRC22CSOT028</w:t>
      </w:r>
    </w:p>
    <w:bookmarkEnd w:id="0"/>
    <w:p w14:paraId="117B51BF" w14:textId="77777777" w:rsidR="00C95816" w:rsidRDefault="00C95816" w:rsidP="00C95816">
      <w:pPr>
        <w:pStyle w:val="BodyText"/>
        <w:ind w:left="0"/>
        <w:jc w:val="center"/>
      </w:pPr>
    </w:p>
    <w:p w14:paraId="42FBC1BC" w14:textId="77777777" w:rsidR="00C95816" w:rsidRDefault="00C95816" w:rsidP="00C95816">
      <w:pPr>
        <w:pStyle w:val="BodyText"/>
        <w:ind w:left="0"/>
        <w:jc w:val="center"/>
      </w:pPr>
      <w:r>
        <w:t>To</w:t>
      </w:r>
    </w:p>
    <w:p w14:paraId="4F442FB9" w14:textId="77777777" w:rsidR="00C95816" w:rsidRDefault="00C95816" w:rsidP="00C95816">
      <w:pPr>
        <w:pStyle w:val="BodyText"/>
        <w:ind w:left="0"/>
        <w:jc w:val="center"/>
      </w:pPr>
    </w:p>
    <w:p w14:paraId="05E7B1AA" w14:textId="77777777" w:rsidR="00C95816" w:rsidRPr="00F7627F" w:rsidRDefault="00C95816" w:rsidP="00C95816">
      <w:pPr>
        <w:spacing w:before="2"/>
        <w:jc w:val="center"/>
        <w:rPr>
          <w:rFonts w:eastAsia="Times New Roman"/>
          <w:i/>
        </w:rPr>
      </w:pPr>
      <w:r w:rsidRPr="00F7627F">
        <w:rPr>
          <w:i/>
          <w:color w:val="00000A"/>
        </w:rPr>
        <w:t>APJ Abdul Kalam Technological University</w:t>
      </w:r>
    </w:p>
    <w:p w14:paraId="7DF0CE27" w14:textId="77777777" w:rsidR="00F61CA5" w:rsidRDefault="00C95816" w:rsidP="00C95816">
      <w:pPr>
        <w:spacing w:before="3"/>
        <w:jc w:val="center"/>
        <w:rPr>
          <w:i/>
          <w:spacing w:val="-8"/>
        </w:rPr>
      </w:pPr>
      <w:r w:rsidRPr="00F7627F">
        <w:rPr>
          <w:i/>
        </w:rPr>
        <w:t>in</w:t>
      </w:r>
      <w:r w:rsidRPr="00F7627F">
        <w:rPr>
          <w:i/>
          <w:spacing w:val="-4"/>
        </w:rPr>
        <w:t xml:space="preserve"> </w:t>
      </w:r>
      <w:r w:rsidRPr="00F7627F">
        <w:rPr>
          <w:i/>
        </w:rPr>
        <w:t>partial</w:t>
      </w:r>
      <w:r w:rsidRPr="00F7627F">
        <w:rPr>
          <w:i/>
          <w:spacing w:val="-3"/>
        </w:rPr>
        <w:t xml:space="preserve"> </w:t>
      </w:r>
      <w:r w:rsidRPr="00F7627F">
        <w:rPr>
          <w:i/>
        </w:rPr>
        <w:t>fulfillment</w:t>
      </w:r>
      <w:r w:rsidRPr="00F7627F">
        <w:rPr>
          <w:i/>
          <w:spacing w:val="-4"/>
        </w:rPr>
        <w:t xml:space="preserve"> </w:t>
      </w:r>
      <w:r w:rsidRPr="00F7627F">
        <w:rPr>
          <w:i/>
        </w:rPr>
        <w:t>of</w:t>
      </w:r>
      <w:r w:rsidRPr="00F7627F">
        <w:rPr>
          <w:i/>
          <w:spacing w:val="-3"/>
        </w:rPr>
        <w:t xml:space="preserve"> </w:t>
      </w:r>
      <w:r w:rsidRPr="00F7627F">
        <w:rPr>
          <w:i/>
        </w:rPr>
        <w:t>the</w:t>
      </w:r>
      <w:r w:rsidRPr="00F7627F">
        <w:rPr>
          <w:i/>
          <w:spacing w:val="-3"/>
        </w:rPr>
        <w:t xml:space="preserve"> </w:t>
      </w:r>
      <w:r w:rsidRPr="00F7627F">
        <w:rPr>
          <w:i/>
        </w:rPr>
        <w:t>requirements</w:t>
      </w:r>
      <w:r w:rsidRPr="00F7627F">
        <w:rPr>
          <w:i/>
          <w:spacing w:val="-4"/>
        </w:rPr>
        <w:t xml:space="preserve"> </w:t>
      </w:r>
      <w:r w:rsidRPr="00F7627F">
        <w:rPr>
          <w:i/>
        </w:rPr>
        <w:t>for</w:t>
      </w:r>
      <w:r w:rsidRPr="00F7627F">
        <w:rPr>
          <w:i/>
          <w:spacing w:val="-3"/>
        </w:rPr>
        <w:t xml:space="preserve"> </w:t>
      </w:r>
      <w:r w:rsidRPr="00F7627F">
        <w:rPr>
          <w:i/>
        </w:rPr>
        <w:t>the</w:t>
      </w:r>
      <w:r w:rsidRPr="00F7627F">
        <w:rPr>
          <w:i/>
          <w:spacing w:val="-4"/>
        </w:rPr>
        <w:t xml:space="preserve"> </w:t>
      </w:r>
      <w:r w:rsidRPr="00F7627F">
        <w:rPr>
          <w:i/>
        </w:rPr>
        <w:t>award</w:t>
      </w:r>
      <w:r w:rsidRPr="00F7627F">
        <w:rPr>
          <w:i/>
          <w:spacing w:val="-3"/>
        </w:rPr>
        <w:t xml:space="preserve"> </w:t>
      </w:r>
      <w:r w:rsidRPr="00F7627F">
        <w:rPr>
          <w:i/>
        </w:rPr>
        <w:t>of</w:t>
      </w:r>
      <w:r w:rsidRPr="00F7627F">
        <w:rPr>
          <w:i/>
          <w:spacing w:val="-3"/>
        </w:rPr>
        <w:t xml:space="preserve"> </w:t>
      </w:r>
      <w:r w:rsidRPr="00F7627F">
        <w:rPr>
          <w:i/>
        </w:rPr>
        <w:t>B.</w:t>
      </w:r>
      <w:r>
        <w:rPr>
          <w:i/>
        </w:rPr>
        <w:t xml:space="preserve"> </w:t>
      </w:r>
      <w:r w:rsidRPr="00F7627F">
        <w:rPr>
          <w:i/>
        </w:rPr>
        <w:t>Tech</w:t>
      </w:r>
      <w:r w:rsidRPr="00F7627F">
        <w:rPr>
          <w:i/>
          <w:spacing w:val="-4"/>
        </w:rPr>
        <w:t xml:space="preserve"> </w:t>
      </w:r>
      <w:r w:rsidRPr="00F7627F">
        <w:rPr>
          <w:i/>
        </w:rPr>
        <w:t>Degree</w:t>
      </w:r>
      <w:r w:rsidRPr="00F7627F">
        <w:rPr>
          <w:i/>
          <w:w w:val="99"/>
        </w:rPr>
        <w:t xml:space="preserve"> </w:t>
      </w:r>
      <w:r w:rsidRPr="00F7627F">
        <w:rPr>
          <w:i/>
        </w:rPr>
        <w:t>in</w:t>
      </w:r>
      <w:r w:rsidRPr="00F7627F">
        <w:rPr>
          <w:i/>
          <w:spacing w:val="-8"/>
        </w:rPr>
        <w:t xml:space="preserve"> </w:t>
      </w:r>
    </w:p>
    <w:p w14:paraId="58856943" w14:textId="561A4792" w:rsidR="00C95816" w:rsidRDefault="00F61CA5" w:rsidP="00F61CA5">
      <w:pPr>
        <w:spacing w:before="3"/>
        <w:jc w:val="center"/>
        <w:rPr>
          <w:i/>
          <w:spacing w:val="-8"/>
        </w:rPr>
      </w:pPr>
      <w:r>
        <w:rPr>
          <w:i/>
          <w:spacing w:val="-8"/>
        </w:rPr>
        <w:t>C</w:t>
      </w:r>
      <w:r w:rsidR="009E79ED">
        <w:rPr>
          <w:i/>
          <w:spacing w:val="-8"/>
        </w:rPr>
        <w:t>omputer Science and</w:t>
      </w:r>
      <w:r>
        <w:rPr>
          <w:i/>
          <w:spacing w:val="-8"/>
        </w:rPr>
        <w:t xml:space="preserve"> </w:t>
      </w:r>
      <w:r w:rsidR="00C95816" w:rsidRPr="00F7627F">
        <w:rPr>
          <w:i/>
          <w:spacing w:val="-8"/>
        </w:rPr>
        <w:t>Engineering</w:t>
      </w:r>
    </w:p>
    <w:p w14:paraId="17584737" w14:textId="3D423C73" w:rsidR="009E79ED" w:rsidRDefault="009E79ED" w:rsidP="00F61CA5">
      <w:pPr>
        <w:spacing w:before="3"/>
        <w:jc w:val="center"/>
        <w:rPr>
          <w:i/>
          <w:spacing w:val="-8"/>
        </w:rPr>
      </w:pPr>
      <w:r>
        <w:rPr>
          <w:i/>
          <w:spacing w:val="-8"/>
        </w:rPr>
        <w:t>(</w:t>
      </w:r>
      <w:bookmarkStart w:id="1" w:name="_Hlk188208987"/>
      <w:r>
        <w:rPr>
          <w:i/>
          <w:spacing w:val="-8"/>
        </w:rPr>
        <w:t>Internet of Things, Cyber Security including Blockchain Technology</w:t>
      </w:r>
      <w:bookmarkEnd w:id="1"/>
      <w:r>
        <w:rPr>
          <w:i/>
          <w:spacing w:val="-8"/>
        </w:rPr>
        <w:t>)</w:t>
      </w:r>
    </w:p>
    <w:p w14:paraId="6DF26700" w14:textId="77777777" w:rsidR="00FF17EB" w:rsidRPr="00F61CA5" w:rsidRDefault="00FF17EB" w:rsidP="00F61CA5">
      <w:pPr>
        <w:spacing w:before="3"/>
        <w:jc w:val="center"/>
        <w:rPr>
          <w:i/>
          <w:spacing w:val="-8"/>
        </w:rPr>
      </w:pPr>
    </w:p>
    <w:p w14:paraId="30D4009D" w14:textId="347AA138" w:rsidR="00C95816" w:rsidRDefault="00FF17EB" w:rsidP="009E79ED">
      <w:pPr>
        <w:spacing w:before="9"/>
        <w:jc w:val="center"/>
        <w:rPr>
          <w:rFonts w:eastAsia="Times New Roman"/>
          <w:i/>
          <w:sz w:val="23"/>
          <w:szCs w:val="23"/>
        </w:rPr>
      </w:pPr>
      <w:r w:rsidRPr="00FF17EB">
        <w:rPr>
          <w:rFonts w:eastAsia="Times New Roman"/>
          <w:i/>
          <w:noProof/>
          <w:sz w:val="23"/>
          <w:szCs w:val="23"/>
        </w:rPr>
        <w:drawing>
          <wp:inline distT="0" distB="0" distL="0" distR="0" wp14:anchorId="5F87B975" wp14:editId="74E2AEB8">
            <wp:extent cx="3067478" cy="1667108"/>
            <wp:effectExtent l="0" t="0" r="0" b="9525"/>
            <wp:docPr id="13213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21342" name=""/>
                    <pic:cNvPicPr/>
                  </pic:nvPicPr>
                  <pic:blipFill>
                    <a:blip r:embed="rId8"/>
                    <a:stretch>
                      <a:fillRect/>
                    </a:stretch>
                  </pic:blipFill>
                  <pic:spPr>
                    <a:xfrm>
                      <a:off x="0" y="0"/>
                      <a:ext cx="3067478" cy="1667108"/>
                    </a:xfrm>
                    <a:prstGeom prst="rect">
                      <a:avLst/>
                    </a:prstGeom>
                  </pic:spPr>
                </pic:pic>
              </a:graphicData>
            </a:graphic>
          </wp:inline>
        </w:drawing>
      </w:r>
    </w:p>
    <w:p w14:paraId="33C065AB" w14:textId="77777777" w:rsidR="00FF17EB" w:rsidRPr="00385388" w:rsidRDefault="00FF17EB" w:rsidP="009E79ED">
      <w:pPr>
        <w:spacing w:before="9"/>
        <w:jc w:val="center"/>
        <w:rPr>
          <w:rFonts w:eastAsia="Times New Roman"/>
          <w:i/>
          <w:sz w:val="23"/>
          <w:szCs w:val="23"/>
        </w:rPr>
      </w:pPr>
    </w:p>
    <w:p w14:paraId="5028575C" w14:textId="6ABA1068" w:rsidR="00C95816" w:rsidRPr="00B00FBA" w:rsidRDefault="00C95816" w:rsidP="00C95816">
      <w:pPr>
        <w:jc w:val="center"/>
        <w:rPr>
          <w:b/>
          <w:bCs/>
          <w:sz w:val="28"/>
          <w:szCs w:val="28"/>
        </w:rPr>
      </w:pPr>
      <w:r w:rsidRPr="00B00FBA">
        <w:rPr>
          <w:b/>
          <w:sz w:val="28"/>
          <w:szCs w:val="28"/>
        </w:rPr>
        <w:t>Department</w:t>
      </w:r>
      <w:r w:rsidRPr="00B00FBA">
        <w:rPr>
          <w:b/>
          <w:spacing w:val="-16"/>
          <w:sz w:val="28"/>
          <w:szCs w:val="28"/>
        </w:rPr>
        <w:t xml:space="preserve"> </w:t>
      </w:r>
      <w:r w:rsidRPr="00B00FBA">
        <w:rPr>
          <w:b/>
          <w:sz w:val="28"/>
          <w:szCs w:val="28"/>
        </w:rPr>
        <w:t>of</w:t>
      </w:r>
      <w:r w:rsidRPr="00B00FBA">
        <w:rPr>
          <w:b/>
          <w:spacing w:val="-15"/>
          <w:sz w:val="28"/>
          <w:szCs w:val="28"/>
        </w:rPr>
        <w:t xml:space="preserve"> </w:t>
      </w:r>
      <w:r w:rsidR="00FF17EB">
        <w:rPr>
          <w:b/>
          <w:sz w:val="28"/>
          <w:szCs w:val="28"/>
        </w:rPr>
        <w:t>Internet of Things &amp; Cyber Security</w:t>
      </w:r>
    </w:p>
    <w:p w14:paraId="36AC3379" w14:textId="77777777" w:rsidR="00C95816" w:rsidRDefault="00C95816" w:rsidP="00C95816">
      <w:pPr>
        <w:jc w:val="center"/>
        <w:rPr>
          <w:b/>
          <w:spacing w:val="-11"/>
          <w:sz w:val="28"/>
          <w:szCs w:val="28"/>
        </w:rPr>
      </w:pPr>
      <w:r w:rsidRPr="00B00FBA">
        <w:rPr>
          <w:b/>
          <w:sz w:val="28"/>
          <w:szCs w:val="28"/>
        </w:rPr>
        <w:t>Providence</w:t>
      </w:r>
      <w:r w:rsidRPr="00B00FBA">
        <w:rPr>
          <w:b/>
          <w:spacing w:val="-11"/>
          <w:sz w:val="28"/>
          <w:szCs w:val="28"/>
        </w:rPr>
        <w:t xml:space="preserve"> </w:t>
      </w:r>
      <w:r w:rsidRPr="00B00FBA">
        <w:rPr>
          <w:b/>
          <w:sz w:val="28"/>
          <w:szCs w:val="28"/>
        </w:rPr>
        <w:t>College</w:t>
      </w:r>
      <w:r w:rsidRPr="00B00FBA">
        <w:rPr>
          <w:b/>
          <w:spacing w:val="-11"/>
          <w:sz w:val="28"/>
          <w:szCs w:val="28"/>
        </w:rPr>
        <w:t xml:space="preserve"> </w:t>
      </w:r>
      <w:r w:rsidRPr="00B00FBA">
        <w:rPr>
          <w:b/>
          <w:sz w:val="28"/>
          <w:szCs w:val="28"/>
        </w:rPr>
        <w:t>of</w:t>
      </w:r>
      <w:r w:rsidRPr="00B00FBA">
        <w:rPr>
          <w:b/>
          <w:spacing w:val="-10"/>
          <w:sz w:val="28"/>
          <w:szCs w:val="28"/>
        </w:rPr>
        <w:t xml:space="preserve"> </w:t>
      </w:r>
      <w:r w:rsidRPr="00B00FBA">
        <w:rPr>
          <w:b/>
          <w:sz w:val="28"/>
          <w:szCs w:val="28"/>
        </w:rPr>
        <w:t>Engineering,</w:t>
      </w:r>
      <w:r w:rsidRPr="00B00FBA">
        <w:rPr>
          <w:b/>
          <w:spacing w:val="-11"/>
          <w:sz w:val="28"/>
          <w:szCs w:val="28"/>
        </w:rPr>
        <w:t xml:space="preserve"> Chengannur</w:t>
      </w:r>
    </w:p>
    <w:p w14:paraId="0F625ABB" w14:textId="4355B40E" w:rsidR="00ED672B" w:rsidRDefault="009E79ED" w:rsidP="00E21330">
      <w:pPr>
        <w:jc w:val="center"/>
        <w:rPr>
          <w:b/>
          <w:sz w:val="28"/>
          <w:szCs w:val="28"/>
        </w:rPr>
      </w:pPr>
      <w:r>
        <w:rPr>
          <w:b/>
          <w:sz w:val="28"/>
          <w:szCs w:val="28"/>
        </w:rPr>
        <w:t>March</w:t>
      </w:r>
      <w:r w:rsidR="00324A2F">
        <w:rPr>
          <w:b/>
          <w:sz w:val="28"/>
          <w:szCs w:val="28"/>
        </w:rPr>
        <w:t xml:space="preserve"> </w:t>
      </w:r>
      <w:r w:rsidR="00340C64">
        <w:rPr>
          <w:b/>
          <w:sz w:val="28"/>
          <w:szCs w:val="28"/>
        </w:rPr>
        <w:t>202</w:t>
      </w:r>
      <w:r>
        <w:rPr>
          <w:b/>
          <w:sz w:val="28"/>
          <w:szCs w:val="28"/>
        </w:rPr>
        <w:t>5</w:t>
      </w:r>
    </w:p>
    <w:p w14:paraId="49E95666" w14:textId="77777777" w:rsidR="00ED672B" w:rsidRDefault="00ED672B">
      <w:pPr>
        <w:widowControl/>
        <w:spacing w:after="160" w:line="259" w:lineRule="auto"/>
        <w:jc w:val="left"/>
        <w:rPr>
          <w:b/>
          <w:sz w:val="28"/>
          <w:szCs w:val="28"/>
        </w:rPr>
      </w:pPr>
      <w:r>
        <w:rPr>
          <w:b/>
          <w:sz w:val="28"/>
          <w:szCs w:val="28"/>
        </w:rPr>
        <w:br w:type="page"/>
      </w:r>
    </w:p>
    <w:p w14:paraId="0766F344" w14:textId="3534CEC8" w:rsidR="00C95816" w:rsidRPr="00B00FBA" w:rsidRDefault="00C95816" w:rsidP="00C95816">
      <w:pPr>
        <w:jc w:val="center"/>
        <w:rPr>
          <w:b/>
          <w:bCs/>
          <w:sz w:val="28"/>
          <w:szCs w:val="28"/>
        </w:rPr>
      </w:pPr>
      <w:r w:rsidRPr="00B00FBA">
        <w:rPr>
          <w:sz w:val="28"/>
          <w:szCs w:val="28"/>
        </w:rPr>
        <w:lastRenderedPageBreak/>
        <w:t>DEPARTMENT</w:t>
      </w:r>
      <w:r w:rsidRPr="00B00FBA">
        <w:rPr>
          <w:spacing w:val="-22"/>
          <w:sz w:val="28"/>
          <w:szCs w:val="28"/>
        </w:rPr>
        <w:t xml:space="preserve"> </w:t>
      </w:r>
      <w:r w:rsidRPr="00B00FBA">
        <w:rPr>
          <w:sz w:val="28"/>
          <w:szCs w:val="28"/>
        </w:rPr>
        <w:t>OF</w:t>
      </w:r>
      <w:r w:rsidRPr="00B00FBA">
        <w:rPr>
          <w:spacing w:val="-21"/>
          <w:sz w:val="28"/>
          <w:szCs w:val="28"/>
        </w:rPr>
        <w:t xml:space="preserve"> </w:t>
      </w:r>
      <w:r w:rsidR="009E79ED">
        <w:rPr>
          <w:sz w:val="28"/>
          <w:szCs w:val="28"/>
        </w:rPr>
        <w:t>INTERNET OF THINGS &amp; CYBER SECURITY</w:t>
      </w:r>
    </w:p>
    <w:p w14:paraId="138F2A82" w14:textId="77777777" w:rsidR="00C95816" w:rsidRDefault="00C95816" w:rsidP="00C95816">
      <w:pPr>
        <w:ind w:right="20"/>
        <w:jc w:val="center"/>
        <w:rPr>
          <w:b/>
          <w:color w:val="00000A"/>
          <w:sz w:val="28"/>
        </w:rPr>
      </w:pPr>
      <w:r>
        <w:rPr>
          <w:b/>
          <w:color w:val="00000A"/>
          <w:sz w:val="28"/>
        </w:rPr>
        <w:t>PROVIDENCE</w:t>
      </w:r>
      <w:r>
        <w:rPr>
          <w:b/>
          <w:color w:val="00000A"/>
          <w:spacing w:val="-14"/>
          <w:sz w:val="28"/>
        </w:rPr>
        <w:t xml:space="preserve"> </w:t>
      </w:r>
      <w:r>
        <w:rPr>
          <w:b/>
          <w:color w:val="00000A"/>
          <w:sz w:val="28"/>
        </w:rPr>
        <w:t>COLLEGE</w:t>
      </w:r>
      <w:r>
        <w:rPr>
          <w:b/>
          <w:color w:val="00000A"/>
          <w:spacing w:val="-14"/>
          <w:sz w:val="28"/>
        </w:rPr>
        <w:t xml:space="preserve"> </w:t>
      </w:r>
      <w:r>
        <w:rPr>
          <w:b/>
          <w:color w:val="00000A"/>
          <w:sz w:val="28"/>
        </w:rPr>
        <w:t>OF</w:t>
      </w:r>
      <w:r>
        <w:rPr>
          <w:b/>
          <w:color w:val="00000A"/>
          <w:spacing w:val="-14"/>
          <w:sz w:val="28"/>
        </w:rPr>
        <w:t xml:space="preserve"> </w:t>
      </w:r>
      <w:r>
        <w:rPr>
          <w:b/>
          <w:color w:val="00000A"/>
          <w:sz w:val="28"/>
        </w:rPr>
        <w:t>ENGINEERING,</w:t>
      </w:r>
      <w:r>
        <w:rPr>
          <w:b/>
          <w:color w:val="00000A"/>
          <w:spacing w:val="-15"/>
          <w:sz w:val="28"/>
        </w:rPr>
        <w:t xml:space="preserve"> </w:t>
      </w:r>
      <w:r>
        <w:rPr>
          <w:b/>
          <w:color w:val="00000A"/>
          <w:sz w:val="28"/>
        </w:rPr>
        <w:t>CHENGANNUR</w:t>
      </w:r>
    </w:p>
    <w:p w14:paraId="701EEBB3" w14:textId="77777777" w:rsidR="00FF17EB" w:rsidRPr="00385388" w:rsidRDefault="00FF17EB" w:rsidP="00C95816">
      <w:pPr>
        <w:ind w:right="20"/>
        <w:jc w:val="center"/>
        <w:rPr>
          <w:b/>
          <w:color w:val="00000A"/>
          <w:sz w:val="28"/>
        </w:rPr>
      </w:pPr>
    </w:p>
    <w:p w14:paraId="765E768B" w14:textId="168F347D" w:rsidR="00C95816" w:rsidRDefault="00FF17EB" w:rsidP="00C95816">
      <w:pPr>
        <w:spacing w:before="1"/>
        <w:jc w:val="center"/>
        <w:rPr>
          <w:rFonts w:eastAsia="Times New Roman"/>
          <w:b/>
          <w:bCs/>
        </w:rPr>
      </w:pPr>
      <w:r w:rsidRPr="00FF17EB">
        <w:rPr>
          <w:rFonts w:eastAsia="Times New Roman"/>
          <w:b/>
          <w:bCs/>
          <w:noProof/>
        </w:rPr>
        <w:drawing>
          <wp:inline distT="0" distB="0" distL="0" distR="0" wp14:anchorId="0EDD59B5" wp14:editId="1C60CD6C">
            <wp:extent cx="1846071" cy="1003300"/>
            <wp:effectExtent l="0" t="0" r="1905" b="6350"/>
            <wp:docPr id="86135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51902" name=""/>
                    <pic:cNvPicPr/>
                  </pic:nvPicPr>
                  <pic:blipFill>
                    <a:blip r:embed="rId8"/>
                    <a:stretch>
                      <a:fillRect/>
                    </a:stretch>
                  </pic:blipFill>
                  <pic:spPr>
                    <a:xfrm>
                      <a:off x="0" y="0"/>
                      <a:ext cx="1851887" cy="1006461"/>
                    </a:xfrm>
                    <a:prstGeom prst="rect">
                      <a:avLst/>
                    </a:prstGeom>
                  </pic:spPr>
                </pic:pic>
              </a:graphicData>
            </a:graphic>
          </wp:inline>
        </w:drawing>
      </w:r>
    </w:p>
    <w:p w14:paraId="7A19113D" w14:textId="77777777" w:rsidR="00FF17EB" w:rsidRDefault="00FF17EB" w:rsidP="00C95816">
      <w:pPr>
        <w:spacing w:before="1"/>
        <w:jc w:val="center"/>
        <w:rPr>
          <w:rFonts w:eastAsia="Times New Roman"/>
          <w:b/>
          <w:bCs/>
        </w:rPr>
      </w:pPr>
    </w:p>
    <w:p w14:paraId="20F6B0FA" w14:textId="77777777" w:rsidR="00C95816" w:rsidRPr="00C75742" w:rsidRDefault="00C95816" w:rsidP="00C75742">
      <w:pPr>
        <w:jc w:val="center"/>
        <w:rPr>
          <w:b/>
          <w:bCs/>
        </w:rPr>
      </w:pPr>
      <w:bookmarkStart w:id="2" w:name="_Toc8846097"/>
      <w:bookmarkStart w:id="3" w:name="_Toc8850714"/>
      <w:bookmarkStart w:id="4" w:name="_Toc57632328"/>
      <w:bookmarkStart w:id="5" w:name="_Toc57633312"/>
      <w:bookmarkStart w:id="6" w:name="_Toc58101073"/>
      <w:bookmarkStart w:id="7" w:name="_Toc73307170"/>
      <w:bookmarkStart w:id="8" w:name="_Toc73308262"/>
      <w:bookmarkStart w:id="9" w:name="_Toc73477100"/>
      <w:r w:rsidRPr="00C75742">
        <w:rPr>
          <w:b/>
          <w:bCs/>
        </w:rPr>
        <w:t>CERTIFICATE</w:t>
      </w:r>
      <w:bookmarkEnd w:id="2"/>
      <w:bookmarkEnd w:id="3"/>
      <w:bookmarkEnd w:id="4"/>
      <w:bookmarkEnd w:id="5"/>
      <w:bookmarkEnd w:id="6"/>
      <w:bookmarkEnd w:id="7"/>
      <w:bookmarkEnd w:id="8"/>
      <w:bookmarkEnd w:id="9"/>
    </w:p>
    <w:p w14:paraId="297D45BB" w14:textId="6349AD93" w:rsidR="00573D74" w:rsidRPr="00ED672B" w:rsidRDefault="00C95816" w:rsidP="00ED672B">
      <w:pPr>
        <w:spacing w:after="240"/>
      </w:pPr>
      <w:r>
        <w:rPr>
          <w:color w:val="00000A"/>
        </w:rPr>
        <w:t>Certified</w:t>
      </w:r>
      <w:r>
        <w:rPr>
          <w:color w:val="00000A"/>
          <w:spacing w:val="15"/>
        </w:rPr>
        <w:t xml:space="preserve"> </w:t>
      </w:r>
      <w:r>
        <w:rPr>
          <w:color w:val="00000A"/>
        </w:rPr>
        <w:t>that</w:t>
      </w:r>
      <w:r>
        <w:rPr>
          <w:color w:val="00000A"/>
          <w:spacing w:val="16"/>
        </w:rPr>
        <w:t xml:space="preserve"> </w:t>
      </w:r>
      <w:r>
        <w:rPr>
          <w:color w:val="00000A"/>
        </w:rPr>
        <w:t>this</w:t>
      </w:r>
      <w:r>
        <w:rPr>
          <w:color w:val="00000A"/>
          <w:spacing w:val="15"/>
        </w:rPr>
        <w:t xml:space="preserve"> </w:t>
      </w:r>
      <w:r>
        <w:rPr>
          <w:color w:val="00000A"/>
        </w:rPr>
        <w:t>report</w:t>
      </w:r>
      <w:r>
        <w:rPr>
          <w:color w:val="00000A"/>
          <w:spacing w:val="16"/>
        </w:rPr>
        <w:t xml:space="preserve"> </w:t>
      </w:r>
      <w:r>
        <w:rPr>
          <w:color w:val="00000A"/>
        </w:rPr>
        <w:t>entitled</w:t>
      </w:r>
      <w:r>
        <w:rPr>
          <w:color w:val="00000A"/>
          <w:spacing w:val="16"/>
        </w:rPr>
        <w:t xml:space="preserve"> </w:t>
      </w:r>
      <w:r w:rsidR="00B971C2" w:rsidRPr="00B971C2">
        <w:rPr>
          <w:color w:val="00000A"/>
          <w:spacing w:val="16"/>
        </w:rPr>
        <w:t>"</w:t>
      </w:r>
      <w:r w:rsidR="00B971C2" w:rsidRPr="00E21330">
        <w:rPr>
          <w:i/>
          <w:iCs/>
          <w:color w:val="00000A"/>
          <w:spacing w:val="16"/>
        </w:rPr>
        <w:t>FIRMAI: AI-Powered IoT firmware vulnerability analyzer</w:t>
      </w:r>
      <w:r w:rsidR="00B971C2" w:rsidRPr="00B971C2">
        <w:rPr>
          <w:color w:val="00000A"/>
          <w:spacing w:val="16"/>
        </w:rPr>
        <w:t>"</w:t>
      </w:r>
      <w:r>
        <w:rPr>
          <w:i/>
          <w:color w:val="00000A"/>
          <w:spacing w:val="15"/>
        </w:rPr>
        <w:t xml:space="preserve"> </w:t>
      </w:r>
      <w:r>
        <w:rPr>
          <w:color w:val="00000A"/>
        </w:rPr>
        <w:t>is</w:t>
      </w:r>
      <w:r>
        <w:rPr>
          <w:color w:val="00000A"/>
          <w:spacing w:val="16"/>
        </w:rPr>
        <w:t xml:space="preserve"> </w:t>
      </w:r>
      <w:r>
        <w:rPr>
          <w:color w:val="00000A"/>
        </w:rPr>
        <w:t>the</w:t>
      </w:r>
      <w:r>
        <w:rPr>
          <w:color w:val="00000A"/>
          <w:spacing w:val="16"/>
        </w:rPr>
        <w:t xml:space="preserve"> </w:t>
      </w:r>
      <w:r>
        <w:rPr>
          <w:color w:val="00000A"/>
        </w:rPr>
        <w:t>report</w:t>
      </w:r>
      <w:r>
        <w:rPr>
          <w:color w:val="00000A"/>
          <w:spacing w:val="15"/>
        </w:rPr>
        <w:t xml:space="preserve"> </w:t>
      </w:r>
      <w:r>
        <w:rPr>
          <w:color w:val="00000A"/>
        </w:rPr>
        <w:t>of</w:t>
      </w:r>
      <w:r>
        <w:rPr>
          <w:color w:val="00000A"/>
          <w:spacing w:val="16"/>
        </w:rPr>
        <w:t xml:space="preserve"> </w:t>
      </w:r>
      <w:r w:rsidR="009E79ED">
        <w:rPr>
          <w:color w:val="00000A"/>
        </w:rPr>
        <w:t>p</w:t>
      </w:r>
      <w:r w:rsidRPr="00013DA7">
        <w:rPr>
          <w:color w:val="00000A"/>
        </w:rPr>
        <w:t>roject</w:t>
      </w:r>
      <w:r w:rsidR="00D059E0">
        <w:rPr>
          <w:color w:val="00000A"/>
        </w:rPr>
        <w:t xml:space="preserve"> </w:t>
      </w:r>
      <w:r>
        <w:rPr>
          <w:color w:val="00000A"/>
        </w:rPr>
        <w:t>completed</w:t>
      </w:r>
      <w:r>
        <w:rPr>
          <w:color w:val="00000A"/>
          <w:spacing w:val="8"/>
        </w:rPr>
        <w:t xml:space="preserve"> </w:t>
      </w:r>
      <w:r>
        <w:rPr>
          <w:color w:val="00000A"/>
        </w:rPr>
        <w:t>by</w:t>
      </w:r>
      <w:r>
        <w:rPr>
          <w:color w:val="00000A"/>
          <w:spacing w:val="8"/>
        </w:rPr>
        <w:t xml:space="preserve"> </w:t>
      </w:r>
      <w:r>
        <w:rPr>
          <w:bCs/>
          <w:color w:val="00000A"/>
        </w:rPr>
        <w:t>the following students</w:t>
      </w:r>
      <w:r>
        <w:rPr>
          <w:color w:val="00000A"/>
          <w:spacing w:val="9"/>
        </w:rPr>
        <w:t xml:space="preserve"> </w:t>
      </w:r>
      <w:r>
        <w:rPr>
          <w:color w:val="00000A"/>
        </w:rPr>
        <w:t>during</w:t>
      </w:r>
      <w:r>
        <w:rPr>
          <w:color w:val="00000A"/>
          <w:spacing w:val="8"/>
        </w:rPr>
        <w:t xml:space="preserve"> </w:t>
      </w:r>
      <w:r>
        <w:rPr>
          <w:b/>
          <w:bCs/>
          <w:color w:val="00000A"/>
          <w:spacing w:val="8"/>
        </w:rPr>
        <w:t>202</w:t>
      </w:r>
      <w:r w:rsidR="006920CB">
        <w:rPr>
          <w:b/>
          <w:bCs/>
          <w:color w:val="00000A"/>
          <w:spacing w:val="8"/>
        </w:rPr>
        <w:t>5</w:t>
      </w:r>
      <w:r>
        <w:rPr>
          <w:b/>
          <w:bCs/>
          <w:color w:val="00000A"/>
          <w:spacing w:val="8"/>
        </w:rPr>
        <w:t>-202</w:t>
      </w:r>
      <w:r w:rsidR="006920CB">
        <w:rPr>
          <w:b/>
          <w:bCs/>
          <w:color w:val="00000A"/>
          <w:spacing w:val="8"/>
        </w:rPr>
        <w:t>6</w:t>
      </w:r>
      <w:r>
        <w:rPr>
          <w:b/>
          <w:bCs/>
          <w:color w:val="00000A"/>
          <w:spacing w:val="8"/>
        </w:rPr>
        <w:t xml:space="preserve"> </w:t>
      </w:r>
      <w:r>
        <w:rPr>
          <w:color w:val="00000A"/>
        </w:rPr>
        <w:t>in</w:t>
      </w:r>
      <w:r>
        <w:rPr>
          <w:color w:val="00000A"/>
          <w:spacing w:val="8"/>
        </w:rPr>
        <w:t xml:space="preserve"> </w:t>
      </w:r>
      <w:r>
        <w:rPr>
          <w:color w:val="00000A"/>
        </w:rPr>
        <w:t>partial</w:t>
      </w:r>
      <w:r>
        <w:rPr>
          <w:color w:val="00000A"/>
          <w:spacing w:val="9"/>
        </w:rPr>
        <w:t xml:space="preserve"> </w:t>
      </w:r>
      <w:r>
        <w:rPr>
          <w:color w:val="00000A"/>
        </w:rPr>
        <w:t>fulfillment</w:t>
      </w:r>
      <w:r>
        <w:rPr>
          <w:color w:val="00000A"/>
          <w:w w:val="99"/>
        </w:rPr>
        <w:t xml:space="preserve"> </w:t>
      </w:r>
      <w:r>
        <w:rPr>
          <w:color w:val="00000A"/>
        </w:rPr>
        <w:t>of</w:t>
      </w:r>
      <w:r>
        <w:rPr>
          <w:color w:val="00000A"/>
          <w:spacing w:val="26"/>
        </w:rPr>
        <w:t xml:space="preserve"> </w:t>
      </w:r>
      <w:r>
        <w:rPr>
          <w:color w:val="00000A"/>
        </w:rPr>
        <w:t>the</w:t>
      </w:r>
      <w:r>
        <w:rPr>
          <w:color w:val="00000A"/>
          <w:spacing w:val="26"/>
        </w:rPr>
        <w:t xml:space="preserve"> </w:t>
      </w:r>
      <w:r>
        <w:rPr>
          <w:color w:val="00000A"/>
        </w:rPr>
        <w:t>requirements</w:t>
      </w:r>
      <w:r>
        <w:rPr>
          <w:color w:val="00000A"/>
          <w:spacing w:val="26"/>
        </w:rPr>
        <w:t xml:space="preserve"> </w:t>
      </w:r>
      <w:r>
        <w:rPr>
          <w:color w:val="00000A"/>
        </w:rPr>
        <w:t>for</w:t>
      </w:r>
      <w:r>
        <w:rPr>
          <w:color w:val="00000A"/>
          <w:spacing w:val="26"/>
        </w:rPr>
        <w:t xml:space="preserve"> </w:t>
      </w:r>
      <w:r>
        <w:rPr>
          <w:color w:val="00000A"/>
        </w:rPr>
        <w:t>the</w:t>
      </w:r>
      <w:r>
        <w:rPr>
          <w:color w:val="00000A"/>
          <w:spacing w:val="25"/>
        </w:rPr>
        <w:t xml:space="preserve"> </w:t>
      </w:r>
      <w:r>
        <w:rPr>
          <w:color w:val="00000A"/>
        </w:rPr>
        <w:t>award</w:t>
      </w:r>
      <w:r>
        <w:rPr>
          <w:color w:val="00000A"/>
          <w:spacing w:val="26"/>
        </w:rPr>
        <w:t xml:space="preserve"> </w:t>
      </w:r>
      <w:r>
        <w:rPr>
          <w:color w:val="00000A"/>
        </w:rPr>
        <w:t>of</w:t>
      </w:r>
      <w:r>
        <w:rPr>
          <w:color w:val="00000A"/>
          <w:spacing w:val="27"/>
        </w:rPr>
        <w:t xml:space="preserve"> </w:t>
      </w:r>
      <w:r>
        <w:rPr>
          <w:color w:val="00000A"/>
        </w:rPr>
        <w:t>the</w:t>
      </w:r>
      <w:r>
        <w:rPr>
          <w:color w:val="00000A"/>
          <w:spacing w:val="26"/>
        </w:rPr>
        <w:t xml:space="preserve"> </w:t>
      </w:r>
      <w:r>
        <w:rPr>
          <w:color w:val="00000A"/>
        </w:rPr>
        <w:t>Degree</w:t>
      </w:r>
      <w:r>
        <w:rPr>
          <w:color w:val="00000A"/>
          <w:spacing w:val="26"/>
        </w:rPr>
        <w:t xml:space="preserve"> </w:t>
      </w:r>
      <w:r>
        <w:rPr>
          <w:color w:val="00000A"/>
        </w:rPr>
        <w:t>of</w:t>
      </w:r>
      <w:r>
        <w:rPr>
          <w:color w:val="00000A"/>
          <w:spacing w:val="26"/>
        </w:rPr>
        <w:t xml:space="preserve"> </w:t>
      </w:r>
      <w:r>
        <w:rPr>
          <w:color w:val="00000A"/>
        </w:rPr>
        <w:t>Bachelor</w:t>
      </w:r>
      <w:r>
        <w:rPr>
          <w:color w:val="00000A"/>
          <w:spacing w:val="26"/>
        </w:rPr>
        <w:t xml:space="preserve"> </w:t>
      </w:r>
      <w:r>
        <w:rPr>
          <w:color w:val="00000A"/>
        </w:rPr>
        <w:t>of</w:t>
      </w:r>
      <w:r>
        <w:rPr>
          <w:color w:val="00000A"/>
          <w:spacing w:val="27"/>
        </w:rPr>
        <w:t xml:space="preserve"> </w:t>
      </w:r>
      <w:r>
        <w:rPr>
          <w:color w:val="00000A"/>
        </w:rPr>
        <w:t>Technology</w:t>
      </w:r>
      <w:r>
        <w:rPr>
          <w:color w:val="00000A"/>
          <w:spacing w:val="26"/>
        </w:rPr>
        <w:t xml:space="preserve"> </w:t>
      </w:r>
      <w:r>
        <w:rPr>
          <w:color w:val="00000A"/>
        </w:rPr>
        <w:t>in Computer Science and</w:t>
      </w:r>
      <w:r>
        <w:rPr>
          <w:color w:val="00000A"/>
          <w:spacing w:val="-6"/>
        </w:rPr>
        <w:t xml:space="preserve"> </w:t>
      </w:r>
      <w:r>
        <w:rPr>
          <w:color w:val="00000A"/>
        </w:rPr>
        <w:t>Engineering</w:t>
      </w:r>
      <w:r w:rsidR="009E79ED">
        <w:rPr>
          <w:color w:val="00000A"/>
        </w:rPr>
        <w:t xml:space="preserve"> (</w:t>
      </w:r>
      <w:r w:rsidR="009E79ED" w:rsidRPr="009E79ED">
        <w:rPr>
          <w:color w:val="00000A"/>
          <w:spacing w:val="-6"/>
        </w:rPr>
        <w:t>Internet of Things, Cyber Security including Blockchain Technology</w:t>
      </w:r>
      <w:r w:rsidR="009E79ED">
        <w:rPr>
          <w:color w:val="00000A"/>
          <w:spacing w:val="-6"/>
        </w:rPr>
        <w:t>).</w:t>
      </w:r>
    </w:p>
    <w:p w14:paraId="5B608FFD" w14:textId="77777777" w:rsidR="00ED672B" w:rsidRPr="00792DF1" w:rsidRDefault="00ED672B" w:rsidP="00ED672B">
      <w:pPr>
        <w:widowControl/>
        <w:ind w:right="720" w:firstLine="720"/>
        <w:rPr>
          <w:b/>
          <w:bCs/>
          <w:lang w:val="en-IN" w:eastAsia="en-IN"/>
        </w:rPr>
      </w:pPr>
      <w:r>
        <w:rPr>
          <w:b/>
          <w:bCs/>
          <w:lang w:val="en-IN" w:eastAsia="en-IN"/>
        </w:rPr>
        <w:t>ABHIRAM G NAIR</w:t>
      </w:r>
      <w:r>
        <w:rPr>
          <w:b/>
          <w:bCs/>
          <w:lang w:val="en-IN" w:eastAsia="en-IN"/>
        </w:rPr>
        <w:tab/>
      </w:r>
      <w:r>
        <w:rPr>
          <w:b/>
          <w:bCs/>
          <w:lang w:val="en-IN" w:eastAsia="en-IN"/>
        </w:rPr>
        <w:tab/>
      </w:r>
      <w:r>
        <w:rPr>
          <w:b/>
          <w:bCs/>
          <w:lang w:val="en-IN" w:eastAsia="en-IN"/>
        </w:rPr>
        <w:tab/>
      </w:r>
      <w:r>
        <w:rPr>
          <w:b/>
          <w:bCs/>
          <w:lang w:val="en-IN" w:eastAsia="en-IN"/>
        </w:rPr>
        <w:tab/>
      </w:r>
      <w:r>
        <w:rPr>
          <w:b/>
          <w:bCs/>
          <w:lang w:val="en-IN" w:eastAsia="en-IN"/>
        </w:rPr>
        <w:tab/>
        <w:t>P</w:t>
      </w:r>
      <w:r>
        <w:rPr>
          <w:rFonts w:eastAsia="Times New Roman"/>
          <w:b/>
          <w:color w:val="00000A"/>
        </w:rPr>
        <w:t>RC22CSOT001</w:t>
      </w:r>
    </w:p>
    <w:p w14:paraId="2280C97C" w14:textId="77777777" w:rsidR="00ED672B" w:rsidRDefault="00ED672B" w:rsidP="00ED672B">
      <w:pPr>
        <w:widowControl/>
        <w:ind w:right="720" w:firstLine="720"/>
        <w:rPr>
          <w:rFonts w:eastAsia="Times New Roman"/>
          <w:b/>
          <w:color w:val="00000A"/>
        </w:rPr>
      </w:pPr>
      <w:r>
        <w:rPr>
          <w:b/>
          <w:bCs/>
          <w:lang w:val="en-IN" w:eastAsia="en-IN"/>
        </w:rPr>
        <w:t>NAVOMI TITUS</w:t>
      </w:r>
      <w:r>
        <w:rPr>
          <w:rFonts w:eastAsia="Times New Roman"/>
          <w:b/>
          <w:color w:val="00000A"/>
        </w:rPr>
        <w:t xml:space="preserve"> </w:t>
      </w:r>
      <w:r>
        <w:rPr>
          <w:rFonts w:eastAsia="Times New Roman"/>
          <w:b/>
          <w:color w:val="00000A"/>
        </w:rPr>
        <w:tab/>
      </w:r>
      <w:r>
        <w:rPr>
          <w:rFonts w:eastAsia="Times New Roman"/>
          <w:b/>
          <w:color w:val="00000A"/>
        </w:rPr>
        <w:tab/>
      </w:r>
      <w:r>
        <w:rPr>
          <w:rFonts w:eastAsia="Times New Roman"/>
          <w:b/>
          <w:color w:val="00000A"/>
        </w:rPr>
        <w:tab/>
      </w:r>
      <w:r>
        <w:rPr>
          <w:rFonts w:eastAsia="Times New Roman"/>
          <w:b/>
          <w:color w:val="00000A"/>
        </w:rPr>
        <w:tab/>
      </w:r>
      <w:r>
        <w:rPr>
          <w:rFonts w:eastAsia="Times New Roman"/>
          <w:b/>
          <w:color w:val="00000A"/>
        </w:rPr>
        <w:tab/>
        <w:t>PRC22CSOT019</w:t>
      </w:r>
    </w:p>
    <w:p w14:paraId="41BE5517" w14:textId="77777777" w:rsidR="00ED672B" w:rsidRDefault="00ED672B" w:rsidP="00ED672B">
      <w:pPr>
        <w:widowControl/>
        <w:ind w:right="720" w:firstLine="720"/>
        <w:rPr>
          <w:rFonts w:eastAsia="Times New Roman"/>
          <w:b/>
          <w:color w:val="00000A"/>
        </w:rPr>
      </w:pPr>
      <w:r>
        <w:rPr>
          <w:b/>
          <w:bCs/>
          <w:lang w:val="en-IN" w:eastAsia="en-IN"/>
        </w:rPr>
        <w:t xml:space="preserve">SPANDANA NAIR </w:t>
      </w:r>
      <w:r>
        <w:rPr>
          <w:rFonts w:eastAsia="Times New Roman"/>
          <w:b/>
          <w:color w:val="00000A"/>
        </w:rPr>
        <w:tab/>
      </w:r>
      <w:r>
        <w:rPr>
          <w:rFonts w:eastAsia="Times New Roman"/>
          <w:b/>
          <w:color w:val="00000A"/>
        </w:rPr>
        <w:tab/>
      </w:r>
      <w:r>
        <w:rPr>
          <w:rFonts w:eastAsia="Times New Roman"/>
          <w:b/>
          <w:color w:val="00000A"/>
        </w:rPr>
        <w:tab/>
      </w:r>
      <w:r>
        <w:rPr>
          <w:rFonts w:eastAsia="Times New Roman"/>
          <w:b/>
          <w:color w:val="00000A"/>
        </w:rPr>
        <w:tab/>
      </w:r>
      <w:r>
        <w:rPr>
          <w:rFonts w:eastAsia="Times New Roman"/>
          <w:b/>
          <w:color w:val="00000A"/>
        </w:rPr>
        <w:tab/>
        <w:t>PRC22CSOT025</w:t>
      </w:r>
    </w:p>
    <w:p w14:paraId="4AD9AE9D" w14:textId="52C4CF18" w:rsidR="00573D74" w:rsidRPr="00ED672B" w:rsidRDefault="00ED672B" w:rsidP="00ED672B">
      <w:pPr>
        <w:widowControl/>
        <w:spacing w:after="240"/>
        <w:ind w:right="720" w:firstLine="720"/>
        <w:rPr>
          <w:rFonts w:eastAsia="Times New Roman"/>
          <w:b/>
          <w:color w:val="00000A"/>
        </w:rPr>
      </w:pPr>
      <w:r>
        <w:rPr>
          <w:rFonts w:eastAsia="Times New Roman"/>
          <w:b/>
          <w:color w:val="00000A"/>
        </w:rPr>
        <w:t>VIGNESH S KUMAR</w:t>
      </w:r>
      <w:r>
        <w:rPr>
          <w:rFonts w:eastAsia="Times New Roman"/>
          <w:b/>
          <w:color w:val="00000A"/>
        </w:rPr>
        <w:tab/>
      </w:r>
      <w:r>
        <w:rPr>
          <w:rFonts w:eastAsia="Times New Roman"/>
          <w:b/>
          <w:color w:val="00000A"/>
        </w:rPr>
        <w:tab/>
      </w:r>
      <w:r>
        <w:rPr>
          <w:rFonts w:eastAsia="Times New Roman"/>
          <w:b/>
          <w:color w:val="00000A"/>
        </w:rPr>
        <w:tab/>
      </w:r>
      <w:r>
        <w:rPr>
          <w:rFonts w:eastAsia="Times New Roman"/>
          <w:b/>
          <w:color w:val="00000A"/>
        </w:rPr>
        <w:tab/>
        <w:t>PRC22CSOT028</w:t>
      </w:r>
    </w:p>
    <w:p w14:paraId="413DA82C" w14:textId="4D88E32D" w:rsidR="00C95816" w:rsidRPr="00A005BF" w:rsidRDefault="00E5014D" w:rsidP="00ED672B">
      <w:r>
        <w:rPr>
          <w:b/>
          <w:lang w:val="en-IN" w:eastAsia="en-IN"/>
        </w:rPr>
        <w:t>M</w:t>
      </w:r>
      <w:r w:rsidR="009E79ED">
        <w:rPr>
          <w:b/>
          <w:lang w:val="en-IN" w:eastAsia="en-IN"/>
        </w:rPr>
        <w:t xml:space="preserve">s. </w:t>
      </w:r>
      <w:r w:rsidR="007D2C4A">
        <w:rPr>
          <w:b/>
          <w:lang w:val="en-IN" w:eastAsia="en-IN"/>
        </w:rPr>
        <w:t>Praseetha S Nair</w:t>
      </w:r>
      <w:r w:rsidR="00C95816" w:rsidRPr="00A005BF">
        <w:t xml:space="preserve"> (Project Supervisor) </w:t>
      </w:r>
    </w:p>
    <w:p w14:paraId="0E0955BF" w14:textId="77777777" w:rsidR="00ED672B" w:rsidRDefault="00896F11" w:rsidP="00ED672B">
      <w:r>
        <w:t>Ass</w:t>
      </w:r>
      <w:r w:rsidR="00E5014D">
        <w:t>istant</w:t>
      </w:r>
      <w:r w:rsidR="006172B4">
        <w:t xml:space="preserve"> Professor, Department</w:t>
      </w:r>
      <w:r w:rsidR="00C95816" w:rsidRPr="00A005BF">
        <w:rPr>
          <w:spacing w:val="-8"/>
        </w:rPr>
        <w:t xml:space="preserve"> </w:t>
      </w:r>
      <w:r w:rsidR="00C95816" w:rsidRPr="00A005BF">
        <w:t>of</w:t>
      </w:r>
      <w:r w:rsidR="00C95816" w:rsidRPr="00A005BF">
        <w:rPr>
          <w:spacing w:val="-7"/>
        </w:rPr>
        <w:t xml:space="preserve"> </w:t>
      </w:r>
      <w:r w:rsidR="009E79ED">
        <w:t>Internet of Things &amp; Cyber Security (CSOT)</w:t>
      </w:r>
    </w:p>
    <w:p w14:paraId="1097986A" w14:textId="610EC0DA" w:rsidR="00863551" w:rsidRDefault="00ED672B" w:rsidP="00ED672B">
      <w:pPr>
        <w:spacing w:after="240"/>
      </w:pPr>
      <w:r w:rsidRPr="00ED672B">
        <w:t>Providence College of Engineering, Chengannur</w:t>
      </w:r>
    </w:p>
    <w:p w14:paraId="0A1CDFC6" w14:textId="059C9E79" w:rsidR="00863551" w:rsidRPr="00A005BF" w:rsidRDefault="00863551" w:rsidP="00ED672B">
      <w:r>
        <w:rPr>
          <w:b/>
          <w:lang w:val="en-IN" w:eastAsia="en-IN"/>
        </w:rPr>
        <w:t xml:space="preserve">Ms. </w:t>
      </w:r>
      <w:r w:rsidR="007D2C4A">
        <w:rPr>
          <w:b/>
          <w:lang w:val="en-IN" w:eastAsia="en-IN"/>
        </w:rPr>
        <w:t>Salitha M.K</w:t>
      </w:r>
      <w:r w:rsidRPr="00A005BF">
        <w:t xml:space="preserve"> (Project </w:t>
      </w:r>
      <w:r>
        <w:t>Co-</w:t>
      </w:r>
      <w:r w:rsidRPr="00A005BF">
        <w:t xml:space="preserve">Supervisor) </w:t>
      </w:r>
    </w:p>
    <w:p w14:paraId="26220949" w14:textId="77777777" w:rsidR="00ED672B" w:rsidRDefault="00ED672B" w:rsidP="00ED672B">
      <w:r w:rsidRPr="00ED672B">
        <w:t xml:space="preserve">Assistant Professor &amp; HoD </w:t>
      </w:r>
      <w:r>
        <w:t>–</w:t>
      </w:r>
      <w:r w:rsidRPr="00ED672B">
        <w:t xml:space="preserve"> CSOT</w:t>
      </w:r>
      <w:r>
        <w:t>,</w:t>
      </w:r>
      <w:r w:rsidRPr="00ED672B">
        <w:t xml:space="preserve"> </w:t>
      </w:r>
    </w:p>
    <w:p w14:paraId="10C16FD2" w14:textId="4ACFEF74" w:rsidR="00863551" w:rsidRDefault="009E79ED" w:rsidP="00ED672B">
      <w:r>
        <w:t>Department</w:t>
      </w:r>
      <w:r w:rsidRPr="00A005BF">
        <w:rPr>
          <w:spacing w:val="-8"/>
        </w:rPr>
        <w:t xml:space="preserve"> </w:t>
      </w:r>
      <w:r w:rsidRPr="00A005BF">
        <w:t>of</w:t>
      </w:r>
      <w:r w:rsidRPr="00A005BF">
        <w:rPr>
          <w:spacing w:val="-7"/>
        </w:rPr>
        <w:t xml:space="preserve"> </w:t>
      </w:r>
      <w:r>
        <w:t>Internet of Things &amp; Cyber Security (CSOT)</w:t>
      </w:r>
    </w:p>
    <w:p w14:paraId="2BDD675A" w14:textId="02CB0EB0" w:rsidR="009E79ED" w:rsidRPr="00ED672B" w:rsidRDefault="00ED672B" w:rsidP="00ED672B">
      <w:pPr>
        <w:pStyle w:val="BodyText"/>
        <w:spacing w:after="240"/>
        <w:ind w:left="0"/>
      </w:pPr>
      <w:r w:rsidRPr="00ED672B">
        <w:t>Providence College of Engineering, Chengannur</w:t>
      </w:r>
    </w:p>
    <w:p w14:paraId="4F6D3DC9" w14:textId="7A1FEB58" w:rsidR="009E79ED" w:rsidRDefault="007D2C4A" w:rsidP="00ED672B">
      <w:pPr>
        <w:pStyle w:val="BodyText"/>
        <w:ind w:left="0" w:right="20"/>
        <w:jc w:val="left"/>
        <w:rPr>
          <w:b/>
          <w:bCs/>
          <w:color w:val="00000A"/>
        </w:rPr>
      </w:pPr>
      <w:r>
        <w:rPr>
          <w:b/>
          <w:lang w:val="en-IN" w:eastAsia="en-IN"/>
        </w:rPr>
        <w:t xml:space="preserve">Ms. Salitha </w:t>
      </w:r>
      <w:r w:rsidR="00987B75">
        <w:rPr>
          <w:b/>
          <w:lang w:val="en-IN" w:eastAsia="en-IN"/>
        </w:rPr>
        <w:t>M.K</w:t>
      </w:r>
      <w:r w:rsidR="00987B75">
        <w:rPr>
          <w:b/>
          <w:bCs/>
          <w:color w:val="00000A"/>
        </w:rPr>
        <w:t xml:space="preserve"> (</w:t>
      </w:r>
      <w:r w:rsidR="00ED672B" w:rsidRPr="00ED672B">
        <w:rPr>
          <w:color w:val="00000A"/>
        </w:rPr>
        <w:t xml:space="preserve">Main </w:t>
      </w:r>
      <w:r w:rsidR="009E79ED" w:rsidRPr="009E79ED">
        <w:rPr>
          <w:color w:val="00000A"/>
        </w:rPr>
        <w:t>Project Co-Ordinator)</w:t>
      </w:r>
    </w:p>
    <w:p w14:paraId="7F1AC8E8" w14:textId="4464C213" w:rsidR="009E79ED" w:rsidRPr="009E79ED" w:rsidRDefault="009E79ED" w:rsidP="00ED672B">
      <w:pPr>
        <w:pStyle w:val="BodyText"/>
        <w:ind w:left="0" w:right="20"/>
        <w:jc w:val="left"/>
        <w:rPr>
          <w:color w:val="00000A"/>
        </w:rPr>
      </w:pPr>
      <w:r w:rsidRPr="009E79ED">
        <w:rPr>
          <w:color w:val="00000A"/>
        </w:rPr>
        <w:t>Ass</w:t>
      </w:r>
      <w:r w:rsidR="007D2C4A">
        <w:rPr>
          <w:color w:val="00000A"/>
        </w:rPr>
        <w:t>istant</w:t>
      </w:r>
      <w:r w:rsidRPr="009E79ED">
        <w:rPr>
          <w:color w:val="00000A"/>
        </w:rPr>
        <w:t xml:space="preserve"> Professor &amp; HoD - CSOT</w:t>
      </w:r>
      <w:r w:rsidR="00896F11" w:rsidRPr="009E79ED">
        <w:rPr>
          <w:color w:val="00000A"/>
        </w:rPr>
        <w:t xml:space="preserve"> </w:t>
      </w:r>
    </w:p>
    <w:p w14:paraId="5C1256AC" w14:textId="20D71CDA" w:rsidR="009E79ED" w:rsidRDefault="009E79ED" w:rsidP="00ED672B">
      <w:pPr>
        <w:pStyle w:val="BodyText"/>
        <w:ind w:left="0" w:right="20"/>
        <w:jc w:val="left"/>
        <w:rPr>
          <w:color w:val="00000A"/>
        </w:rPr>
      </w:pPr>
      <w:r>
        <w:t>Department</w:t>
      </w:r>
      <w:r w:rsidRPr="00A005BF">
        <w:rPr>
          <w:spacing w:val="-8"/>
        </w:rPr>
        <w:t xml:space="preserve"> </w:t>
      </w:r>
      <w:r w:rsidRPr="00A005BF">
        <w:t>of</w:t>
      </w:r>
      <w:r w:rsidRPr="00A005BF">
        <w:rPr>
          <w:spacing w:val="-7"/>
        </w:rPr>
        <w:t xml:space="preserve"> </w:t>
      </w:r>
      <w:r>
        <w:t>Internet of Things &amp; Cyber Security (CSOT)</w:t>
      </w:r>
    </w:p>
    <w:p w14:paraId="4F18C4DF" w14:textId="546D4F12" w:rsidR="00747B0E" w:rsidRPr="003477CD" w:rsidRDefault="009E79ED" w:rsidP="00ED672B">
      <w:pPr>
        <w:pStyle w:val="BodyText"/>
        <w:spacing w:after="240"/>
        <w:ind w:left="0" w:right="20"/>
        <w:jc w:val="left"/>
        <w:rPr>
          <w:color w:val="00000A"/>
        </w:rPr>
      </w:pPr>
      <w:r>
        <w:rPr>
          <w:color w:val="00000A"/>
        </w:rPr>
        <w:t>Providence College of Engineering, Chengannur</w:t>
      </w:r>
      <w:bookmarkStart w:id="10" w:name="_Toc8846098"/>
      <w:bookmarkStart w:id="11" w:name="_Toc8850715"/>
      <w:bookmarkStart w:id="12" w:name="_Toc57632329"/>
      <w:bookmarkStart w:id="13" w:name="_Toc57633313"/>
      <w:bookmarkStart w:id="14" w:name="_Toc58101074"/>
      <w:bookmarkStart w:id="15" w:name="_Toc73307171"/>
      <w:bookmarkStart w:id="16" w:name="_Toc73308263"/>
      <w:bookmarkStart w:id="17" w:name="_Toc73477101"/>
    </w:p>
    <w:p w14:paraId="29F96191" w14:textId="77777777" w:rsidR="00573D74" w:rsidRDefault="00573D74">
      <w:pPr>
        <w:widowControl/>
        <w:spacing w:after="160" w:line="259" w:lineRule="auto"/>
        <w:jc w:val="left"/>
        <w:rPr>
          <w:b/>
          <w:bCs/>
        </w:rPr>
      </w:pPr>
      <w:r>
        <w:rPr>
          <w:b/>
          <w:bCs/>
        </w:rPr>
        <w:br w:type="page"/>
      </w:r>
    </w:p>
    <w:p w14:paraId="566252E1" w14:textId="1C0C9694" w:rsidR="00C95816" w:rsidRPr="00C75742" w:rsidRDefault="00C95816" w:rsidP="00C75742">
      <w:pPr>
        <w:jc w:val="center"/>
        <w:rPr>
          <w:b/>
          <w:bCs/>
        </w:rPr>
      </w:pPr>
      <w:r w:rsidRPr="00C75742">
        <w:rPr>
          <w:b/>
          <w:bCs/>
        </w:rPr>
        <w:lastRenderedPageBreak/>
        <w:t>DECLARATION</w:t>
      </w:r>
      <w:bookmarkEnd w:id="10"/>
      <w:bookmarkEnd w:id="11"/>
      <w:bookmarkEnd w:id="12"/>
      <w:bookmarkEnd w:id="13"/>
      <w:bookmarkEnd w:id="14"/>
      <w:bookmarkEnd w:id="15"/>
      <w:bookmarkEnd w:id="16"/>
      <w:bookmarkEnd w:id="17"/>
    </w:p>
    <w:p w14:paraId="15126924" w14:textId="77777777" w:rsidR="00C95816" w:rsidRDefault="00C95816" w:rsidP="00C95816">
      <w:pPr>
        <w:spacing w:before="9"/>
        <w:rPr>
          <w:rFonts w:eastAsia="Times New Roman"/>
          <w:b/>
          <w:bCs/>
          <w:sz w:val="27"/>
          <w:szCs w:val="27"/>
        </w:rPr>
      </w:pPr>
    </w:p>
    <w:p w14:paraId="7E585707" w14:textId="38873E0F" w:rsidR="00C95816" w:rsidRDefault="00C95816" w:rsidP="00EC6217">
      <w:r>
        <w:t>We, hereby</w:t>
      </w:r>
      <w:r>
        <w:rPr>
          <w:spacing w:val="5"/>
        </w:rPr>
        <w:t xml:space="preserve"> </w:t>
      </w:r>
      <w:r>
        <w:t>declare</w:t>
      </w:r>
      <w:r>
        <w:rPr>
          <w:spacing w:val="5"/>
        </w:rPr>
        <w:t xml:space="preserve"> </w:t>
      </w:r>
      <w:r>
        <w:t>that,</w:t>
      </w:r>
      <w:r>
        <w:rPr>
          <w:spacing w:val="5"/>
        </w:rPr>
        <w:t xml:space="preserve"> </w:t>
      </w:r>
      <w:r>
        <w:t>this</w:t>
      </w:r>
      <w:r>
        <w:rPr>
          <w:spacing w:val="5"/>
        </w:rPr>
        <w:t xml:space="preserve"> </w:t>
      </w:r>
      <w:r w:rsidRPr="007E62B3">
        <w:t>project</w:t>
      </w:r>
      <w:r>
        <w:rPr>
          <w:spacing w:val="6"/>
        </w:rPr>
        <w:t xml:space="preserve"> </w:t>
      </w:r>
      <w:r>
        <w:t>report</w:t>
      </w:r>
      <w:r>
        <w:rPr>
          <w:w w:val="99"/>
        </w:rPr>
        <w:t xml:space="preserve"> </w:t>
      </w:r>
      <w:r>
        <w:t xml:space="preserve">entitled </w:t>
      </w:r>
      <w:r w:rsidR="00B870B5">
        <w:rPr>
          <w:color w:val="00000A"/>
        </w:rPr>
        <w:t>‘</w:t>
      </w:r>
      <w:r w:rsidR="00987B75" w:rsidRPr="00987B75">
        <w:rPr>
          <w:i/>
          <w:color w:val="00000A"/>
        </w:rPr>
        <w:t>FIRMAI: AI-Powered IoT firmware vulnerability analyzer</w:t>
      </w:r>
      <w:r w:rsidR="00B870B5">
        <w:rPr>
          <w:i/>
          <w:color w:val="00000A"/>
        </w:rPr>
        <w:t>’</w:t>
      </w:r>
      <w:r w:rsidR="00B870B5">
        <w:rPr>
          <w:i/>
          <w:color w:val="00000A"/>
          <w:spacing w:val="15"/>
        </w:rPr>
        <w:t xml:space="preserve"> </w:t>
      </w:r>
      <w:r>
        <w:t>is</w:t>
      </w:r>
      <w:r>
        <w:rPr>
          <w:spacing w:val="3"/>
        </w:rPr>
        <w:t xml:space="preserve"> </w:t>
      </w:r>
      <w:r>
        <w:t>the</w:t>
      </w:r>
      <w:r>
        <w:rPr>
          <w:spacing w:val="3"/>
        </w:rPr>
        <w:t xml:space="preserve"> </w:t>
      </w:r>
      <w:r>
        <w:t>bonafide</w:t>
      </w:r>
      <w:r>
        <w:rPr>
          <w:spacing w:val="3"/>
        </w:rPr>
        <w:t xml:space="preserve"> </w:t>
      </w:r>
      <w:r>
        <w:t>work</w:t>
      </w:r>
      <w:r>
        <w:rPr>
          <w:spacing w:val="4"/>
        </w:rPr>
        <w:t xml:space="preserve"> </w:t>
      </w:r>
      <w:r>
        <w:t>of</w:t>
      </w:r>
      <w:r>
        <w:rPr>
          <w:spacing w:val="3"/>
        </w:rPr>
        <w:t xml:space="preserve"> </w:t>
      </w:r>
      <w:r>
        <w:t>ours</w:t>
      </w:r>
      <w:r>
        <w:rPr>
          <w:spacing w:val="3"/>
        </w:rPr>
        <w:t xml:space="preserve"> </w:t>
      </w:r>
      <w:r>
        <w:t>carried</w:t>
      </w:r>
      <w:r>
        <w:rPr>
          <w:spacing w:val="4"/>
        </w:rPr>
        <w:t xml:space="preserve"> </w:t>
      </w:r>
      <w:r>
        <w:t>out</w:t>
      </w:r>
      <w:r>
        <w:rPr>
          <w:spacing w:val="3"/>
        </w:rPr>
        <w:t xml:space="preserve"> </w:t>
      </w:r>
      <w:r>
        <w:t>under the</w:t>
      </w:r>
      <w:r>
        <w:rPr>
          <w:spacing w:val="31"/>
        </w:rPr>
        <w:t xml:space="preserve"> </w:t>
      </w:r>
      <w:r>
        <w:t>supervision</w:t>
      </w:r>
      <w:r>
        <w:rPr>
          <w:spacing w:val="31"/>
        </w:rPr>
        <w:t xml:space="preserve"> </w:t>
      </w:r>
      <w:r w:rsidR="00283364">
        <w:t>of</w:t>
      </w:r>
      <w:r w:rsidR="00A30A9C">
        <w:t xml:space="preserve"> </w:t>
      </w:r>
      <w:r w:rsidR="007D2C4A" w:rsidRPr="007D2C4A">
        <w:rPr>
          <w:b/>
          <w:bCs/>
          <w:lang w:val="en-IN" w:eastAsia="en-IN"/>
        </w:rPr>
        <w:t>Ms. Praseetha S Nair</w:t>
      </w:r>
      <w:r w:rsidR="00EC6217">
        <w:t>, Ass</w:t>
      </w:r>
      <w:r w:rsidR="009E79ED">
        <w:t>istant</w:t>
      </w:r>
      <w:r>
        <w:t xml:space="preserve"> Professor, Department of </w:t>
      </w:r>
      <w:r w:rsidR="009E79ED">
        <w:t>Internet of Things &amp; Cyber Security</w:t>
      </w:r>
      <w:r>
        <w:t>.</w:t>
      </w:r>
      <w:r>
        <w:rPr>
          <w:spacing w:val="1"/>
        </w:rPr>
        <w:t xml:space="preserve"> </w:t>
      </w:r>
      <w:r>
        <w:t>We</w:t>
      </w:r>
      <w:r>
        <w:rPr>
          <w:spacing w:val="1"/>
        </w:rPr>
        <w:t xml:space="preserve"> </w:t>
      </w:r>
      <w:r>
        <w:t>declare</w:t>
      </w:r>
      <w:r>
        <w:rPr>
          <w:spacing w:val="1"/>
        </w:rPr>
        <w:t xml:space="preserve"> </w:t>
      </w:r>
      <w:r>
        <w:t>that,</w:t>
      </w:r>
      <w:r>
        <w:rPr>
          <w:spacing w:val="1"/>
        </w:rPr>
        <w:t xml:space="preserve"> </w:t>
      </w:r>
      <w:r>
        <w:t>to</w:t>
      </w:r>
      <w:r>
        <w:rPr>
          <w:spacing w:val="1"/>
        </w:rPr>
        <w:t xml:space="preserve"> </w:t>
      </w:r>
      <w:r>
        <w:t>the</w:t>
      </w:r>
      <w:r>
        <w:rPr>
          <w:spacing w:val="1"/>
        </w:rPr>
        <w:t xml:space="preserve"> </w:t>
      </w:r>
      <w:r>
        <w:t>best</w:t>
      </w:r>
      <w:r>
        <w:rPr>
          <w:spacing w:val="1"/>
        </w:rPr>
        <w:t xml:space="preserve"> </w:t>
      </w:r>
      <w:r>
        <w:t>of</w:t>
      </w:r>
      <w:r>
        <w:rPr>
          <w:spacing w:val="1"/>
        </w:rPr>
        <w:t xml:space="preserve"> </w:t>
      </w:r>
      <w:r>
        <w:t>our</w:t>
      </w:r>
      <w:r>
        <w:rPr>
          <w:spacing w:val="1"/>
        </w:rPr>
        <w:t xml:space="preserve"> </w:t>
      </w:r>
      <w:r>
        <w:t>knowledge, the</w:t>
      </w:r>
      <w:r>
        <w:rPr>
          <w:spacing w:val="5"/>
        </w:rPr>
        <w:t xml:space="preserve"> </w:t>
      </w:r>
      <w:r>
        <w:t>work</w:t>
      </w:r>
      <w:r>
        <w:rPr>
          <w:spacing w:val="6"/>
        </w:rPr>
        <w:t xml:space="preserve"> </w:t>
      </w:r>
      <w:r>
        <w:t>reported</w:t>
      </w:r>
      <w:r>
        <w:rPr>
          <w:spacing w:val="5"/>
        </w:rPr>
        <w:t xml:space="preserve"> </w:t>
      </w:r>
      <w:r>
        <w:t>herein</w:t>
      </w:r>
      <w:r>
        <w:rPr>
          <w:spacing w:val="6"/>
        </w:rPr>
        <w:t xml:space="preserve"> </w:t>
      </w:r>
      <w:r>
        <w:t>does</w:t>
      </w:r>
      <w:r>
        <w:rPr>
          <w:spacing w:val="6"/>
        </w:rPr>
        <w:t xml:space="preserve"> </w:t>
      </w:r>
      <w:r>
        <w:t>not</w:t>
      </w:r>
      <w:r>
        <w:rPr>
          <w:spacing w:val="5"/>
        </w:rPr>
        <w:t xml:space="preserve"> </w:t>
      </w:r>
      <w:r>
        <w:t>form</w:t>
      </w:r>
      <w:r>
        <w:rPr>
          <w:spacing w:val="6"/>
        </w:rPr>
        <w:t xml:space="preserve"> </w:t>
      </w:r>
      <w:r>
        <w:t>part</w:t>
      </w:r>
      <w:r>
        <w:rPr>
          <w:spacing w:val="6"/>
        </w:rPr>
        <w:t xml:space="preserve"> </w:t>
      </w:r>
      <w:r>
        <w:t>of</w:t>
      </w:r>
      <w:r>
        <w:rPr>
          <w:spacing w:val="5"/>
        </w:rPr>
        <w:t xml:space="preserve"> </w:t>
      </w:r>
      <w:r>
        <w:t>any</w:t>
      </w:r>
      <w:r>
        <w:rPr>
          <w:spacing w:val="6"/>
        </w:rPr>
        <w:t xml:space="preserve"> </w:t>
      </w:r>
      <w:r>
        <w:t>other</w:t>
      </w:r>
      <w:r>
        <w:rPr>
          <w:spacing w:val="6"/>
        </w:rPr>
        <w:t xml:space="preserve"> </w:t>
      </w:r>
      <w:r w:rsidRPr="00BE74F6">
        <w:t>project</w:t>
      </w:r>
      <w:r>
        <w:rPr>
          <w:spacing w:val="5"/>
        </w:rPr>
        <w:t xml:space="preserve"> </w:t>
      </w:r>
      <w:r>
        <w:t>report</w:t>
      </w:r>
      <w:r>
        <w:rPr>
          <w:spacing w:val="6"/>
        </w:rPr>
        <w:t xml:space="preserve"> </w:t>
      </w:r>
      <w:r>
        <w:t>or</w:t>
      </w:r>
      <w:r>
        <w:rPr>
          <w:spacing w:val="6"/>
        </w:rPr>
        <w:t xml:space="preserve"> </w:t>
      </w:r>
      <w:r>
        <w:t>dissertation</w:t>
      </w:r>
      <w:r>
        <w:rPr>
          <w:spacing w:val="5"/>
        </w:rPr>
        <w:t xml:space="preserve"> </w:t>
      </w:r>
      <w:r>
        <w:t>on the</w:t>
      </w:r>
      <w:r>
        <w:rPr>
          <w:spacing w:val="18"/>
        </w:rPr>
        <w:t xml:space="preserve"> </w:t>
      </w:r>
      <w:r>
        <w:t>basis</w:t>
      </w:r>
      <w:r>
        <w:rPr>
          <w:spacing w:val="19"/>
        </w:rPr>
        <w:t xml:space="preserve"> </w:t>
      </w:r>
      <w:r>
        <w:t>of</w:t>
      </w:r>
      <w:r>
        <w:rPr>
          <w:spacing w:val="19"/>
        </w:rPr>
        <w:t xml:space="preserve"> </w:t>
      </w:r>
      <w:r>
        <w:t>which</w:t>
      </w:r>
      <w:r>
        <w:rPr>
          <w:spacing w:val="19"/>
        </w:rPr>
        <w:t xml:space="preserve"> </w:t>
      </w:r>
      <w:r>
        <w:t>a</w:t>
      </w:r>
      <w:r>
        <w:rPr>
          <w:spacing w:val="18"/>
        </w:rPr>
        <w:t xml:space="preserve"> </w:t>
      </w:r>
      <w:r>
        <w:t>degree</w:t>
      </w:r>
      <w:r>
        <w:rPr>
          <w:spacing w:val="19"/>
        </w:rPr>
        <w:t xml:space="preserve"> </w:t>
      </w:r>
      <w:r>
        <w:t>or</w:t>
      </w:r>
      <w:r>
        <w:rPr>
          <w:spacing w:val="18"/>
        </w:rPr>
        <w:t xml:space="preserve"> </w:t>
      </w:r>
      <w:r>
        <w:t>award</w:t>
      </w:r>
      <w:r>
        <w:rPr>
          <w:spacing w:val="19"/>
        </w:rPr>
        <w:t xml:space="preserve"> </w:t>
      </w:r>
      <w:r>
        <w:t>was</w:t>
      </w:r>
      <w:r>
        <w:rPr>
          <w:spacing w:val="18"/>
        </w:rPr>
        <w:t xml:space="preserve"> </w:t>
      </w:r>
      <w:r>
        <w:t>conferred</w:t>
      </w:r>
      <w:r>
        <w:rPr>
          <w:spacing w:val="19"/>
        </w:rPr>
        <w:t xml:space="preserve"> </w:t>
      </w:r>
      <w:r>
        <w:t>on</w:t>
      </w:r>
      <w:r>
        <w:rPr>
          <w:spacing w:val="18"/>
        </w:rPr>
        <w:t xml:space="preserve"> </w:t>
      </w:r>
      <w:r>
        <w:t>an</w:t>
      </w:r>
      <w:r>
        <w:rPr>
          <w:spacing w:val="19"/>
        </w:rPr>
        <w:t xml:space="preserve"> </w:t>
      </w:r>
      <w:r>
        <w:t>earlier</w:t>
      </w:r>
      <w:r>
        <w:rPr>
          <w:spacing w:val="18"/>
        </w:rPr>
        <w:t xml:space="preserve"> </w:t>
      </w:r>
      <w:r>
        <w:t>occasion</w:t>
      </w:r>
      <w:r>
        <w:rPr>
          <w:spacing w:val="19"/>
        </w:rPr>
        <w:t xml:space="preserve"> </w:t>
      </w:r>
      <w:r>
        <w:t>to</w:t>
      </w:r>
      <w:r>
        <w:rPr>
          <w:spacing w:val="18"/>
        </w:rPr>
        <w:t xml:space="preserve"> </w:t>
      </w:r>
      <w:r>
        <w:t>any</w:t>
      </w:r>
      <w:r>
        <w:rPr>
          <w:spacing w:val="19"/>
        </w:rPr>
        <w:t xml:space="preserve"> </w:t>
      </w:r>
      <w:r>
        <w:t>other candidate.  The</w:t>
      </w:r>
      <w:r>
        <w:rPr>
          <w:spacing w:val="1"/>
        </w:rPr>
        <w:t xml:space="preserve"> </w:t>
      </w:r>
      <w:r>
        <w:t>content</w:t>
      </w:r>
      <w:r>
        <w:rPr>
          <w:spacing w:val="1"/>
        </w:rPr>
        <w:t xml:space="preserve"> </w:t>
      </w:r>
      <w:r>
        <w:t>of this</w:t>
      </w:r>
      <w:r>
        <w:rPr>
          <w:spacing w:val="1"/>
        </w:rPr>
        <w:t xml:space="preserve"> </w:t>
      </w:r>
      <w:r>
        <w:t>report</w:t>
      </w:r>
      <w:r>
        <w:rPr>
          <w:spacing w:val="1"/>
        </w:rPr>
        <w:t xml:space="preserve"> </w:t>
      </w:r>
      <w:r>
        <w:t>is not</w:t>
      </w:r>
      <w:r>
        <w:rPr>
          <w:spacing w:val="1"/>
        </w:rPr>
        <w:t xml:space="preserve"> </w:t>
      </w:r>
      <w:r>
        <w:t>being</w:t>
      </w:r>
      <w:r>
        <w:rPr>
          <w:spacing w:val="1"/>
        </w:rPr>
        <w:t xml:space="preserve"> </w:t>
      </w:r>
      <w:r>
        <w:t>presented by</w:t>
      </w:r>
      <w:r>
        <w:rPr>
          <w:spacing w:val="1"/>
        </w:rPr>
        <w:t xml:space="preserve"> </w:t>
      </w:r>
      <w:r>
        <w:t>any</w:t>
      </w:r>
      <w:r>
        <w:rPr>
          <w:spacing w:val="1"/>
        </w:rPr>
        <w:t xml:space="preserve"> </w:t>
      </w:r>
      <w:r>
        <w:t>other</w:t>
      </w:r>
      <w:r>
        <w:rPr>
          <w:spacing w:val="1"/>
        </w:rPr>
        <w:t xml:space="preserve"> </w:t>
      </w:r>
      <w:r>
        <w:t>student to</w:t>
      </w:r>
      <w:r>
        <w:rPr>
          <w:spacing w:val="1"/>
        </w:rPr>
        <w:t xml:space="preserve"> </w:t>
      </w:r>
      <w:r>
        <w:t>this</w:t>
      </w:r>
      <w:r>
        <w:rPr>
          <w:spacing w:val="1"/>
        </w:rPr>
        <w:t xml:space="preserve"> </w:t>
      </w:r>
      <w:r>
        <w:t>or any</w:t>
      </w:r>
      <w:r>
        <w:rPr>
          <w:spacing w:val="-3"/>
        </w:rPr>
        <w:t xml:space="preserve"> </w:t>
      </w:r>
      <w:r>
        <w:t>other</w:t>
      </w:r>
      <w:r>
        <w:rPr>
          <w:spacing w:val="-3"/>
        </w:rPr>
        <w:t xml:space="preserve"> </w:t>
      </w:r>
      <w:r>
        <w:t>University</w:t>
      </w:r>
      <w:r>
        <w:rPr>
          <w:spacing w:val="-3"/>
        </w:rPr>
        <w:t xml:space="preserve"> </w:t>
      </w:r>
      <w:r>
        <w:t>for</w:t>
      </w:r>
      <w:r>
        <w:rPr>
          <w:spacing w:val="-3"/>
        </w:rPr>
        <w:t xml:space="preserve"> </w:t>
      </w:r>
      <w:r>
        <w:t>the</w:t>
      </w:r>
      <w:r>
        <w:rPr>
          <w:spacing w:val="-3"/>
        </w:rPr>
        <w:t xml:space="preserve"> </w:t>
      </w:r>
      <w:r>
        <w:t>award</w:t>
      </w:r>
      <w:r>
        <w:rPr>
          <w:spacing w:val="-3"/>
        </w:rPr>
        <w:t xml:space="preserve"> </w:t>
      </w:r>
      <w:r>
        <w:t>of</w:t>
      </w:r>
      <w:r>
        <w:rPr>
          <w:spacing w:val="-3"/>
        </w:rPr>
        <w:t xml:space="preserve"> </w:t>
      </w:r>
      <w:r>
        <w:t>a</w:t>
      </w:r>
      <w:r>
        <w:rPr>
          <w:spacing w:val="-3"/>
        </w:rPr>
        <w:t xml:space="preserve"> </w:t>
      </w:r>
      <w:r>
        <w:t>degree.</w:t>
      </w:r>
    </w:p>
    <w:p w14:paraId="1E0F964A" w14:textId="77777777" w:rsidR="00C95816" w:rsidRDefault="00C95816" w:rsidP="00C95816">
      <w:pPr>
        <w:rPr>
          <w:rFonts w:eastAsia="Times New Roman"/>
        </w:rPr>
      </w:pPr>
    </w:p>
    <w:tbl>
      <w:tblPr>
        <w:tblStyle w:val="TableGrid"/>
        <w:tblW w:w="0" w:type="auto"/>
        <w:tblLook w:val="04A0" w:firstRow="1" w:lastRow="0" w:firstColumn="1" w:lastColumn="0" w:noHBand="0" w:noVBand="1"/>
      </w:tblPr>
      <w:tblGrid>
        <w:gridCol w:w="962"/>
        <w:gridCol w:w="3426"/>
        <w:gridCol w:w="1884"/>
        <w:gridCol w:w="2024"/>
      </w:tblGrid>
      <w:tr w:rsidR="00C95816" w14:paraId="5C0B4E5D" w14:textId="77777777" w:rsidTr="009E79ED">
        <w:tc>
          <w:tcPr>
            <w:tcW w:w="962" w:type="dxa"/>
            <w:shd w:val="clear" w:color="auto" w:fill="D9D9D9" w:themeFill="background1" w:themeFillShade="D9"/>
          </w:tcPr>
          <w:p w14:paraId="57055A57" w14:textId="5E88ECD8" w:rsidR="00C95816" w:rsidRPr="00A005BF" w:rsidRDefault="00C95816" w:rsidP="00C95816">
            <w:pPr>
              <w:jc w:val="center"/>
              <w:rPr>
                <w:rFonts w:eastAsia="Times New Roman"/>
                <w:b/>
              </w:rPr>
            </w:pPr>
            <w:r w:rsidRPr="00A005BF">
              <w:rPr>
                <w:rFonts w:eastAsia="Times New Roman"/>
                <w:b/>
              </w:rPr>
              <w:t>Sl.</w:t>
            </w:r>
            <w:r w:rsidR="00281CEA">
              <w:rPr>
                <w:rFonts w:eastAsia="Times New Roman"/>
                <w:b/>
              </w:rPr>
              <w:t xml:space="preserve"> </w:t>
            </w:r>
            <w:r w:rsidRPr="00A005BF">
              <w:rPr>
                <w:rFonts w:eastAsia="Times New Roman"/>
                <w:b/>
              </w:rPr>
              <w:t>No</w:t>
            </w:r>
            <w:r w:rsidR="00B870B5">
              <w:rPr>
                <w:rFonts w:eastAsia="Times New Roman"/>
                <w:b/>
              </w:rPr>
              <w:t>.</w:t>
            </w:r>
          </w:p>
        </w:tc>
        <w:tc>
          <w:tcPr>
            <w:tcW w:w="3426" w:type="dxa"/>
            <w:shd w:val="clear" w:color="auto" w:fill="D9D9D9" w:themeFill="background1" w:themeFillShade="D9"/>
          </w:tcPr>
          <w:p w14:paraId="0367A40F" w14:textId="77777777" w:rsidR="00C95816" w:rsidRPr="00A005BF" w:rsidRDefault="00C95816" w:rsidP="00C95816">
            <w:pPr>
              <w:jc w:val="center"/>
              <w:rPr>
                <w:rFonts w:eastAsia="Times New Roman"/>
                <w:b/>
              </w:rPr>
            </w:pPr>
            <w:r w:rsidRPr="00A005BF">
              <w:rPr>
                <w:rFonts w:eastAsia="Times New Roman"/>
                <w:b/>
              </w:rPr>
              <w:t>Name of Student</w:t>
            </w:r>
          </w:p>
        </w:tc>
        <w:tc>
          <w:tcPr>
            <w:tcW w:w="1884" w:type="dxa"/>
            <w:shd w:val="clear" w:color="auto" w:fill="D9D9D9" w:themeFill="background1" w:themeFillShade="D9"/>
          </w:tcPr>
          <w:p w14:paraId="3A0D8EDE" w14:textId="77777777" w:rsidR="00C95816" w:rsidRPr="00A005BF" w:rsidRDefault="00C95816" w:rsidP="00C95816">
            <w:pPr>
              <w:jc w:val="center"/>
              <w:rPr>
                <w:rFonts w:eastAsia="Times New Roman"/>
                <w:b/>
              </w:rPr>
            </w:pPr>
            <w:r w:rsidRPr="00A005BF">
              <w:rPr>
                <w:rFonts w:eastAsia="Times New Roman"/>
                <w:b/>
              </w:rPr>
              <w:t>Roll Number</w:t>
            </w:r>
          </w:p>
        </w:tc>
        <w:tc>
          <w:tcPr>
            <w:tcW w:w="2024" w:type="dxa"/>
            <w:shd w:val="clear" w:color="auto" w:fill="D9D9D9" w:themeFill="background1" w:themeFillShade="D9"/>
          </w:tcPr>
          <w:p w14:paraId="352EB610" w14:textId="77777777" w:rsidR="00C95816" w:rsidRPr="00A005BF" w:rsidRDefault="00C95816" w:rsidP="00C95816">
            <w:pPr>
              <w:jc w:val="center"/>
              <w:rPr>
                <w:rFonts w:eastAsia="Times New Roman"/>
                <w:b/>
              </w:rPr>
            </w:pPr>
            <w:r w:rsidRPr="00A005BF">
              <w:rPr>
                <w:rFonts w:eastAsia="Times New Roman"/>
                <w:b/>
              </w:rPr>
              <w:t>Signature</w:t>
            </w:r>
          </w:p>
        </w:tc>
      </w:tr>
      <w:tr w:rsidR="00C95816" w14:paraId="49ACFBB2" w14:textId="77777777" w:rsidTr="009E79ED">
        <w:trPr>
          <w:trHeight w:val="567"/>
        </w:trPr>
        <w:tc>
          <w:tcPr>
            <w:tcW w:w="962" w:type="dxa"/>
            <w:vAlign w:val="center"/>
          </w:tcPr>
          <w:p w14:paraId="38CA3BB9" w14:textId="77777777" w:rsidR="00C95816" w:rsidRDefault="00C95816" w:rsidP="00C95816">
            <w:pPr>
              <w:jc w:val="center"/>
              <w:rPr>
                <w:rFonts w:eastAsia="Times New Roman"/>
              </w:rPr>
            </w:pPr>
            <w:r>
              <w:rPr>
                <w:rFonts w:eastAsia="Times New Roman"/>
              </w:rPr>
              <w:t>1</w:t>
            </w:r>
          </w:p>
        </w:tc>
        <w:tc>
          <w:tcPr>
            <w:tcW w:w="3426" w:type="dxa"/>
            <w:vAlign w:val="center"/>
          </w:tcPr>
          <w:p w14:paraId="4161FE4D" w14:textId="70F26045" w:rsidR="00C95816" w:rsidRDefault="007D2C4A" w:rsidP="00C95816">
            <w:pPr>
              <w:rPr>
                <w:rFonts w:eastAsia="Times New Roman"/>
              </w:rPr>
            </w:pPr>
            <w:r>
              <w:rPr>
                <w:rFonts w:eastAsia="Times New Roman"/>
              </w:rPr>
              <w:t>ABHIRAM G NAIR</w:t>
            </w:r>
          </w:p>
        </w:tc>
        <w:tc>
          <w:tcPr>
            <w:tcW w:w="1884" w:type="dxa"/>
            <w:vAlign w:val="center"/>
          </w:tcPr>
          <w:p w14:paraId="67659E7F" w14:textId="3D06C2A3" w:rsidR="00C95816" w:rsidRDefault="00C95816" w:rsidP="00C95816">
            <w:pPr>
              <w:jc w:val="center"/>
              <w:rPr>
                <w:rFonts w:eastAsia="Times New Roman"/>
              </w:rPr>
            </w:pPr>
            <w:r>
              <w:rPr>
                <w:rFonts w:eastAsia="Times New Roman"/>
              </w:rPr>
              <w:t>PRC</w:t>
            </w:r>
            <w:r w:rsidR="009E79ED">
              <w:rPr>
                <w:rFonts w:eastAsia="Times New Roman"/>
              </w:rPr>
              <w:t>22</w:t>
            </w:r>
            <w:r>
              <w:rPr>
                <w:rFonts w:eastAsia="Times New Roman"/>
              </w:rPr>
              <w:t>CS</w:t>
            </w:r>
            <w:r w:rsidR="009E79ED">
              <w:rPr>
                <w:rFonts w:eastAsia="Times New Roman"/>
              </w:rPr>
              <w:t>OT</w:t>
            </w:r>
            <w:r>
              <w:rPr>
                <w:rFonts w:eastAsia="Times New Roman"/>
              </w:rPr>
              <w:t>0</w:t>
            </w:r>
            <w:r w:rsidR="007D2C4A">
              <w:rPr>
                <w:rFonts w:eastAsia="Times New Roman"/>
              </w:rPr>
              <w:t>01</w:t>
            </w:r>
          </w:p>
        </w:tc>
        <w:tc>
          <w:tcPr>
            <w:tcW w:w="2024" w:type="dxa"/>
          </w:tcPr>
          <w:p w14:paraId="407E55C3" w14:textId="77777777" w:rsidR="00C95816" w:rsidRDefault="00C95816" w:rsidP="00C95816">
            <w:pPr>
              <w:rPr>
                <w:rFonts w:eastAsia="Times New Roman"/>
              </w:rPr>
            </w:pPr>
          </w:p>
        </w:tc>
      </w:tr>
      <w:tr w:rsidR="009E79ED" w14:paraId="266F4C15" w14:textId="77777777" w:rsidTr="009E79ED">
        <w:trPr>
          <w:trHeight w:val="567"/>
        </w:trPr>
        <w:tc>
          <w:tcPr>
            <w:tcW w:w="962" w:type="dxa"/>
            <w:vAlign w:val="center"/>
          </w:tcPr>
          <w:p w14:paraId="0C40BE0C" w14:textId="77777777" w:rsidR="009E79ED" w:rsidRDefault="009E79ED" w:rsidP="009E79ED">
            <w:pPr>
              <w:jc w:val="center"/>
              <w:rPr>
                <w:rFonts w:eastAsia="Times New Roman"/>
              </w:rPr>
            </w:pPr>
            <w:r>
              <w:rPr>
                <w:rFonts w:eastAsia="Times New Roman"/>
              </w:rPr>
              <w:t>2</w:t>
            </w:r>
          </w:p>
        </w:tc>
        <w:tc>
          <w:tcPr>
            <w:tcW w:w="3426" w:type="dxa"/>
            <w:vAlign w:val="center"/>
          </w:tcPr>
          <w:p w14:paraId="2AC798CB" w14:textId="161F44A1" w:rsidR="009E79ED" w:rsidRPr="00AA4511" w:rsidRDefault="007D2C4A" w:rsidP="009E79ED">
            <w:pPr>
              <w:rPr>
                <w:rFonts w:eastAsia="Times New Roman"/>
              </w:rPr>
            </w:pPr>
            <w:r>
              <w:rPr>
                <w:rFonts w:eastAsia="Times New Roman"/>
              </w:rPr>
              <w:t>NAVOMI TITUS</w:t>
            </w:r>
          </w:p>
        </w:tc>
        <w:tc>
          <w:tcPr>
            <w:tcW w:w="1884" w:type="dxa"/>
          </w:tcPr>
          <w:p w14:paraId="463D73B2" w14:textId="2DFE01E8" w:rsidR="009E79ED" w:rsidRPr="003E014B" w:rsidRDefault="009E79ED" w:rsidP="009E79ED">
            <w:pPr>
              <w:jc w:val="center"/>
              <w:rPr>
                <w:rFonts w:eastAsia="Times New Roman"/>
                <w:bCs/>
              </w:rPr>
            </w:pPr>
            <w:r w:rsidRPr="00322048">
              <w:rPr>
                <w:rFonts w:eastAsia="Times New Roman"/>
              </w:rPr>
              <w:t>PRC22CSOT0</w:t>
            </w:r>
            <w:r w:rsidR="007D2C4A">
              <w:rPr>
                <w:rFonts w:eastAsia="Times New Roman"/>
              </w:rPr>
              <w:t>19</w:t>
            </w:r>
          </w:p>
        </w:tc>
        <w:tc>
          <w:tcPr>
            <w:tcW w:w="2024" w:type="dxa"/>
          </w:tcPr>
          <w:p w14:paraId="3E8C463C" w14:textId="77777777" w:rsidR="009E79ED" w:rsidRDefault="009E79ED" w:rsidP="009E79ED">
            <w:pPr>
              <w:rPr>
                <w:rFonts w:eastAsia="Times New Roman"/>
              </w:rPr>
            </w:pPr>
          </w:p>
        </w:tc>
      </w:tr>
      <w:tr w:rsidR="009E79ED" w14:paraId="33A79ADD" w14:textId="77777777" w:rsidTr="009E79ED">
        <w:trPr>
          <w:trHeight w:val="567"/>
        </w:trPr>
        <w:tc>
          <w:tcPr>
            <w:tcW w:w="962" w:type="dxa"/>
            <w:vAlign w:val="center"/>
          </w:tcPr>
          <w:p w14:paraId="16C684C4" w14:textId="77777777" w:rsidR="009E79ED" w:rsidRDefault="009E79ED" w:rsidP="009E79ED">
            <w:pPr>
              <w:jc w:val="center"/>
              <w:rPr>
                <w:rFonts w:eastAsia="Times New Roman"/>
              </w:rPr>
            </w:pPr>
            <w:r>
              <w:rPr>
                <w:rFonts w:eastAsia="Times New Roman"/>
              </w:rPr>
              <w:t>3</w:t>
            </w:r>
          </w:p>
        </w:tc>
        <w:tc>
          <w:tcPr>
            <w:tcW w:w="3426" w:type="dxa"/>
            <w:vAlign w:val="center"/>
          </w:tcPr>
          <w:p w14:paraId="58E02373" w14:textId="0ECB4EC1" w:rsidR="009E79ED" w:rsidRPr="00AA4511" w:rsidRDefault="007D2C4A" w:rsidP="009E79ED">
            <w:pPr>
              <w:rPr>
                <w:rFonts w:eastAsia="Times New Roman"/>
              </w:rPr>
            </w:pPr>
            <w:r>
              <w:rPr>
                <w:rFonts w:eastAsia="Times New Roman"/>
              </w:rPr>
              <w:t>SPANDANA NAIR</w:t>
            </w:r>
          </w:p>
        </w:tc>
        <w:tc>
          <w:tcPr>
            <w:tcW w:w="1884" w:type="dxa"/>
          </w:tcPr>
          <w:p w14:paraId="29BCE139" w14:textId="548FF607" w:rsidR="009E79ED" w:rsidRPr="003E014B" w:rsidRDefault="009E79ED" w:rsidP="009E79ED">
            <w:pPr>
              <w:jc w:val="center"/>
              <w:rPr>
                <w:rFonts w:eastAsia="Times New Roman"/>
                <w:bCs/>
              </w:rPr>
            </w:pPr>
            <w:r w:rsidRPr="00322048">
              <w:rPr>
                <w:rFonts w:eastAsia="Times New Roman"/>
              </w:rPr>
              <w:t>PRC22CSOT0</w:t>
            </w:r>
            <w:r w:rsidR="007D2C4A">
              <w:rPr>
                <w:rFonts w:eastAsia="Times New Roman"/>
              </w:rPr>
              <w:t>25</w:t>
            </w:r>
          </w:p>
        </w:tc>
        <w:tc>
          <w:tcPr>
            <w:tcW w:w="2024" w:type="dxa"/>
          </w:tcPr>
          <w:p w14:paraId="4E191781" w14:textId="77777777" w:rsidR="009E79ED" w:rsidRDefault="009E79ED" w:rsidP="009E79ED">
            <w:pPr>
              <w:rPr>
                <w:rFonts w:eastAsia="Times New Roman"/>
              </w:rPr>
            </w:pPr>
          </w:p>
        </w:tc>
      </w:tr>
      <w:tr w:rsidR="009E79ED" w14:paraId="486B5A17" w14:textId="77777777" w:rsidTr="009E79ED">
        <w:trPr>
          <w:trHeight w:val="567"/>
        </w:trPr>
        <w:tc>
          <w:tcPr>
            <w:tcW w:w="962" w:type="dxa"/>
            <w:vAlign w:val="center"/>
          </w:tcPr>
          <w:p w14:paraId="3FECD272" w14:textId="77777777" w:rsidR="009E79ED" w:rsidRDefault="009E79ED" w:rsidP="009E79ED">
            <w:pPr>
              <w:jc w:val="center"/>
              <w:rPr>
                <w:rFonts w:eastAsia="Times New Roman"/>
              </w:rPr>
            </w:pPr>
            <w:r>
              <w:rPr>
                <w:rFonts w:eastAsia="Times New Roman"/>
              </w:rPr>
              <w:t>4</w:t>
            </w:r>
          </w:p>
        </w:tc>
        <w:tc>
          <w:tcPr>
            <w:tcW w:w="3426" w:type="dxa"/>
            <w:vAlign w:val="center"/>
          </w:tcPr>
          <w:p w14:paraId="7B524829" w14:textId="0F5A4875" w:rsidR="009E79ED" w:rsidRDefault="007D2C4A" w:rsidP="009E79ED">
            <w:pPr>
              <w:rPr>
                <w:rFonts w:eastAsia="Times New Roman"/>
              </w:rPr>
            </w:pPr>
            <w:r>
              <w:rPr>
                <w:rFonts w:eastAsia="Times New Roman"/>
              </w:rPr>
              <w:t>VIGNESH S KUMAR</w:t>
            </w:r>
          </w:p>
        </w:tc>
        <w:tc>
          <w:tcPr>
            <w:tcW w:w="1884" w:type="dxa"/>
          </w:tcPr>
          <w:p w14:paraId="1EA74A8D" w14:textId="53E15FE9" w:rsidR="009E79ED" w:rsidRDefault="009E79ED" w:rsidP="009E79ED">
            <w:pPr>
              <w:jc w:val="center"/>
              <w:rPr>
                <w:rFonts w:eastAsia="Times New Roman"/>
              </w:rPr>
            </w:pPr>
            <w:r w:rsidRPr="00322048">
              <w:rPr>
                <w:rFonts w:eastAsia="Times New Roman"/>
              </w:rPr>
              <w:t>PRC22CSOT0</w:t>
            </w:r>
            <w:r w:rsidR="007D2C4A">
              <w:rPr>
                <w:rFonts w:eastAsia="Times New Roman"/>
              </w:rPr>
              <w:t>28</w:t>
            </w:r>
          </w:p>
        </w:tc>
        <w:tc>
          <w:tcPr>
            <w:tcW w:w="2024" w:type="dxa"/>
          </w:tcPr>
          <w:p w14:paraId="12E3CE3B" w14:textId="77777777" w:rsidR="009E79ED" w:rsidRDefault="009E79ED" w:rsidP="009E79ED">
            <w:pPr>
              <w:rPr>
                <w:rFonts w:eastAsia="Times New Roman"/>
              </w:rPr>
            </w:pPr>
          </w:p>
        </w:tc>
      </w:tr>
    </w:tbl>
    <w:p w14:paraId="207F04C4" w14:textId="77777777" w:rsidR="00C95816" w:rsidRDefault="00C95816" w:rsidP="00C95816">
      <w:pPr>
        <w:spacing w:before="2"/>
        <w:rPr>
          <w:rFonts w:eastAsia="Times New Roman"/>
        </w:rPr>
      </w:pPr>
    </w:p>
    <w:p w14:paraId="43E6A5B3" w14:textId="77777777" w:rsidR="00C95816" w:rsidRDefault="00C95816" w:rsidP="00C95816">
      <w:pPr>
        <w:spacing w:before="2"/>
        <w:rPr>
          <w:rFonts w:eastAsia="Times New Roman"/>
        </w:rPr>
      </w:pPr>
    </w:p>
    <w:p w14:paraId="026F9D59" w14:textId="20A07E0D" w:rsidR="00C95816" w:rsidRDefault="009E79ED" w:rsidP="00C95816">
      <w:pPr>
        <w:spacing w:line="480" w:lineRule="auto"/>
      </w:pPr>
      <w:r w:rsidRPr="007D2C4A">
        <w:rPr>
          <w:b/>
          <w:bCs/>
          <w:lang w:val="en-IN" w:eastAsia="en-IN"/>
        </w:rPr>
        <w:t xml:space="preserve">Ms. </w:t>
      </w:r>
      <w:r w:rsidR="007D2C4A" w:rsidRPr="007D2C4A">
        <w:rPr>
          <w:b/>
          <w:bCs/>
          <w:lang w:val="en-IN" w:eastAsia="en-IN"/>
        </w:rPr>
        <w:t>Praseetha S Nair</w:t>
      </w:r>
      <w:r w:rsidR="00F42E9A" w:rsidRPr="00A005BF">
        <w:t xml:space="preserve"> </w:t>
      </w:r>
      <w:r w:rsidR="00C95816" w:rsidRPr="0059341F">
        <w:t>(Project Supervisor)</w:t>
      </w:r>
    </w:p>
    <w:p w14:paraId="4F993158" w14:textId="77777777" w:rsidR="007D2C4A" w:rsidRDefault="007D2C4A" w:rsidP="007D2C4A">
      <w:r>
        <w:t>Assistant Professor, Department</w:t>
      </w:r>
      <w:r w:rsidRPr="00A005BF">
        <w:rPr>
          <w:spacing w:val="-8"/>
        </w:rPr>
        <w:t xml:space="preserve"> </w:t>
      </w:r>
      <w:r w:rsidRPr="00A005BF">
        <w:t>of</w:t>
      </w:r>
      <w:r w:rsidRPr="00A005BF">
        <w:rPr>
          <w:spacing w:val="-7"/>
        </w:rPr>
        <w:t xml:space="preserve"> </w:t>
      </w:r>
      <w:r>
        <w:t>Internet of Things &amp; Cyber Security (CSOT)</w:t>
      </w:r>
    </w:p>
    <w:p w14:paraId="192D83F6" w14:textId="77777777" w:rsidR="00340C64" w:rsidRDefault="00340C64" w:rsidP="00C95816">
      <w:pPr>
        <w:rPr>
          <w:rFonts w:eastAsia="Times New Roman"/>
        </w:rPr>
      </w:pPr>
    </w:p>
    <w:p w14:paraId="0494A686" w14:textId="25487B5C" w:rsidR="00C95816" w:rsidRPr="007D2C4A" w:rsidRDefault="007D2C4A" w:rsidP="00C95816">
      <w:pPr>
        <w:pStyle w:val="BodyText"/>
        <w:spacing w:before="146"/>
        <w:ind w:left="0"/>
        <w:rPr>
          <w:b/>
          <w:bCs/>
        </w:rPr>
      </w:pPr>
      <w:r w:rsidRPr="007D2C4A">
        <w:rPr>
          <w:b/>
          <w:bCs/>
        </w:rPr>
        <w:t>Ms. Salitha M.K</w:t>
      </w:r>
    </w:p>
    <w:p w14:paraId="4785BF7B" w14:textId="77777777" w:rsidR="007D2C4A" w:rsidRPr="009E79ED" w:rsidRDefault="007D2C4A" w:rsidP="007D2C4A">
      <w:pPr>
        <w:pStyle w:val="BodyText"/>
        <w:ind w:left="0" w:right="20"/>
        <w:jc w:val="left"/>
        <w:rPr>
          <w:color w:val="00000A"/>
        </w:rPr>
      </w:pPr>
      <w:r w:rsidRPr="009E79ED">
        <w:rPr>
          <w:color w:val="00000A"/>
        </w:rPr>
        <w:t>Ass</w:t>
      </w:r>
      <w:r>
        <w:rPr>
          <w:color w:val="00000A"/>
        </w:rPr>
        <w:t>istant</w:t>
      </w:r>
      <w:r w:rsidRPr="009E79ED">
        <w:rPr>
          <w:color w:val="00000A"/>
        </w:rPr>
        <w:t xml:space="preserve"> Professor &amp; HoD - CSOT</w:t>
      </w:r>
      <w:r w:rsidRPr="009E79ED">
        <w:rPr>
          <w:color w:val="00000A"/>
        </w:rPr>
        <w:tab/>
      </w:r>
      <w:r w:rsidRPr="009E79ED">
        <w:rPr>
          <w:color w:val="00000A"/>
        </w:rPr>
        <w:tab/>
        <w:t xml:space="preserve">         </w:t>
      </w:r>
    </w:p>
    <w:p w14:paraId="710F9A49" w14:textId="77777777" w:rsidR="007D2C4A" w:rsidRDefault="007D2C4A" w:rsidP="007D2C4A">
      <w:pPr>
        <w:pStyle w:val="BodyText"/>
        <w:ind w:left="0" w:right="20"/>
        <w:jc w:val="left"/>
        <w:rPr>
          <w:color w:val="00000A"/>
        </w:rPr>
      </w:pPr>
      <w:r>
        <w:t>Department</w:t>
      </w:r>
      <w:r w:rsidRPr="00A005BF">
        <w:rPr>
          <w:spacing w:val="-8"/>
        </w:rPr>
        <w:t xml:space="preserve"> </w:t>
      </w:r>
      <w:r w:rsidRPr="00A005BF">
        <w:t>of</w:t>
      </w:r>
      <w:r w:rsidRPr="00A005BF">
        <w:rPr>
          <w:spacing w:val="-7"/>
        </w:rPr>
        <w:t xml:space="preserve"> </w:t>
      </w:r>
      <w:r>
        <w:t>Internet of Things &amp; Cyber Security (CSOT)</w:t>
      </w:r>
    </w:p>
    <w:p w14:paraId="7E9EE318" w14:textId="77777777" w:rsidR="007D2C4A" w:rsidRPr="003477CD" w:rsidRDefault="007D2C4A" w:rsidP="007D2C4A">
      <w:pPr>
        <w:pStyle w:val="BodyText"/>
        <w:ind w:left="0" w:right="20"/>
        <w:jc w:val="left"/>
        <w:rPr>
          <w:color w:val="00000A"/>
        </w:rPr>
      </w:pPr>
      <w:r>
        <w:rPr>
          <w:color w:val="00000A"/>
        </w:rPr>
        <w:t>Providence College of Engineering, Chengannur</w:t>
      </w:r>
    </w:p>
    <w:p w14:paraId="504378FF" w14:textId="77777777" w:rsidR="007D2C4A" w:rsidRDefault="007D2C4A" w:rsidP="00C95816">
      <w:pPr>
        <w:pStyle w:val="BodyText"/>
        <w:spacing w:before="146"/>
        <w:ind w:left="0"/>
      </w:pPr>
    </w:p>
    <w:p w14:paraId="0FB650BD" w14:textId="7ED74E83" w:rsidR="00C95816" w:rsidRDefault="00340C64" w:rsidP="00747B0E">
      <w:pPr>
        <w:pStyle w:val="BodyText"/>
        <w:tabs>
          <w:tab w:val="left" w:pos="6592"/>
        </w:tabs>
        <w:spacing w:before="137"/>
        <w:ind w:left="0"/>
        <w:jc w:val="right"/>
        <w:sectPr w:rsidR="00C95816" w:rsidSect="00C95816">
          <w:headerReference w:type="even" r:id="rId9"/>
          <w:headerReference w:type="default" r:id="rId10"/>
          <w:footerReference w:type="default" r:id="rId11"/>
          <w:headerReference w:type="first" r:id="rId12"/>
          <w:pgSz w:w="11906" w:h="16838"/>
          <w:pgMar w:top="1440" w:right="1800" w:bottom="1440" w:left="1800" w:header="708" w:footer="708" w:gutter="0"/>
          <w:cols w:space="708"/>
          <w:titlePg/>
          <w:docGrid w:linePitch="360"/>
        </w:sectPr>
      </w:pPr>
      <w:r>
        <w:t xml:space="preserve">Date: </w:t>
      </w:r>
      <w:r w:rsidR="005E7661" w:rsidRPr="005E7661">
        <w:t>31/03/2025</w:t>
      </w:r>
    </w:p>
    <w:p w14:paraId="1B820623" w14:textId="77777777" w:rsidR="00F22139" w:rsidRPr="00902791" w:rsidRDefault="00F22139" w:rsidP="00212898">
      <w:pPr>
        <w:pStyle w:val="Heading1"/>
        <w:rPr>
          <w:bCs/>
        </w:rPr>
      </w:pPr>
      <w:bookmarkStart w:id="18" w:name="_Toc8846099"/>
      <w:bookmarkStart w:id="19" w:name="_Toc8907657"/>
      <w:bookmarkStart w:id="20" w:name="_Toc8907802"/>
      <w:bookmarkStart w:id="21" w:name="_Toc8927607"/>
      <w:bookmarkStart w:id="22" w:name="_Toc57632330"/>
      <w:bookmarkStart w:id="23" w:name="_Toc212099307"/>
      <w:r w:rsidRPr="00902791">
        <w:lastRenderedPageBreak/>
        <w:t>ACKNOWLEDGEMENTS</w:t>
      </w:r>
      <w:bookmarkEnd w:id="18"/>
      <w:bookmarkEnd w:id="19"/>
      <w:bookmarkEnd w:id="20"/>
      <w:bookmarkEnd w:id="21"/>
      <w:bookmarkEnd w:id="22"/>
      <w:bookmarkEnd w:id="23"/>
    </w:p>
    <w:p w14:paraId="66321C38" w14:textId="77777777" w:rsidR="00F22139" w:rsidRDefault="00F22139" w:rsidP="00587FCC"/>
    <w:p w14:paraId="45AFC39E" w14:textId="710D89B7" w:rsidR="00483C16" w:rsidRPr="00483C16" w:rsidRDefault="00483C16" w:rsidP="00483C16">
      <w:pPr>
        <w:rPr>
          <w:lang w:val="en-IN" w:eastAsia="en-IN"/>
        </w:rPr>
      </w:pPr>
      <w:r w:rsidRPr="00483C16">
        <w:rPr>
          <w:lang w:val="en-IN" w:eastAsia="en-IN"/>
        </w:rPr>
        <w:t xml:space="preserve">We take this opportunity to express our deep sense of gratitude and sincere thanks to all who helped us to </w:t>
      </w:r>
      <w:r w:rsidR="0049073C">
        <w:rPr>
          <w:lang w:val="en-IN" w:eastAsia="en-IN"/>
        </w:rPr>
        <w:t>complete th</w:t>
      </w:r>
      <w:r w:rsidR="00C75742">
        <w:rPr>
          <w:lang w:val="en-IN" w:eastAsia="en-IN"/>
        </w:rPr>
        <w:t>is</w:t>
      </w:r>
      <w:r w:rsidRPr="00483C16">
        <w:rPr>
          <w:lang w:val="en-IN" w:eastAsia="en-IN"/>
        </w:rPr>
        <w:t xml:space="preserve"> project successfully.</w:t>
      </w:r>
    </w:p>
    <w:p w14:paraId="7B5F4B98" w14:textId="77777777" w:rsidR="00B971C2" w:rsidRDefault="00483C16" w:rsidP="00B971C2">
      <w:pPr>
        <w:pStyle w:val="BodyText"/>
        <w:spacing w:before="146"/>
        <w:ind w:left="0"/>
        <w:jc w:val="left"/>
        <w:rPr>
          <w:b/>
          <w:bCs/>
        </w:rPr>
      </w:pPr>
      <w:r w:rsidRPr="00483C16">
        <w:rPr>
          <w:lang w:val="en-IN" w:eastAsia="en-IN"/>
        </w:rPr>
        <w:t>We are deeply indebted to our Project Supervisor</w:t>
      </w:r>
      <w:r w:rsidR="00B870B5">
        <w:rPr>
          <w:lang w:val="en-IN" w:eastAsia="en-IN"/>
        </w:rPr>
        <w:t xml:space="preserve"> </w:t>
      </w:r>
      <w:r w:rsidR="00B971C2" w:rsidRPr="007D2C4A">
        <w:rPr>
          <w:b/>
          <w:bCs/>
          <w:lang w:val="en-IN" w:eastAsia="en-IN"/>
        </w:rPr>
        <w:t>Ms. Praseetha S Nair</w:t>
      </w:r>
      <w:r w:rsidR="00F1200B">
        <w:rPr>
          <w:lang w:val="en-IN" w:eastAsia="en-IN"/>
        </w:rPr>
        <w:t>, Ass</w:t>
      </w:r>
      <w:r w:rsidR="00B971C2">
        <w:rPr>
          <w:lang w:val="en-IN" w:eastAsia="en-IN"/>
        </w:rPr>
        <w:t>istant</w:t>
      </w:r>
      <w:r w:rsidRPr="00483C16">
        <w:rPr>
          <w:lang w:val="en-IN" w:eastAsia="en-IN"/>
        </w:rPr>
        <w:t xml:space="preserve"> Professor for h</w:t>
      </w:r>
      <w:r w:rsidR="00573D74">
        <w:rPr>
          <w:lang w:val="en-IN" w:eastAsia="en-IN"/>
        </w:rPr>
        <w:t>er</w:t>
      </w:r>
      <w:r w:rsidRPr="00483C16">
        <w:rPr>
          <w:lang w:val="en-IN" w:eastAsia="en-IN"/>
        </w:rPr>
        <w:t xml:space="preserve"> excellent guidance, positive </w:t>
      </w:r>
      <w:r w:rsidR="00FD3E07" w:rsidRPr="00483C16">
        <w:rPr>
          <w:lang w:val="en-IN" w:eastAsia="en-IN"/>
        </w:rPr>
        <w:t>criticism,</w:t>
      </w:r>
      <w:r w:rsidRPr="00483C16">
        <w:rPr>
          <w:lang w:val="en-IN" w:eastAsia="en-IN"/>
        </w:rPr>
        <w:t xml:space="preserve"> and valuable comments. </w:t>
      </w:r>
      <w:r w:rsidR="00E07CF8">
        <w:rPr>
          <w:lang w:val="en-IN" w:eastAsia="en-IN"/>
        </w:rPr>
        <w:t xml:space="preserve">We express our sincere gratitude to </w:t>
      </w:r>
      <w:r w:rsidR="00573D74">
        <w:rPr>
          <w:lang w:val="en-IN" w:eastAsia="en-IN"/>
        </w:rPr>
        <w:t>our project coordinator</w:t>
      </w:r>
      <w:r w:rsidR="00B971C2" w:rsidRPr="00B971C2">
        <w:rPr>
          <w:b/>
          <w:bCs/>
        </w:rPr>
        <w:t xml:space="preserve"> </w:t>
      </w:r>
      <w:r w:rsidR="00B971C2" w:rsidRPr="007D2C4A">
        <w:rPr>
          <w:b/>
          <w:bCs/>
        </w:rPr>
        <w:t>Ms. Salitha M.K</w:t>
      </w:r>
      <w:r w:rsidR="00E07CF8">
        <w:rPr>
          <w:lang w:val="en-IN" w:eastAsia="en-IN"/>
        </w:rPr>
        <w:t>, Ass</w:t>
      </w:r>
      <w:r w:rsidR="00B971C2">
        <w:rPr>
          <w:lang w:val="en-IN" w:eastAsia="en-IN"/>
        </w:rPr>
        <w:t>istant</w:t>
      </w:r>
      <w:r w:rsidR="00E07CF8">
        <w:rPr>
          <w:lang w:val="en-IN" w:eastAsia="en-IN"/>
        </w:rPr>
        <w:t xml:space="preserve"> Professor for his timely guidelines and critical reviews. </w:t>
      </w:r>
      <w:r w:rsidR="00571291">
        <w:rPr>
          <w:lang w:val="en-IN" w:eastAsia="en-IN"/>
        </w:rPr>
        <w:t xml:space="preserve">We </w:t>
      </w:r>
      <w:r w:rsidR="00573D74">
        <w:rPr>
          <w:lang w:val="en-IN" w:eastAsia="en-IN"/>
        </w:rPr>
        <w:t>are thankful</w:t>
      </w:r>
      <w:r w:rsidR="00571291">
        <w:rPr>
          <w:lang w:val="en-IN" w:eastAsia="en-IN"/>
        </w:rPr>
        <w:t xml:space="preserve"> to our co-supervisor</w:t>
      </w:r>
      <w:r w:rsidR="00B971C2" w:rsidRPr="00B971C2">
        <w:rPr>
          <w:b/>
          <w:bCs/>
        </w:rPr>
        <w:t xml:space="preserve"> </w:t>
      </w:r>
      <w:r w:rsidR="00B971C2" w:rsidRPr="007D2C4A">
        <w:rPr>
          <w:b/>
          <w:bCs/>
        </w:rPr>
        <w:t>Ms. Salitha M.K</w:t>
      </w:r>
      <w:r w:rsidR="00571291">
        <w:rPr>
          <w:lang w:val="en-IN" w:eastAsia="en-IN"/>
        </w:rPr>
        <w:t>, Assistant Professor for her constant support and guidance.</w:t>
      </w:r>
    </w:p>
    <w:p w14:paraId="15CAAFC5" w14:textId="759D5A8B" w:rsidR="00483C16" w:rsidRPr="00B971C2" w:rsidRDefault="00483C16" w:rsidP="00B971C2">
      <w:pPr>
        <w:pStyle w:val="BodyText"/>
        <w:spacing w:before="146"/>
        <w:ind w:left="0"/>
        <w:jc w:val="left"/>
        <w:rPr>
          <w:b/>
          <w:bCs/>
        </w:rPr>
      </w:pPr>
      <w:r w:rsidRPr="00483C16">
        <w:rPr>
          <w:lang w:val="en-IN" w:eastAsia="en-IN"/>
        </w:rPr>
        <w:t>We are also greatly thankful to our Head of Department</w:t>
      </w:r>
      <w:r w:rsidR="00B971C2" w:rsidRPr="00B971C2">
        <w:rPr>
          <w:b/>
          <w:bCs/>
        </w:rPr>
        <w:t xml:space="preserve"> </w:t>
      </w:r>
      <w:r w:rsidR="00B971C2" w:rsidRPr="007D2C4A">
        <w:rPr>
          <w:b/>
          <w:bCs/>
        </w:rPr>
        <w:t>Ms. Salitha M.K</w:t>
      </w:r>
      <w:r w:rsidRPr="00483C16">
        <w:rPr>
          <w:b/>
          <w:bCs/>
          <w:lang w:val="en-IN" w:eastAsia="en-IN"/>
        </w:rPr>
        <w:t xml:space="preserve">, </w:t>
      </w:r>
      <w:r w:rsidRPr="00483C16">
        <w:rPr>
          <w:lang w:val="en-IN" w:eastAsia="en-IN"/>
        </w:rPr>
        <w:t>Associate Professor for his continuous support.</w:t>
      </w:r>
      <w:r w:rsidR="00573D74">
        <w:rPr>
          <w:lang w:val="en-IN" w:eastAsia="en-IN"/>
        </w:rPr>
        <w:t xml:space="preserve"> We also thank the other department faculty members who helped us in doing this project work.</w:t>
      </w:r>
    </w:p>
    <w:p w14:paraId="1BC5D81C" w14:textId="4B0F970B" w:rsidR="00483C16" w:rsidRPr="00483C16" w:rsidRDefault="00483C16" w:rsidP="00B971C2">
      <w:pPr>
        <w:jc w:val="left"/>
        <w:rPr>
          <w:lang w:val="en-IN" w:eastAsia="en-IN"/>
        </w:rPr>
      </w:pPr>
      <w:r w:rsidRPr="00483C16">
        <w:rPr>
          <w:lang w:val="en-IN" w:eastAsia="en-IN"/>
        </w:rPr>
        <w:t>Finally, we thank our parents, family members and friends who directly and indirectly contributed to the successful completion of our</w:t>
      </w:r>
      <w:r w:rsidR="009D5AA3">
        <w:rPr>
          <w:lang w:val="en-IN" w:eastAsia="en-IN"/>
        </w:rPr>
        <w:t xml:space="preserve"> </w:t>
      </w:r>
      <w:r w:rsidR="0049073C">
        <w:rPr>
          <w:lang w:val="en-IN" w:eastAsia="en-IN"/>
        </w:rPr>
        <w:t>m</w:t>
      </w:r>
      <w:r w:rsidR="00B870B5">
        <w:rPr>
          <w:lang w:val="en-IN" w:eastAsia="en-IN"/>
        </w:rPr>
        <w:t xml:space="preserve">ain </w:t>
      </w:r>
      <w:r w:rsidRPr="00483C16">
        <w:rPr>
          <w:lang w:val="en-IN" w:eastAsia="en-IN"/>
        </w:rPr>
        <w:t>project.</w:t>
      </w:r>
    </w:p>
    <w:p w14:paraId="10005EDA" w14:textId="77777777" w:rsidR="00483C16" w:rsidRPr="00483C16" w:rsidRDefault="00483C16" w:rsidP="00483C16">
      <w:pPr>
        <w:rPr>
          <w:lang w:val="en-IN" w:eastAsia="en-IN"/>
        </w:rPr>
      </w:pPr>
    </w:p>
    <w:p w14:paraId="794378E7" w14:textId="21C5CBBD" w:rsidR="00483C16" w:rsidRPr="00483C16" w:rsidRDefault="00483C16" w:rsidP="00483C16">
      <w:pPr>
        <w:rPr>
          <w:lang w:val="en-IN" w:eastAsia="en-IN"/>
        </w:rPr>
      </w:pPr>
      <w:r w:rsidRPr="00483C16">
        <w:rPr>
          <w:lang w:val="en-IN" w:eastAsia="en-IN"/>
        </w:rPr>
        <w:t> </w:t>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00B971C2">
        <w:rPr>
          <w:lang w:val="en-IN" w:eastAsia="en-IN"/>
        </w:rPr>
        <w:t>Abhiram G Nair</w:t>
      </w:r>
    </w:p>
    <w:p w14:paraId="2C824076" w14:textId="6B962106" w:rsidR="00483C16" w:rsidRPr="00483C16" w:rsidRDefault="00483C16" w:rsidP="00483C16">
      <w:pPr>
        <w:rPr>
          <w:lang w:val="en-IN" w:eastAsia="en-IN"/>
        </w:rPr>
      </w:pP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00B971C2">
        <w:rPr>
          <w:lang w:val="en-IN" w:eastAsia="en-IN"/>
        </w:rPr>
        <w:t>Navomi Titus</w:t>
      </w:r>
    </w:p>
    <w:p w14:paraId="1BEFC32A" w14:textId="2B402B76" w:rsidR="00483C16" w:rsidRPr="00483C16" w:rsidRDefault="00483C16" w:rsidP="00483C16">
      <w:pPr>
        <w:rPr>
          <w:lang w:val="en-IN" w:eastAsia="en-IN"/>
        </w:rPr>
      </w:pP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00792DF1">
        <w:rPr>
          <w:lang w:val="en-IN" w:eastAsia="en-IN"/>
        </w:rPr>
        <w:tab/>
      </w:r>
      <w:r w:rsidR="00B971C2">
        <w:rPr>
          <w:lang w:val="en-IN" w:eastAsia="en-IN"/>
        </w:rPr>
        <w:t>Spandana Nair</w:t>
      </w:r>
    </w:p>
    <w:p w14:paraId="581EE2FF" w14:textId="040F7FB0" w:rsidR="00483C16" w:rsidRPr="00483C16" w:rsidRDefault="00483C16" w:rsidP="00483C16">
      <w:pPr>
        <w:rPr>
          <w:lang w:val="en-IN" w:eastAsia="en-IN"/>
        </w:rPr>
      </w:pP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Pr="00483C16">
        <w:rPr>
          <w:lang w:val="en-IN" w:eastAsia="en-IN"/>
        </w:rPr>
        <w:tab/>
      </w:r>
      <w:r w:rsidR="00B971C2">
        <w:rPr>
          <w:lang w:val="en-IN" w:eastAsia="en-IN"/>
        </w:rPr>
        <w:t>Vignesh S Kumar</w:t>
      </w:r>
    </w:p>
    <w:p w14:paraId="33F72814" w14:textId="77777777" w:rsidR="00483C16" w:rsidRPr="00483C16" w:rsidRDefault="00483C16" w:rsidP="00483C16">
      <w:pPr>
        <w:rPr>
          <w:lang w:val="en-IN" w:eastAsia="en-IN"/>
        </w:rPr>
      </w:pPr>
      <w:r w:rsidRPr="00483C16">
        <w:rPr>
          <w:lang w:val="en-IN" w:eastAsia="en-IN"/>
        </w:rPr>
        <w:br/>
      </w:r>
    </w:p>
    <w:p w14:paraId="2BC96022" w14:textId="66851EA9" w:rsidR="00483C16" w:rsidRPr="00483C16" w:rsidRDefault="00340C64" w:rsidP="00483C16">
      <w:pPr>
        <w:rPr>
          <w:lang w:val="en-IN" w:eastAsia="en-IN"/>
        </w:rPr>
      </w:pPr>
      <w:r>
        <w:rPr>
          <w:lang w:val="en-IN" w:eastAsia="en-IN"/>
        </w:rPr>
        <w:t>Date:</w:t>
      </w:r>
      <w:r w:rsidR="005E7661" w:rsidRPr="005E7661">
        <w:t xml:space="preserve"> </w:t>
      </w:r>
      <w:r w:rsidR="005E7661" w:rsidRPr="005E7661">
        <w:rPr>
          <w:lang w:eastAsia="en-IN"/>
        </w:rPr>
        <w:t>31/03/2025</w:t>
      </w:r>
      <w:r>
        <w:rPr>
          <w:lang w:val="en-IN" w:eastAsia="en-IN"/>
        </w:rPr>
        <w:t xml:space="preserve"> </w:t>
      </w:r>
    </w:p>
    <w:p w14:paraId="3FD5BCE4" w14:textId="51140E02" w:rsidR="00F22139" w:rsidRPr="009D1335" w:rsidRDefault="00F22139" w:rsidP="00483C16">
      <w:pPr>
        <w:rPr>
          <w:sz w:val="28"/>
          <w:szCs w:val="28"/>
        </w:rPr>
      </w:pPr>
      <w:r>
        <w:br w:type="page"/>
      </w:r>
    </w:p>
    <w:p w14:paraId="548BC6B5" w14:textId="6CBC2DB6" w:rsidR="00E341E2" w:rsidRPr="00E341E2" w:rsidRDefault="00F22139" w:rsidP="00987B75">
      <w:pPr>
        <w:pStyle w:val="Heading1"/>
      </w:pPr>
      <w:bookmarkStart w:id="24" w:name="_Toc8846100"/>
      <w:bookmarkStart w:id="25" w:name="_Toc8907658"/>
      <w:bookmarkStart w:id="26" w:name="_Toc8907803"/>
      <w:bookmarkStart w:id="27" w:name="_Toc8927608"/>
      <w:bookmarkStart w:id="28" w:name="_Toc57632331"/>
      <w:bookmarkStart w:id="29" w:name="_Toc212099308"/>
      <w:r w:rsidRPr="00902791">
        <w:lastRenderedPageBreak/>
        <w:t>ABSTRACT</w:t>
      </w:r>
      <w:bookmarkEnd w:id="24"/>
      <w:bookmarkEnd w:id="25"/>
      <w:bookmarkEnd w:id="26"/>
      <w:bookmarkEnd w:id="27"/>
      <w:bookmarkEnd w:id="28"/>
      <w:bookmarkEnd w:id="29"/>
    </w:p>
    <w:p w14:paraId="0B42D9CF" w14:textId="46E11048" w:rsidR="00306C2F" w:rsidRDefault="001A1DCD" w:rsidP="001A1DCD">
      <w:pPr>
        <w:spacing w:after="240"/>
      </w:pPr>
      <w:r>
        <w:t>T</w:t>
      </w:r>
      <w:r w:rsidRPr="001A1DCD">
        <w:t>he exponential growth of Internet of Things (IoT) devices has introduced unprecedented security challenges, particularly in firmware vulnerability detection and analysis. This research presents an innovative AI-powered IoT firmware vulnerability analyzer that integrates advanced emulation techniques, deep learning-based malware classification, and comprehensive network scanning capabilities. The system addresses critical gaps in current firmware security assessment methodologies by combining automated firmware emulation frameworks, transformer-based vulnerability detection models, and real-time network threat analysis. Through the integration of symbolic execution techniques, convolutional neural networks trained on IoT-23 datasets, and comprehensive vulnerability scanning protocols, the proposed framework achieves enhanced detection accuracy while maintaining operational efficiency. The system leverages modern AI techniques including transformer architectures for opcode sequence analysis, enabling identification of zero-day vulnerabilities and sophisticated attack patterns. Experimental validation demonstrates significant improvements in vulnerability detection rates compared to traditional static analysis tools, with particular effectiveness in identifying buffer overflow attacks, command injection vulnerabilities, and firmware-level malware infections. The framework provides automated threat response mechanisms, real-time monitoring capabilities, and comprehensive security assessment reports, making it suitable for both research applications and commercial IoT security implementations.</w:t>
      </w:r>
    </w:p>
    <w:p w14:paraId="5AF0BFA7" w14:textId="77777777" w:rsidR="001A1DCD" w:rsidRDefault="00306C2F" w:rsidP="00306C2F">
      <w:r w:rsidRPr="00306C2F">
        <w:rPr>
          <w:b/>
          <w:bCs/>
        </w:rPr>
        <w:t>Keywords</w:t>
      </w:r>
      <w:r>
        <w:t>: Internet of Things (IoT), Firmware Emulation, Network Security, Deep Learning, Malware Classification, Convolutional Neural Networks (CNN), Vulnerability Analysis, Network Scanning, Cyber Security, Virtualization.</w:t>
      </w:r>
    </w:p>
    <w:p w14:paraId="732A5ECC" w14:textId="782913FD" w:rsidR="007B4265" w:rsidRDefault="00306C2F" w:rsidP="00306C2F">
      <w:r>
        <w:t xml:space="preserve"> </w:t>
      </w:r>
      <w:r w:rsidR="00987B75">
        <w:br w:type="page"/>
      </w:r>
    </w:p>
    <w:bookmarkStart w:id="30" w:name="_Toc8847117" w:displacedByCustomXml="next"/>
    <w:bookmarkStart w:id="31" w:name="_Toc8850718" w:displacedByCustomXml="next"/>
    <w:bookmarkStart w:id="32" w:name="_Toc57632332" w:displacedByCustomXml="next"/>
    <w:sdt>
      <w:sdtPr>
        <w:rPr>
          <w:rFonts w:eastAsiaTheme="minorHAnsi"/>
          <w:b w:val="0"/>
          <w:sz w:val="24"/>
          <w:szCs w:val="24"/>
        </w:rPr>
        <w:id w:val="326642981"/>
        <w:docPartObj>
          <w:docPartGallery w:val="Table of Contents"/>
          <w:docPartUnique/>
        </w:docPartObj>
      </w:sdtPr>
      <w:sdtEndPr>
        <w:rPr>
          <w:bCs/>
          <w:noProof/>
        </w:rPr>
      </w:sdtEndPr>
      <w:sdtContent>
        <w:p w14:paraId="747FD935" w14:textId="5DFC6D7C" w:rsidR="000C06DE" w:rsidRPr="00924CED" w:rsidRDefault="00F42E9A">
          <w:pPr>
            <w:pStyle w:val="TOCHeading"/>
            <w:rPr>
              <w:rStyle w:val="Heading1Char"/>
            </w:rPr>
          </w:pPr>
          <w:r w:rsidRPr="00F42E9A">
            <w:rPr>
              <w:rStyle w:val="Heading1Char"/>
              <w:b/>
              <w:bCs/>
            </w:rPr>
            <w:t>TABLE OF CONTENTS</w:t>
          </w:r>
        </w:p>
        <w:p w14:paraId="66C7AD96" w14:textId="5C2CDFF3" w:rsidR="001D4CB7" w:rsidRDefault="000C06DE">
          <w:pPr>
            <w:pStyle w:val="TOC1"/>
            <w:rPr>
              <w:rFonts w:asciiTheme="minorHAnsi" w:eastAsiaTheme="minorEastAsia" w:hAnsiTheme="minorHAnsi" w:cstheme="minorBidi"/>
              <w:b w:val="0"/>
              <w:color w:val="auto"/>
              <w:kern w:val="2"/>
              <w:lang w:val="en-IN" w:eastAsia="zh-CN"/>
              <w14:ligatures w14:val="standardContextual"/>
            </w:rPr>
          </w:pPr>
          <w:r>
            <w:rPr>
              <w:rFonts w:eastAsia="Calibri"/>
              <w:b w:val="0"/>
            </w:rPr>
            <w:fldChar w:fldCharType="begin"/>
          </w:r>
          <w:r>
            <w:instrText xml:space="preserve"> TOC \o "1-3" \h \z \u </w:instrText>
          </w:r>
          <w:r>
            <w:rPr>
              <w:rFonts w:eastAsia="Calibri"/>
              <w:b w:val="0"/>
            </w:rPr>
            <w:fldChar w:fldCharType="separate"/>
          </w:r>
          <w:hyperlink w:anchor="_Toc212099307" w:history="1">
            <w:r w:rsidR="001D4CB7" w:rsidRPr="00C60BB2">
              <w:rPr>
                <w:rStyle w:val="Hyperlink"/>
              </w:rPr>
              <w:t>ACKNOWLEDGEMENTS</w:t>
            </w:r>
            <w:r w:rsidR="001D4CB7">
              <w:rPr>
                <w:webHidden/>
              </w:rPr>
              <w:tab/>
            </w:r>
            <w:r w:rsidR="001D4CB7">
              <w:rPr>
                <w:webHidden/>
              </w:rPr>
              <w:fldChar w:fldCharType="begin"/>
            </w:r>
            <w:r w:rsidR="001D4CB7">
              <w:rPr>
                <w:webHidden/>
              </w:rPr>
              <w:instrText xml:space="preserve"> PAGEREF _Toc212099307 \h </w:instrText>
            </w:r>
            <w:r w:rsidR="001D4CB7">
              <w:rPr>
                <w:webHidden/>
              </w:rPr>
            </w:r>
            <w:r w:rsidR="001D4CB7">
              <w:rPr>
                <w:webHidden/>
              </w:rPr>
              <w:fldChar w:fldCharType="separate"/>
            </w:r>
            <w:r w:rsidR="008C4CFA">
              <w:rPr>
                <w:webHidden/>
              </w:rPr>
              <w:t>i</w:t>
            </w:r>
            <w:r w:rsidR="001D4CB7">
              <w:rPr>
                <w:webHidden/>
              </w:rPr>
              <w:fldChar w:fldCharType="end"/>
            </w:r>
          </w:hyperlink>
        </w:p>
        <w:p w14:paraId="155B301B" w14:textId="0E076890"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08" w:history="1">
            <w:r w:rsidRPr="00C60BB2">
              <w:rPr>
                <w:rStyle w:val="Hyperlink"/>
              </w:rPr>
              <w:t>ABSTRACT</w:t>
            </w:r>
            <w:r>
              <w:rPr>
                <w:webHidden/>
              </w:rPr>
              <w:tab/>
            </w:r>
            <w:r>
              <w:rPr>
                <w:webHidden/>
              </w:rPr>
              <w:fldChar w:fldCharType="begin"/>
            </w:r>
            <w:r>
              <w:rPr>
                <w:webHidden/>
              </w:rPr>
              <w:instrText xml:space="preserve"> PAGEREF _Toc212099308 \h </w:instrText>
            </w:r>
            <w:r>
              <w:rPr>
                <w:webHidden/>
              </w:rPr>
            </w:r>
            <w:r>
              <w:rPr>
                <w:webHidden/>
              </w:rPr>
              <w:fldChar w:fldCharType="separate"/>
            </w:r>
            <w:r w:rsidR="008C4CFA">
              <w:rPr>
                <w:webHidden/>
              </w:rPr>
              <w:t>ii</w:t>
            </w:r>
            <w:r>
              <w:rPr>
                <w:webHidden/>
              </w:rPr>
              <w:fldChar w:fldCharType="end"/>
            </w:r>
          </w:hyperlink>
        </w:p>
        <w:p w14:paraId="665142C4" w14:textId="209F0B9C"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09" w:history="1">
            <w:r w:rsidRPr="00C60BB2">
              <w:rPr>
                <w:rStyle w:val="Hyperlink"/>
              </w:rPr>
              <w:t>LIST OF FIGURES</w:t>
            </w:r>
            <w:r>
              <w:rPr>
                <w:webHidden/>
              </w:rPr>
              <w:tab/>
            </w:r>
            <w:r>
              <w:rPr>
                <w:webHidden/>
              </w:rPr>
              <w:fldChar w:fldCharType="begin"/>
            </w:r>
            <w:r>
              <w:rPr>
                <w:webHidden/>
              </w:rPr>
              <w:instrText xml:space="preserve"> PAGEREF _Toc212099309 \h </w:instrText>
            </w:r>
            <w:r>
              <w:rPr>
                <w:webHidden/>
              </w:rPr>
            </w:r>
            <w:r>
              <w:rPr>
                <w:webHidden/>
              </w:rPr>
              <w:fldChar w:fldCharType="separate"/>
            </w:r>
            <w:r w:rsidR="008C4CFA">
              <w:rPr>
                <w:webHidden/>
              </w:rPr>
              <w:t>vi</w:t>
            </w:r>
            <w:r>
              <w:rPr>
                <w:webHidden/>
              </w:rPr>
              <w:fldChar w:fldCharType="end"/>
            </w:r>
          </w:hyperlink>
        </w:p>
        <w:p w14:paraId="567B3391" w14:textId="10BC981E"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10" w:history="1">
            <w:r w:rsidRPr="00C60BB2">
              <w:rPr>
                <w:rStyle w:val="Hyperlink"/>
              </w:rPr>
              <w:t>LIST OF TABLES</w:t>
            </w:r>
            <w:r>
              <w:rPr>
                <w:webHidden/>
              </w:rPr>
              <w:tab/>
            </w:r>
            <w:r>
              <w:rPr>
                <w:webHidden/>
              </w:rPr>
              <w:fldChar w:fldCharType="begin"/>
            </w:r>
            <w:r>
              <w:rPr>
                <w:webHidden/>
              </w:rPr>
              <w:instrText xml:space="preserve"> PAGEREF _Toc212099310 \h </w:instrText>
            </w:r>
            <w:r>
              <w:rPr>
                <w:webHidden/>
              </w:rPr>
            </w:r>
            <w:r>
              <w:rPr>
                <w:webHidden/>
              </w:rPr>
              <w:fldChar w:fldCharType="separate"/>
            </w:r>
            <w:r w:rsidR="008C4CFA">
              <w:rPr>
                <w:webHidden/>
              </w:rPr>
              <w:t>vii</w:t>
            </w:r>
            <w:r>
              <w:rPr>
                <w:webHidden/>
              </w:rPr>
              <w:fldChar w:fldCharType="end"/>
            </w:r>
          </w:hyperlink>
        </w:p>
        <w:p w14:paraId="4F761DC3" w14:textId="448AC823"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11" w:history="1">
            <w:r w:rsidRPr="00C60BB2">
              <w:rPr>
                <w:rStyle w:val="Hyperlink"/>
              </w:rPr>
              <w:t>LIST OF ABBREVIATIONS</w:t>
            </w:r>
            <w:r>
              <w:rPr>
                <w:webHidden/>
              </w:rPr>
              <w:tab/>
            </w:r>
            <w:r>
              <w:rPr>
                <w:webHidden/>
              </w:rPr>
              <w:fldChar w:fldCharType="begin"/>
            </w:r>
            <w:r>
              <w:rPr>
                <w:webHidden/>
              </w:rPr>
              <w:instrText xml:space="preserve"> PAGEREF _Toc212099311 \h </w:instrText>
            </w:r>
            <w:r>
              <w:rPr>
                <w:webHidden/>
              </w:rPr>
            </w:r>
            <w:r>
              <w:rPr>
                <w:webHidden/>
              </w:rPr>
              <w:fldChar w:fldCharType="separate"/>
            </w:r>
            <w:r w:rsidR="008C4CFA">
              <w:rPr>
                <w:webHidden/>
              </w:rPr>
              <w:t>viii</w:t>
            </w:r>
            <w:r>
              <w:rPr>
                <w:webHidden/>
              </w:rPr>
              <w:fldChar w:fldCharType="end"/>
            </w:r>
          </w:hyperlink>
        </w:p>
        <w:p w14:paraId="0160A4C0" w14:textId="1C93B3E7"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12" w:history="1">
            <w:r w:rsidRPr="00C60BB2">
              <w:rPr>
                <w:rStyle w:val="Hyperlink"/>
              </w:rPr>
              <w:t>CHAPTER 1</w:t>
            </w:r>
            <w:r>
              <w:rPr>
                <w:webHidden/>
              </w:rPr>
              <w:tab/>
            </w:r>
            <w:r>
              <w:rPr>
                <w:webHidden/>
              </w:rPr>
              <w:fldChar w:fldCharType="begin"/>
            </w:r>
            <w:r>
              <w:rPr>
                <w:webHidden/>
              </w:rPr>
              <w:instrText xml:space="preserve"> PAGEREF _Toc212099312 \h </w:instrText>
            </w:r>
            <w:r>
              <w:rPr>
                <w:webHidden/>
              </w:rPr>
            </w:r>
            <w:r>
              <w:rPr>
                <w:webHidden/>
              </w:rPr>
              <w:fldChar w:fldCharType="separate"/>
            </w:r>
            <w:r w:rsidR="008C4CFA">
              <w:rPr>
                <w:webHidden/>
              </w:rPr>
              <w:t>1</w:t>
            </w:r>
            <w:r>
              <w:rPr>
                <w:webHidden/>
              </w:rPr>
              <w:fldChar w:fldCharType="end"/>
            </w:r>
          </w:hyperlink>
        </w:p>
        <w:p w14:paraId="739D043B" w14:textId="0A1D649B"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13" w:history="1">
            <w:r w:rsidRPr="00C60BB2">
              <w:rPr>
                <w:rStyle w:val="Hyperlink"/>
              </w:rPr>
              <w:t>INTRODUCTION</w:t>
            </w:r>
            <w:r>
              <w:rPr>
                <w:webHidden/>
              </w:rPr>
              <w:tab/>
            </w:r>
            <w:r>
              <w:rPr>
                <w:webHidden/>
              </w:rPr>
              <w:fldChar w:fldCharType="begin"/>
            </w:r>
            <w:r>
              <w:rPr>
                <w:webHidden/>
              </w:rPr>
              <w:instrText xml:space="preserve"> PAGEREF _Toc212099313 \h </w:instrText>
            </w:r>
            <w:r>
              <w:rPr>
                <w:webHidden/>
              </w:rPr>
            </w:r>
            <w:r>
              <w:rPr>
                <w:webHidden/>
              </w:rPr>
              <w:fldChar w:fldCharType="separate"/>
            </w:r>
            <w:r w:rsidR="008C4CFA">
              <w:rPr>
                <w:webHidden/>
              </w:rPr>
              <w:t>1</w:t>
            </w:r>
            <w:r>
              <w:rPr>
                <w:webHidden/>
              </w:rPr>
              <w:fldChar w:fldCharType="end"/>
            </w:r>
          </w:hyperlink>
        </w:p>
        <w:p w14:paraId="69B84B43" w14:textId="0F6CA9BE"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14" w:history="1">
            <w:r w:rsidRPr="00C60BB2">
              <w:rPr>
                <w:rStyle w:val="Hyperlink"/>
              </w:rPr>
              <w:t>1.1 Background</w:t>
            </w:r>
            <w:r>
              <w:rPr>
                <w:webHidden/>
              </w:rPr>
              <w:tab/>
            </w:r>
            <w:r>
              <w:rPr>
                <w:webHidden/>
              </w:rPr>
              <w:fldChar w:fldCharType="begin"/>
            </w:r>
            <w:r>
              <w:rPr>
                <w:webHidden/>
              </w:rPr>
              <w:instrText xml:space="preserve"> PAGEREF _Toc212099314 \h </w:instrText>
            </w:r>
            <w:r>
              <w:rPr>
                <w:webHidden/>
              </w:rPr>
            </w:r>
            <w:r>
              <w:rPr>
                <w:webHidden/>
              </w:rPr>
              <w:fldChar w:fldCharType="separate"/>
            </w:r>
            <w:r w:rsidR="008C4CFA">
              <w:rPr>
                <w:webHidden/>
              </w:rPr>
              <w:t>1</w:t>
            </w:r>
            <w:r>
              <w:rPr>
                <w:webHidden/>
              </w:rPr>
              <w:fldChar w:fldCharType="end"/>
            </w:r>
          </w:hyperlink>
        </w:p>
        <w:p w14:paraId="5E2C2A12" w14:textId="026AA4E6"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15" w:history="1">
            <w:r w:rsidRPr="00C60BB2">
              <w:rPr>
                <w:rStyle w:val="Hyperlink"/>
              </w:rPr>
              <w:t>1.2 Existing System</w:t>
            </w:r>
            <w:r>
              <w:rPr>
                <w:webHidden/>
              </w:rPr>
              <w:tab/>
            </w:r>
            <w:r>
              <w:rPr>
                <w:webHidden/>
              </w:rPr>
              <w:fldChar w:fldCharType="begin"/>
            </w:r>
            <w:r>
              <w:rPr>
                <w:webHidden/>
              </w:rPr>
              <w:instrText xml:space="preserve"> PAGEREF _Toc212099315 \h </w:instrText>
            </w:r>
            <w:r>
              <w:rPr>
                <w:webHidden/>
              </w:rPr>
            </w:r>
            <w:r>
              <w:rPr>
                <w:webHidden/>
              </w:rPr>
              <w:fldChar w:fldCharType="separate"/>
            </w:r>
            <w:r w:rsidR="008C4CFA">
              <w:rPr>
                <w:webHidden/>
              </w:rPr>
              <w:t>2</w:t>
            </w:r>
            <w:r>
              <w:rPr>
                <w:webHidden/>
              </w:rPr>
              <w:fldChar w:fldCharType="end"/>
            </w:r>
          </w:hyperlink>
        </w:p>
        <w:p w14:paraId="5F56E17C" w14:textId="79082014"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16" w:history="1">
            <w:r w:rsidRPr="00C60BB2">
              <w:rPr>
                <w:rStyle w:val="Hyperlink"/>
              </w:rPr>
              <w:t>1.2.1 Firmware Analysis Tools</w:t>
            </w:r>
            <w:r>
              <w:rPr>
                <w:webHidden/>
              </w:rPr>
              <w:tab/>
            </w:r>
            <w:r>
              <w:rPr>
                <w:webHidden/>
              </w:rPr>
              <w:fldChar w:fldCharType="begin"/>
            </w:r>
            <w:r>
              <w:rPr>
                <w:webHidden/>
              </w:rPr>
              <w:instrText xml:space="preserve"> PAGEREF _Toc212099316 \h </w:instrText>
            </w:r>
            <w:r>
              <w:rPr>
                <w:webHidden/>
              </w:rPr>
            </w:r>
            <w:r>
              <w:rPr>
                <w:webHidden/>
              </w:rPr>
              <w:fldChar w:fldCharType="separate"/>
            </w:r>
            <w:r w:rsidR="008C4CFA">
              <w:rPr>
                <w:webHidden/>
              </w:rPr>
              <w:t>2</w:t>
            </w:r>
            <w:r>
              <w:rPr>
                <w:webHidden/>
              </w:rPr>
              <w:fldChar w:fldCharType="end"/>
            </w:r>
          </w:hyperlink>
        </w:p>
        <w:p w14:paraId="23152FEF" w14:textId="3317DAF7"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17" w:history="1">
            <w:r w:rsidRPr="00C60BB2">
              <w:rPr>
                <w:rStyle w:val="Hyperlink"/>
              </w:rPr>
              <w:t>1.2.2 Network Scanning Solutions</w:t>
            </w:r>
            <w:r>
              <w:rPr>
                <w:webHidden/>
              </w:rPr>
              <w:tab/>
            </w:r>
            <w:r>
              <w:rPr>
                <w:webHidden/>
              </w:rPr>
              <w:fldChar w:fldCharType="begin"/>
            </w:r>
            <w:r>
              <w:rPr>
                <w:webHidden/>
              </w:rPr>
              <w:instrText xml:space="preserve"> PAGEREF _Toc212099317 \h </w:instrText>
            </w:r>
            <w:r>
              <w:rPr>
                <w:webHidden/>
              </w:rPr>
            </w:r>
            <w:r>
              <w:rPr>
                <w:webHidden/>
              </w:rPr>
              <w:fldChar w:fldCharType="separate"/>
            </w:r>
            <w:r w:rsidR="008C4CFA">
              <w:rPr>
                <w:webHidden/>
              </w:rPr>
              <w:t>2</w:t>
            </w:r>
            <w:r>
              <w:rPr>
                <w:webHidden/>
              </w:rPr>
              <w:fldChar w:fldCharType="end"/>
            </w:r>
          </w:hyperlink>
        </w:p>
        <w:p w14:paraId="7EDCAE26" w14:textId="40F6DA04"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18" w:history="1">
            <w:r w:rsidRPr="00C60BB2">
              <w:rPr>
                <w:rStyle w:val="Hyperlink"/>
              </w:rPr>
              <w:t>1.2.3 Malware Detection Approaches</w:t>
            </w:r>
            <w:r>
              <w:rPr>
                <w:webHidden/>
              </w:rPr>
              <w:tab/>
            </w:r>
            <w:r>
              <w:rPr>
                <w:webHidden/>
              </w:rPr>
              <w:fldChar w:fldCharType="begin"/>
            </w:r>
            <w:r>
              <w:rPr>
                <w:webHidden/>
              </w:rPr>
              <w:instrText xml:space="preserve"> PAGEREF _Toc212099318 \h </w:instrText>
            </w:r>
            <w:r>
              <w:rPr>
                <w:webHidden/>
              </w:rPr>
            </w:r>
            <w:r>
              <w:rPr>
                <w:webHidden/>
              </w:rPr>
              <w:fldChar w:fldCharType="separate"/>
            </w:r>
            <w:r w:rsidR="008C4CFA">
              <w:rPr>
                <w:webHidden/>
              </w:rPr>
              <w:t>3</w:t>
            </w:r>
            <w:r>
              <w:rPr>
                <w:webHidden/>
              </w:rPr>
              <w:fldChar w:fldCharType="end"/>
            </w:r>
          </w:hyperlink>
        </w:p>
        <w:p w14:paraId="7311EF33" w14:textId="53F8699E"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19" w:history="1">
            <w:r w:rsidRPr="00C60BB2">
              <w:rPr>
                <w:rStyle w:val="Hyperlink"/>
              </w:rPr>
              <w:t>1.2.4 Fragmentation Problems</w:t>
            </w:r>
            <w:r>
              <w:rPr>
                <w:webHidden/>
              </w:rPr>
              <w:tab/>
            </w:r>
            <w:r>
              <w:rPr>
                <w:webHidden/>
              </w:rPr>
              <w:fldChar w:fldCharType="begin"/>
            </w:r>
            <w:r>
              <w:rPr>
                <w:webHidden/>
              </w:rPr>
              <w:instrText xml:space="preserve"> PAGEREF _Toc212099319 \h </w:instrText>
            </w:r>
            <w:r>
              <w:rPr>
                <w:webHidden/>
              </w:rPr>
            </w:r>
            <w:r>
              <w:rPr>
                <w:webHidden/>
              </w:rPr>
              <w:fldChar w:fldCharType="separate"/>
            </w:r>
            <w:r w:rsidR="008C4CFA">
              <w:rPr>
                <w:webHidden/>
              </w:rPr>
              <w:t>3</w:t>
            </w:r>
            <w:r>
              <w:rPr>
                <w:webHidden/>
              </w:rPr>
              <w:fldChar w:fldCharType="end"/>
            </w:r>
          </w:hyperlink>
        </w:p>
        <w:p w14:paraId="12125A10" w14:textId="0E368EDC"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20" w:history="1">
            <w:r w:rsidRPr="00C60BB2">
              <w:rPr>
                <w:rStyle w:val="Hyperlink"/>
              </w:rPr>
              <w:t>1.3 Problem Statement</w:t>
            </w:r>
            <w:r>
              <w:rPr>
                <w:webHidden/>
              </w:rPr>
              <w:tab/>
            </w:r>
            <w:r>
              <w:rPr>
                <w:webHidden/>
              </w:rPr>
              <w:fldChar w:fldCharType="begin"/>
            </w:r>
            <w:r>
              <w:rPr>
                <w:webHidden/>
              </w:rPr>
              <w:instrText xml:space="preserve"> PAGEREF _Toc212099320 \h </w:instrText>
            </w:r>
            <w:r>
              <w:rPr>
                <w:webHidden/>
              </w:rPr>
            </w:r>
            <w:r>
              <w:rPr>
                <w:webHidden/>
              </w:rPr>
              <w:fldChar w:fldCharType="separate"/>
            </w:r>
            <w:r w:rsidR="008C4CFA">
              <w:rPr>
                <w:webHidden/>
              </w:rPr>
              <w:t>3</w:t>
            </w:r>
            <w:r>
              <w:rPr>
                <w:webHidden/>
              </w:rPr>
              <w:fldChar w:fldCharType="end"/>
            </w:r>
          </w:hyperlink>
        </w:p>
        <w:p w14:paraId="6515C5E4" w14:textId="26BD5554"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21" w:history="1">
            <w:r w:rsidRPr="00C60BB2">
              <w:rPr>
                <w:rStyle w:val="Hyperlink"/>
              </w:rPr>
              <w:t>1.4 Objectives</w:t>
            </w:r>
            <w:r>
              <w:rPr>
                <w:webHidden/>
              </w:rPr>
              <w:tab/>
            </w:r>
            <w:r>
              <w:rPr>
                <w:webHidden/>
              </w:rPr>
              <w:fldChar w:fldCharType="begin"/>
            </w:r>
            <w:r>
              <w:rPr>
                <w:webHidden/>
              </w:rPr>
              <w:instrText xml:space="preserve"> PAGEREF _Toc212099321 \h </w:instrText>
            </w:r>
            <w:r>
              <w:rPr>
                <w:webHidden/>
              </w:rPr>
            </w:r>
            <w:r>
              <w:rPr>
                <w:webHidden/>
              </w:rPr>
              <w:fldChar w:fldCharType="separate"/>
            </w:r>
            <w:r w:rsidR="008C4CFA">
              <w:rPr>
                <w:webHidden/>
              </w:rPr>
              <w:t>3</w:t>
            </w:r>
            <w:r>
              <w:rPr>
                <w:webHidden/>
              </w:rPr>
              <w:fldChar w:fldCharType="end"/>
            </w:r>
          </w:hyperlink>
        </w:p>
        <w:p w14:paraId="0F55B0DF" w14:textId="54028887"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22" w:history="1">
            <w:r w:rsidRPr="00C60BB2">
              <w:rPr>
                <w:rStyle w:val="Hyperlink"/>
              </w:rPr>
              <w:t>1.4.1 Primary Objectives</w:t>
            </w:r>
            <w:r>
              <w:rPr>
                <w:webHidden/>
              </w:rPr>
              <w:tab/>
            </w:r>
            <w:r>
              <w:rPr>
                <w:webHidden/>
              </w:rPr>
              <w:fldChar w:fldCharType="begin"/>
            </w:r>
            <w:r>
              <w:rPr>
                <w:webHidden/>
              </w:rPr>
              <w:instrText xml:space="preserve"> PAGEREF _Toc212099322 \h </w:instrText>
            </w:r>
            <w:r>
              <w:rPr>
                <w:webHidden/>
              </w:rPr>
            </w:r>
            <w:r>
              <w:rPr>
                <w:webHidden/>
              </w:rPr>
              <w:fldChar w:fldCharType="separate"/>
            </w:r>
            <w:r w:rsidR="008C4CFA">
              <w:rPr>
                <w:webHidden/>
              </w:rPr>
              <w:t>3</w:t>
            </w:r>
            <w:r>
              <w:rPr>
                <w:webHidden/>
              </w:rPr>
              <w:fldChar w:fldCharType="end"/>
            </w:r>
          </w:hyperlink>
        </w:p>
        <w:p w14:paraId="656F03D8" w14:textId="2CCBED8D"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23" w:history="1">
            <w:r w:rsidRPr="00C60BB2">
              <w:rPr>
                <w:rStyle w:val="Hyperlink"/>
              </w:rPr>
              <w:t>1.4.2 Secondary Objectives</w:t>
            </w:r>
            <w:r>
              <w:rPr>
                <w:webHidden/>
              </w:rPr>
              <w:tab/>
            </w:r>
            <w:r>
              <w:rPr>
                <w:webHidden/>
              </w:rPr>
              <w:fldChar w:fldCharType="begin"/>
            </w:r>
            <w:r>
              <w:rPr>
                <w:webHidden/>
              </w:rPr>
              <w:instrText xml:space="preserve"> PAGEREF _Toc212099323 \h </w:instrText>
            </w:r>
            <w:r>
              <w:rPr>
                <w:webHidden/>
              </w:rPr>
            </w:r>
            <w:r>
              <w:rPr>
                <w:webHidden/>
              </w:rPr>
              <w:fldChar w:fldCharType="separate"/>
            </w:r>
            <w:r w:rsidR="008C4CFA">
              <w:rPr>
                <w:webHidden/>
              </w:rPr>
              <w:t>4</w:t>
            </w:r>
            <w:r>
              <w:rPr>
                <w:webHidden/>
              </w:rPr>
              <w:fldChar w:fldCharType="end"/>
            </w:r>
          </w:hyperlink>
        </w:p>
        <w:p w14:paraId="6EF37572" w14:textId="09FCC0B5"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24" w:history="1">
            <w:r w:rsidRPr="00C60BB2">
              <w:rPr>
                <w:rStyle w:val="Hyperlink"/>
              </w:rPr>
              <w:t>1.5 Scope</w:t>
            </w:r>
            <w:r>
              <w:rPr>
                <w:webHidden/>
              </w:rPr>
              <w:tab/>
            </w:r>
            <w:r>
              <w:rPr>
                <w:webHidden/>
              </w:rPr>
              <w:fldChar w:fldCharType="begin"/>
            </w:r>
            <w:r>
              <w:rPr>
                <w:webHidden/>
              </w:rPr>
              <w:instrText xml:space="preserve"> PAGEREF _Toc212099324 \h </w:instrText>
            </w:r>
            <w:r>
              <w:rPr>
                <w:webHidden/>
              </w:rPr>
            </w:r>
            <w:r>
              <w:rPr>
                <w:webHidden/>
              </w:rPr>
              <w:fldChar w:fldCharType="separate"/>
            </w:r>
            <w:r w:rsidR="008C4CFA">
              <w:rPr>
                <w:webHidden/>
              </w:rPr>
              <w:t>5</w:t>
            </w:r>
            <w:r>
              <w:rPr>
                <w:webHidden/>
              </w:rPr>
              <w:fldChar w:fldCharType="end"/>
            </w:r>
          </w:hyperlink>
        </w:p>
        <w:p w14:paraId="0CED798C" w14:textId="156DB4F3"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25" w:history="1">
            <w:r w:rsidRPr="00C60BB2">
              <w:rPr>
                <w:rStyle w:val="Hyperlink"/>
              </w:rPr>
              <w:t>1.5.1 In-Scope Capabilities</w:t>
            </w:r>
            <w:r>
              <w:rPr>
                <w:webHidden/>
              </w:rPr>
              <w:tab/>
            </w:r>
            <w:r>
              <w:rPr>
                <w:webHidden/>
              </w:rPr>
              <w:fldChar w:fldCharType="begin"/>
            </w:r>
            <w:r>
              <w:rPr>
                <w:webHidden/>
              </w:rPr>
              <w:instrText xml:space="preserve"> PAGEREF _Toc212099325 \h </w:instrText>
            </w:r>
            <w:r>
              <w:rPr>
                <w:webHidden/>
              </w:rPr>
            </w:r>
            <w:r>
              <w:rPr>
                <w:webHidden/>
              </w:rPr>
              <w:fldChar w:fldCharType="separate"/>
            </w:r>
            <w:r w:rsidR="008C4CFA">
              <w:rPr>
                <w:webHidden/>
              </w:rPr>
              <w:t>5</w:t>
            </w:r>
            <w:r>
              <w:rPr>
                <w:webHidden/>
              </w:rPr>
              <w:fldChar w:fldCharType="end"/>
            </w:r>
          </w:hyperlink>
        </w:p>
        <w:p w14:paraId="0D5CAF54" w14:textId="65CDFE55"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26" w:history="1">
            <w:r w:rsidRPr="00C60BB2">
              <w:rPr>
                <w:rStyle w:val="Hyperlink"/>
              </w:rPr>
              <w:t>1.5.2 Out-of-Scope Limitations</w:t>
            </w:r>
            <w:r>
              <w:rPr>
                <w:webHidden/>
              </w:rPr>
              <w:tab/>
            </w:r>
            <w:r>
              <w:rPr>
                <w:webHidden/>
              </w:rPr>
              <w:fldChar w:fldCharType="begin"/>
            </w:r>
            <w:r>
              <w:rPr>
                <w:webHidden/>
              </w:rPr>
              <w:instrText xml:space="preserve"> PAGEREF _Toc212099326 \h </w:instrText>
            </w:r>
            <w:r>
              <w:rPr>
                <w:webHidden/>
              </w:rPr>
            </w:r>
            <w:r>
              <w:rPr>
                <w:webHidden/>
              </w:rPr>
              <w:fldChar w:fldCharType="separate"/>
            </w:r>
            <w:r w:rsidR="008C4CFA">
              <w:rPr>
                <w:webHidden/>
              </w:rPr>
              <w:t>6</w:t>
            </w:r>
            <w:r>
              <w:rPr>
                <w:webHidden/>
              </w:rPr>
              <w:fldChar w:fldCharType="end"/>
            </w:r>
          </w:hyperlink>
        </w:p>
        <w:p w14:paraId="37BED739" w14:textId="470578FA"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27" w:history="1">
            <w:r w:rsidRPr="00C60BB2">
              <w:rPr>
                <w:rStyle w:val="Hyperlink"/>
              </w:rPr>
              <w:t>1.5.3 Target Users and Deployments</w:t>
            </w:r>
            <w:r>
              <w:rPr>
                <w:webHidden/>
              </w:rPr>
              <w:tab/>
            </w:r>
            <w:r>
              <w:rPr>
                <w:webHidden/>
              </w:rPr>
              <w:fldChar w:fldCharType="begin"/>
            </w:r>
            <w:r>
              <w:rPr>
                <w:webHidden/>
              </w:rPr>
              <w:instrText xml:space="preserve"> PAGEREF _Toc212099327 \h </w:instrText>
            </w:r>
            <w:r>
              <w:rPr>
                <w:webHidden/>
              </w:rPr>
            </w:r>
            <w:r>
              <w:rPr>
                <w:webHidden/>
              </w:rPr>
              <w:fldChar w:fldCharType="separate"/>
            </w:r>
            <w:r w:rsidR="008C4CFA">
              <w:rPr>
                <w:webHidden/>
              </w:rPr>
              <w:t>7</w:t>
            </w:r>
            <w:r>
              <w:rPr>
                <w:webHidden/>
              </w:rPr>
              <w:fldChar w:fldCharType="end"/>
            </w:r>
          </w:hyperlink>
        </w:p>
        <w:p w14:paraId="2F5377E8" w14:textId="4BB45019"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28" w:history="1">
            <w:r w:rsidRPr="00C60BB2">
              <w:rPr>
                <w:rStyle w:val="Hyperlink"/>
              </w:rPr>
              <w:t>CHAPTER 2</w:t>
            </w:r>
            <w:r>
              <w:rPr>
                <w:webHidden/>
              </w:rPr>
              <w:tab/>
            </w:r>
            <w:r>
              <w:rPr>
                <w:webHidden/>
              </w:rPr>
              <w:fldChar w:fldCharType="begin"/>
            </w:r>
            <w:r>
              <w:rPr>
                <w:webHidden/>
              </w:rPr>
              <w:instrText xml:space="preserve"> PAGEREF _Toc212099328 \h </w:instrText>
            </w:r>
            <w:r>
              <w:rPr>
                <w:webHidden/>
              </w:rPr>
            </w:r>
            <w:r>
              <w:rPr>
                <w:webHidden/>
              </w:rPr>
              <w:fldChar w:fldCharType="separate"/>
            </w:r>
            <w:r w:rsidR="008C4CFA">
              <w:rPr>
                <w:webHidden/>
              </w:rPr>
              <w:t>8</w:t>
            </w:r>
            <w:r>
              <w:rPr>
                <w:webHidden/>
              </w:rPr>
              <w:fldChar w:fldCharType="end"/>
            </w:r>
          </w:hyperlink>
        </w:p>
        <w:p w14:paraId="302BBCB9" w14:textId="25FCFC53"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29" w:history="1">
            <w:r w:rsidRPr="00C60BB2">
              <w:rPr>
                <w:rStyle w:val="Hyperlink"/>
              </w:rPr>
              <w:t>LITERATURE REVIEW</w:t>
            </w:r>
            <w:r>
              <w:rPr>
                <w:webHidden/>
              </w:rPr>
              <w:tab/>
            </w:r>
            <w:r>
              <w:rPr>
                <w:webHidden/>
              </w:rPr>
              <w:fldChar w:fldCharType="begin"/>
            </w:r>
            <w:r>
              <w:rPr>
                <w:webHidden/>
              </w:rPr>
              <w:instrText xml:space="preserve"> PAGEREF _Toc212099329 \h </w:instrText>
            </w:r>
            <w:r>
              <w:rPr>
                <w:webHidden/>
              </w:rPr>
            </w:r>
            <w:r>
              <w:rPr>
                <w:webHidden/>
              </w:rPr>
              <w:fldChar w:fldCharType="separate"/>
            </w:r>
            <w:r w:rsidR="008C4CFA">
              <w:rPr>
                <w:webHidden/>
              </w:rPr>
              <w:t>8</w:t>
            </w:r>
            <w:r>
              <w:rPr>
                <w:webHidden/>
              </w:rPr>
              <w:fldChar w:fldCharType="end"/>
            </w:r>
          </w:hyperlink>
        </w:p>
        <w:p w14:paraId="18F3DCF3" w14:textId="4C8E0081"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30" w:history="1">
            <w:r w:rsidRPr="00C60BB2">
              <w:rPr>
                <w:rStyle w:val="Hyperlink"/>
              </w:rPr>
              <w:t>CHAPTER 3</w:t>
            </w:r>
            <w:r>
              <w:rPr>
                <w:webHidden/>
              </w:rPr>
              <w:tab/>
            </w:r>
            <w:r>
              <w:rPr>
                <w:webHidden/>
              </w:rPr>
              <w:fldChar w:fldCharType="begin"/>
            </w:r>
            <w:r>
              <w:rPr>
                <w:webHidden/>
              </w:rPr>
              <w:instrText xml:space="preserve"> PAGEREF _Toc212099330 \h </w:instrText>
            </w:r>
            <w:r>
              <w:rPr>
                <w:webHidden/>
              </w:rPr>
            </w:r>
            <w:r>
              <w:rPr>
                <w:webHidden/>
              </w:rPr>
              <w:fldChar w:fldCharType="separate"/>
            </w:r>
            <w:r w:rsidR="008C4CFA">
              <w:rPr>
                <w:webHidden/>
              </w:rPr>
              <w:t>16</w:t>
            </w:r>
            <w:r>
              <w:rPr>
                <w:webHidden/>
              </w:rPr>
              <w:fldChar w:fldCharType="end"/>
            </w:r>
          </w:hyperlink>
        </w:p>
        <w:p w14:paraId="5E7024A7" w14:textId="2EE278C9"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31" w:history="1">
            <w:r w:rsidRPr="00C60BB2">
              <w:rPr>
                <w:rStyle w:val="Hyperlink"/>
              </w:rPr>
              <w:t>SYSTEM ANALYSIS</w:t>
            </w:r>
            <w:r>
              <w:rPr>
                <w:webHidden/>
              </w:rPr>
              <w:tab/>
            </w:r>
            <w:r>
              <w:rPr>
                <w:webHidden/>
              </w:rPr>
              <w:fldChar w:fldCharType="begin"/>
            </w:r>
            <w:r>
              <w:rPr>
                <w:webHidden/>
              </w:rPr>
              <w:instrText xml:space="preserve"> PAGEREF _Toc212099331 \h </w:instrText>
            </w:r>
            <w:r>
              <w:rPr>
                <w:webHidden/>
              </w:rPr>
            </w:r>
            <w:r>
              <w:rPr>
                <w:webHidden/>
              </w:rPr>
              <w:fldChar w:fldCharType="separate"/>
            </w:r>
            <w:r w:rsidR="008C4CFA">
              <w:rPr>
                <w:webHidden/>
              </w:rPr>
              <w:t>16</w:t>
            </w:r>
            <w:r>
              <w:rPr>
                <w:webHidden/>
              </w:rPr>
              <w:fldChar w:fldCharType="end"/>
            </w:r>
          </w:hyperlink>
        </w:p>
        <w:p w14:paraId="0F3AF45C" w14:textId="65AE91D5"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32" w:history="1">
            <w:r w:rsidRPr="00C60BB2">
              <w:rPr>
                <w:rStyle w:val="Hyperlink"/>
              </w:rPr>
              <w:t>3.1 Functional Requirements</w:t>
            </w:r>
            <w:r>
              <w:rPr>
                <w:webHidden/>
              </w:rPr>
              <w:tab/>
            </w:r>
            <w:r>
              <w:rPr>
                <w:webHidden/>
              </w:rPr>
              <w:fldChar w:fldCharType="begin"/>
            </w:r>
            <w:r>
              <w:rPr>
                <w:webHidden/>
              </w:rPr>
              <w:instrText xml:space="preserve"> PAGEREF _Toc212099332 \h </w:instrText>
            </w:r>
            <w:r>
              <w:rPr>
                <w:webHidden/>
              </w:rPr>
            </w:r>
            <w:r>
              <w:rPr>
                <w:webHidden/>
              </w:rPr>
              <w:fldChar w:fldCharType="separate"/>
            </w:r>
            <w:r w:rsidR="008C4CFA">
              <w:rPr>
                <w:webHidden/>
              </w:rPr>
              <w:t>16</w:t>
            </w:r>
            <w:r>
              <w:rPr>
                <w:webHidden/>
              </w:rPr>
              <w:fldChar w:fldCharType="end"/>
            </w:r>
          </w:hyperlink>
        </w:p>
        <w:p w14:paraId="63BD3128" w14:textId="08D2BC11"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3" w:history="1">
            <w:r w:rsidRPr="00C60BB2">
              <w:rPr>
                <w:rStyle w:val="Hyperlink"/>
              </w:rPr>
              <w:t>3.1.1 Firmware Image Processing (FR-1)</w:t>
            </w:r>
            <w:r>
              <w:rPr>
                <w:webHidden/>
              </w:rPr>
              <w:tab/>
            </w:r>
            <w:r>
              <w:rPr>
                <w:webHidden/>
              </w:rPr>
              <w:fldChar w:fldCharType="begin"/>
            </w:r>
            <w:r>
              <w:rPr>
                <w:webHidden/>
              </w:rPr>
              <w:instrText xml:space="preserve"> PAGEREF _Toc212099333 \h </w:instrText>
            </w:r>
            <w:r>
              <w:rPr>
                <w:webHidden/>
              </w:rPr>
            </w:r>
            <w:r>
              <w:rPr>
                <w:webHidden/>
              </w:rPr>
              <w:fldChar w:fldCharType="separate"/>
            </w:r>
            <w:r w:rsidR="008C4CFA">
              <w:rPr>
                <w:webHidden/>
              </w:rPr>
              <w:t>16</w:t>
            </w:r>
            <w:r>
              <w:rPr>
                <w:webHidden/>
              </w:rPr>
              <w:fldChar w:fldCharType="end"/>
            </w:r>
          </w:hyperlink>
        </w:p>
        <w:p w14:paraId="6C13AD29" w14:textId="7A034F0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4" w:history="1">
            <w:r w:rsidRPr="00C60BB2">
              <w:rPr>
                <w:rStyle w:val="Hyperlink"/>
              </w:rPr>
              <w:t>3.1.2 Automated Firmware Emulation (FR-2)</w:t>
            </w:r>
            <w:r>
              <w:rPr>
                <w:webHidden/>
              </w:rPr>
              <w:tab/>
            </w:r>
            <w:r>
              <w:rPr>
                <w:webHidden/>
              </w:rPr>
              <w:fldChar w:fldCharType="begin"/>
            </w:r>
            <w:r>
              <w:rPr>
                <w:webHidden/>
              </w:rPr>
              <w:instrText xml:space="preserve"> PAGEREF _Toc212099334 \h </w:instrText>
            </w:r>
            <w:r>
              <w:rPr>
                <w:webHidden/>
              </w:rPr>
            </w:r>
            <w:r>
              <w:rPr>
                <w:webHidden/>
              </w:rPr>
              <w:fldChar w:fldCharType="separate"/>
            </w:r>
            <w:r w:rsidR="008C4CFA">
              <w:rPr>
                <w:webHidden/>
              </w:rPr>
              <w:t>16</w:t>
            </w:r>
            <w:r>
              <w:rPr>
                <w:webHidden/>
              </w:rPr>
              <w:fldChar w:fldCharType="end"/>
            </w:r>
          </w:hyperlink>
        </w:p>
        <w:p w14:paraId="49E6F1BC" w14:textId="629C7AE9"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5" w:history="1">
            <w:r w:rsidRPr="00C60BB2">
              <w:rPr>
                <w:rStyle w:val="Hyperlink"/>
              </w:rPr>
              <w:t>3.1.3 Vulnerability Analysis Testing (FR-3)</w:t>
            </w:r>
            <w:r>
              <w:rPr>
                <w:webHidden/>
              </w:rPr>
              <w:tab/>
            </w:r>
            <w:r>
              <w:rPr>
                <w:webHidden/>
              </w:rPr>
              <w:fldChar w:fldCharType="begin"/>
            </w:r>
            <w:r>
              <w:rPr>
                <w:webHidden/>
              </w:rPr>
              <w:instrText xml:space="preserve"> PAGEREF _Toc212099335 \h </w:instrText>
            </w:r>
            <w:r>
              <w:rPr>
                <w:webHidden/>
              </w:rPr>
            </w:r>
            <w:r>
              <w:rPr>
                <w:webHidden/>
              </w:rPr>
              <w:fldChar w:fldCharType="separate"/>
            </w:r>
            <w:r w:rsidR="008C4CFA">
              <w:rPr>
                <w:webHidden/>
              </w:rPr>
              <w:t>16</w:t>
            </w:r>
            <w:r>
              <w:rPr>
                <w:webHidden/>
              </w:rPr>
              <w:fldChar w:fldCharType="end"/>
            </w:r>
          </w:hyperlink>
        </w:p>
        <w:p w14:paraId="3BD48C3E" w14:textId="10E8E663"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6" w:history="1">
            <w:r w:rsidRPr="00C60BB2">
              <w:rPr>
                <w:rStyle w:val="Hyperlink"/>
              </w:rPr>
              <w:t>3.1.4 Network Device Discovery (FR-4)</w:t>
            </w:r>
            <w:r>
              <w:rPr>
                <w:webHidden/>
              </w:rPr>
              <w:tab/>
            </w:r>
            <w:r>
              <w:rPr>
                <w:webHidden/>
              </w:rPr>
              <w:fldChar w:fldCharType="begin"/>
            </w:r>
            <w:r>
              <w:rPr>
                <w:webHidden/>
              </w:rPr>
              <w:instrText xml:space="preserve"> PAGEREF _Toc212099336 \h </w:instrText>
            </w:r>
            <w:r>
              <w:rPr>
                <w:webHidden/>
              </w:rPr>
            </w:r>
            <w:r>
              <w:rPr>
                <w:webHidden/>
              </w:rPr>
              <w:fldChar w:fldCharType="separate"/>
            </w:r>
            <w:r w:rsidR="008C4CFA">
              <w:rPr>
                <w:webHidden/>
              </w:rPr>
              <w:t>17</w:t>
            </w:r>
            <w:r>
              <w:rPr>
                <w:webHidden/>
              </w:rPr>
              <w:fldChar w:fldCharType="end"/>
            </w:r>
          </w:hyperlink>
        </w:p>
        <w:p w14:paraId="64150348" w14:textId="5E558DC1"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7" w:history="1">
            <w:r w:rsidRPr="00C60BB2">
              <w:rPr>
                <w:rStyle w:val="Hyperlink"/>
              </w:rPr>
              <w:t>3.1.5 Device Identification (FR-5)</w:t>
            </w:r>
            <w:r>
              <w:rPr>
                <w:webHidden/>
              </w:rPr>
              <w:tab/>
            </w:r>
            <w:r>
              <w:rPr>
                <w:webHidden/>
              </w:rPr>
              <w:fldChar w:fldCharType="begin"/>
            </w:r>
            <w:r>
              <w:rPr>
                <w:webHidden/>
              </w:rPr>
              <w:instrText xml:space="preserve"> PAGEREF _Toc212099337 \h </w:instrText>
            </w:r>
            <w:r>
              <w:rPr>
                <w:webHidden/>
              </w:rPr>
            </w:r>
            <w:r>
              <w:rPr>
                <w:webHidden/>
              </w:rPr>
              <w:fldChar w:fldCharType="separate"/>
            </w:r>
            <w:r w:rsidR="008C4CFA">
              <w:rPr>
                <w:webHidden/>
              </w:rPr>
              <w:t>17</w:t>
            </w:r>
            <w:r>
              <w:rPr>
                <w:webHidden/>
              </w:rPr>
              <w:fldChar w:fldCharType="end"/>
            </w:r>
          </w:hyperlink>
        </w:p>
        <w:p w14:paraId="152BDC6B" w14:textId="1C19CEB5"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8" w:history="1">
            <w:r w:rsidRPr="00C60BB2">
              <w:rPr>
                <w:rStyle w:val="Hyperlink"/>
              </w:rPr>
              <w:t>3.1.6 Traffic Capture and Preprocessing (FR-6)</w:t>
            </w:r>
            <w:r>
              <w:rPr>
                <w:webHidden/>
              </w:rPr>
              <w:tab/>
            </w:r>
            <w:r>
              <w:rPr>
                <w:webHidden/>
              </w:rPr>
              <w:fldChar w:fldCharType="begin"/>
            </w:r>
            <w:r>
              <w:rPr>
                <w:webHidden/>
              </w:rPr>
              <w:instrText xml:space="preserve"> PAGEREF _Toc212099338 \h </w:instrText>
            </w:r>
            <w:r>
              <w:rPr>
                <w:webHidden/>
              </w:rPr>
            </w:r>
            <w:r>
              <w:rPr>
                <w:webHidden/>
              </w:rPr>
              <w:fldChar w:fldCharType="separate"/>
            </w:r>
            <w:r w:rsidR="008C4CFA">
              <w:rPr>
                <w:webHidden/>
              </w:rPr>
              <w:t>18</w:t>
            </w:r>
            <w:r>
              <w:rPr>
                <w:webHidden/>
              </w:rPr>
              <w:fldChar w:fldCharType="end"/>
            </w:r>
          </w:hyperlink>
        </w:p>
        <w:p w14:paraId="4EB3A0A1" w14:textId="3559DE84"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39" w:history="1">
            <w:r w:rsidRPr="00C60BB2">
              <w:rPr>
                <w:rStyle w:val="Hyperlink"/>
              </w:rPr>
              <w:t>3.1.7 Malware Classification (FR-7)</w:t>
            </w:r>
            <w:r>
              <w:rPr>
                <w:webHidden/>
              </w:rPr>
              <w:tab/>
            </w:r>
            <w:r>
              <w:rPr>
                <w:webHidden/>
              </w:rPr>
              <w:fldChar w:fldCharType="begin"/>
            </w:r>
            <w:r>
              <w:rPr>
                <w:webHidden/>
              </w:rPr>
              <w:instrText xml:space="preserve"> PAGEREF _Toc212099339 \h </w:instrText>
            </w:r>
            <w:r>
              <w:rPr>
                <w:webHidden/>
              </w:rPr>
            </w:r>
            <w:r>
              <w:rPr>
                <w:webHidden/>
              </w:rPr>
              <w:fldChar w:fldCharType="separate"/>
            </w:r>
            <w:r w:rsidR="008C4CFA">
              <w:rPr>
                <w:webHidden/>
              </w:rPr>
              <w:t>18</w:t>
            </w:r>
            <w:r>
              <w:rPr>
                <w:webHidden/>
              </w:rPr>
              <w:fldChar w:fldCharType="end"/>
            </w:r>
          </w:hyperlink>
        </w:p>
        <w:p w14:paraId="5C261D53" w14:textId="2941EC5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0" w:history="1">
            <w:r w:rsidRPr="00C60BB2">
              <w:rPr>
                <w:rStyle w:val="Hyperlink"/>
              </w:rPr>
              <w:t>3.1.8 Model Training (FR-8)</w:t>
            </w:r>
            <w:r>
              <w:rPr>
                <w:webHidden/>
              </w:rPr>
              <w:tab/>
            </w:r>
            <w:r>
              <w:rPr>
                <w:webHidden/>
              </w:rPr>
              <w:fldChar w:fldCharType="begin"/>
            </w:r>
            <w:r>
              <w:rPr>
                <w:webHidden/>
              </w:rPr>
              <w:instrText xml:space="preserve"> PAGEREF _Toc212099340 \h </w:instrText>
            </w:r>
            <w:r>
              <w:rPr>
                <w:webHidden/>
              </w:rPr>
            </w:r>
            <w:r>
              <w:rPr>
                <w:webHidden/>
              </w:rPr>
              <w:fldChar w:fldCharType="separate"/>
            </w:r>
            <w:r w:rsidR="008C4CFA">
              <w:rPr>
                <w:webHidden/>
              </w:rPr>
              <w:t>18</w:t>
            </w:r>
            <w:r>
              <w:rPr>
                <w:webHidden/>
              </w:rPr>
              <w:fldChar w:fldCharType="end"/>
            </w:r>
          </w:hyperlink>
        </w:p>
        <w:p w14:paraId="3D3FD504" w14:textId="1C592233"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1" w:history="1">
            <w:r w:rsidRPr="00C60BB2">
              <w:rPr>
                <w:rStyle w:val="Hyperlink"/>
              </w:rPr>
              <w:t>3.1.9 Integrated Dashboard (FR-9)</w:t>
            </w:r>
            <w:r>
              <w:rPr>
                <w:webHidden/>
              </w:rPr>
              <w:tab/>
            </w:r>
            <w:r>
              <w:rPr>
                <w:webHidden/>
              </w:rPr>
              <w:fldChar w:fldCharType="begin"/>
            </w:r>
            <w:r>
              <w:rPr>
                <w:webHidden/>
              </w:rPr>
              <w:instrText xml:space="preserve"> PAGEREF _Toc212099341 \h </w:instrText>
            </w:r>
            <w:r>
              <w:rPr>
                <w:webHidden/>
              </w:rPr>
            </w:r>
            <w:r>
              <w:rPr>
                <w:webHidden/>
              </w:rPr>
              <w:fldChar w:fldCharType="separate"/>
            </w:r>
            <w:r w:rsidR="008C4CFA">
              <w:rPr>
                <w:webHidden/>
              </w:rPr>
              <w:t>19</w:t>
            </w:r>
            <w:r>
              <w:rPr>
                <w:webHidden/>
              </w:rPr>
              <w:fldChar w:fldCharType="end"/>
            </w:r>
          </w:hyperlink>
        </w:p>
        <w:p w14:paraId="54DBC874" w14:textId="6576D7F2"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2" w:history="1">
            <w:r w:rsidRPr="00C60BB2">
              <w:rPr>
                <w:rStyle w:val="Hyperlink"/>
              </w:rPr>
              <w:t>3.1.10 Alert Generation (FR-10)</w:t>
            </w:r>
            <w:r>
              <w:rPr>
                <w:webHidden/>
              </w:rPr>
              <w:tab/>
            </w:r>
            <w:r>
              <w:rPr>
                <w:webHidden/>
              </w:rPr>
              <w:fldChar w:fldCharType="begin"/>
            </w:r>
            <w:r>
              <w:rPr>
                <w:webHidden/>
              </w:rPr>
              <w:instrText xml:space="preserve"> PAGEREF _Toc212099342 \h </w:instrText>
            </w:r>
            <w:r>
              <w:rPr>
                <w:webHidden/>
              </w:rPr>
            </w:r>
            <w:r>
              <w:rPr>
                <w:webHidden/>
              </w:rPr>
              <w:fldChar w:fldCharType="separate"/>
            </w:r>
            <w:r w:rsidR="008C4CFA">
              <w:rPr>
                <w:webHidden/>
              </w:rPr>
              <w:t>19</w:t>
            </w:r>
            <w:r>
              <w:rPr>
                <w:webHidden/>
              </w:rPr>
              <w:fldChar w:fldCharType="end"/>
            </w:r>
          </w:hyperlink>
        </w:p>
        <w:p w14:paraId="0EA5E75B" w14:textId="19D9ED70"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43" w:history="1">
            <w:r w:rsidRPr="00C60BB2">
              <w:rPr>
                <w:rStyle w:val="Hyperlink"/>
              </w:rPr>
              <w:t>3.2 Non-Functional Requirements</w:t>
            </w:r>
            <w:r>
              <w:rPr>
                <w:webHidden/>
              </w:rPr>
              <w:tab/>
            </w:r>
            <w:r>
              <w:rPr>
                <w:webHidden/>
              </w:rPr>
              <w:fldChar w:fldCharType="begin"/>
            </w:r>
            <w:r>
              <w:rPr>
                <w:webHidden/>
              </w:rPr>
              <w:instrText xml:space="preserve"> PAGEREF _Toc212099343 \h </w:instrText>
            </w:r>
            <w:r>
              <w:rPr>
                <w:webHidden/>
              </w:rPr>
            </w:r>
            <w:r>
              <w:rPr>
                <w:webHidden/>
              </w:rPr>
              <w:fldChar w:fldCharType="separate"/>
            </w:r>
            <w:r w:rsidR="008C4CFA">
              <w:rPr>
                <w:webHidden/>
              </w:rPr>
              <w:t>20</w:t>
            </w:r>
            <w:r>
              <w:rPr>
                <w:webHidden/>
              </w:rPr>
              <w:fldChar w:fldCharType="end"/>
            </w:r>
          </w:hyperlink>
        </w:p>
        <w:p w14:paraId="0DA9400A" w14:textId="5AFCDEA2"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4" w:history="1">
            <w:r w:rsidRPr="00C60BB2">
              <w:rPr>
                <w:rStyle w:val="Hyperlink"/>
              </w:rPr>
              <w:t>3.2.1 Performance and Scalability (NFR-1)</w:t>
            </w:r>
            <w:r>
              <w:rPr>
                <w:webHidden/>
              </w:rPr>
              <w:tab/>
            </w:r>
            <w:r>
              <w:rPr>
                <w:webHidden/>
              </w:rPr>
              <w:fldChar w:fldCharType="begin"/>
            </w:r>
            <w:r>
              <w:rPr>
                <w:webHidden/>
              </w:rPr>
              <w:instrText xml:space="preserve"> PAGEREF _Toc212099344 \h </w:instrText>
            </w:r>
            <w:r>
              <w:rPr>
                <w:webHidden/>
              </w:rPr>
            </w:r>
            <w:r>
              <w:rPr>
                <w:webHidden/>
              </w:rPr>
              <w:fldChar w:fldCharType="separate"/>
            </w:r>
            <w:r w:rsidR="008C4CFA">
              <w:rPr>
                <w:webHidden/>
              </w:rPr>
              <w:t>20</w:t>
            </w:r>
            <w:r>
              <w:rPr>
                <w:webHidden/>
              </w:rPr>
              <w:fldChar w:fldCharType="end"/>
            </w:r>
          </w:hyperlink>
        </w:p>
        <w:p w14:paraId="310A7907" w14:textId="3CC8C67E"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5" w:history="1">
            <w:r w:rsidRPr="00C60BB2">
              <w:rPr>
                <w:rStyle w:val="Hyperlink"/>
              </w:rPr>
              <w:t>3.2.2 Reliability and Fault Tolerance (NFR-2)</w:t>
            </w:r>
            <w:r>
              <w:rPr>
                <w:webHidden/>
              </w:rPr>
              <w:tab/>
            </w:r>
            <w:r>
              <w:rPr>
                <w:webHidden/>
              </w:rPr>
              <w:fldChar w:fldCharType="begin"/>
            </w:r>
            <w:r>
              <w:rPr>
                <w:webHidden/>
              </w:rPr>
              <w:instrText xml:space="preserve"> PAGEREF _Toc212099345 \h </w:instrText>
            </w:r>
            <w:r>
              <w:rPr>
                <w:webHidden/>
              </w:rPr>
            </w:r>
            <w:r>
              <w:rPr>
                <w:webHidden/>
              </w:rPr>
              <w:fldChar w:fldCharType="separate"/>
            </w:r>
            <w:r w:rsidR="008C4CFA">
              <w:rPr>
                <w:webHidden/>
              </w:rPr>
              <w:t>20</w:t>
            </w:r>
            <w:r>
              <w:rPr>
                <w:webHidden/>
              </w:rPr>
              <w:fldChar w:fldCharType="end"/>
            </w:r>
          </w:hyperlink>
        </w:p>
        <w:p w14:paraId="79D1E0A0" w14:textId="55E6243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6" w:history="1">
            <w:r w:rsidRPr="00C60BB2">
              <w:rPr>
                <w:rStyle w:val="Hyperlink"/>
              </w:rPr>
              <w:t>3.2.3 Usability and Accessibility (NFR-3)</w:t>
            </w:r>
            <w:r>
              <w:rPr>
                <w:webHidden/>
              </w:rPr>
              <w:tab/>
            </w:r>
            <w:r>
              <w:rPr>
                <w:webHidden/>
              </w:rPr>
              <w:fldChar w:fldCharType="begin"/>
            </w:r>
            <w:r>
              <w:rPr>
                <w:webHidden/>
              </w:rPr>
              <w:instrText xml:space="preserve"> PAGEREF _Toc212099346 \h </w:instrText>
            </w:r>
            <w:r>
              <w:rPr>
                <w:webHidden/>
              </w:rPr>
            </w:r>
            <w:r>
              <w:rPr>
                <w:webHidden/>
              </w:rPr>
              <w:fldChar w:fldCharType="separate"/>
            </w:r>
            <w:r w:rsidR="008C4CFA">
              <w:rPr>
                <w:webHidden/>
              </w:rPr>
              <w:t>20</w:t>
            </w:r>
            <w:r>
              <w:rPr>
                <w:webHidden/>
              </w:rPr>
              <w:fldChar w:fldCharType="end"/>
            </w:r>
          </w:hyperlink>
        </w:p>
        <w:p w14:paraId="03A34739" w14:textId="7783D73D"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7" w:history="1">
            <w:r w:rsidRPr="00C60BB2">
              <w:rPr>
                <w:rStyle w:val="Hyperlink"/>
              </w:rPr>
              <w:t>3.2.4 Security and Privacy (NFR-4)</w:t>
            </w:r>
            <w:r>
              <w:rPr>
                <w:webHidden/>
              </w:rPr>
              <w:tab/>
            </w:r>
            <w:r>
              <w:rPr>
                <w:webHidden/>
              </w:rPr>
              <w:fldChar w:fldCharType="begin"/>
            </w:r>
            <w:r>
              <w:rPr>
                <w:webHidden/>
              </w:rPr>
              <w:instrText xml:space="preserve"> PAGEREF _Toc212099347 \h </w:instrText>
            </w:r>
            <w:r>
              <w:rPr>
                <w:webHidden/>
              </w:rPr>
            </w:r>
            <w:r>
              <w:rPr>
                <w:webHidden/>
              </w:rPr>
              <w:fldChar w:fldCharType="separate"/>
            </w:r>
            <w:r w:rsidR="008C4CFA">
              <w:rPr>
                <w:webHidden/>
              </w:rPr>
              <w:t>21</w:t>
            </w:r>
            <w:r>
              <w:rPr>
                <w:webHidden/>
              </w:rPr>
              <w:fldChar w:fldCharType="end"/>
            </w:r>
          </w:hyperlink>
        </w:p>
        <w:p w14:paraId="29F01B2B" w14:textId="50B1250C"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8" w:history="1">
            <w:r w:rsidRPr="00C60BB2">
              <w:rPr>
                <w:rStyle w:val="Hyperlink"/>
              </w:rPr>
              <w:t>3.2.5 Maintainability and Extensibility (NFR-5)</w:t>
            </w:r>
            <w:r>
              <w:rPr>
                <w:webHidden/>
              </w:rPr>
              <w:tab/>
            </w:r>
            <w:r>
              <w:rPr>
                <w:webHidden/>
              </w:rPr>
              <w:fldChar w:fldCharType="begin"/>
            </w:r>
            <w:r>
              <w:rPr>
                <w:webHidden/>
              </w:rPr>
              <w:instrText xml:space="preserve"> PAGEREF _Toc212099348 \h </w:instrText>
            </w:r>
            <w:r>
              <w:rPr>
                <w:webHidden/>
              </w:rPr>
            </w:r>
            <w:r>
              <w:rPr>
                <w:webHidden/>
              </w:rPr>
              <w:fldChar w:fldCharType="separate"/>
            </w:r>
            <w:r w:rsidR="008C4CFA">
              <w:rPr>
                <w:webHidden/>
              </w:rPr>
              <w:t>21</w:t>
            </w:r>
            <w:r>
              <w:rPr>
                <w:webHidden/>
              </w:rPr>
              <w:fldChar w:fldCharType="end"/>
            </w:r>
          </w:hyperlink>
        </w:p>
        <w:p w14:paraId="7B4F02B4" w14:textId="5DE4497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49" w:history="1">
            <w:r w:rsidRPr="00C60BB2">
              <w:rPr>
                <w:rStyle w:val="Hyperlink"/>
              </w:rPr>
              <w:t>3.2.6 Portability and Deployment (NFR-6)</w:t>
            </w:r>
            <w:r>
              <w:rPr>
                <w:webHidden/>
              </w:rPr>
              <w:tab/>
            </w:r>
            <w:r>
              <w:rPr>
                <w:webHidden/>
              </w:rPr>
              <w:fldChar w:fldCharType="begin"/>
            </w:r>
            <w:r>
              <w:rPr>
                <w:webHidden/>
              </w:rPr>
              <w:instrText xml:space="preserve"> PAGEREF _Toc212099349 \h </w:instrText>
            </w:r>
            <w:r>
              <w:rPr>
                <w:webHidden/>
              </w:rPr>
            </w:r>
            <w:r>
              <w:rPr>
                <w:webHidden/>
              </w:rPr>
              <w:fldChar w:fldCharType="separate"/>
            </w:r>
            <w:r w:rsidR="008C4CFA">
              <w:rPr>
                <w:webHidden/>
              </w:rPr>
              <w:t>21</w:t>
            </w:r>
            <w:r>
              <w:rPr>
                <w:webHidden/>
              </w:rPr>
              <w:fldChar w:fldCharType="end"/>
            </w:r>
          </w:hyperlink>
        </w:p>
        <w:p w14:paraId="2127BB8A" w14:textId="6A5DB5D8"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50" w:history="1">
            <w:r w:rsidRPr="00C60BB2">
              <w:rPr>
                <w:rStyle w:val="Hyperlink"/>
              </w:rPr>
              <w:t>3.2.7 Documentation and Training (NFR-7)</w:t>
            </w:r>
            <w:r>
              <w:rPr>
                <w:webHidden/>
              </w:rPr>
              <w:tab/>
            </w:r>
            <w:r>
              <w:rPr>
                <w:webHidden/>
              </w:rPr>
              <w:fldChar w:fldCharType="begin"/>
            </w:r>
            <w:r>
              <w:rPr>
                <w:webHidden/>
              </w:rPr>
              <w:instrText xml:space="preserve"> PAGEREF _Toc212099350 \h </w:instrText>
            </w:r>
            <w:r>
              <w:rPr>
                <w:webHidden/>
              </w:rPr>
            </w:r>
            <w:r>
              <w:rPr>
                <w:webHidden/>
              </w:rPr>
              <w:fldChar w:fldCharType="separate"/>
            </w:r>
            <w:r w:rsidR="008C4CFA">
              <w:rPr>
                <w:webHidden/>
              </w:rPr>
              <w:t>22</w:t>
            </w:r>
            <w:r>
              <w:rPr>
                <w:webHidden/>
              </w:rPr>
              <w:fldChar w:fldCharType="end"/>
            </w:r>
          </w:hyperlink>
        </w:p>
        <w:p w14:paraId="0C525243" w14:textId="70A21F7E"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51" w:history="1">
            <w:r w:rsidRPr="00C60BB2">
              <w:rPr>
                <w:rStyle w:val="Hyperlink"/>
              </w:rPr>
              <w:t>3.3 Feasibility Analysis</w:t>
            </w:r>
            <w:r>
              <w:rPr>
                <w:webHidden/>
              </w:rPr>
              <w:tab/>
            </w:r>
            <w:r>
              <w:rPr>
                <w:webHidden/>
              </w:rPr>
              <w:fldChar w:fldCharType="begin"/>
            </w:r>
            <w:r>
              <w:rPr>
                <w:webHidden/>
              </w:rPr>
              <w:instrText xml:space="preserve"> PAGEREF _Toc212099351 \h </w:instrText>
            </w:r>
            <w:r>
              <w:rPr>
                <w:webHidden/>
              </w:rPr>
            </w:r>
            <w:r>
              <w:rPr>
                <w:webHidden/>
              </w:rPr>
              <w:fldChar w:fldCharType="separate"/>
            </w:r>
            <w:r w:rsidR="008C4CFA">
              <w:rPr>
                <w:webHidden/>
              </w:rPr>
              <w:t>22</w:t>
            </w:r>
            <w:r>
              <w:rPr>
                <w:webHidden/>
              </w:rPr>
              <w:fldChar w:fldCharType="end"/>
            </w:r>
          </w:hyperlink>
        </w:p>
        <w:p w14:paraId="4D2A7F80" w14:textId="735A30FB"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52" w:history="1">
            <w:r w:rsidRPr="00C60BB2">
              <w:rPr>
                <w:rStyle w:val="Hyperlink"/>
              </w:rPr>
              <w:t>3.3.1 Technical Feasibility</w:t>
            </w:r>
            <w:r>
              <w:rPr>
                <w:webHidden/>
              </w:rPr>
              <w:tab/>
            </w:r>
            <w:r>
              <w:rPr>
                <w:webHidden/>
              </w:rPr>
              <w:fldChar w:fldCharType="begin"/>
            </w:r>
            <w:r>
              <w:rPr>
                <w:webHidden/>
              </w:rPr>
              <w:instrText xml:space="preserve"> PAGEREF _Toc212099352 \h </w:instrText>
            </w:r>
            <w:r>
              <w:rPr>
                <w:webHidden/>
              </w:rPr>
            </w:r>
            <w:r>
              <w:rPr>
                <w:webHidden/>
              </w:rPr>
              <w:fldChar w:fldCharType="separate"/>
            </w:r>
            <w:r w:rsidR="008C4CFA">
              <w:rPr>
                <w:webHidden/>
              </w:rPr>
              <w:t>22</w:t>
            </w:r>
            <w:r>
              <w:rPr>
                <w:webHidden/>
              </w:rPr>
              <w:fldChar w:fldCharType="end"/>
            </w:r>
          </w:hyperlink>
        </w:p>
        <w:p w14:paraId="726A1CF3" w14:textId="73C226AD"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53" w:history="1">
            <w:r w:rsidRPr="00C60BB2">
              <w:rPr>
                <w:rStyle w:val="Hyperlink"/>
              </w:rPr>
              <w:t>3.3.2 Operational Feasibility</w:t>
            </w:r>
            <w:r>
              <w:rPr>
                <w:webHidden/>
              </w:rPr>
              <w:tab/>
            </w:r>
            <w:r>
              <w:rPr>
                <w:webHidden/>
              </w:rPr>
              <w:fldChar w:fldCharType="begin"/>
            </w:r>
            <w:r>
              <w:rPr>
                <w:webHidden/>
              </w:rPr>
              <w:instrText xml:space="preserve"> PAGEREF _Toc212099353 \h </w:instrText>
            </w:r>
            <w:r>
              <w:rPr>
                <w:webHidden/>
              </w:rPr>
            </w:r>
            <w:r>
              <w:rPr>
                <w:webHidden/>
              </w:rPr>
              <w:fldChar w:fldCharType="separate"/>
            </w:r>
            <w:r w:rsidR="008C4CFA">
              <w:rPr>
                <w:webHidden/>
              </w:rPr>
              <w:t>24</w:t>
            </w:r>
            <w:r>
              <w:rPr>
                <w:webHidden/>
              </w:rPr>
              <w:fldChar w:fldCharType="end"/>
            </w:r>
          </w:hyperlink>
        </w:p>
        <w:p w14:paraId="6BE5931B" w14:textId="51DEDF0E"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54" w:history="1">
            <w:r w:rsidRPr="00C60BB2">
              <w:rPr>
                <w:rStyle w:val="Hyperlink"/>
              </w:rPr>
              <w:t>3.3.3 Economic Feasibility</w:t>
            </w:r>
            <w:r>
              <w:rPr>
                <w:webHidden/>
              </w:rPr>
              <w:tab/>
            </w:r>
            <w:r>
              <w:rPr>
                <w:webHidden/>
              </w:rPr>
              <w:fldChar w:fldCharType="begin"/>
            </w:r>
            <w:r>
              <w:rPr>
                <w:webHidden/>
              </w:rPr>
              <w:instrText xml:space="preserve"> PAGEREF _Toc212099354 \h </w:instrText>
            </w:r>
            <w:r>
              <w:rPr>
                <w:webHidden/>
              </w:rPr>
            </w:r>
            <w:r>
              <w:rPr>
                <w:webHidden/>
              </w:rPr>
              <w:fldChar w:fldCharType="separate"/>
            </w:r>
            <w:r w:rsidR="008C4CFA">
              <w:rPr>
                <w:webHidden/>
              </w:rPr>
              <w:t>25</w:t>
            </w:r>
            <w:r>
              <w:rPr>
                <w:webHidden/>
              </w:rPr>
              <w:fldChar w:fldCharType="end"/>
            </w:r>
          </w:hyperlink>
        </w:p>
        <w:p w14:paraId="61496453" w14:textId="5AABDC75"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55" w:history="1">
            <w:r w:rsidRPr="00C60BB2">
              <w:rPr>
                <w:rStyle w:val="Hyperlink"/>
              </w:rPr>
              <w:t>3.4 Hardware Requirements</w:t>
            </w:r>
            <w:r>
              <w:rPr>
                <w:webHidden/>
              </w:rPr>
              <w:tab/>
            </w:r>
            <w:r>
              <w:rPr>
                <w:webHidden/>
              </w:rPr>
              <w:fldChar w:fldCharType="begin"/>
            </w:r>
            <w:r>
              <w:rPr>
                <w:webHidden/>
              </w:rPr>
              <w:instrText xml:space="preserve"> PAGEREF _Toc212099355 \h </w:instrText>
            </w:r>
            <w:r>
              <w:rPr>
                <w:webHidden/>
              </w:rPr>
            </w:r>
            <w:r>
              <w:rPr>
                <w:webHidden/>
              </w:rPr>
              <w:fldChar w:fldCharType="separate"/>
            </w:r>
            <w:r w:rsidR="008C4CFA">
              <w:rPr>
                <w:webHidden/>
              </w:rPr>
              <w:t>25</w:t>
            </w:r>
            <w:r>
              <w:rPr>
                <w:webHidden/>
              </w:rPr>
              <w:fldChar w:fldCharType="end"/>
            </w:r>
          </w:hyperlink>
        </w:p>
        <w:p w14:paraId="579AA52F" w14:textId="322D280D"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56" w:history="1">
            <w:r w:rsidRPr="00C60BB2">
              <w:rPr>
                <w:rStyle w:val="Hyperlink"/>
              </w:rPr>
              <w:t>3.4.1 Development Environment Specifications</w:t>
            </w:r>
            <w:r>
              <w:rPr>
                <w:webHidden/>
              </w:rPr>
              <w:tab/>
            </w:r>
            <w:r>
              <w:rPr>
                <w:webHidden/>
              </w:rPr>
              <w:fldChar w:fldCharType="begin"/>
            </w:r>
            <w:r>
              <w:rPr>
                <w:webHidden/>
              </w:rPr>
              <w:instrText xml:space="preserve"> PAGEREF _Toc212099356 \h </w:instrText>
            </w:r>
            <w:r>
              <w:rPr>
                <w:webHidden/>
              </w:rPr>
            </w:r>
            <w:r>
              <w:rPr>
                <w:webHidden/>
              </w:rPr>
              <w:fldChar w:fldCharType="separate"/>
            </w:r>
            <w:r w:rsidR="008C4CFA">
              <w:rPr>
                <w:webHidden/>
              </w:rPr>
              <w:t>25</w:t>
            </w:r>
            <w:r>
              <w:rPr>
                <w:webHidden/>
              </w:rPr>
              <w:fldChar w:fldCharType="end"/>
            </w:r>
          </w:hyperlink>
        </w:p>
        <w:p w14:paraId="62BFDE87" w14:textId="32A7CDF0"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57" w:history="1">
            <w:r w:rsidRPr="00C60BB2">
              <w:rPr>
                <w:rStyle w:val="Hyperlink"/>
              </w:rPr>
              <w:t>3.4.2 Production Deployment Hardware</w:t>
            </w:r>
            <w:r>
              <w:rPr>
                <w:webHidden/>
              </w:rPr>
              <w:tab/>
            </w:r>
            <w:r>
              <w:rPr>
                <w:webHidden/>
              </w:rPr>
              <w:fldChar w:fldCharType="begin"/>
            </w:r>
            <w:r>
              <w:rPr>
                <w:webHidden/>
              </w:rPr>
              <w:instrText xml:space="preserve"> PAGEREF _Toc212099357 \h </w:instrText>
            </w:r>
            <w:r>
              <w:rPr>
                <w:webHidden/>
              </w:rPr>
            </w:r>
            <w:r>
              <w:rPr>
                <w:webHidden/>
              </w:rPr>
              <w:fldChar w:fldCharType="separate"/>
            </w:r>
            <w:r w:rsidR="008C4CFA">
              <w:rPr>
                <w:webHidden/>
              </w:rPr>
              <w:t>25</w:t>
            </w:r>
            <w:r>
              <w:rPr>
                <w:webHidden/>
              </w:rPr>
              <w:fldChar w:fldCharType="end"/>
            </w:r>
          </w:hyperlink>
        </w:p>
        <w:p w14:paraId="75C8D4CE" w14:textId="550E4A0B"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58" w:history="1">
            <w:r w:rsidRPr="00C60BB2">
              <w:rPr>
                <w:rStyle w:val="Hyperlink"/>
              </w:rPr>
              <w:t>3.5 Life Cycle Used</w:t>
            </w:r>
            <w:r>
              <w:rPr>
                <w:webHidden/>
              </w:rPr>
              <w:tab/>
            </w:r>
            <w:r>
              <w:rPr>
                <w:webHidden/>
              </w:rPr>
              <w:fldChar w:fldCharType="begin"/>
            </w:r>
            <w:r>
              <w:rPr>
                <w:webHidden/>
              </w:rPr>
              <w:instrText xml:space="preserve"> PAGEREF _Toc212099358 \h </w:instrText>
            </w:r>
            <w:r>
              <w:rPr>
                <w:webHidden/>
              </w:rPr>
            </w:r>
            <w:r>
              <w:rPr>
                <w:webHidden/>
              </w:rPr>
              <w:fldChar w:fldCharType="separate"/>
            </w:r>
            <w:r w:rsidR="008C4CFA">
              <w:rPr>
                <w:webHidden/>
              </w:rPr>
              <w:t>26</w:t>
            </w:r>
            <w:r>
              <w:rPr>
                <w:webHidden/>
              </w:rPr>
              <w:fldChar w:fldCharType="end"/>
            </w:r>
          </w:hyperlink>
        </w:p>
        <w:p w14:paraId="3498D507" w14:textId="22055654"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59" w:history="1">
            <w:r w:rsidRPr="00C60BB2">
              <w:rPr>
                <w:rStyle w:val="Hyperlink"/>
              </w:rPr>
              <w:t>3.6 Software Cost Estimation</w:t>
            </w:r>
            <w:r>
              <w:rPr>
                <w:webHidden/>
              </w:rPr>
              <w:tab/>
            </w:r>
            <w:r>
              <w:rPr>
                <w:webHidden/>
              </w:rPr>
              <w:fldChar w:fldCharType="begin"/>
            </w:r>
            <w:r>
              <w:rPr>
                <w:webHidden/>
              </w:rPr>
              <w:instrText xml:space="preserve"> PAGEREF _Toc212099359 \h </w:instrText>
            </w:r>
            <w:r>
              <w:rPr>
                <w:webHidden/>
              </w:rPr>
            </w:r>
            <w:r>
              <w:rPr>
                <w:webHidden/>
              </w:rPr>
              <w:fldChar w:fldCharType="separate"/>
            </w:r>
            <w:r w:rsidR="008C4CFA">
              <w:rPr>
                <w:webHidden/>
              </w:rPr>
              <w:t>26</w:t>
            </w:r>
            <w:r>
              <w:rPr>
                <w:webHidden/>
              </w:rPr>
              <w:fldChar w:fldCharType="end"/>
            </w:r>
          </w:hyperlink>
        </w:p>
        <w:p w14:paraId="6631407D" w14:textId="0867C499"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60" w:history="1">
            <w:r w:rsidRPr="00C60BB2">
              <w:rPr>
                <w:rStyle w:val="Hyperlink"/>
              </w:rPr>
              <w:t>3.7 Hardware Cost Estimation</w:t>
            </w:r>
            <w:r>
              <w:rPr>
                <w:webHidden/>
              </w:rPr>
              <w:tab/>
            </w:r>
            <w:r>
              <w:rPr>
                <w:webHidden/>
              </w:rPr>
              <w:fldChar w:fldCharType="begin"/>
            </w:r>
            <w:r>
              <w:rPr>
                <w:webHidden/>
              </w:rPr>
              <w:instrText xml:space="preserve"> PAGEREF _Toc212099360 \h </w:instrText>
            </w:r>
            <w:r>
              <w:rPr>
                <w:webHidden/>
              </w:rPr>
            </w:r>
            <w:r>
              <w:rPr>
                <w:webHidden/>
              </w:rPr>
              <w:fldChar w:fldCharType="separate"/>
            </w:r>
            <w:r w:rsidR="008C4CFA">
              <w:rPr>
                <w:webHidden/>
              </w:rPr>
              <w:t>27</w:t>
            </w:r>
            <w:r>
              <w:rPr>
                <w:webHidden/>
              </w:rPr>
              <w:fldChar w:fldCharType="end"/>
            </w:r>
          </w:hyperlink>
        </w:p>
        <w:p w14:paraId="0A83D82D" w14:textId="34CB12D3"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61" w:history="1">
            <w:r w:rsidRPr="00C60BB2">
              <w:rPr>
                <w:rStyle w:val="Hyperlink"/>
              </w:rPr>
              <w:t>3.8 Total Product Cost Estimation</w:t>
            </w:r>
            <w:r>
              <w:rPr>
                <w:webHidden/>
              </w:rPr>
              <w:tab/>
            </w:r>
            <w:r>
              <w:rPr>
                <w:webHidden/>
              </w:rPr>
              <w:fldChar w:fldCharType="begin"/>
            </w:r>
            <w:r>
              <w:rPr>
                <w:webHidden/>
              </w:rPr>
              <w:instrText xml:space="preserve"> PAGEREF _Toc212099361 \h </w:instrText>
            </w:r>
            <w:r>
              <w:rPr>
                <w:webHidden/>
              </w:rPr>
            </w:r>
            <w:r>
              <w:rPr>
                <w:webHidden/>
              </w:rPr>
              <w:fldChar w:fldCharType="separate"/>
            </w:r>
            <w:r w:rsidR="008C4CFA">
              <w:rPr>
                <w:webHidden/>
              </w:rPr>
              <w:t>28</w:t>
            </w:r>
            <w:r>
              <w:rPr>
                <w:webHidden/>
              </w:rPr>
              <w:fldChar w:fldCharType="end"/>
            </w:r>
          </w:hyperlink>
        </w:p>
        <w:p w14:paraId="7F08E4E0" w14:textId="61C6EDF6"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62" w:history="1">
            <w:r w:rsidRPr="00C60BB2">
              <w:rPr>
                <w:rStyle w:val="Hyperlink"/>
              </w:rPr>
              <w:t>3.9 Project Scheduling using Gantt chart</w:t>
            </w:r>
            <w:r>
              <w:rPr>
                <w:webHidden/>
              </w:rPr>
              <w:tab/>
            </w:r>
            <w:r>
              <w:rPr>
                <w:webHidden/>
              </w:rPr>
              <w:fldChar w:fldCharType="begin"/>
            </w:r>
            <w:r>
              <w:rPr>
                <w:webHidden/>
              </w:rPr>
              <w:instrText xml:space="preserve"> PAGEREF _Toc212099362 \h </w:instrText>
            </w:r>
            <w:r>
              <w:rPr>
                <w:webHidden/>
              </w:rPr>
            </w:r>
            <w:r>
              <w:rPr>
                <w:webHidden/>
              </w:rPr>
              <w:fldChar w:fldCharType="separate"/>
            </w:r>
            <w:r w:rsidR="008C4CFA">
              <w:rPr>
                <w:webHidden/>
              </w:rPr>
              <w:t>28</w:t>
            </w:r>
            <w:r>
              <w:rPr>
                <w:webHidden/>
              </w:rPr>
              <w:fldChar w:fldCharType="end"/>
            </w:r>
          </w:hyperlink>
        </w:p>
        <w:p w14:paraId="13415DDD" w14:textId="54E436FE"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63" w:history="1">
            <w:r w:rsidRPr="00C60BB2">
              <w:rPr>
                <w:rStyle w:val="Hyperlink"/>
              </w:rPr>
              <w:t>CHAPTER 4</w:t>
            </w:r>
            <w:r>
              <w:rPr>
                <w:webHidden/>
              </w:rPr>
              <w:tab/>
            </w:r>
            <w:r>
              <w:rPr>
                <w:webHidden/>
              </w:rPr>
              <w:fldChar w:fldCharType="begin"/>
            </w:r>
            <w:r>
              <w:rPr>
                <w:webHidden/>
              </w:rPr>
              <w:instrText xml:space="preserve"> PAGEREF _Toc212099363 \h </w:instrText>
            </w:r>
            <w:r>
              <w:rPr>
                <w:webHidden/>
              </w:rPr>
            </w:r>
            <w:r>
              <w:rPr>
                <w:webHidden/>
              </w:rPr>
              <w:fldChar w:fldCharType="separate"/>
            </w:r>
            <w:r w:rsidR="008C4CFA">
              <w:rPr>
                <w:webHidden/>
              </w:rPr>
              <w:t>29</w:t>
            </w:r>
            <w:r>
              <w:rPr>
                <w:webHidden/>
              </w:rPr>
              <w:fldChar w:fldCharType="end"/>
            </w:r>
          </w:hyperlink>
        </w:p>
        <w:p w14:paraId="4DBA9DC2" w14:textId="771C606E"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64" w:history="1">
            <w:r w:rsidRPr="00C60BB2">
              <w:rPr>
                <w:rStyle w:val="Hyperlink"/>
              </w:rPr>
              <w:t>METHODOLOGY</w:t>
            </w:r>
            <w:r>
              <w:rPr>
                <w:webHidden/>
              </w:rPr>
              <w:tab/>
            </w:r>
            <w:r>
              <w:rPr>
                <w:webHidden/>
              </w:rPr>
              <w:fldChar w:fldCharType="begin"/>
            </w:r>
            <w:r>
              <w:rPr>
                <w:webHidden/>
              </w:rPr>
              <w:instrText xml:space="preserve"> PAGEREF _Toc212099364 \h </w:instrText>
            </w:r>
            <w:r>
              <w:rPr>
                <w:webHidden/>
              </w:rPr>
            </w:r>
            <w:r>
              <w:rPr>
                <w:webHidden/>
              </w:rPr>
              <w:fldChar w:fldCharType="separate"/>
            </w:r>
            <w:r w:rsidR="008C4CFA">
              <w:rPr>
                <w:webHidden/>
              </w:rPr>
              <w:t>29</w:t>
            </w:r>
            <w:r>
              <w:rPr>
                <w:webHidden/>
              </w:rPr>
              <w:fldChar w:fldCharType="end"/>
            </w:r>
          </w:hyperlink>
        </w:p>
        <w:p w14:paraId="0B42F758" w14:textId="6C3915EF"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65" w:history="1">
            <w:r w:rsidRPr="00C60BB2">
              <w:rPr>
                <w:rStyle w:val="Hyperlink"/>
              </w:rPr>
              <w:t>4.1 Proposed System</w:t>
            </w:r>
            <w:r>
              <w:rPr>
                <w:webHidden/>
              </w:rPr>
              <w:tab/>
            </w:r>
            <w:r>
              <w:rPr>
                <w:webHidden/>
              </w:rPr>
              <w:fldChar w:fldCharType="begin"/>
            </w:r>
            <w:r>
              <w:rPr>
                <w:webHidden/>
              </w:rPr>
              <w:instrText xml:space="preserve"> PAGEREF _Toc212099365 \h </w:instrText>
            </w:r>
            <w:r>
              <w:rPr>
                <w:webHidden/>
              </w:rPr>
            </w:r>
            <w:r>
              <w:rPr>
                <w:webHidden/>
              </w:rPr>
              <w:fldChar w:fldCharType="separate"/>
            </w:r>
            <w:r w:rsidR="008C4CFA">
              <w:rPr>
                <w:webHidden/>
              </w:rPr>
              <w:t>29</w:t>
            </w:r>
            <w:r>
              <w:rPr>
                <w:webHidden/>
              </w:rPr>
              <w:fldChar w:fldCharType="end"/>
            </w:r>
          </w:hyperlink>
        </w:p>
        <w:p w14:paraId="2317929C" w14:textId="02A0EE30"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66" w:history="1">
            <w:r w:rsidRPr="00C60BB2">
              <w:rPr>
                <w:rStyle w:val="Hyperlink"/>
              </w:rPr>
              <w:t>4.1.1 System Architecture Overview</w:t>
            </w:r>
            <w:r>
              <w:rPr>
                <w:webHidden/>
              </w:rPr>
              <w:tab/>
            </w:r>
            <w:r>
              <w:rPr>
                <w:webHidden/>
              </w:rPr>
              <w:fldChar w:fldCharType="begin"/>
            </w:r>
            <w:r>
              <w:rPr>
                <w:webHidden/>
              </w:rPr>
              <w:instrText xml:space="preserve"> PAGEREF _Toc212099366 \h </w:instrText>
            </w:r>
            <w:r>
              <w:rPr>
                <w:webHidden/>
              </w:rPr>
            </w:r>
            <w:r>
              <w:rPr>
                <w:webHidden/>
              </w:rPr>
              <w:fldChar w:fldCharType="separate"/>
            </w:r>
            <w:r w:rsidR="008C4CFA">
              <w:rPr>
                <w:webHidden/>
              </w:rPr>
              <w:t>29</w:t>
            </w:r>
            <w:r>
              <w:rPr>
                <w:webHidden/>
              </w:rPr>
              <w:fldChar w:fldCharType="end"/>
            </w:r>
          </w:hyperlink>
        </w:p>
        <w:p w14:paraId="5A602185" w14:textId="5863A865"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67" w:history="1">
            <w:r w:rsidRPr="00C60BB2">
              <w:rPr>
                <w:rStyle w:val="Hyperlink"/>
              </w:rPr>
              <w:t>4.1.2 Firmware Emulation Subsystem Design</w:t>
            </w:r>
            <w:r>
              <w:rPr>
                <w:webHidden/>
              </w:rPr>
              <w:tab/>
            </w:r>
            <w:r>
              <w:rPr>
                <w:webHidden/>
              </w:rPr>
              <w:fldChar w:fldCharType="begin"/>
            </w:r>
            <w:r>
              <w:rPr>
                <w:webHidden/>
              </w:rPr>
              <w:instrText xml:space="preserve"> PAGEREF _Toc212099367 \h </w:instrText>
            </w:r>
            <w:r>
              <w:rPr>
                <w:webHidden/>
              </w:rPr>
            </w:r>
            <w:r>
              <w:rPr>
                <w:webHidden/>
              </w:rPr>
              <w:fldChar w:fldCharType="separate"/>
            </w:r>
            <w:r w:rsidR="008C4CFA">
              <w:rPr>
                <w:webHidden/>
              </w:rPr>
              <w:t>29</w:t>
            </w:r>
            <w:r>
              <w:rPr>
                <w:webHidden/>
              </w:rPr>
              <w:fldChar w:fldCharType="end"/>
            </w:r>
          </w:hyperlink>
        </w:p>
        <w:p w14:paraId="34F2C3A8" w14:textId="6F2E0DBA"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68" w:history="1">
            <w:r w:rsidRPr="00C60BB2">
              <w:rPr>
                <w:rStyle w:val="Hyperlink"/>
              </w:rPr>
              <w:t>4.1.3 Network Scanning Subsystem Design</w:t>
            </w:r>
            <w:r>
              <w:rPr>
                <w:webHidden/>
              </w:rPr>
              <w:tab/>
            </w:r>
            <w:r>
              <w:rPr>
                <w:webHidden/>
              </w:rPr>
              <w:fldChar w:fldCharType="begin"/>
            </w:r>
            <w:r>
              <w:rPr>
                <w:webHidden/>
              </w:rPr>
              <w:instrText xml:space="preserve"> PAGEREF _Toc212099368 \h </w:instrText>
            </w:r>
            <w:r>
              <w:rPr>
                <w:webHidden/>
              </w:rPr>
            </w:r>
            <w:r>
              <w:rPr>
                <w:webHidden/>
              </w:rPr>
              <w:fldChar w:fldCharType="separate"/>
            </w:r>
            <w:r w:rsidR="008C4CFA">
              <w:rPr>
                <w:webHidden/>
              </w:rPr>
              <w:t>30</w:t>
            </w:r>
            <w:r>
              <w:rPr>
                <w:webHidden/>
              </w:rPr>
              <w:fldChar w:fldCharType="end"/>
            </w:r>
          </w:hyperlink>
        </w:p>
        <w:p w14:paraId="6048E3CA" w14:textId="077D1101"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69" w:history="1">
            <w:r w:rsidRPr="00C60BB2">
              <w:rPr>
                <w:rStyle w:val="Hyperlink"/>
              </w:rPr>
              <w:t>4.1.4 Malware Classification Subsystem Design</w:t>
            </w:r>
            <w:r>
              <w:rPr>
                <w:webHidden/>
              </w:rPr>
              <w:tab/>
            </w:r>
            <w:r>
              <w:rPr>
                <w:webHidden/>
              </w:rPr>
              <w:fldChar w:fldCharType="begin"/>
            </w:r>
            <w:r>
              <w:rPr>
                <w:webHidden/>
              </w:rPr>
              <w:instrText xml:space="preserve"> PAGEREF _Toc212099369 \h </w:instrText>
            </w:r>
            <w:r>
              <w:rPr>
                <w:webHidden/>
              </w:rPr>
            </w:r>
            <w:r>
              <w:rPr>
                <w:webHidden/>
              </w:rPr>
              <w:fldChar w:fldCharType="separate"/>
            </w:r>
            <w:r w:rsidR="008C4CFA">
              <w:rPr>
                <w:webHidden/>
              </w:rPr>
              <w:t>30</w:t>
            </w:r>
            <w:r>
              <w:rPr>
                <w:webHidden/>
              </w:rPr>
              <w:fldChar w:fldCharType="end"/>
            </w:r>
          </w:hyperlink>
        </w:p>
        <w:p w14:paraId="67579B77" w14:textId="3F203D02"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0" w:history="1">
            <w:r w:rsidRPr="00C60BB2">
              <w:rPr>
                <w:rStyle w:val="Hyperlink"/>
              </w:rPr>
              <w:t>4.1.5 System Integration Architecture</w:t>
            </w:r>
            <w:r>
              <w:rPr>
                <w:webHidden/>
              </w:rPr>
              <w:tab/>
            </w:r>
            <w:r>
              <w:rPr>
                <w:webHidden/>
              </w:rPr>
              <w:fldChar w:fldCharType="begin"/>
            </w:r>
            <w:r>
              <w:rPr>
                <w:webHidden/>
              </w:rPr>
              <w:instrText xml:space="preserve"> PAGEREF _Toc212099370 \h </w:instrText>
            </w:r>
            <w:r>
              <w:rPr>
                <w:webHidden/>
              </w:rPr>
            </w:r>
            <w:r>
              <w:rPr>
                <w:webHidden/>
              </w:rPr>
              <w:fldChar w:fldCharType="separate"/>
            </w:r>
            <w:r w:rsidR="008C4CFA">
              <w:rPr>
                <w:webHidden/>
              </w:rPr>
              <w:t>31</w:t>
            </w:r>
            <w:r>
              <w:rPr>
                <w:webHidden/>
              </w:rPr>
              <w:fldChar w:fldCharType="end"/>
            </w:r>
          </w:hyperlink>
        </w:p>
        <w:p w14:paraId="26F41154" w14:textId="41792FC6"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71" w:history="1">
            <w:r w:rsidRPr="00C60BB2">
              <w:rPr>
                <w:rStyle w:val="Hyperlink"/>
              </w:rPr>
              <w:t>4.2 Advantages of Proposed System</w:t>
            </w:r>
            <w:r>
              <w:rPr>
                <w:webHidden/>
              </w:rPr>
              <w:tab/>
            </w:r>
            <w:r>
              <w:rPr>
                <w:webHidden/>
              </w:rPr>
              <w:fldChar w:fldCharType="begin"/>
            </w:r>
            <w:r>
              <w:rPr>
                <w:webHidden/>
              </w:rPr>
              <w:instrText xml:space="preserve"> PAGEREF _Toc212099371 \h </w:instrText>
            </w:r>
            <w:r>
              <w:rPr>
                <w:webHidden/>
              </w:rPr>
            </w:r>
            <w:r>
              <w:rPr>
                <w:webHidden/>
              </w:rPr>
              <w:fldChar w:fldCharType="separate"/>
            </w:r>
            <w:r w:rsidR="008C4CFA">
              <w:rPr>
                <w:webHidden/>
              </w:rPr>
              <w:t>32</w:t>
            </w:r>
            <w:r>
              <w:rPr>
                <w:webHidden/>
              </w:rPr>
              <w:fldChar w:fldCharType="end"/>
            </w:r>
          </w:hyperlink>
        </w:p>
        <w:p w14:paraId="7C4988F9" w14:textId="381447A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2" w:history="1">
            <w:r w:rsidRPr="00C60BB2">
              <w:rPr>
                <w:rStyle w:val="Hyperlink"/>
              </w:rPr>
              <w:t>4.2.1 Comprehensive Security Coverage</w:t>
            </w:r>
            <w:r>
              <w:rPr>
                <w:webHidden/>
              </w:rPr>
              <w:tab/>
            </w:r>
            <w:r>
              <w:rPr>
                <w:webHidden/>
              </w:rPr>
              <w:fldChar w:fldCharType="begin"/>
            </w:r>
            <w:r>
              <w:rPr>
                <w:webHidden/>
              </w:rPr>
              <w:instrText xml:space="preserve"> PAGEREF _Toc212099372 \h </w:instrText>
            </w:r>
            <w:r>
              <w:rPr>
                <w:webHidden/>
              </w:rPr>
            </w:r>
            <w:r>
              <w:rPr>
                <w:webHidden/>
              </w:rPr>
              <w:fldChar w:fldCharType="separate"/>
            </w:r>
            <w:r w:rsidR="008C4CFA">
              <w:rPr>
                <w:webHidden/>
              </w:rPr>
              <w:t>32</w:t>
            </w:r>
            <w:r>
              <w:rPr>
                <w:webHidden/>
              </w:rPr>
              <w:fldChar w:fldCharType="end"/>
            </w:r>
          </w:hyperlink>
        </w:p>
        <w:p w14:paraId="2C18A0E9" w14:textId="3A63E920"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3" w:history="1">
            <w:r w:rsidRPr="00C60BB2">
              <w:rPr>
                <w:rStyle w:val="Hyperlink"/>
              </w:rPr>
              <w:t>4.2.2 Automation and Scalability</w:t>
            </w:r>
            <w:r>
              <w:rPr>
                <w:webHidden/>
              </w:rPr>
              <w:tab/>
            </w:r>
            <w:r>
              <w:rPr>
                <w:webHidden/>
              </w:rPr>
              <w:fldChar w:fldCharType="begin"/>
            </w:r>
            <w:r>
              <w:rPr>
                <w:webHidden/>
              </w:rPr>
              <w:instrText xml:space="preserve"> PAGEREF _Toc212099373 \h </w:instrText>
            </w:r>
            <w:r>
              <w:rPr>
                <w:webHidden/>
              </w:rPr>
            </w:r>
            <w:r>
              <w:rPr>
                <w:webHidden/>
              </w:rPr>
              <w:fldChar w:fldCharType="separate"/>
            </w:r>
            <w:r w:rsidR="008C4CFA">
              <w:rPr>
                <w:webHidden/>
              </w:rPr>
              <w:t>32</w:t>
            </w:r>
            <w:r>
              <w:rPr>
                <w:webHidden/>
              </w:rPr>
              <w:fldChar w:fldCharType="end"/>
            </w:r>
          </w:hyperlink>
        </w:p>
        <w:p w14:paraId="47E1C636" w14:textId="016589F1"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4" w:history="1">
            <w:r w:rsidRPr="00C60BB2">
              <w:rPr>
                <w:rStyle w:val="Hyperlink"/>
              </w:rPr>
              <w:t>4.2.3 Advanced AI Capabilities</w:t>
            </w:r>
            <w:r>
              <w:rPr>
                <w:webHidden/>
              </w:rPr>
              <w:tab/>
            </w:r>
            <w:r>
              <w:rPr>
                <w:webHidden/>
              </w:rPr>
              <w:fldChar w:fldCharType="begin"/>
            </w:r>
            <w:r>
              <w:rPr>
                <w:webHidden/>
              </w:rPr>
              <w:instrText xml:space="preserve"> PAGEREF _Toc212099374 \h </w:instrText>
            </w:r>
            <w:r>
              <w:rPr>
                <w:webHidden/>
              </w:rPr>
            </w:r>
            <w:r>
              <w:rPr>
                <w:webHidden/>
              </w:rPr>
              <w:fldChar w:fldCharType="separate"/>
            </w:r>
            <w:r w:rsidR="008C4CFA">
              <w:rPr>
                <w:webHidden/>
              </w:rPr>
              <w:t>32</w:t>
            </w:r>
            <w:r>
              <w:rPr>
                <w:webHidden/>
              </w:rPr>
              <w:fldChar w:fldCharType="end"/>
            </w:r>
          </w:hyperlink>
        </w:p>
        <w:p w14:paraId="3B7DEEF8" w14:textId="7FCD264D"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5" w:history="1">
            <w:r w:rsidRPr="00C60BB2">
              <w:rPr>
                <w:rStyle w:val="Hyperlink"/>
              </w:rPr>
              <w:t>4.2.4 Cost-Effectiveness</w:t>
            </w:r>
            <w:r>
              <w:rPr>
                <w:webHidden/>
              </w:rPr>
              <w:tab/>
            </w:r>
            <w:r>
              <w:rPr>
                <w:webHidden/>
              </w:rPr>
              <w:fldChar w:fldCharType="begin"/>
            </w:r>
            <w:r>
              <w:rPr>
                <w:webHidden/>
              </w:rPr>
              <w:instrText xml:space="preserve"> PAGEREF _Toc212099375 \h </w:instrText>
            </w:r>
            <w:r>
              <w:rPr>
                <w:webHidden/>
              </w:rPr>
            </w:r>
            <w:r>
              <w:rPr>
                <w:webHidden/>
              </w:rPr>
              <w:fldChar w:fldCharType="separate"/>
            </w:r>
            <w:r w:rsidR="008C4CFA">
              <w:rPr>
                <w:webHidden/>
              </w:rPr>
              <w:t>33</w:t>
            </w:r>
            <w:r>
              <w:rPr>
                <w:webHidden/>
              </w:rPr>
              <w:fldChar w:fldCharType="end"/>
            </w:r>
          </w:hyperlink>
        </w:p>
        <w:p w14:paraId="69456267" w14:textId="3CB06E2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6" w:history="1">
            <w:r w:rsidRPr="00C60BB2">
              <w:rPr>
                <w:rStyle w:val="Hyperlink"/>
              </w:rPr>
              <w:t>4.2.5 Flexibility and Extensibility</w:t>
            </w:r>
            <w:r>
              <w:rPr>
                <w:webHidden/>
              </w:rPr>
              <w:tab/>
            </w:r>
            <w:r>
              <w:rPr>
                <w:webHidden/>
              </w:rPr>
              <w:fldChar w:fldCharType="begin"/>
            </w:r>
            <w:r>
              <w:rPr>
                <w:webHidden/>
              </w:rPr>
              <w:instrText xml:space="preserve"> PAGEREF _Toc212099376 \h </w:instrText>
            </w:r>
            <w:r>
              <w:rPr>
                <w:webHidden/>
              </w:rPr>
            </w:r>
            <w:r>
              <w:rPr>
                <w:webHidden/>
              </w:rPr>
              <w:fldChar w:fldCharType="separate"/>
            </w:r>
            <w:r w:rsidR="008C4CFA">
              <w:rPr>
                <w:webHidden/>
              </w:rPr>
              <w:t>33</w:t>
            </w:r>
            <w:r>
              <w:rPr>
                <w:webHidden/>
              </w:rPr>
              <w:fldChar w:fldCharType="end"/>
            </w:r>
          </w:hyperlink>
        </w:p>
        <w:p w14:paraId="25DD001B" w14:textId="5C91309D" w:rsidR="001D4CB7" w:rsidRDefault="001D4CB7">
          <w:pPr>
            <w:pStyle w:val="TOC2"/>
            <w:rPr>
              <w:rFonts w:asciiTheme="minorHAnsi" w:eastAsiaTheme="minorEastAsia" w:hAnsiTheme="minorHAnsi" w:cstheme="minorBidi"/>
              <w:bCs w:val="0"/>
              <w:kern w:val="2"/>
              <w:lang w:val="en-IN" w:eastAsia="zh-CN"/>
              <w14:ligatures w14:val="standardContextual"/>
            </w:rPr>
          </w:pPr>
          <w:hyperlink w:anchor="_Toc212099377" w:history="1">
            <w:r w:rsidRPr="00C60BB2">
              <w:rPr>
                <w:rStyle w:val="Hyperlink"/>
              </w:rPr>
              <w:t>4.3 System Components and Integration</w:t>
            </w:r>
            <w:r>
              <w:rPr>
                <w:webHidden/>
              </w:rPr>
              <w:tab/>
            </w:r>
            <w:r>
              <w:rPr>
                <w:webHidden/>
              </w:rPr>
              <w:fldChar w:fldCharType="begin"/>
            </w:r>
            <w:r>
              <w:rPr>
                <w:webHidden/>
              </w:rPr>
              <w:instrText xml:space="preserve"> PAGEREF _Toc212099377 \h </w:instrText>
            </w:r>
            <w:r>
              <w:rPr>
                <w:webHidden/>
              </w:rPr>
            </w:r>
            <w:r>
              <w:rPr>
                <w:webHidden/>
              </w:rPr>
              <w:fldChar w:fldCharType="separate"/>
            </w:r>
            <w:r w:rsidR="008C4CFA">
              <w:rPr>
                <w:webHidden/>
              </w:rPr>
              <w:t>34</w:t>
            </w:r>
            <w:r>
              <w:rPr>
                <w:webHidden/>
              </w:rPr>
              <w:fldChar w:fldCharType="end"/>
            </w:r>
          </w:hyperlink>
        </w:p>
        <w:p w14:paraId="2A59DADC" w14:textId="0D2DA660"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8" w:history="1">
            <w:r w:rsidRPr="00C60BB2">
              <w:rPr>
                <w:rStyle w:val="Hyperlink"/>
              </w:rPr>
              <w:t>4.3.1 Firmware Emulation Implementation</w:t>
            </w:r>
            <w:r>
              <w:rPr>
                <w:webHidden/>
              </w:rPr>
              <w:tab/>
            </w:r>
            <w:r>
              <w:rPr>
                <w:webHidden/>
              </w:rPr>
              <w:fldChar w:fldCharType="begin"/>
            </w:r>
            <w:r>
              <w:rPr>
                <w:webHidden/>
              </w:rPr>
              <w:instrText xml:space="preserve"> PAGEREF _Toc212099378 \h </w:instrText>
            </w:r>
            <w:r>
              <w:rPr>
                <w:webHidden/>
              </w:rPr>
            </w:r>
            <w:r>
              <w:rPr>
                <w:webHidden/>
              </w:rPr>
              <w:fldChar w:fldCharType="separate"/>
            </w:r>
            <w:r w:rsidR="008C4CFA">
              <w:rPr>
                <w:webHidden/>
              </w:rPr>
              <w:t>34</w:t>
            </w:r>
            <w:r>
              <w:rPr>
                <w:webHidden/>
              </w:rPr>
              <w:fldChar w:fldCharType="end"/>
            </w:r>
          </w:hyperlink>
        </w:p>
        <w:p w14:paraId="542DF599" w14:textId="624103D8"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79" w:history="1">
            <w:r w:rsidRPr="00C60BB2">
              <w:rPr>
                <w:rStyle w:val="Hyperlink"/>
              </w:rPr>
              <w:t>4.3.2 Network Scanner Implementation</w:t>
            </w:r>
            <w:r>
              <w:rPr>
                <w:webHidden/>
              </w:rPr>
              <w:tab/>
            </w:r>
            <w:r>
              <w:rPr>
                <w:webHidden/>
              </w:rPr>
              <w:fldChar w:fldCharType="begin"/>
            </w:r>
            <w:r>
              <w:rPr>
                <w:webHidden/>
              </w:rPr>
              <w:instrText xml:space="preserve"> PAGEREF _Toc212099379 \h </w:instrText>
            </w:r>
            <w:r>
              <w:rPr>
                <w:webHidden/>
              </w:rPr>
            </w:r>
            <w:r>
              <w:rPr>
                <w:webHidden/>
              </w:rPr>
              <w:fldChar w:fldCharType="separate"/>
            </w:r>
            <w:r w:rsidR="008C4CFA">
              <w:rPr>
                <w:webHidden/>
              </w:rPr>
              <w:t>34</w:t>
            </w:r>
            <w:r>
              <w:rPr>
                <w:webHidden/>
              </w:rPr>
              <w:fldChar w:fldCharType="end"/>
            </w:r>
          </w:hyperlink>
        </w:p>
        <w:p w14:paraId="0233D9F5" w14:textId="15C17137"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80" w:history="1">
            <w:r w:rsidRPr="00C60BB2">
              <w:rPr>
                <w:rStyle w:val="Hyperlink"/>
              </w:rPr>
              <w:t>4.3.3 Malware Classifier Implementation</w:t>
            </w:r>
            <w:r>
              <w:rPr>
                <w:webHidden/>
              </w:rPr>
              <w:tab/>
            </w:r>
            <w:r>
              <w:rPr>
                <w:webHidden/>
              </w:rPr>
              <w:fldChar w:fldCharType="begin"/>
            </w:r>
            <w:r>
              <w:rPr>
                <w:webHidden/>
              </w:rPr>
              <w:instrText xml:space="preserve"> PAGEREF _Toc212099380 \h </w:instrText>
            </w:r>
            <w:r>
              <w:rPr>
                <w:webHidden/>
              </w:rPr>
            </w:r>
            <w:r>
              <w:rPr>
                <w:webHidden/>
              </w:rPr>
              <w:fldChar w:fldCharType="separate"/>
            </w:r>
            <w:r w:rsidR="008C4CFA">
              <w:rPr>
                <w:webHidden/>
              </w:rPr>
              <w:t>35</w:t>
            </w:r>
            <w:r>
              <w:rPr>
                <w:webHidden/>
              </w:rPr>
              <w:fldChar w:fldCharType="end"/>
            </w:r>
          </w:hyperlink>
        </w:p>
        <w:p w14:paraId="1A3D4AA6" w14:textId="41A0A23F" w:rsidR="001D4CB7" w:rsidRDefault="001D4CB7">
          <w:pPr>
            <w:pStyle w:val="TOC3"/>
            <w:rPr>
              <w:rFonts w:asciiTheme="minorHAnsi" w:eastAsiaTheme="minorEastAsia" w:hAnsiTheme="minorHAnsi" w:cstheme="minorBidi"/>
              <w:kern w:val="2"/>
              <w:lang w:val="en-IN" w:eastAsia="zh-CN"/>
              <w14:ligatures w14:val="standardContextual"/>
            </w:rPr>
          </w:pPr>
          <w:hyperlink w:anchor="_Toc212099381" w:history="1">
            <w:r w:rsidRPr="00C60BB2">
              <w:rPr>
                <w:rStyle w:val="Hyperlink"/>
              </w:rPr>
              <w:t>4.3.4 System Integration Implementation</w:t>
            </w:r>
            <w:r>
              <w:rPr>
                <w:webHidden/>
              </w:rPr>
              <w:tab/>
            </w:r>
            <w:r>
              <w:rPr>
                <w:webHidden/>
              </w:rPr>
              <w:fldChar w:fldCharType="begin"/>
            </w:r>
            <w:r>
              <w:rPr>
                <w:webHidden/>
              </w:rPr>
              <w:instrText xml:space="preserve"> PAGEREF _Toc212099381 \h </w:instrText>
            </w:r>
            <w:r>
              <w:rPr>
                <w:webHidden/>
              </w:rPr>
            </w:r>
            <w:r>
              <w:rPr>
                <w:webHidden/>
              </w:rPr>
              <w:fldChar w:fldCharType="separate"/>
            </w:r>
            <w:r w:rsidR="008C4CFA">
              <w:rPr>
                <w:webHidden/>
              </w:rPr>
              <w:t>35</w:t>
            </w:r>
            <w:r>
              <w:rPr>
                <w:webHidden/>
              </w:rPr>
              <w:fldChar w:fldCharType="end"/>
            </w:r>
          </w:hyperlink>
        </w:p>
        <w:p w14:paraId="3C657017" w14:textId="3C4798A4" w:rsidR="001D4CB7" w:rsidRDefault="001D4CB7">
          <w:pPr>
            <w:pStyle w:val="TOC1"/>
            <w:rPr>
              <w:rFonts w:asciiTheme="minorHAnsi" w:eastAsiaTheme="minorEastAsia" w:hAnsiTheme="minorHAnsi" w:cstheme="minorBidi"/>
              <w:b w:val="0"/>
              <w:color w:val="auto"/>
              <w:kern w:val="2"/>
              <w:lang w:val="en-IN" w:eastAsia="zh-CN"/>
              <w14:ligatures w14:val="standardContextual"/>
            </w:rPr>
          </w:pPr>
          <w:hyperlink w:anchor="_Toc212099382" w:history="1">
            <w:r w:rsidRPr="00C60BB2">
              <w:rPr>
                <w:rStyle w:val="Hyperlink"/>
              </w:rPr>
              <w:t>REFERENCESa</w:t>
            </w:r>
            <w:r>
              <w:rPr>
                <w:webHidden/>
              </w:rPr>
              <w:tab/>
            </w:r>
            <w:r>
              <w:rPr>
                <w:webHidden/>
              </w:rPr>
              <w:fldChar w:fldCharType="begin"/>
            </w:r>
            <w:r>
              <w:rPr>
                <w:webHidden/>
              </w:rPr>
              <w:instrText xml:space="preserve"> PAGEREF _Toc212099382 \h </w:instrText>
            </w:r>
            <w:r>
              <w:rPr>
                <w:webHidden/>
              </w:rPr>
            </w:r>
            <w:r>
              <w:rPr>
                <w:webHidden/>
              </w:rPr>
              <w:fldChar w:fldCharType="separate"/>
            </w:r>
            <w:r w:rsidR="008C4CFA">
              <w:rPr>
                <w:webHidden/>
              </w:rPr>
              <w:t>37</w:t>
            </w:r>
            <w:r>
              <w:rPr>
                <w:webHidden/>
              </w:rPr>
              <w:fldChar w:fldCharType="end"/>
            </w:r>
          </w:hyperlink>
        </w:p>
        <w:p w14:paraId="450535D0" w14:textId="1A89EC2A" w:rsidR="000C06DE" w:rsidRPr="00C75742" w:rsidRDefault="000C06DE" w:rsidP="00571291">
          <w:pPr>
            <w:rPr>
              <w:b/>
              <w:bCs/>
              <w:noProof/>
            </w:rPr>
          </w:pPr>
          <w:r>
            <w:rPr>
              <w:b/>
              <w:bCs/>
              <w:noProof/>
            </w:rPr>
            <w:fldChar w:fldCharType="end"/>
          </w:r>
        </w:p>
      </w:sdtContent>
    </w:sdt>
    <w:p w14:paraId="5C8D873E" w14:textId="77777777" w:rsidR="00571291" w:rsidRDefault="00571291">
      <w:pPr>
        <w:widowControl/>
        <w:spacing w:after="160" w:line="259" w:lineRule="auto"/>
        <w:jc w:val="left"/>
        <w:rPr>
          <w:rFonts w:eastAsia="Calibri"/>
          <w:b/>
          <w:sz w:val="28"/>
          <w:szCs w:val="28"/>
        </w:rPr>
      </w:pPr>
      <w:r>
        <w:br w:type="page"/>
      </w:r>
    </w:p>
    <w:p w14:paraId="5153A891" w14:textId="51072174" w:rsidR="00485B40" w:rsidRPr="00485B40" w:rsidRDefault="00D067FD" w:rsidP="00D17809">
      <w:pPr>
        <w:pStyle w:val="Heading1"/>
      </w:pPr>
      <w:bookmarkStart w:id="33" w:name="_Toc212099309"/>
      <w:r w:rsidRPr="00B24721">
        <w:lastRenderedPageBreak/>
        <w:t>LIST OF FIGURES</w:t>
      </w:r>
      <w:bookmarkStart w:id="34" w:name="_Toc8847118"/>
      <w:bookmarkStart w:id="35" w:name="_Toc8850719"/>
      <w:bookmarkEnd w:id="33"/>
      <w:bookmarkEnd w:id="32"/>
      <w:bookmarkEnd w:id="31"/>
      <w:bookmarkEnd w:id="30"/>
    </w:p>
    <w:tbl>
      <w:tblPr>
        <w:tblStyle w:val="TableGrid"/>
        <w:tblW w:w="9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6"/>
        <w:gridCol w:w="5527"/>
        <w:gridCol w:w="1845"/>
        <w:gridCol w:w="6"/>
      </w:tblGrid>
      <w:tr w:rsidR="00485B40" w:rsidRPr="005504B1" w14:paraId="05FA8960" w14:textId="77777777" w:rsidTr="00D17809">
        <w:trPr>
          <w:gridAfter w:val="1"/>
          <w:wAfter w:w="6" w:type="dxa"/>
          <w:trHeight w:val="407"/>
          <w:jc w:val="center"/>
        </w:trPr>
        <w:tc>
          <w:tcPr>
            <w:tcW w:w="1846" w:type="dxa"/>
            <w:shd w:val="clear" w:color="auto" w:fill="D9D9D9" w:themeFill="background1" w:themeFillShade="D9"/>
          </w:tcPr>
          <w:p w14:paraId="4D903E86" w14:textId="4DB6BDAB" w:rsidR="00485B40" w:rsidRPr="00D46EA4" w:rsidRDefault="00D46EA4" w:rsidP="003D0BAB">
            <w:pPr>
              <w:jc w:val="center"/>
              <w:rPr>
                <w:b/>
              </w:rPr>
            </w:pPr>
            <w:r>
              <w:rPr>
                <w:b/>
              </w:rPr>
              <w:t>Figure</w:t>
            </w:r>
            <w:r w:rsidR="003D0BAB">
              <w:rPr>
                <w:b/>
              </w:rPr>
              <w:t xml:space="preserve"> </w:t>
            </w:r>
            <w:r>
              <w:rPr>
                <w:b/>
              </w:rPr>
              <w:t>number</w:t>
            </w:r>
          </w:p>
        </w:tc>
        <w:tc>
          <w:tcPr>
            <w:tcW w:w="5527" w:type="dxa"/>
            <w:shd w:val="clear" w:color="auto" w:fill="D9D9D9" w:themeFill="background1" w:themeFillShade="D9"/>
          </w:tcPr>
          <w:p w14:paraId="31BB859B" w14:textId="77777777" w:rsidR="00485B40" w:rsidRPr="00D46EA4" w:rsidRDefault="00485B40" w:rsidP="00D46EA4">
            <w:pPr>
              <w:jc w:val="center"/>
              <w:rPr>
                <w:b/>
              </w:rPr>
            </w:pPr>
            <w:r w:rsidRPr="00D46EA4">
              <w:rPr>
                <w:b/>
              </w:rPr>
              <w:t>Figure Name</w:t>
            </w:r>
          </w:p>
        </w:tc>
        <w:tc>
          <w:tcPr>
            <w:tcW w:w="1845" w:type="dxa"/>
            <w:shd w:val="clear" w:color="auto" w:fill="D9D9D9" w:themeFill="background1" w:themeFillShade="D9"/>
          </w:tcPr>
          <w:p w14:paraId="02014682" w14:textId="7A4EAE91" w:rsidR="00485B40" w:rsidRPr="00D46EA4" w:rsidRDefault="00485B40" w:rsidP="00D46EA4">
            <w:pPr>
              <w:jc w:val="center"/>
              <w:rPr>
                <w:b/>
              </w:rPr>
            </w:pPr>
            <w:r w:rsidRPr="00D46EA4">
              <w:rPr>
                <w:b/>
              </w:rPr>
              <w:t>Page</w:t>
            </w:r>
            <w:r w:rsidR="00D46EA4">
              <w:rPr>
                <w:b/>
              </w:rPr>
              <w:t xml:space="preserve"> Number</w:t>
            </w:r>
          </w:p>
        </w:tc>
      </w:tr>
      <w:tr w:rsidR="00412359" w:rsidRPr="005504B1" w14:paraId="2A0E7770" w14:textId="77777777" w:rsidTr="00D17809">
        <w:trPr>
          <w:trHeight w:val="417"/>
          <w:jc w:val="center"/>
        </w:trPr>
        <w:tc>
          <w:tcPr>
            <w:tcW w:w="1846" w:type="dxa"/>
          </w:tcPr>
          <w:p w14:paraId="7774D86E" w14:textId="3D41DE3D" w:rsidR="00412359" w:rsidRPr="005504B1" w:rsidRDefault="00412359" w:rsidP="00412359">
            <w:pPr>
              <w:jc w:val="center"/>
            </w:pPr>
            <w:r w:rsidRPr="006111DC">
              <w:t>Figure 1.1</w:t>
            </w:r>
          </w:p>
        </w:tc>
        <w:tc>
          <w:tcPr>
            <w:tcW w:w="5527" w:type="dxa"/>
          </w:tcPr>
          <w:p w14:paraId="589FD967" w14:textId="58646141" w:rsidR="00412359" w:rsidRPr="005504B1" w:rsidRDefault="00CE1688" w:rsidP="00412359">
            <w:pPr>
              <w:pStyle w:val="TableParagraph"/>
              <w:rPr>
                <w:rFonts w:eastAsia="Times New Roman"/>
              </w:rPr>
            </w:pPr>
            <w:r w:rsidRPr="00CE1688">
              <w:t>Traditional vulnerability detection approach</w:t>
            </w:r>
          </w:p>
        </w:tc>
        <w:tc>
          <w:tcPr>
            <w:tcW w:w="1851" w:type="dxa"/>
            <w:gridSpan w:val="2"/>
          </w:tcPr>
          <w:p w14:paraId="0764333E" w14:textId="152E55B9" w:rsidR="00412359" w:rsidRPr="005504B1" w:rsidRDefault="00412359" w:rsidP="00412359">
            <w:pPr>
              <w:jc w:val="center"/>
            </w:pPr>
            <w:r w:rsidRPr="006111DC">
              <w:t>2</w:t>
            </w:r>
          </w:p>
        </w:tc>
      </w:tr>
      <w:tr w:rsidR="00412359" w:rsidRPr="005504B1" w14:paraId="4A96ABB1" w14:textId="77777777" w:rsidTr="00D17809">
        <w:trPr>
          <w:trHeight w:val="417"/>
          <w:jc w:val="center"/>
        </w:trPr>
        <w:tc>
          <w:tcPr>
            <w:tcW w:w="1846" w:type="dxa"/>
          </w:tcPr>
          <w:p w14:paraId="1BDFCB1D" w14:textId="2EE83F00" w:rsidR="00412359" w:rsidRDefault="00412359" w:rsidP="00412359">
            <w:pPr>
              <w:jc w:val="center"/>
            </w:pPr>
            <w:bookmarkStart w:id="36" w:name="_Hlk212098339"/>
            <w:r w:rsidRPr="006111DC">
              <w:t>Figure 3.1</w:t>
            </w:r>
          </w:p>
        </w:tc>
        <w:tc>
          <w:tcPr>
            <w:tcW w:w="5527" w:type="dxa"/>
          </w:tcPr>
          <w:p w14:paraId="737FCEE8" w14:textId="1EB18668" w:rsidR="00412359" w:rsidRDefault="00412359" w:rsidP="00412359">
            <w:pPr>
              <w:pStyle w:val="TableParagraph"/>
            </w:pPr>
            <w:r w:rsidRPr="006111DC">
              <w:t>Incremental Development Model</w:t>
            </w:r>
          </w:p>
        </w:tc>
        <w:tc>
          <w:tcPr>
            <w:tcW w:w="1851" w:type="dxa"/>
            <w:gridSpan w:val="2"/>
          </w:tcPr>
          <w:p w14:paraId="09317D0A" w14:textId="2E948DDD" w:rsidR="00412359" w:rsidRPr="005504B1" w:rsidRDefault="00D60FF2" w:rsidP="00412359">
            <w:pPr>
              <w:jc w:val="center"/>
            </w:pPr>
            <w:r>
              <w:t>26</w:t>
            </w:r>
          </w:p>
        </w:tc>
      </w:tr>
      <w:bookmarkEnd w:id="36"/>
      <w:tr w:rsidR="00D60FF2" w:rsidRPr="005504B1" w14:paraId="5657061F" w14:textId="77777777" w:rsidTr="00D17809">
        <w:trPr>
          <w:trHeight w:val="417"/>
          <w:jc w:val="center"/>
        </w:trPr>
        <w:tc>
          <w:tcPr>
            <w:tcW w:w="1846" w:type="dxa"/>
          </w:tcPr>
          <w:p w14:paraId="4343402E" w14:textId="6AFD3273" w:rsidR="00D60FF2" w:rsidRPr="006111DC" w:rsidRDefault="00D60FF2" w:rsidP="00D60FF2">
            <w:pPr>
              <w:jc w:val="center"/>
            </w:pPr>
            <w:r w:rsidRPr="006111DC">
              <w:t>Figure 3.</w:t>
            </w:r>
            <w:r>
              <w:t>2</w:t>
            </w:r>
          </w:p>
        </w:tc>
        <w:tc>
          <w:tcPr>
            <w:tcW w:w="5527" w:type="dxa"/>
          </w:tcPr>
          <w:p w14:paraId="0601EFCB" w14:textId="33D6F9DD" w:rsidR="00D60FF2" w:rsidRPr="006111DC" w:rsidRDefault="00D60FF2" w:rsidP="00D60FF2">
            <w:pPr>
              <w:pStyle w:val="TableParagraph"/>
            </w:pPr>
            <w:r w:rsidRPr="00D60FF2">
              <w:t>Project Schedule using Gantt chart</w:t>
            </w:r>
          </w:p>
        </w:tc>
        <w:tc>
          <w:tcPr>
            <w:tcW w:w="1851" w:type="dxa"/>
            <w:gridSpan w:val="2"/>
          </w:tcPr>
          <w:p w14:paraId="1358F260" w14:textId="7E30566C" w:rsidR="00D60FF2" w:rsidRDefault="00D60FF2" w:rsidP="00D60FF2">
            <w:pPr>
              <w:jc w:val="center"/>
            </w:pPr>
            <w:r>
              <w:t>28</w:t>
            </w:r>
          </w:p>
        </w:tc>
      </w:tr>
    </w:tbl>
    <w:p w14:paraId="2DB61B56" w14:textId="77777777" w:rsidR="00F72D59" w:rsidRDefault="00F72D59">
      <w:pPr>
        <w:widowControl/>
        <w:spacing w:after="160" w:line="259" w:lineRule="auto"/>
        <w:jc w:val="left"/>
        <w:rPr>
          <w:rFonts w:eastAsia="Calibri"/>
          <w:b/>
          <w:sz w:val="28"/>
          <w:szCs w:val="28"/>
        </w:rPr>
      </w:pPr>
      <w:bookmarkStart w:id="37" w:name="_Toc57632333"/>
      <w:r>
        <w:br w:type="page"/>
      </w:r>
    </w:p>
    <w:p w14:paraId="18313903" w14:textId="0D22A49B" w:rsidR="009D1FDD" w:rsidRDefault="009D1FDD" w:rsidP="00140BE5">
      <w:pPr>
        <w:pStyle w:val="Heading1"/>
      </w:pPr>
      <w:bookmarkStart w:id="38" w:name="_Toc212099310"/>
      <w:r w:rsidRPr="00B24721">
        <w:lastRenderedPageBreak/>
        <w:t>LIST OF TABLES</w:t>
      </w:r>
      <w:bookmarkEnd w:id="37"/>
      <w:bookmarkEnd w:id="38"/>
    </w:p>
    <w:p w14:paraId="051176C6" w14:textId="77777777" w:rsidR="00140BE5" w:rsidRPr="00140BE5" w:rsidRDefault="00140BE5" w:rsidP="00140BE5"/>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4554"/>
        <w:gridCol w:w="1800"/>
      </w:tblGrid>
      <w:tr w:rsidR="009D1FDD" w:rsidRPr="00C81481" w14:paraId="4B63A355" w14:textId="77777777" w:rsidTr="00813957">
        <w:trPr>
          <w:jc w:val="center"/>
        </w:trPr>
        <w:tc>
          <w:tcPr>
            <w:tcW w:w="1829" w:type="dxa"/>
            <w:shd w:val="clear" w:color="auto" w:fill="D9D9D9" w:themeFill="background1" w:themeFillShade="D9"/>
            <w:vAlign w:val="center"/>
          </w:tcPr>
          <w:p w14:paraId="3364E3A9" w14:textId="77777777" w:rsidR="009D1FDD" w:rsidRPr="00C81481" w:rsidRDefault="009D1FDD" w:rsidP="00347733">
            <w:pPr>
              <w:jc w:val="center"/>
              <w:rPr>
                <w:b/>
              </w:rPr>
            </w:pPr>
            <w:r>
              <w:rPr>
                <w:b/>
              </w:rPr>
              <w:t>Table Number</w:t>
            </w:r>
          </w:p>
        </w:tc>
        <w:tc>
          <w:tcPr>
            <w:tcW w:w="4554" w:type="dxa"/>
            <w:shd w:val="clear" w:color="auto" w:fill="D9D9D9" w:themeFill="background1" w:themeFillShade="D9"/>
            <w:vAlign w:val="center"/>
          </w:tcPr>
          <w:p w14:paraId="407E8D61" w14:textId="77777777" w:rsidR="009D1FDD" w:rsidRPr="00C81481" w:rsidRDefault="009D1FDD" w:rsidP="00347733">
            <w:pPr>
              <w:jc w:val="center"/>
              <w:rPr>
                <w:b/>
              </w:rPr>
            </w:pPr>
            <w:r w:rsidRPr="00C81481">
              <w:rPr>
                <w:b/>
              </w:rPr>
              <w:t>Table Name</w:t>
            </w:r>
          </w:p>
        </w:tc>
        <w:tc>
          <w:tcPr>
            <w:tcW w:w="1800" w:type="dxa"/>
            <w:shd w:val="clear" w:color="auto" w:fill="D9D9D9" w:themeFill="background1" w:themeFillShade="D9"/>
            <w:vAlign w:val="center"/>
          </w:tcPr>
          <w:p w14:paraId="5202AAEA" w14:textId="77777777" w:rsidR="009D1FDD" w:rsidRPr="00C81481" w:rsidRDefault="009D1FDD" w:rsidP="00347733">
            <w:pPr>
              <w:jc w:val="center"/>
              <w:rPr>
                <w:b/>
              </w:rPr>
            </w:pPr>
            <w:r w:rsidRPr="00C81481">
              <w:rPr>
                <w:b/>
              </w:rPr>
              <w:t>Page Number</w:t>
            </w:r>
          </w:p>
        </w:tc>
      </w:tr>
      <w:tr w:rsidR="00412359" w14:paraId="5D14E2FE" w14:textId="77777777" w:rsidTr="00A778F9">
        <w:trPr>
          <w:jc w:val="center"/>
        </w:trPr>
        <w:tc>
          <w:tcPr>
            <w:tcW w:w="1829" w:type="dxa"/>
          </w:tcPr>
          <w:p w14:paraId="487DC2EE" w14:textId="0FEEAD57" w:rsidR="00412359" w:rsidRPr="004F7493" w:rsidRDefault="00412359" w:rsidP="00412359">
            <w:pPr>
              <w:jc w:val="center"/>
            </w:pPr>
            <w:r w:rsidRPr="00CB40BE">
              <w:t>Table 3.1</w:t>
            </w:r>
          </w:p>
        </w:tc>
        <w:tc>
          <w:tcPr>
            <w:tcW w:w="4554" w:type="dxa"/>
          </w:tcPr>
          <w:p w14:paraId="1BABF024" w14:textId="1436EB88" w:rsidR="00412359" w:rsidRPr="004F7493" w:rsidRDefault="00412359" w:rsidP="00412359">
            <w:r w:rsidRPr="00CB40BE">
              <w:t>COCOMO Model Coefficients</w:t>
            </w:r>
          </w:p>
        </w:tc>
        <w:tc>
          <w:tcPr>
            <w:tcW w:w="1800" w:type="dxa"/>
          </w:tcPr>
          <w:p w14:paraId="2E285A17" w14:textId="3D67C048" w:rsidR="00412359" w:rsidRPr="004F7493" w:rsidRDefault="00D60FF2" w:rsidP="00412359">
            <w:pPr>
              <w:jc w:val="center"/>
            </w:pPr>
            <w:r>
              <w:t>2</w:t>
            </w:r>
            <w:r w:rsidR="00412359" w:rsidRPr="00CB40BE">
              <w:t>6</w:t>
            </w:r>
          </w:p>
        </w:tc>
      </w:tr>
      <w:tr w:rsidR="00412359" w14:paraId="39EC9093" w14:textId="77777777" w:rsidTr="00A778F9">
        <w:trPr>
          <w:jc w:val="center"/>
        </w:trPr>
        <w:tc>
          <w:tcPr>
            <w:tcW w:w="1829" w:type="dxa"/>
          </w:tcPr>
          <w:p w14:paraId="055524C9" w14:textId="6936BD39" w:rsidR="00412359" w:rsidRPr="004F7493" w:rsidRDefault="00412359" w:rsidP="00412359">
            <w:pPr>
              <w:jc w:val="center"/>
            </w:pPr>
            <w:r w:rsidRPr="00CB40BE">
              <w:t>Table 3.2</w:t>
            </w:r>
          </w:p>
        </w:tc>
        <w:tc>
          <w:tcPr>
            <w:tcW w:w="4554" w:type="dxa"/>
          </w:tcPr>
          <w:p w14:paraId="2E70E5D3" w14:textId="2CC0264B" w:rsidR="00412359" w:rsidRPr="004F7493" w:rsidRDefault="00412359" w:rsidP="00412359">
            <w:r w:rsidRPr="00CB40BE">
              <w:t>Hardware Cost Estimation</w:t>
            </w:r>
          </w:p>
        </w:tc>
        <w:tc>
          <w:tcPr>
            <w:tcW w:w="1800" w:type="dxa"/>
          </w:tcPr>
          <w:p w14:paraId="3C2D88F9" w14:textId="05A0EEC2" w:rsidR="00412359" w:rsidRPr="004F7493" w:rsidRDefault="00D60FF2" w:rsidP="00412359">
            <w:pPr>
              <w:jc w:val="center"/>
            </w:pPr>
            <w:r>
              <w:t>2</w:t>
            </w:r>
            <w:r w:rsidR="00412359" w:rsidRPr="00CB40BE">
              <w:t>7</w:t>
            </w:r>
          </w:p>
        </w:tc>
      </w:tr>
    </w:tbl>
    <w:p w14:paraId="32F60310" w14:textId="2F15188F" w:rsidR="009D1FDD" w:rsidRDefault="009D1FDD" w:rsidP="00140BE5">
      <w:pPr>
        <w:widowControl/>
        <w:pBdr>
          <w:top w:val="single" w:sz="4" w:space="1" w:color="auto"/>
          <w:left w:val="single" w:sz="4" w:space="4" w:color="auto"/>
          <w:bottom w:val="single" w:sz="4" w:space="1" w:color="auto"/>
          <w:right w:val="single" w:sz="4" w:space="4" w:color="auto"/>
          <w:between w:val="single" w:sz="4" w:space="1" w:color="auto"/>
          <w:bar w:val="single" w:sz="4" w:color="auto"/>
        </w:pBdr>
        <w:spacing w:after="160" w:line="259" w:lineRule="auto"/>
        <w:jc w:val="left"/>
        <w:rPr>
          <w:rFonts w:eastAsiaTheme="majorEastAsia"/>
        </w:rPr>
      </w:pPr>
      <w:r>
        <w:rPr>
          <w:rFonts w:eastAsiaTheme="majorEastAsia"/>
        </w:rPr>
        <w:br w:type="page"/>
      </w:r>
    </w:p>
    <w:p w14:paraId="2B58BFFC" w14:textId="02DBC281" w:rsidR="004F7493" w:rsidRDefault="009D1FDD" w:rsidP="00140BE5">
      <w:pPr>
        <w:pStyle w:val="Heading1"/>
      </w:pPr>
      <w:bookmarkStart w:id="39" w:name="_Toc57632334"/>
      <w:bookmarkStart w:id="40" w:name="_Toc212099311"/>
      <w:r>
        <w:lastRenderedPageBreak/>
        <w:t>LIST OF ABBREVIATION</w:t>
      </w:r>
      <w:r w:rsidR="00D067FD" w:rsidRPr="00B24721">
        <w:t>S</w:t>
      </w:r>
      <w:bookmarkEnd w:id="34"/>
      <w:bookmarkEnd w:id="35"/>
      <w:bookmarkEnd w:id="39"/>
      <w:bookmarkEnd w:id="40"/>
    </w:p>
    <w:p w14:paraId="43C18676" w14:textId="77777777" w:rsidR="00140BE5" w:rsidRPr="00140BE5" w:rsidRDefault="00140BE5" w:rsidP="00140BE5"/>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4844"/>
      </w:tblGrid>
      <w:tr w:rsidR="009D1FDD" w:rsidRPr="00C81481" w14:paraId="59FCB243" w14:textId="77777777" w:rsidTr="00E41B2A">
        <w:trPr>
          <w:jc w:val="center"/>
        </w:trPr>
        <w:tc>
          <w:tcPr>
            <w:tcW w:w="1998" w:type="dxa"/>
            <w:shd w:val="clear" w:color="auto" w:fill="D9D9D9" w:themeFill="background1" w:themeFillShade="D9"/>
            <w:vAlign w:val="center"/>
          </w:tcPr>
          <w:p w14:paraId="148FDF28" w14:textId="7A936BE6" w:rsidR="009D1FDD" w:rsidRPr="00C81481" w:rsidRDefault="009D1FDD" w:rsidP="000973D2">
            <w:pPr>
              <w:jc w:val="center"/>
              <w:rPr>
                <w:b/>
              </w:rPr>
            </w:pPr>
            <w:r>
              <w:rPr>
                <w:b/>
              </w:rPr>
              <w:t>Abbreviation</w:t>
            </w:r>
          </w:p>
        </w:tc>
        <w:tc>
          <w:tcPr>
            <w:tcW w:w="4844" w:type="dxa"/>
            <w:shd w:val="clear" w:color="auto" w:fill="D9D9D9" w:themeFill="background1" w:themeFillShade="D9"/>
            <w:vAlign w:val="center"/>
          </w:tcPr>
          <w:p w14:paraId="6E70C650" w14:textId="049F4215" w:rsidR="009D1FDD" w:rsidRPr="00C81481" w:rsidRDefault="009D1FDD" w:rsidP="000973D2">
            <w:pPr>
              <w:jc w:val="center"/>
              <w:rPr>
                <w:b/>
              </w:rPr>
            </w:pPr>
            <w:r>
              <w:rPr>
                <w:b/>
              </w:rPr>
              <w:t>Expansion</w:t>
            </w:r>
          </w:p>
        </w:tc>
      </w:tr>
      <w:tr w:rsidR="00412359" w:rsidRPr="00C81481" w14:paraId="5FDC55BD" w14:textId="77777777" w:rsidTr="00D85AE6">
        <w:trPr>
          <w:jc w:val="center"/>
        </w:trPr>
        <w:tc>
          <w:tcPr>
            <w:tcW w:w="1998" w:type="dxa"/>
          </w:tcPr>
          <w:p w14:paraId="5AAEB10D" w14:textId="1BDC628E" w:rsidR="00412359" w:rsidRDefault="00412359" w:rsidP="00412359">
            <w:pPr>
              <w:jc w:val="left"/>
              <w:rPr>
                <w:b/>
              </w:rPr>
            </w:pPr>
            <w:r w:rsidRPr="0098746C">
              <w:t>AI</w:t>
            </w:r>
          </w:p>
        </w:tc>
        <w:tc>
          <w:tcPr>
            <w:tcW w:w="4844" w:type="dxa"/>
          </w:tcPr>
          <w:p w14:paraId="7ACB2F23" w14:textId="3833E8A2" w:rsidR="00412359" w:rsidRDefault="00412359" w:rsidP="00412359">
            <w:pPr>
              <w:jc w:val="left"/>
              <w:rPr>
                <w:b/>
              </w:rPr>
            </w:pPr>
            <w:r w:rsidRPr="0098746C">
              <w:t>Artificial Intelligence</w:t>
            </w:r>
          </w:p>
        </w:tc>
      </w:tr>
      <w:tr w:rsidR="00412359" w14:paraId="4B2C0ECF" w14:textId="77777777" w:rsidTr="00D85AE6">
        <w:trPr>
          <w:jc w:val="center"/>
        </w:trPr>
        <w:tc>
          <w:tcPr>
            <w:tcW w:w="1998" w:type="dxa"/>
          </w:tcPr>
          <w:p w14:paraId="717869A1" w14:textId="06D18FF1" w:rsidR="00412359" w:rsidRDefault="00412359" w:rsidP="00412359">
            <w:pPr>
              <w:jc w:val="left"/>
            </w:pPr>
            <w:r w:rsidRPr="0098746C">
              <w:t>ANN</w:t>
            </w:r>
          </w:p>
        </w:tc>
        <w:tc>
          <w:tcPr>
            <w:tcW w:w="4844" w:type="dxa"/>
          </w:tcPr>
          <w:p w14:paraId="33792FD0" w14:textId="7B036832" w:rsidR="00412359" w:rsidRDefault="00412359" w:rsidP="00412359">
            <w:pPr>
              <w:jc w:val="left"/>
            </w:pPr>
            <w:r w:rsidRPr="0098746C">
              <w:t>Artificial Neural Network</w:t>
            </w:r>
          </w:p>
        </w:tc>
      </w:tr>
      <w:tr w:rsidR="00412359" w14:paraId="75FDBDF8" w14:textId="77777777" w:rsidTr="00D85AE6">
        <w:trPr>
          <w:jc w:val="center"/>
        </w:trPr>
        <w:tc>
          <w:tcPr>
            <w:tcW w:w="1998" w:type="dxa"/>
          </w:tcPr>
          <w:p w14:paraId="113763EF" w14:textId="2F254558" w:rsidR="00412359" w:rsidRDefault="00412359" w:rsidP="00412359">
            <w:pPr>
              <w:jc w:val="left"/>
            </w:pPr>
            <w:r w:rsidRPr="0098746C">
              <w:t>APK</w:t>
            </w:r>
          </w:p>
        </w:tc>
        <w:tc>
          <w:tcPr>
            <w:tcW w:w="4844" w:type="dxa"/>
          </w:tcPr>
          <w:p w14:paraId="150182A5" w14:textId="50D58F48" w:rsidR="00412359" w:rsidRDefault="00412359" w:rsidP="00412359">
            <w:pPr>
              <w:jc w:val="left"/>
            </w:pPr>
            <w:r w:rsidRPr="0098746C">
              <w:t>Android Package Kit</w:t>
            </w:r>
          </w:p>
        </w:tc>
      </w:tr>
      <w:tr w:rsidR="00412359" w14:paraId="0941BCAD" w14:textId="77777777" w:rsidTr="00D85AE6">
        <w:trPr>
          <w:jc w:val="center"/>
        </w:trPr>
        <w:tc>
          <w:tcPr>
            <w:tcW w:w="1998" w:type="dxa"/>
          </w:tcPr>
          <w:p w14:paraId="239C1152" w14:textId="479D6D6C" w:rsidR="00412359" w:rsidRDefault="00412359" w:rsidP="00412359">
            <w:pPr>
              <w:jc w:val="left"/>
            </w:pPr>
            <w:r w:rsidRPr="0098746C">
              <w:t>ARP</w:t>
            </w:r>
          </w:p>
        </w:tc>
        <w:tc>
          <w:tcPr>
            <w:tcW w:w="4844" w:type="dxa"/>
          </w:tcPr>
          <w:p w14:paraId="35514145" w14:textId="0A6D2B6F" w:rsidR="00412359" w:rsidRDefault="00412359" w:rsidP="00412359">
            <w:pPr>
              <w:jc w:val="left"/>
            </w:pPr>
            <w:r w:rsidRPr="0098746C">
              <w:t>Address Resolution Protocol</w:t>
            </w:r>
          </w:p>
        </w:tc>
      </w:tr>
      <w:tr w:rsidR="00412359" w14:paraId="6B83A707" w14:textId="77777777" w:rsidTr="00D2056A">
        <w:trPr>
          <w:jc w:val="center"/>
        </w:trPr>
        <w:tc>
          <w:tcPr>
            <w:tcW w:w="1998" w:type="dxa"/>
          </w:tcPr>
          <w:p w14:paraId="5DFF1DD5" w14:textId="2B158319" w:rsidR="00412359" w:rsidRDefault="00412359" w:rsidP="00412359">
            <w:pPr>
              <w:jc w:val="left"/>
            </w:pPr>
            <w:r w:rsidRPr="0098746C">
              <w:t>CNN</w:t>
            </w:r>
          </w:p>
        </w:tc>
        <w:tc>
          <w:tcPr>
            <w:tcW w:w="4844" w:type="dxa"/>
          </w:tcPr>
          <w:p w14:paraId="1F2863A6" w14:textId="55E16AC1" w:rsidR="00412359" w:rsidRDefault="00412359" w:rsidP="00412359">
            <w:pPr>
              <w:jc w:val="left"/>
            </w:pPr>
            <w:r w:rsidRPr="0098746C">
              <w:t>Convolutional Neural Network</w:t>
            </w:r>
          </w:p>
        </w:tc>
      </w:tr>
      <w:tr w:rsidR="00412359" w14:paraId="24CCD89F" w14:textId="77777777" w:rsidTr="00D2056A">
        <w:trPr>
          <w:jc w:val="center"/>
        </w:trPr>
        <w:tc>
          <w:tcPr>
            <w:tcW w:w="1998" w:type="dxa"/>
          </w:tcPr>
          <w:p w14:paraId="786B82D9" w14:textId="1EC58BB1" w:rsidR="00412359" w:rsidRDefault="00412359" w:rsidP="00412359">
            <w:pPr>
              <w:jc w:val="left"/>
            </w:pPr>
            <w:r w:rsidRPr="0098746C">
              <w:t>COCOMO</w:t>
            </w:r>
          </w:p>
        </w:tc>
        <w:tc>
          <w:tcPr>
            <w:tcW w:w="4844" w:type="dxa"/>
          </w:tcPr>
          <w:p w14:paraId="4F87B8E4" w14:textId="00EFB817" w:rsidR="00412359" w:rsidRDefault="00412359" w:rsidP="00412359">
            <w:pPr>
              <w:jc w:val="left"/>
            </w:pPr>
            <w:r w:rsidRPr="0098746C">
              <w:t>Constructive Cost Model</w:t>
            </w:r>
          </w:p>
        </w:tc>
      </w:tr>
      <w:tr w:rsidR="00412359" w14:paraId="2755A477" w14:textId="77777777" w:rsidTr="00D2056A">
        <w:trPr>
          <w:jc w:val="center"/>
        </w:trPr>
        <w:tc>
          <w:tcPr>
            <w:tcW w:w="1998" w:type="dxa"/>
          </w:tcPr>
          <w:p w14:paraId="05EE522F" w14:textId="533EB592" w:rsidR="00412359" w:rsidRDefault="00412359" w:rsidP="00412359">
            <w:pPr>
              <w:jc w:val="left"/>
            </w:pPr>
            <w:r w:rsidRPr="0098746C">
              <w:t>CPU</w:t>
            </w:r>
          </w:p>
        </w:tc>
        <w:tc>
          <w:tcPr>
            <w:tcW w:w="4844" w:type="dxa"/>
          </w:tcPr>
          <w:p w14:paraId="22D38302" w14:textId="524C3C9D" w:rsidR="00412359" w:rsidRDefault="00412359" w:rsidP="00412359">
            <w:pPr>
              <w:jc w:val="left"/>
            </w:pPr>
            <w:r w:rsidRPr="0098746C">
              <w:t>Central Processing Unit</w:t>
            </w:r>
          </w:p>
        </w:tc>
      </w:tr>
      <w:tr w:rsidR="00412359" w14:paraId="35BB597F" w14:textId="77777777" w:rsidTr="00D2056A">
        <w:trPr>
          <w:jc w:val="center"/>
        </w:trPr>
        <w:tc>
          <w:tcPr>
            <w:tcW w:w="1998" w:type="dxa"/>
          </w:tcPr>
          <w:p w14:paraId="4533CEA0" w14:textId="093C4E7F" w:rsidR="00412359" w:rsidRDefault="00412359" w:rsidP="00412359">
            <w:pPr>
              <w:jc w:val="left"/>
            </w:pPr>
            <w:r w:rsidRPr="0098746C">
              <w:t>CVE</w:t>
            </w:r>
          </w:p>
        </w:tc>
        <w:tc>
          <w:tcPr>
            <w:tcW w:w="4844" w:type="dxa"/>
          </w:tcPr>
          <w:p w14:paraId="6F8AAA7C" w14:textId="24BB35EE" w:rsidR="00412359" w:rsidRDefault="00412359" w:rsidP="00412359">
            <w:pPr>
              <w:jc w:val="left"/>
            </w:pPr>
            <w:r w:rsidRPr="0098746C">
              <w:t>Common Vulnerabilities and Exposures</w:t>
            </w:r>
          </w:p>
        </w:tc>
      </w:tr>
      <w:tr w:rsidR="00412359" w14:paraId="26FEA910" w14:textId="77777777" w:rsidTr="00D2056A">
        <w:trPr>
          <w:jc w:val="center"/>
        </w:trPr>
        <w:tc>
          <w:tcPr>
            <w:tcW w:w="1998" w:type="dxa"/>
          </w:tcPr>
          <w:p w14:paraId="177CEC1A" w14:textId="46C17467" w:rsidR="00412359" w:rsidRDefault="00412359" w:rsidP="00412359">
            <w:pPr>
              <w:jc w:val="left"/>
            </w:pPr>
            <w:r w:rsidRPr="0098746C">
              <w:t>DBN</w:t>
            </w:r>
          </w:p>
        </w:tc>
        <w:tc>
          <w:tcPr>
            <w:tcW w:w="4844" w:type="dxa"/>
          </w:tcPr>
          <w:p w14:paraId="2E7A5AEB" w14:textId="163971F1" w:rsidR="00412359" w:rsidRDefault="00412359" w:rsidP="00412359">
            <w:pPr>
              <w:jc w:val="left"/>
            </w:pPr>
            <w:r w:rsidRPr="0098746C">
              <w:t>Deep Belief Network</w:t>
            </w:r>
          </w:p>
        </w:tc>
      </w:tr>
      <w:tr w:rsidR="00412359" w14:paraId="6B193FBC" w14:textId="77777777" w:rsidTr="00D2056A">
        <w:trPr>
          <w:jc w:val="center"/>
        </w:trPr>
        <w:tc>
          <w:tcPr>
            <w:tcW w:w="1998" w:type="dxa"/>
          </w:tcPr>
          <w:p w14:paraId="19C07743" w14:textId="66257AE7" w:rsidR="00412359" w:rsidRDefault="00412359" w:rsidP="00412359">
            <w:pPr>
              <w:jc w:val="left"/>
            </w:pPr>
            <w:r w:rsidRPr="0098746C">
              <w:t>DDoS</w:t>
            </w:r>
          </w:p>
        </w:tc>
        <w:tc>
          <w:tcPr>
            <w:tcW w:w="4844" w:type="dxa"/>
          </w:tcPr>
          <w:p w14:paraId="07ABF66C" w14:textId="6D069855" w:rsidR="00412359" w:rsidRDefault="00412359" w:rsidP="00412359">
            <w:pPr>
              <w:jc w:val="left"/>
            </w:pPr>
            <w:r w:rsidRPr="0098746C">
              <w:t>Distributed Denial of Service</w:t>
            </w:r>
          </w:p>
        </w:tc>
      </w:tr>
      <w:tr w:rsidR="00412359" w14:paraId="6F899100" w14:textId="77777777" w:rsidTr="00D2056A">
        <w:trPr>
          <w:jc w:val="center"/>
        </w:trPr>
        <w:tc>
          <w:tcPr>
            <w:tcW w:w="1998" w:type="dxa"/>
          </w:tcPr>
          <w:p w14:paraId="59FF259A" w14:textId="25FF76D3" w:rsidR="00412359" w:rsidRDefault="00412359" w:rsidP="00412359">
            <w:pPr>
              <w:jc w:val="left"/>
            </w:pPr>
            <w:r w:rsidRPr="0098746C">
              <w:t>DHT</w:t>
            </w:r>
          </w:p>
        </w:tc>
        <w:tc>
          <w:tcPr>
            <w:tcW w:w="4844" w:type="dxa"/>
          </w:tcPr>
          <w:p w14:paraId="2C526215" w14:textId="0D199956" w:rsidR="00412359" w:rsidRDefault="00412359" w:rsidP="00412359">
            <w:pPr>
              <w:jc w:val="left"/>
            </w:pPr>
            <w:r w:rsidRPr="0098746C">
              <w:t>Distributed Hash Table</w:t>
            </w:r>
          </w:p>
        </w:tc>
      </w:tr>
      <w:tr w:rsidR="00412359" w14:paraId="61B09D06" w14:textId="77777777" w:rsidTr="00D2056A">
        <w:trPr>
          <w:jc w:val="center"/>
        </w:trPr>
        <w:tc>
          <w:tcPr>
            <w:tcW w:w="1998" w:type="dxa"/>
          </w:tcPr>
          <w:p w14:paraId="2A171FC0" w14:textId="18E23FB2" w:rsidR="00412359" w:rsidRDefault="00412359" w:rsidP="00412359">
            <w:pPr>
              <w:jc w:val="left"/>
            </w:pPr>
            <w:r w:rsidRPr="0098746C">
              <w:t>DL</w:t>
            </w:r>
          </w:p>
        </w:tc>
        <w:tc>
          <w:tcPr>
            <w:tcW w:w="4844" w:type="dxa"/>
          </w:tcPr>
          <w:p w14:paraId="5429C67D" w14:textId="651C9E5C" w:rsidR="00412359" w:rsidRDefault="00412359" w:rsidP="00412359">
            <w:pPr>
              <w:jc w:val="left"/>
            </w:pPr>
            <w:r w:rsidRPr="0098746C">
              <w:t>Deep Learning</w:t>
            </w:r>
          </w:p>
        </w:tc>
      </w:tr>
      <w:tr w:rsidR="00412359" w14:paraId="53CBFF72" w14:textId="77777777" w:rsidTr="00D2056A">
        <w:trPr>
          <w:jc w:val="center"/>
        </w:trPr>
        <w:tc>
          <w:tcPr>
            <w:tcW w:w="1998" w:type="dxa"/>
          </w:tcPr>
          <w:p w14:paraId="2A208F8E" w14:textId="4F41F36F" w:rsidR="00412359" w:rsidRDefault="00412359" w:rsidP="00412359">
            <w:pPr>
              <w:jc w:val="left"/>
            </w:pPr>
            <w:r w:rsidRPr="0098746C">
              <w:t>DNN</w:t>
            </w:r>
          </w:p>
        </w:tc>
        <w:tc>
          <w:tcPr>
            <w:tcW w:w="4844" w:type="dxa"/>
          </w:tcPr>
          <w:p w14:paraId="3E3008BD" w14:textId="0BB3A734" w:rsidR="00412359" w:rsidRDefault="00412359" w:rsidP="00412359">
            <w:pPr>
              <w:jc w:val="left"/>
            </w:pPr>
            <w:r w:rsidRPr="0098746C">
              <w:t>Deep Neural Network</w:t>
            </w:r>
          </w:p>
        </w:tc>
      </w:tr>
      <w:tr w:rsidR="00412359" w14:paraId="4B4EA3DB" w14:textId="77777777" w:rsidTr="00D2056A">
        <w:trPr>
          <w:jc w:val="center"/>
        </w:trPr>
        <w:tc>
          <w:tcPr>
            <w:tcW w:w="1998" w:type="dxa"/>
          </w:tcPr>
          <w:p w14:paraId="324559C3" w14:textId="67912D35" w:rsidR="00412359" w:rsidRDefault="00412359" w:rsidP="00412359">
            <w:pPr>
              <w:jc w:val="left"/>
            </w:pPr>
            <w:r w:rsidRPr="0098746C">
              <w:t>DNS</w:t>
            </w:r>
          </w:p>
        </w:tc>
        <w:tc>
          <w:tcPr>
            <w:tcW w:w="4844" w:type="dxa"/>
          </w:tcPr>
          <w:p w14:paraId="29916EA6" w14:textId="1BBE89D5" w:rsidR="00412359" w:rsidRDefault="00412359" w:rsidP="00412359">
            <w:pPr>
              <w:jc w:val="left"/>
            </w:pPr>
            <w:r w:rsidRPr="0098746C">
              <w:t>Domain Name System</w:t>
            </w:r>
          </w:p>
        </w:tc>
      </w:tr>
      <w:tr w:rsidR="00412359" w14:paraId="3BB18508" w14:textId="77777777" w:rsidTr="00D2056A">
        <w:trPr>
          <w:jc w:val="center"/>
        </w:trPr>
        <w:tc>
          <w:tcPr>
            <w:tcW w:w="1998" w:type="dxa"/>
          </w:tcPr>
          <w:p w14:paraId="6329BF35" w14:textId="440E804F" w:rsidR="00412359" w:rsidRDefault="00412359" w:rsidP="00412359">
            <w:pPr>
              <w:jc w:val="left"/>
            </w:pPr>
            <w:r w:rsidRPr="0098746C">
              <w:t>FOSS</w:t>
            </w:r>
          </w:p>
        </w:tc>
        <w:tc>
          <w:tcPr>
            <w:tcW w:w="4844" w:type="dxa"/>
          </w:tcPr>
          <w:p w14:paraId="5399507C" w14:textId="41556D38" w:rsidR="00412359" w:rsidRDefault="00412359" w:rsidP="00412359">
            <w:pPr>
              <w:jc w:val="left"/>
            </w:pPr>
            <w:r w:rsidRPr="0098746C">
              <w:t xml:space="preserve">Free and </w:t>
            </w:r>
            <w:proofErr w:type="gramStart"/>
            <w:r w:rsidRPr="0098746C">
              <w:t>Open Source</w:t>
            </w:r>
            <w:proofErr w:type="gramEnd"/>
            <w:r w:rsidRPr="0098746C">
              <w:t xml:space="preserve"> Software</w:t>
            </w:r>
          </w:p>
        </w:tc>
      </w:tr>
      <w:tr w:rsidR="00412359" w14:paraId="324A1294" w14:textId="77777777" w:rsidTr="00D2056A">
        <w:trPr>
          <w:jc w:val="center"/>
        </w:trPr>
        <w:tc>
          <w:tcPr>
            <w:tcW w:w="1998" w:type="dxa"/>
          </w:tcPr>
          <w:p w14:paraId="6C25C824" w14:textId="48A50218" w:rsidR="00412359" w:rsidRPr="00EC25E7" w:rsidRDefault="00412359" w:rsidP="00412359">
            <w:pPr>
              <w:jc w:val="left"/>
              <w:rPr>
                <w:bCs/>
              </w:rPr>
            </w:pPr>
            <w:r w:rsidRPr="0098746C">
              <w:t>FTP</w:t>
            </w:r>
          </w:p>
        </w:tc>
        <w:tc>
          <w:tcPr>
            <w:tcW w:w="4844" w:type="dxa"/>
          </w:tcPr>
          <w:p w14:paraId="007C0EA2" w14:textId="38A9174C" w:rsidR="00412359" w:rsidRPr="00EC25E7" w:rsidRDefault="00412359" w:rsidP="00412359">
            <w:pPr>
              <w:jc w:val="left"/>
              <w:rPr>
                <w:bCs/>
              </w:rPr>
            </w:pPr>
            <w:r w:rsidRPr="0098746C">
              <w:t>File Transfer Protocol</w:t>
            </w:r>
          </w:p>
        </w:tc>
      </w:tr>
      <w:tr w:rsidR="00412359" w14:paraId="5A567EDF" w14:textId="77777777" w:rsidTr="00D2056A">
        <w:trPr>
          <w:jc w:val="center"/>
        </w:trPr>
        <w:tc>
          <w:tcPr>
            <w:tcW w:w="1998" w:type="dxa"/>
          </w:tcPr>
          <w:p w14:paraId="6D5A4C0C" w14:textId="0795C701" w:rsidR="00412359" w:rsidRPr="00EC25E7" w:rsidRDefault="00412359" w:rsidP="00412359">
            <w:pPr>
              <w:jc w:val="left"/>
              <w:rPr>
                <w:bCs/>
              </w:rPr>
            </w:pPr>
            <w:r w:rsidRPr="0098746C">
              <w:t>GAN</w:t>
            </w:r>
          </w:p>
        </w:tc>
        <w:tc>
          <w:tcPr>
            <w:tcW w:w="4844" w:type="dxa"/>
          </w:tcPr>
          <w:p w14:paraId="3C245ED2" w14:textId="5A2A4B69" w:rsidR="00412359" w:rsidRPr="00EC25E7" w:rsidRDefault="00412359" w:rsidP="00412359">
            <w:pPr>
              <w:jc w:val="left"/>
              <w:rPr>
                <w:bCs/>
              </w:rPr>
            </w:pPr>
            <w:r w:rsidRPr="0098746C">
              <w:t>Generative Adversarial Network</w:t>
            </w:r>
          </w:p>
        </w:tc>
      </w:tr>
      <w:tr w:rsidR="00412359" w14:paraId="25BAA591" w14:textId="77777777" w:rsidTr="00D2056A">
        <w:trPr>
          <w:jc w:val="center"/>
        </w:trPr>
        <w:tc>
          <w:tcPr>
            <w:tcW w:w="1998" w:type="dxa"/>
          </w:tcPr>
          <w:p w14:paraId="794701AE" w14:textId="307F6898" w:rsidR="00412359" w:rsidRPr="00EC25E7" w:rsidRDefault="00412359" w:rsidP="00412359">
            <w:pPr>
              <w:jc w:val="left"/>
              <w:rPr>
                <w:bCs/>
              </w:rPr>
            </w:pPr>
            <w:r w:rsidRPr="0098746C">
              <w:t>GPU</w:t>
            </w:r>
          </w:p>
        </w:tc>
        <w:tc>
          <w:tcPr>
            <w:tcW w:w="4844" w:type="dxa"/>
          </w:tcPr>
          <w:p w14:paraId="34185D28" w14:textId="7A6710C2" w:rsidR="00412359" w:rsidRPr="00EC25E7" w:rsidRDefault="00412359" w:rsidP="00412359">
            <w:pPr>
              <w:jc w:val="left"/>
              <w:rPr>
                <w:bCs/>
              </w:rPr>
            </w:pPr>
            <w:r w:rsidRPr="0098746C">
              <w:t>Graphics Processing Unit</w:t>
            </w:r>
          </w:p>
        </w:tc>
      </w:tr>
      <w:tr w:rsidR="00412359" w14:paraId="66625E13" w14:textId="77777777" w:rsidTr="00D2056A">
        <w:trPr>
          <w:jc w:val="center"/>
        </w:trPr>
        <w:tc>
          <w:tcPr>
            <w:tcW w:w="1998" w:type="dxa"/>
          </w:tcPr>
          <w:p w14:paraId="643AA4D1" w14:textId="5A837732" w:rsidR="00412359" w:rsidRDefault="00412359" w:rsidP="00412359">
            <w:pPr>
              <w:jc w:val="left"/>
            </w:pPr>
            <w:r w:rsidRPr="0098746C">
              <w:t>HTTP</w:t>
            </w:r>
          </w:p>
        </w:tc>
        <w:tc>
          <w:tcPr>
            <w:tcW w:w="4844" w:type="dxa"/>
          </w:tcPr>
          <w:p w14:paraId="38D1DEF0" w14:textId="63BECF0E" w:rsidR="00412359" w:rsidRDefault="00412359" w:rsidP="00412359">
            <w:pPr>
              <w:jc w:val="left"/>
              <w:rPr>
                <w:bCs/>
              </w:rPr>
            </w:pPr>
            <w:r w:rsidRPr="0098746C">
              <w:t>Hypertext Transfer Protocol</w:t>
            </w:r>
          </w:p>
        </w:tc>
      </w:tr>
      <w:tr w:rsidR="00412359" w14:paraId="54052CCD" w14:textId="77777777" w:rsidTr="00D2056A">
        <w:trPr>
          <w:jc w:val="center"/>
        </w:trPr>
        <w:tc>
          <w:tcPr>
            <w:tcW w:w="1998" w:type="dxa"/>
          </w:tcPr>
          <w:p w14:paraId="25420E87" w14:textId="48F4294F" w:rsidR="00412359" w:rsidRDefault="00412359" w:rsidP="00412359">
            <w:pPr>
              <w:jc w:val="left"/>
            </w:pPr>
            <w:r w:rsidRPr="0098746C">
              <w:t>HTTPS</w:t>
            </w:r>
          </w:p>
        </w:tc>
        <w:tc>
          <w:tcPr>
            <w:tcW w:w="4844" w:type="dxa"/>
          </w:tcPr>
          <w:p w14:paraId="72341B38" w14:textId="404F087E" w:rsidR="00412359" w:rsidRDefault="00412359" w:rsidP="00412359">
            <w:pPr>
              <w:jc w:val="left"/>
              <w:rPr>
                <w:bCs/>
              </w:rPr>
            </w:pPr>
            <w:r w:rsidRPr="0098746C">
              <w:t>HTTP Secure</w:t>
            </w:r>
          </w:p>
        </w:tc>
      </w:tr>
      <w:tr w:rsidR="00412359" w14:paraId="72B0F36A" w14:textId="77777777" w:rsidTr="00D2056A">
        <w:trPr>
          <w:jc w:val="center"/>
        </w:trPr>
        <w:tc>
          <w:tcPr>
            <w:tcW w:w="1998" w:type="dxa"/>
          </w:tcPr>
          <w:p w14:paraId="78B7160A" w14:textId="7931DD6A" w:rsidR="00412359" w:rsidRDefault="00412359" w:rsidP="00412359">
            <w:pPr>
              <w:jc w:val="left"/>
            </w:pPr>
            <w:r w:rsidRPr="0098746C">
              <w:t>ICMP</w:t>
            </w:r>
          </w:p>
        </w:tc>
        <w:tc>
          <w:tcPr>
            <w:tcW w:w="4844" w:type="dxa"/>
          </w:tcPr>
          <w:p w14:paraId="22D579DE" w14:textId="15E9E040" w:rsidR="00412359" w:rsidRDefault="00412359" w:rsidP="00412359">
            <w:pPr>
              <w:jc w:val="left"/>
              <w:rPr>
                <w:bCs/>
              </w:rPr>
            </w:pPr>
            <w:r w:rsidRPr="0098746C">
              <w:t>Internet Control Message Protocol</w:t>
            </w:r>
          </w:p>
        </w:tc>
      </w:tr>
      <w:tr w:rsidR="00412359" w14:paraId="52130737" w14:textId="77777777" w:rsidTr="00D2056A">
        <w:trPr>
          <w:jc w:val="center"/>
        </w:trPr>
        <w:tc>
          <w:tcPr>
            <w:tcW w:w="1998" w:type="dxa"/>
          </w:tcPr>
          <w:p w14:paraId="6E186682" w14:textId="43606F29" w:rsidR="00412359" w:rsidRDefault="00412359" w:rsidP="00412359">
            <w:pPr>
              <w:jc w:val="left"/>
            </w:pPr>
            <w:r w:rsidRPr="0098746C">
              <w:t>IDE</w:t>
            </w:r>
          </w:p>
        </w:tc>
        <w:tc>
          <w:tcPr>
            <w:tcW w:w="4844" w:type="dxa"/>
          </w:tcPr>
          <w:p w14:paraId="39216B02" w14:textId="2C8749CE" w:rsidR="00412359" w:rsidRDefault="00412359" w:rsidP="00412359">
            <w:pPr>
              <w:jc w:val="left"/>
              <w:rPr>
                <w:bCs/>
              </w:rPr>
            </w:pPr>
            <w:r w:rsidRPr="0098746C">
              <w:t>Integrated Development Environment</w:t>
            </w:r>
          </w:p>
        </w:tc>
      </w:tr>
      <w:tr w:rsidR="00412359" w14:paraId="0F518AD5" w14:textId="77777777" w:rsidTr="00D2056A">
        <w:trPr>
          <w:jc w:val="center"/>
        </w:trPr>
        <w:tc>
          <w:tcPr>
            <w:tcW w:w="1998" w:type="dxa"/>
          </w:tcPr>
          <w:p w14:paraId="56EABBA3" w14:textId="45958619" w:rsidR="00412359" w:rsidRDefault="00412359" w:rsidP="00412359">
            <w:pPr>
              <w:jc w:val="left"/>
            </w:pPr>
            <w:r w:rsidRPr="0098746C">
              <w:t>IoT</w:t>
            </w:r>
          </w:p>
        </w:tc>
        <w:tc>
          <w:tcPr>
            <w:tcW w:w="4844" w:type="dxa"/>
          </w:tcPr>
          <w:p w14:paraId="062D34DC" w14:textId="65FF0A35" w:rsidR="00412359" w:rsidRDefault="00412359" w:rsidP="00412359">
            <w:pPr>
              <w:jc w:val="left"/>
            </w:pPr>
            <w:r w:rsidRPr="0098746C">
              <w:t>Internet of Things</w:t>
            </w:r>
          </w:p>
        </w:tc>
      </w:tr>
      <w:tr w:rsidR="00412359" w14:paraId="6DF43A17" w14:textId="77777777" w:rsidTr="00D2056A">
        <w:trPr>
          <w:jc w:val="center"/>
        </w:trPr>
        <w:tc>
          <w:tcPr>
            <w:tcW w:w="1998" w:type="dxa"/>
          </w:tcPr>
          <w:p w14:paraId="34F4AD93" w14:textId="60F5FA22" w:rsidR="00412359" w:rsidRDefault="00412359" w:rsidP="00412359">
            <w:pPr>
              <w:jc w:val="left"/>
            </w:pPr>
            <w:r w:rsidRPr="0098746C">
              <w:t>IP</w:t>
            </w:r>
          </w:p>
        </w:tc>
        <w:tc>
          <w:tcPr>
            <w:tcW w:w="4844" w:type="dxa"/>
          </w:tcPr>
          <w:p w14:paraId="29B3B35A" w14:textId="5F5D0DC0" w:rsidR="00412359" w:rsidRDefault="00412359" w:rsidP="00412359">
            <w:pPr>
              <w:jc w:val="left"/>
            </w:pPr>
            <w:r w:rsidRPr="0098746C">
              <w:t>Internet Protocol</w:t>
            </w:r>
          </w:p>
        </w:tc>
      </w:tr>
      <w:tr w:rsidR="00412359" w14:paraId="14914BC8" w14:textId="77777777" w:rsidTr="00D2056A">
        <w:trPr>
          <w:jc w:val="center"/>
        </w:trPr>
        <w:tc>
          <w:tcPr>
            <w:tcW w:w="1998" w:type="dxa"/>
          </w:tcPr>
          <w:p w14:paraId="6CE154A5" w14:textId="6E86F360" w:rsidR="00412359" w:rsidRDefault="00412359" w:rsidP="00412359">
            <w:pPr>
              <w:jc w:val="left"/>
            </w:pPr>
            <w:r w:rsidRPr="0098746C">
              <w:t>JSON</w:t>
            </w:r>
          </w:p>
        </w:tc>
        <w:tc>
          <w:tcPr>
            <w:tcW w:w="4844" w:type="dxa"/>
          </w:tcPr>
          <w:p w14:paraId="1B793920" w14:textId="39AF02D8" w:rsidR="00412359" w:rsidRDefault="00412359" w:rsidP="00412359">
            <w:pPr>
              <w:jc w:val="left"/>
            </w:pPr>
            <w:r w:rsidRPr="0098746C">
              <w:t>JavaScript Object Notation</w:t>
            </w:r>
          </w:p>
        </w:tc>
      </w:tr>
      <w:tr w:rsidR="00412359" w14:paraId="4B68330C" w14:textId="77777777" w:rsidTr="00D2056A">
        <w:trPr>
          <w:jc w:val="center"/>
        </w:trPr>
        <w:tc>
          <w:tcPr>
            <w:tcW w:w="1998" w:type="dxa"/>
          </w:tcPr>
          <w:p w14:paraId="19B93C91" w14:textId="2EE0A50D" w:rsidR="00412359" w:rsidRDefault="00412359" w:rsidP="00412359">
            <w:pPr>
              <w:jc w:val="left"/>
            </w:pPr>
            <w:r w:rsidRPr="0098746C">
              <w:t>JWT</w:t>
            </w:r>
          </w:p>
        </w:tc>
        <w:tc>
          <w:tcPr>
            <w:tcW w:w="4844" w:type="dxa"/>
          </w:tcPr>
          <w:p w14:paraId="72553F3E" w14:textId="648CF407" w:rsidR="00412359" w:rsidRDefault="00412359" w:rsidP="00412359">
            <w:pPr>
              <w:jc w:val="left"/>
            </w:pPr>
            <w:r w:rsidRPr="0098746C">
              <w:t>JSON Web Token</w:t>
            </w:r>
          </w:p>
        </w:tc>
      </w:tr>
      <w:tr w:rsidR="00412359" w14:paraId="6519AB3F" w14:textId="77777777" w:rsidTr="00D2056A">
        <w:trPr>
          <w:jc w:val="center"/>
        </w:trPr>
        <w:tc>
          <w:tcPr>
            <w:tcW w:w="1998" w:type="dxa"/>
          </w:tcPr>
          <w:p w14:paraId="6D9823E1" w14:textId="0F241761" w:rsidR="00412359" w:rsidRDefault="00412359" w:rsidP="00412359">
            <w:pPr>
              <w:jc w:val="left"/>
            </w:pPr>
            <w:proofErr w:type="spellStart"/>
            <w:r w:rsidRPr="0098746C">
              <w:t>Keras</w:t>
            </w:r>
            <w:proofErr w:type="spellEnd"/>
          </w:p>
        </w:tc>
        <w:tc>
          <w:tcPr>
            <w:tcW w:w="4844" w:type="dxa"/>
          </w:tcPr>
          <w:p w14:paraId="00A56B80" w14:textId="30E1522C" w:rsidR="00412359" w:rsidRDefault="00412359" w:rsidP="00412359">
            <w:pPr>
              <w:jc w:val="left"/>
            </w:pPr>
            <w:r w:rsidRPr="0098746C">
              <w:t>Deep Learning API</w:t>
            </w:r>
          </w:p>
        </w:tc>
      </w:tr>
      <w:tr w:rsidR="00412359" w14:paraId="417975FC" w14:textId="77777777" w:rsidTr="00D2056A">
        <w:trPr>
          <w:jc w:val="center"/>
        </w:trPr>
        <w:tc>
          <w:tcPr>
            <w:tcW w:w="1998" w:type="dxa"/>
          </w:tcPr>
          <w:p w14:paraId="3BE83F13" w14:textId="37CA1520" w:rsidR="00412359" w:rsidRDefault="00412359" w:rsidP="00412359">
            <w:pPr>
              <w:jc w:val="left"/>
            </w:pPr>
            <w:r w:rsidRPr="0098746C">
              <w:t>KLOC</w:t>
            </w:r>
          </w:p>
        </w:tc>
        <w:tc>
          <w:tcPr>
            <w:tcW w:w="4844" w:type="dxa"/>
          </w:tcPr>
          <w:p w14:paraId="57C87D3D" w14:textId="3753EA5F" w:rsidR="00412359" w:rsidRDefault="00412359" w:rsidP="00412359">
            <w:pPr>
              <w:jc w:val="left"/>
            </w:pPr>
            <w:r w:rsidRPr="0098746C">
              <w:t>Kilo Lines of Code</w:t>
            </w:r>
          </w:p>
        </w:tc>
      </w:tr>
      <w:tr w:rsidR="001A1DCD" w14:paraId="51C60E7D" w14:textId="77777777" w:rsidTr="00D2056A">
        <w:trPr>
          <w:jc w:val="center"/>
        </w:trPr>
        <w:tc>
          <w:tcPr>
            <w:tcW w:w="1998" w:type="dxa"/>
          </w:tcPr>
          <w:p w14:paraId="73954101" w14:textId="68277487" w:rsidR="001A1DCD" w:rsidRPr="0098746C" w:rsidRDefault="001A1DCD" w:rsidP="00412359">
            <w:pPr>
              <w:jc w:val="left"/>
            </w:pPr>
            <w:r w:rsidRPr="001A1DCD">
              <w:t>NVRAM</w:t>
            </w:r>
          </w:p>
        </w:tc>
        <w:tc>
          <w:tcPr>
            <w:tcW w:w="4844" w:type="dxa"/>
          </w:tcPr>
          <w:p w14:paraId="3FEBBD32" w14:textId="7284790F" w:rsidR="001A1DCD" w:rsidRPr="0098746C" w:rsidRDefault="001A1DCD" w:rsidP="00412359">
            <w:pPr>
              <w:jc w:val="left"/>
            </w:pPr>
            <w:r w:rsidRPr="001A1DCD">
              <w:t>Non-Volatile Random Access Memory</w:t>
            </w:r>
          </w:p>
        </w:tc>
      </w:tr>
    </w:tbl>
    <w:p w14:paraId="240D3258" w14:textId="77777777" w:rsidR="007F35E0" w:rsidRDefault="007F35E0" w:rsidP="00587FCC">
      <w:pPr>
        <w:sectPr w:rsidR="007F35E0" w:rsidSect="007F35E0">
          <w:headerReference w:type="even" r:id="rId13"/>
          <w:headerReference w:type="default" r:id="rId14"/>
          <w:footerReference w:type="default" r:id="rId15"/>
          <w:headerReference w:type="first" r:id="rId16"/>
          <w:pgSz w:w="11906" w:h="16838"/>
          <w:pgMar w:top="1440" w:right="1800" w:bottom="1440" w:left="1800" w:header="708" w:footer="708" w:gutter="0"/>
          <w:pgNumType w:fmt="lowerRoman" w:start="1"/>
          <w:cols w:space="708"/>
          <w:docGrid w:linePitch="360"/>
        </w:sectPr>
      </w:pPr>
    </w:p>
    <w:p w14:paraId="61A8F3F3" w14:textId="65B8E308" w:rsidR="00F22139" w:rsidRPr="009A5193" w:rsidRDefault="00F22139" w:rsidP="00E341E2">
      <w:pPr>
        <w:pStyle w:val="Heading1"/>
      </w:pPr>
      <w:bookmarkStart w:id="41" w:name="_Toc212099312"/>
      <w:r w:rsidRPr="009A5193">
        <w:lastRenderedPageBreak/>
        <w:t>CHAPTER 1</w:t>
      </w:r>
      <w:bookmarkEnd w:id="41"/>
    </w:p>
    <w:p w14:paraId="0236AE69" w14:textId="70829F4D" w:rsidR="00F22139" w:rsidRDefault="00F22139" w:rsidP="003D0BAB">
      <w:pPr>
        <w:pStyle w:val="Heading1"/>
      </w:pPr>
      <w:bookmarkStart w:id="42" w:name="_Toc7273500"/>
      <w:bookmarkStart w:id="43" w:name="_Toc57632335"/>
      <w:bookmarkStart w:id="44" w:name="_Toc212099313"/>
      <w:r w:rsidRPr="002B404A">
        <w:t>INTRODUCTION</w:t>
      </w:r>
      <w:bookmarkEnd w:id="42"/>
      <w:bookmarkEnd w:id="43"/>
      <w:bookmarkEnd w:id="44"/>
    </w:p>
    <w:p w14:paraId="224583F4" w14:textId="77777777" w:rsidR="00F1798E" w:rsidRDefault="00F1798E" w:rsidP="00F1798E">
      <w:pPr>
        <w:pStyle w:val="Heading1"/>
        <w:spacing w:before="0" w:after="240"/>
        <w:jc w:val="left"/>
      </w:pPr>
      <w:bookmarkStart w:id="45" w:name="_Toc212099314"/>
      <w:r>
        <w:t>1.1 Background</w:t>
      </w:r>
      <w:bookmarkEnd w:id="45"/>
    </w:p>
    <w:p w14:paraId="02ED9EFD" w14:textId="5F3BEBF0" w:rsidR="00F1798E" w:rsidRDefault="001A1DCD" w:rsidP="001A1DCD">
      <w:pPr>
        <w:spacing w:after="240"/>
      </w:pPr>
      <w:r>
        <w:t>The Internet of Things ecosystem has witnessed unprecedented expansion, with billions of interconnected devices deployed across critical infrastructure, healthcare systems, smart homes, and industrial automation platforms. However, this rapid proliferation has exposed fundamental security vulnerabilities inherent in IoT firmware design and implementation. Traditional security approaches prove inadequate against sophisticated firmware-level attacks that exploit binary-level vulnerabilities, hardware-specific weaknesses, and protocol implementation flaws. Current static analysis tools suffer from limited scalability, high false positive rates, and inability to detect runtime vulnerabilities that emerge during dynamic execution contexts. The complexity of IoT firmware analysis stems from diverse hardware architectures, proprietary operating systems, and resource-constrained environments that limit traditional security tool deployment. Existing vulnerability detection methodologies rely heavily on signature-based approaches that fail to identify zero-day exploits and evolving attack vectors. Furthermore, the lack of comprehensive emulation frameworks capable of accurately reproducing firmware execution environments hinders effective security assessment and vulnerability validation. Modern cybersecurity threats targeting IoT devices demonstrate increasing sophistication, employing advanced persistent threat techniques, machine learning-assisted attack generation, and coordinated botnet operations. The economic impact of IoT security breaches continues to escalate, with critical infrastructure attacks, data exfiltration incidents, and large-scale device compromise events highlighting urgent need for proactive security solutions. This research addresses these challenges through development of an integrated AI-powered framework that combines cutting-edge machine learning techniques with advanced firmware emulation capabilities to provide comprehensive vulnerability detection and analysis.</w:t>
      </w:r>
    </w:p>
    <w:p w14:paraId="16B59C0A" w14:textId="77777777" w:rsidR="001A1DCD" w:rsidRDefault="001A1DCD" w:rsidP="001A1DCD">
      <w:pPr>
        <w:spacing w:after="240"/>
      </w:pPr>
    </w:p>
    <w:p w14:paraId="70F8FBE4" w14:textId="77777777" w:rsidR="00F1798E" w:rsidRDefault="00F1798E" w:rsidP="00F1798E">
      <w:pPr>
        <w:pStyle w:val="Heading1"/>
        <w:spacing w:before="0" w:after="240"/>
        <w:jc w:val="left"/>
      </w:pPr>
      <w:bookmarkStart w:id="46" w:name="_Toc212099315"/>
      <w:r>
        <w:lastRenderedPageBreak/>
        <w:t>1.2 Existing System</w:t>
      </w:r>
      <w:bookmarkEnd w:id="46"/>
    </w:p>
    <w:p w14:paraId="0D41FC39" w14:textId="447DF8B7" w:rsidR="00CE1688" w:rsidRDefault="00CE1688" w:rsidP="00CE1688">
      <w:r w:rsidRPr="00CE1688">
        <w:rPr>
          <w:noProof/>
        </w:rPr>
        <w:drawing>
          <wp:inline distT="0" distB="0" distL="0" distR="0" wp14:anchorId="2FBB5F72" wp14:editId="52D06AAA">
            <wp:extent cx="5274310" cy="2667000"/>
            <wp:effectExtent l="0" t="0" r="2540" b="0"/>
            <wp:docPr id="6822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6720" name=""/>
                    <pic:cNvPicPr/>
                  </pic:nvPicPr>
                  <pic:blipFill>
                    <a:blip r:embed="rId17"/>
                    <a:stretch>
                      <a:fillRect/>
                    </a:stretch>
                  </pic:blipFill>
                  <pic:spPr>
                    <a:xfrm>
                      <a:off x="0" y="0"/>
                      <a:ext cx="5274310" cy="2667000"/>
                    </a:xfrm>
                    <a:prstGeom prst="rect">
                      <a:avLst/>
                    </a:prstGeom>
                  </pic:spPr>
                </pic:pic>
              </a:graphicData>
            </a:graphic>
          </wp:inline>
        </w:drawing>
      </w:r>
    </w:p>
    <w:p w14:paraId="750336BE" w14:textId="6003F0DE" w:rsidR="00CE1688" w:rsidRPr="00072996" w:rsidRDefault="00CE1688" w:rsidP="00CE1688">
      <w:pPr>
        <w:pStyle w:val="NormalWeb"/>
        <w:spacing w:before="0" w:beforeAutospacing="0" w:after="0" w:afterAutospacing="0"/>
        <w:jc w:val="center"/>
        <w:rPr>
          <w:color w:val="000000"/>
          <w:sz w:val="20"/>
          <w:szCs w:val="20"/>
        </w:rPr>
      </w:pPr>
      <w:r w:rsidRPr="00072996">
        <w:rPr>
          <w:color w:val="000000"/>
          <w:sz w:val="20"/>
          <w:szCs w:val="20"/>
        </w:rPr>
        <w:t xml:space="preserve">Figure </w:t>
      </w:r>
      <w:r>
        <w:rPr>
          <w:color w:val="000000"/>
          <w:sz w:val="20"/>
          <w:szCs w:val="20"/>
        </w:rPr>
        <w:t>1</w:t>
      </w:r>
      <w:r w:rsidRPr="00072996">
        <w:rPr>
          <w:color w:val="000000"/>
          <w:sz w:val="20"/>
          <w:szCs w:val="20"/>
        </w:rPr>
        <w:t xml:space="preserve">.1: </w:t>
      </w:r>
      <w:r>
        <w:rPr>
          <w:color w:val="000000"/>
          <w:sz w:val="20"/>
          <w:szCs w:val="20"/>
        </w:rPr>
        <w:t xml:space="preserve">Traditional </w:t>
      </w:r>
      <w:r w:rsidRPr="00CE1688">
        <w:rPr>
          <w:color w:val="000000"/>
          <w:sz w:val="20"/>
          <w:szCs w:val="20"/>
          <w:lang w:val="en-US"/>
        </w:rPr>
        <w:t>vulnerability detection approach</w:t>
      </w:r>
    </w:p>
    <w:p w14:paraId="088CBAD2" w14:textId="77777777" w:rsidR="00CE1688" w:rsidRPr="00CE1688" w:rsidRDefault="00CE1688" w:rsidP="00CE1688">
      <w:pPr>
        <w:rPr>
          <w:lang w:val="en-IN"/>
        </w:rPr>
      </w:pPr>
    </w:p>
    <w:p w14:paraId="1AE44B93" w14:textId="77777777" w:rsidR="00F1798E" w:rsidRDefault="00F1798E" w:rsidP="00F1798E">
      <w:pPr>
        <w:pStyle w:val="Heading3"/>
        <w:spacing w:after="240"/>
      </w:pPr>
      <w:bookmarkStart w:id="47" w:name="_Toc212099316"/>
      <w:r>
        <w:t>1.2.1 Firmware Analysis Tools</w:t>
      </w:r>
      <w:bookmarkEnd w:id="47"/>
    </w:p>
    <w:p w14:paraId="4334069E" w14:textId="77777777" w:rsidR="00F1798E" w:rsidRDefault="00F1798E" w:rsidP="00F1798E">
      <w:pPr>
        <w:spacing w:after="240"/>
      </w:pPr>
      <w:r>
        <w:t>Traditional firmware analysis relies on static analysis tools examining binaries without execution. Tools like Binwalk extract filesystem contents and identify embedded files but cannot reveal runtime behaviors or network interactions. Many vulnerabilities only manifest during execution when specific code paths trigger or components interact unexpectedly. Dynamic analysis frameworks attempted automated firmware emulation but achieved low success rates around 16% for diverse firmware collections due to rigid assumptions about hardware configurations. Existing frameworks primarily target specific architectures like MIPS, struggling with ARM, x86, and PowerPC devices. Network configuration challenges prevent establishing functional connectivity in emulated environments. Manual intervention requirements undermine automation objectives when failures occur, requiring security analysts to debug low-level boot processes and hardware emulation.</w:t>
      </w:r>
    </w:p>
    <w:p w14:paraId="3DEEA86D" w14:textId="77777777" w:rsidR="00F1798E" w:rsidRDefault="00F1798E" w:rsidP="00F1798E">
      <w:pPr>
        <w:pStyle w:val="Heading3"/>
      </w:pPr>
      <w:bookmarkStart w:id="48" w:name="_Toc212099317"/>
      <w:r>
        <w:t>1.2.2 Network Scanning Solutions</w:t>
      </w:r>
      <w:bookmarkEnd w:id="48"/>
    </w:p>
    <w:p w14:paraId="07C02CF3" w14:textId="77777777" w:rsidR="00F1798E" w:rsidRDefault="00F1798E" w:rsidP="00F1798E">
      <w:pPr>
        <w:spacing w:after="240"/>
      </w:pPr>
      <w:r>
        <w:t xml:space="preserve">Generic network scanners like Nmap provide powerful reconnaissance but lack IoT-specific capabilities. IoT devices employ non-standard configurations, minimal services, and restrictive firewalls that evade conventional scanning. Commercial IoT discovery platforms offer enhanced identification but require substantial investment and impose vendor lock-in with limited customization. Basic open-source scanners </w:t>
      </w:r>
      <w:r>
        <w:lastRenderedPageBreak/>
        <w:t>provide lightweight alternatives but typically lack sophisticated vendor identification, parallel processing for performance, and integration capabilities with other security tools. Single-threaded implementations restrict applicability in large-scale environments requiring efficient scanning of thousands of devices.</w:t>
      </w:r>
    </w:p>
    <w:p w14:paraId="72892776" w14:textId="77777777" w:rsidR="00F1798E" w:rsidRDefault="00F1798E" w:rsidP="00F1798E">
      <w:pPr>
        <w:pStyle w:val="Heading3"/>
      </w:pPr>
      <w:bookmarkStart w:id="49" w:name="_Toc212099318"/>
      <w:r>
        <w:t>1.2.3 Malware Detection Approaches</w:t>
      </w:r>
      <w:bookmarkEnd w:id="49"/>
    </w:p>
    <w:p w14:paraId="12BBDB1F" w14:textId="77777777" w:rsidR="00F1798E" w:rsidRDefault="00F1798E" w:rsidP="00F1798E">
      <w:pPr>
        <w:spacing w:after="240"/>
      </w:pPr>
      <w:r>
        <w:t>Traditional signature-based antivirus identifies malware by comparing against known threat databases. This approach fundamentally cannot detect novel variants, polymorphic threats, or zero-day exploits. Resource constraints prevent deploying full-featured antivirus on many IoT devices. Network-based IDS solutions like Snort analyze traffic for suspicious patterns but require continuous updates and generate significant false positives. They lack sophistication for identifying subtle behavioral anomalies. Early machine learning attempts using KNN, SVM, and Decision Trees showed promise but suffered from feature engineering requirements, limited pattern recognition in high-dimensional data, and poor scalability. Traditional models struggle with complex hierarchical patterns that deep learning excels at capturing automatically.</w:t>
      </w:r>
    </w:p>
    <w:p w14:paraId="4BD1F47A" w14:textId="77777777" w:rsidR="00F1798E" w:rsidRDefault="00F1798E" w:rsidP="00F1798E">
      <w:pPr>
        <w:pStyle w:val="Heading3"/>
      </w:pPr>
      <w:bookmarkStart w:id="50" w:name="_Toc212099319"/>
      <w:r>
        <w:t>1.2.4 Fragmentation Problems</w:t>
      </w:r>
      <w:bookmarkEnd w:id="50"/>
    </w:p>
    <w:p w14:paraId="509CB959" w14:textId="77777777" w:rsidR="00F1798E" w:rsidRDefault="00F1798E" w:rsidP="00F1798E">
      <w:pPr>
        <w:spacing w:after="240"/>
      </w:pPr>
      <w:r>
        <w:t>The fundamental limitation lies in fragmented approaches addressing individual security aspects in isolation. Organizations deploy separate tools for firmware analysis, network visibility, and malware detection, creating integration gaps with incompatible data formats, resource duplication consuming redundant computational resources, incomplete coverage missing threats spanning multiple stack layers, and delayed response from manual correlation. This fragmentation motivated developing FIRMAI as an integrated platform eliminating these limitations through unified architecture combining all three security domains.</w:t>
      </w:r>
    </w:p>
    <w:p w14:paraId="277F5AAF" w14:textId="77777777" w:rsidR="00F1798E" w:rsidRDefault="00F1798E" w:rsidP="00F1798E">
      <w:pPr>
        <w:pStyle w:val="Heading2"/>
      </w:pPr>
      <w:bookmarkStart w:id="51" w:name="_Toc212099320"/>
      <w:r>
        <w:t>1.3 Problem Statement</w:t>
      </w:r>
      <w:bookmarkEnd w:id="51"/>
    </w:p>
    <w:p w14:paraId="5BC6ACC3" w14:textId="77777777" w:rsidR="00F1798E" w:rsidRDefault="00F1798E" w:rsidP="00F1798E">
      <w:pPr>
        <w:spacing w:after="240"/>
      </w:pPr>
      <w:r>
        <w:t>To design and develop an integrated AI-powered security framework for comprehensive IoT firmware vulnerability analysis, network device discovery, and real-time malware detection utilizing advanced machine learning techniques.</w:t>
      </w:r>
    </w:p>
    <w:p w14:paraId="549457D6" w14:textId="77777777" w:rsidR="00F1798E" w:rsidRDefault="00F1798E" w:rsidP="00F1798E">
      <w:pPr>
        <w:pStyle w:val="Heading3"/>
      </w:pPr>
      <w:bookmarkStart w:id="52" w:name="_Toc212099321"/>
      <w:r>
        <w:t>1.4 Objectives</w:t>
      </w:r>
      <w:bookmarkEnd w:id="52"/>
    </w:p>
    <w:p w14:paraId="59FA93EB" w14:textId="77777777" w:rsidR="00F1798E" w:rsidRDefault="00F1798E" w:rsidP="00F1798E">
      <w:pPr>
        <w:pStyle w:val="Heading3"/>
      </w:pPr>
      <w:bookmarkStart w:id="53" w:name="_Toc212099322"/>
      <w:r>
        <w:t>1.4.1 Primary Objectives</w:t>
      </w:r>
      <w:bookmarkEnd w:id="53"/>
    </w:p>
    <w:p w14:paraId="7D097CC7" w14:textId="77777777" w:rsidR="00F1798E" w:rsidRDefault="00F1798E" w:rsidP="00F1798E">
      <w:pPr>
        <w:spacing w:after="240"/>
      </w:pPr>
      <w:r>
        <w:t xml:space="preserve">Develop Integrated IoT Security Platform: Design and implement a unified framework </w:t>
      </w:r>
      <w:r>
        <w:lastRenderedPageBreak/>
        <w:t>seamlessly integrating firmware analysis, network scanning, and malware detection capabilities. The platform eliminates fragmentation characterizing existing solutions by providing single interface for comprehensive security assessment. Data flows efficiently between modules enabling correlation of findings across security domains to identify complex multi-vector threats that individual tools would miss. The integration provides end-to-end visibility from firmware-level vulnerabilities to network traffic anomalies.</w:t>
      </w:r>
    </w:p>
    <w:p w14:paraId="7004D966" w14:textId="77777777" w:rsidR="00F1798E" w:rsidRDefault="00F1798E" w:rsidP="00F1798E">
      <w:pPr>
        <w:spacing w:after="240"/>
      </w:pPr>
      <w:r>
        <w:t>Implement High-Efficiency Firmware Emulation: Develop automated firmware emulation engine capable of extracting and emulating diverse IoT firmware images across multiple processor architectures. The engine implements advanced arbitration techniques systematically addressing common emulation failures through intelligent workarounds rather than attempting perfect hardware replication. Target emulation success rates exceed 75% across diverse firmware collections from major IoT device vendors. The system enables dynamic vulnerability analysis without requiring physical hardware access, dramatically reducing analysis costs and time.</w:t>
      </w:r>
    </w:p>
    <w:p w14:paraId="051508AE" w14:textId="77777777" w:rsidR="00F1798E" w:rsidRDefault="00F1798E" w:rsidP="00F1798E">
      <w:pPr>
        <w:spacing w:after="240"/>
      </w:pPr>
      <w:r>
        <w:t>Create Comprehensive Network Discovery: Build automated network scanning capabilities identifying active IoT devices and extracting device metadata with minimal performance overhead. The scanner implements ARP-based scanning to bypass firewall restrictions, TCP port scanning to identify running services, MAC address vendor lookup for device identification, and multi-threaded processing for high-performance scanning of large subnets. The system generates comprehensive device inventories providing security teams complete visibility into IoT deployments.</w:t>
      </w:r>
    </w:p>
    <w:p w14:paraId="12FAC0F9" w14:textId="77777777" w:rsidR="00F1798E" w:rsidRDefault="00F1798E" w:rsidP="00F1798E">
      <w:pPr>
        <w:spacing w:after="240"/>
      </w:pPr>
      <w:r>
        <w:t>Deploy AI-Powered Malware Detection: Implement deep learning-based malware classification using CNNs capable of identifying and categorizing IoT malware with accuracy exceeding 95%. We develop preprocessing pipelines extracting relevant features from network traffic, design and train CNN architectures with dropout regularization and batch normalization, implement inference pipelines for real-time classification, and enable continuous model improvement through retraining on updated datasets. The system detects both known malware families and novel variants through learned behavioral patterns.</w:t>
      </w:r>
    </w:p>
    <w:p w14:paraId="38C9C80E" w14:textId="77777777" w:rsidR="00F1798E" w:rsidRDefault="00F1798E" w:rsidP="00F1798E">
      <w:pPr>
        <w:pStyle w:val="Heading3"/>
      </w:pPr>
      <w:bookmarkStart w:id="54" w:name="_Toc212099323"/>
      <w:r>
        <w:t>1.4.2 Secondary Objectives</w:t>
      </w:r>
      <w:bookmarkEnd w:id="54"/>
    </w:p>
    <w:p w14:paraId="300C9262" w14:textId="77777777" w:rsidR="00F1798E" w:rsidRDefault="00F1798E" w:rsidP="00F1798E">
      <w:pPr>
        <w:spacing w:after="240"/>
      </w:pPr>
      <w:r>
        <w:lastRenderedPageBreak/>
        <w:t>Ensure System Scalability: Design architecture supporting efficient analysis of large-scale IoT environments with hundreds or thousands of devices. Implementation includes parallel processing for concurrent firmware emulation, multi-threading for high-performance network scanning, GPU acceleration for deep learning inference, containerization with Docker for resource isolation and scalability, and distributed deployment options supporting horizontal scaling. The system maintains acceptable performance as deployment size grows.</w:t>
      </w:r>
    </w:p>
    <w:p w14:paraId="6D589683" w14:textId="77777777" w:rsidR="00F1798E" w:rsidRDefault="00F1798E" w:rsidP="00E10D47">
      <w:pPr>
        <w:pStyle w:val="ListParagraph"/>
        <w:numPr>
          <w:ilvl w:val="0"/>
          <w:numId w:val="37"/>
        </w:numPr>
        <w:spacing w:after="240"/>
        <w:ind w:left="714" w:hanging="357"/>
        <w:contextualSpacing w:val="0"/>
      </w:pPr>
      <w:r w:rsidRPr="00E10D47">
        <w:rPr>
          <w:b/>
          <w:bCs/>
        </w:rPr>
        <w:t>Provide Integration Capabilities:</w:t>
      </w:r>
      <w:r>
        <w:t xml:space="preserve"> Develop RESTful APIs enabling integration with existing SIEM platforms, security orchestration tools, and ticketing systems. Implementation includes standardized data formats for interoperability, webhook notifications for real-time alerts, and comprehensive logging for audit trails. Organizations incorporate our system into existing security workflows seamlessly without major infrastructure changes.</w:t>
      </w:r>
    </w:p>
    <w:p w14:paraId="7A93026B" w14:textId="77777777" w:rsidR="00F1798E" w:rsidRDefault="00F1798E" w:rsidP="00E10D47">
      <w:pPr>
        <w:pStyle w:val="ListParagraph"/>
        <w:numPr>
          <w:ilvl w:val="0"/>
          <w:numId w:val="37"/>
        </w:numPr>
        <w:spacing w:after="240"/>
        <w:ind w:left="714" w:hanging="357"/>
        <w:contextualSpacing w:val="0"/>
      </w:pPr>
      <w:r w:rsidRPr="00E10D47">
        <w:rPr>
          <w:b/>
          <w:bCs/>
        </w:rPr>
        <w:t>Build Robust Testing Framework:</w:t>
      </w:r>
      <w:r>
        <w:t xml:space="preserve"> Conduct rigorous testing using real-world IoT firmware images from major vendors, live network environments with diverse device types, and labeled malware datasets for model validation. Implementation includes unit testing for individual components, integration testing for module interactions, performance benchmarking against defined metrics, and security testing ensuring the system itself doesn't introduce vulnerabilities.</w:t>
      </w:r>
    </w:p>
    <w:p w14:paraId="74D0B330" w14:textId="77777777" w:rsidR="00F1798E" w:rsidRDefault="00F1798E" w:rsidP="00E10D47">
      <w:pPr>
        <w:pStyle w:val="ListParagraph"/>
        <w:numPr>
          <w:ilvl w:val="0"/>
          <w:numId w:val="37"/>
        </w:numPr>
        <w:spacing w:after="240"/>
        <w:ind w:left="714" w:hanging="357"/>
        <w:contextualSpacing w:val="0"/>
      </w:pPr>
      <w:r w:rsidRPr="00E10D47">
        <w:rPr>
          <w:b/>
          <w:bCs/>
        </w:rPr>
        <w:t>Develop Comprehensive Documentation:</w:t>
      </w:r>
      <w:r>
        <w:t xml:space="preserve"> Create extensive documentation covering system architecture and design decisions, installation and deployment procedures, configuration options and parameters, API reference with code examples, troubleshooting guides for common issues, and security best practices for operation. Documentation enables both end users to deploy effectively and researchers to understand and extend our work.</w:t>
      </w:r>
    </w:p>
    <w:p w14:paraId="05771D12" w14:textId="77777777" w:rsidR="00F1798E" w:rsidRDefault="00F1798E" w:rsidP="00F1798E">
      <w:pPr>
        <w:pStyle w:val="Heading2"/>
      </w:pPr>
      <w:bookmarkStart w:id="55" w:name="_Toc212099324"/>
      <w:r>
        <w:t>1.5 Scope</w:t>
      </w:r>
      <w:bookmarkEnd w:id="55"/>
    </w:p>
    <w:p w14:paraId="45A2ECEB" w14:textId="77777777" w:rsidR="00F1798E" w:rsidRDefault="00F1798E" w:rsidP="00F1798E">
      <w:pPr>
        <w:pStyle w:val="Heading3"/>
      </w:pPr>
      <w:bookmarkStart w:id="56" w:name="_Toc212099325"/>
      <w:r>
        <w:t>1.5.1 In-Scope Capabilities</w:t>
      </w:r>
      <w:bookmarkEnd w:id="56"/>
    </w:p>
    <w:p w14:paraId="1667C1C0" w14:textId="77777777" w:rsidR="00F1798E" w:rsidRDefault="00F1798E" w:rsidP="00F1798E">
      <w:pPr>
        <w:spacing w:after="240"/>
      </w:pPr>
      <w:r>
        <w:t xml:space="preserve">Firmware Analysis and Emulation: Our system supports automated extraction, analysis, and emulation of firmware images from major IoT device categories including wireless routers, IP cameras, network-attached storage devices, and smart home hubs. We </w:t>
      </w:r>
      <w:r>
        <w:lastRenderedPageBreak/>
        <w:t>support firmware in common formats including binary images, compressed archives, and manufacturer-specific formats. Supported processor architectures include MIPS (both endianness), ARM (multiple versions), x86 (32-bit and 64-bit), and PowerPC. The firmware emulation component leverages QEMU virtualization with customized kernel images optimized for IoT firmware execution.</w:t>
      </w:r>
    </w:p>
    <w:p w14:paraId="25809614" w14:textId="77777777" w:rsidR="00F1798E" w:rsidRDefault="00F1798E" w:rsidP="00E10D47">
      <w:pPr>
        <w:pStyle w:val="ListParagraph"/>
        <w:numPr>
          <w:ilvl w:val="0"/>
          <w:numId w:val="38"/>
        </w:numPr>
        <w:spacing w:after="240"/>
        <w:ind w:left="782" w:hanging="357"/>
        <w:contextualSpacing w:val="0"/>
      </w:pPr>
      <w:r w:rsidRPr="00E10D47">
        <w:rPr>
          <w:b/>
          <w:bCs/>
        </w:rPr>
        <w:t>Network Device Discovery:</w:t>
      </w:r>
      <w:r>
        <w:t xml:space="preserve"> Automated scanning capabilities identify active devices within specified IP address ranges supporting both IPv4 and basic IPv6. The system employs ARP requests at Layer 2 bypassing firewall configurations, TCP SYN scans for port accessibility, service banner grabbing for version identification, and ICMP pings as supplementary discovery. We extract comprehensive metadata including IP addresses, MAC addresses, open TCP ports, service banners, and manufacturer information from MAC address databases.</w:t>
      </w:r>
    </w:p>
    <w:p w14:paraId="510A4100" w14:textId="77777777" w:rsidR="00F1798E" w:rsidRDefault="00F1798E" w:rsidP="00E10D47">
      <w:pPr>
        <w:pStyle w:val="ListParagraph"/>
        <w:numPr>
          <w:ilvl w:val="0"/>
          <w:numId w:val="38"/>
        </w:numPr>
        <w:spacing w:after="240"/>
        <w:ind w:left="782" w:hanging="357"/>
        <w:contextualSpacing w:val="0"/>
      </w:pPr>
      <w:r w:rsidRPr="00E10D47">
        <w:rPr>
          <w:b/>
          <w:bCs/>
        </w:rPr>
        <w:t>Malware Detection:</w:t>
      </w:r>
      <w:r>
        <w:t xml:space="preserve"> Deep learning models trained on labeled datasets enable identification and classification of malicious network traffic. We support detection of major IoT malware families including Mirai variants, </w:t>
      </w:r>
      <w:proofErr w:type="spellStart"/>
      <w:r>
        <w:t>Gafgyt</w:t>
      </w:r>
      <w:proofErr w:type="spellEnd"/>
      <w:r>
        <w:t xml:space="preserve">/BASHLITE, Hajime, </w:t>
      </w:r>
      <w:proofErr w:type="spellStart"/>
      <w:r>
        <w:t>VPNFilter</w:t>
      </w:r>
      <w:proofErr w:type="spellEnd"/>
      <w:r>
        <w:t>, and emerging families as training data becomes available. The system performs real-time traffic analysis through packet capture, feature extraction, preprocessing and normalization, CNN-based classification with confidence scoring, and alerting when malicious activity is detected.</w:t>
      </w:r>
    </w:p>
    <w:p w14:paraId="116C7EA2" w14:textId="77777777" w:rsidR="00F1798E" w:rsidRDefault="00F1798E" w:rsidP="00E10D47">
      <w:pPr>
        <w:pStyle w:val="ListParagraph"/>
        <w:numPr>
          <w:ilvl w:val="0"/>
          <w:numId w:val="38"/>
        </w:numPr>
        <w:spacing w:after="240"/>
        <w:ind w:left="782" w:hanging="357"/>
        <w:contextualSpacing w:val="0"/>
      </w:pPr>
      <w:r w:rsidRPr="00E10D47">
        <w:rPr>
          <w:b/>
          <w:bCs/>
        </w:rPr>
        <w:t>System Integration:</w:t>
      </w:r>
      <w:r>
        <w:t xml:space="preserve"> A unified management interface coordinates firmware analysis, network scanning, and malware detection workflows. The system provides web-based dashboard for visualization, RESTful APIs for programmatic access, command-line interfaces for scripting automation, and webhook notifications for external system integration. Automated reporting generates comprehensive security assessments combining findings from all system components in multiple formats including HTML, PDF, and JSON.</w:t>
      </w:r>
    </w:p>
    <w:p w14:paraId="0A42DA55" w14:textId="77777777" w:rsidR="00F1798E" w:rsidRDefault="00F1798E" w:rsidP="00E10D47">
      <w:pPr>
        <w:pStyle w:val="Heading3"/>
      </w:pPr>
      <w:bookmarkStart w:id="57" w:name="_Toc212099326"/>
      <w:r>
        <w:t>1.5.2 Out-of-Scope Limitations</w:t>
      </w:r>
      <w:bookmarkEnd w:id="57"/>
    </w:p>
    <w:p w14:paraId="41BE9B50" w14:textId="77777777" w:rsidR="00F1798E" w:rsidRDefault="00F1798E" w:rsidP="00F1798E">
      <w:pPr>
        <w:spacing w:after="240"/>
      </w:pPr>
      <w:r>
        <w:t xml:space="preserve">Physical Hardware Analysis: The system does not perform physical security assessments including hardware-level debugging with JTAG, invasive techniques </w:t>
      </w:r>
      <w:r>
        <w:lastRenderedPageBreak/>
        <w:t>requiring device disassembly, side-channel attacks, or chip-level security evaluation. These capabilities require specialized equipment and expertise beyond our software-focused approach.</w:t>
      </w:r>
    </w:p>
    <w:p w14:paraId="48591AE3" w14:textId="77777777" w:rsidR="00F1798E" w:rsidRDefault="00F1798E" w:rsidP="00E10D47">
      <w:pPr>
        <w:pStyle w:val="ListParagraph"/>
        <w:numPr>
          <w:ilvl w:val="0"/>
          <w:numId w:val="39"/>
        </w:numPr>
        <w:spacing w:after="240"/>
        <w:ind w:left="714" w:hanging="357"/>
        <w:contextualSpacing w:val="0"/>
      </w:pPr>
      <w:r w:rsidRPr="00E10D47">
        <w:rPr>
          <w:b/>
          <w:bCs/>
        </w:rPr>
        <w:t>Comprehensive Protocol Analysis:</w:t>
      </w:r>
      <w:r>
        <w:t xml:space="preserve"> While analyzing network traffic at packet level, deep inspection of application-layer protocols beyond common standards is limited. We support HTTP/HTTPS, MQTT, CoAP, FTP, Telnet, and SSH, but proprietary or undocumented protocols may not be fully analyzed.</w:t>
      </w:r>
    </w:p>
    <w:p w14:paraId="1D69539A" w14:textId="77777777" w:rsidR="00F1798E" w:rsidRDefault="00F1798E" w:rsidP="00E10D47">
      <w:pPr>
        <w:pStyle w:val="ListParagraph"/>
        <w:numPr>
          <w:ilvl w:val="0"/>
          <w:numId w:val="39"/>
        </w:numPr>
        <w:spacing w:after="240"/>
        <w:ind w:left="714" w:hanging="357"/>
        <w:contextualSpacing w:val="0"/>
      </w:pPr>
      <w:r w:rsidRPr="00E10D47">
        <w:rPr>
          <w:b/>
          <w:bCs/>
        </w:rPr>
        <w:t>Active Exploitation:</w:t>
      </w:r>
      <w:r>
        <w:t xml:space="preserve"> The system identifies vulnerabilities through dynamic analysis but does not include capabilities for actively exploiting discovered weaknesses beyond proof-of-concept demonstrations. Full exploit development and weaponization are explicitly excluded.</w:t>
      </w:r>
    </w:p>
    <w:p w14:paraId="6CB90C51" w14:textId="77777777" w:rsidR="00F1798E" w:rsidRDefault="00F1798E" w:rsidP="00E10D47">
      <w:pPr>
        <w:pStyle w:val="ListParagraph"/>
        <w:numPr>
          <w:ilvl w:val="0"/>
          <w:numId w:val="39"/>
        </w:numPr>
        <w:spacing w:after="240"/>
        <w:ind w:left="714" w:hanging="357"/>
        <w:contextualSpacing w:val="0"/>
      </w:pPr>
      <w:r w:rsidRPr="00E10D47">
        <w:rPr>
          <w:b/>
          <w:bCs/>
        </w:rPr>
        <w:t>Automated Remediation:</w:t>
      </w:r>
      <w:r>
        <w:t xml:space="preserve"> The system identifies vulnerabilities and security issues but does not automatically remediate them. We do not implement automatic firmware patching, device configuration changes, or malware removal to avoid unintended consequences.</w:t>
      </w:r>
    </w:p>
    <w:p w14:paraId="121A634F" w14:textId="77777777" w:rsidR="00F1798E" w:rsidRDefault="00F1798E" w:rsidP="00E10D47">
      <w:pPr>
        <w:pStyle w:val="Heading3"/>
      </w:pPr>
      <w:bookmarkStart w:id="58" w:name="_Toc212099327"/>
      <w:r>
        <w:t>1.5.3 Target Users and Deployments</w:t>
      </w:r>
      <w:bookmarkEnd w:id="58"/>
    </w:p>
    <w:p w14:paraId="1960861F" w14:textId="77777777" w:rsidR="00F1798E" w:rsidRDefault="00F1798E" w:rsidP="00F1798E">
      <w:pPr>
        <w:spacing w:after="240"/>
      </w:pPr>
      <w:r>
        <w:t>The FIRMAI system targets security researchers investigating IoT vulnerabilities, network administrators managing organizational IoT deployments, product security teams assessing device security, academic institutions teaching cybersecurity concepts, and managed security service providers offering assessment services. Deployment scenarios include corporate networks, research laboratories, educational environments, and development testbeds. The system operates on standalone workstations, dedicated servers, or cloud infrastructure depending on scale and performance requirements.</w:t>
      </w:r>
    </w:p>
    <w:p w14:paraId="79DF0471" w14:textId="77777777" w:rsidR="00E10D47" w:rsidRDefault="00E10D47">
      <w:pPr>
        <w:widowControl/>
        <w:spacing w:after="160" w:line="259" w:lineRule="auto"/>
        <w:jc w:val="left"/>
      </w:pPr>
      <w:r>
        <w:br w:type="page"/>
      </w:r>
    </w:p>
    <w:p w14:paraId="31B27EFE" w14:textId="274AC11C" w:rsidR="00F1798E" w:rsidRDefault="00F1798E" w:rsidP="00E10D47">
      <w:pPr>
        <w:pStyle w:val="Heading1"/>
      </w:pPr>
      <w:bookmarkStart w:id="59" w:name="_Toc212099328"/>
      <w:r>
        <w:lastRenderedPageBreak/>
        <w:t>CHAPTER 2</w:t>
      </w:r>
      <w:bookmarkEnd w:id="59"/>
    </w:p>
    <w:p w14:paraId="27BE96DD" w14:textId="77777777" w:rsidR="00F1798E" w:rsidRDefault="00F1798E" w:rsidP="00E10D47">
      <w:pPr>
        <w:pStyle w:val="Heading1"/>
      </w:pPr>
      <w:bookmarkStart w:id="60" w:name="_Toc212099329"/>
      <w:r>
        <w:t>LITERATURE REVIEW</w:t>
      </w:r>
      <w:bookmarkEnd w:id="60"/>
    </w:p>
    <w:p w14:paraId="65C938C1" w14:textId="4830C743" w:rsidR="00B90C47" w:rsidRPr="00DB0E96" w:rsidRDefault="00B90C47" w:rsidP="00DB0E96">
      <w:pPr>
        <w:widowControl/>
        <w:spacing w:after="240"/>
      </w:pPr>
      <w:r w:rsidRPr="00DB0E96">
        <w:t>We have analyzed various existing works in the field of IoT device firmware security, vulnerability detection, and classification using advanced techniques such as machine learning, fuzzing, static and dynamic analysis, and knowledge-based methods.</w:t>
      </w:r>
    </w:p>
    <w:p w14:paraId="01A00E8F" w14:textId="3AD1F257" w:rsidR="00C832C1" w:rsidRDefault="00237E3F" w:rsidP="00C832C1">
      <w:pPr>
        <w:widowControl/>
        <w:spacing w:after="240"/>
      </w:pPr>
      <w:r w:rsidRPr="00237E3F">
        <w:t xml:space="preserve">Xiao et al. </w:t>
      </w:r>
      <w:sdt>
        <w:sdtPr>
          <w:rPr>
            <w:color w:val="000000"/>
          </w:rPr>
          <w:tag w:val="MENDELEY_CITATION_v3_eyJjaXRhdGlvbklEIjoiTUVOREVMRVlfQ0lUQVRJT05fYjZiNDY1NzEtMmY3Mi00OWFhLWE5NTgtYmMxMDllNzA1N2U0IiwicHJvcGVydGllcyI6eyJub3RlSW5kZXgiOjB9LCJpc0VkaXRlZCI6ZmFsc2UsIm1hbnVhbE92ZXJyaWRlIjp7ImlzTWFudWFsbHlPdmVycmlkZGVuIjpmYWxzZSwiY2l0ZXByb2NUZXh0IjoiWzJdIiwibWFudWFsT3ZlcnJpZGVUZXh0IjoiIn0sImNpdGF0aW9uSXRlbXMiOlt7ImlkIjoiNzY2NzdiODAtNzU0Zi0zY2VlLTkwMjUtNTc3Y2VlNDU2MjFlIiwiaXRlbURhdGEiOnsidHlwZSI6InBhcGVyLWNvbmZlcmVuY2UiLCJpZCI6Ijc2Njc3YjgwLTc1NGYtM2NlZS05MDI1LTU3N2NlZTQ1NjIxZSIsInRpdGxlIjoiRmlybVJlYzogQWNjdXJhdGUgYW5kIEVmZmljaWVudCBSZWN1cnJpbmcgVnVsbmVyYWJpbGl0eSBEZXRlY3Rpb24gZm9yIElvVCBGaXJtd2FyZSIsImF1dGhvciI6W3siZmFtaWx5IjoiQXV0aG9yIiwiZ2l2ZW4iOiJBIiwicGFyc2UtbmFtZXMiOmZhbHNlLCJkcm9wcGluZy1wYXJ0aWNsZSI6IiIsIm5vbi1kcm9wcGluZy1wYXJ0aWNsZSI6IiJ9LHsiZmFtaWx5IjoiQXV0aG9yIiwiZ2l2ZW4iOiJCIiwicGFyc2UtbmFtZXMiOmZhbHNlLCJkcm9wcGluZy1wYXJ0aWNsZSI6IiIsIm5vbi1kcm9wcGluZy1wYXJ0aWNsZSI6IiJ9LHsiZmFtaWx5IjoiQXV0aG9yIiwiZ2l2ZW4iOiJDIiwicGFyc2UtbmFtZXMiOmZhbHNlLCJkcm9wcGluZy1wYXJ0aWNsZSI6IiIsIm5vbi1kcm9wcGluZy1wYXJ0aWNsZSI6IiJ9XSwiY29udGFpbmVyLXRpdGxlIjoiUHJvY2VlZGluZ3Mgb2YgdGhlIEFDTSBDb25mZXJlbmNlIiwiRE9JIjoiMTAuMTE0NS8zNjU4NjQ0LjM2NzAyNzUiLCJVUkwiOiJodHRwczovL2RsLmFjbS5vcmcvZG9pLzEwLjExNDUvMzY1ODY0NC4zNjcwMjc1IiwiaXNzdWVkIjp7ImRhdGUtcGFydHMiOltbMjAyNF1dfSwicHVibGlzaGVyIjoiQUNNIiwiY29udGFpbmVyLXRpdGxlLXNob3J0IjoiIn0sImlzVGVtcG9yYXJ5IjpmYWxzZX1dfQ=="/>
          <w:id w:val="-570820730"/>
          <w:placeholder>
            <w:docPart w:val="073CDB3487C74C8AB9809C4255F34EEA"/>
          </w:placeholder>
        </w:sdtPr>
        <w:sdtEndPr/>
        <w:sdtContent>
          <w:r w:rsidR="00CD7DB8" w:rsidRPr="00CD7DB8">
            <w:rPr>
              <w:color w:val="000000"/>
            </w:rPr>
            <w:t>[</w:t>
          </w:r>
          <w:r w:rsidR="00B348FF">
            <w:rPr>
              <w:color w:val="000000"/>
            </w:rPr>
            <w:t>1</w:t>
          </w:r>
          <w:r w:rsidR="00CD7DB8" w:rsidRPr="00CD7DB8">
            <w:rPr>
              <w:color w:val="000000"/>
            </w:rPr>
            <w:t>]</w:t>
          </w:r>
        </w:sdtContent>
      </w:sdt>
      <w:r w:rsidR="00C832C1">
        <w:t>. proposed an innovative exploitation-based vulnerability signature approach using concolic execution combined with a sophisticated two-stage filtering mechanism specifically designed for recurring vulnerability detection in IoT firmware systems. Their comprehensive system was rigorously evaluated on 320 diverse firmware images and successfully detected 642 distinct vulnerabilities, making significant contributions to the security community by leading to 53 CVE (Common Vulnerabilities and Exposures) assignments. The methodology leverages exploitation-based signatures that capture the unique characteristics of known vulnerabilities and applies them across multiple firmware versions and vendor implementations. The advantages of their system include real-time over-the-air interception capabilities, dual AI models incorporating Random Forest and Isolation Forest algorithms for both known and zero-day detection, and extensive 47-feature extraction across seven distinct categories providing comprehensive analysis. However, their approach faces several limitations including being restricted to known vulnerability patterns which limits discovery of novel threats, involving high computational overhead due to the intensive nature of concolic execution, performing binary-only analysis without considering network context or runtime behavior, and requiring extensive manual effort for signature creation and maintenance.</w:t>
      </w:r>
      <w:r w:rsidR="00344F08">
        <w:rPr>
          <w:rStyle w:val="EndnoteReference"/>
        </w:rPr>
        <w:endnoteReference w:id="1"/>
      </w:r>
    </w:p>
    <w:p w14:paraId="6B0B1B07" w14:textId="616FD3D6" w:rsidR="00C832C1" w:rsidRDefault="00237E3F" w:rsidP="00C832C1">
      <w:pPr>
        <w:widowControl/>
        <w:spacing w:after="240"/>
      </w:pPr>
      <w:proofErr w:type="spellStart"/>
      <w:r w:rsidRPr="00237E3F">
        <w:t>Zewen</w:t>
      </w:r>
      <w:proofErr w:type="spellEnd"/>
      <w:r w:rsidRPr="00237E3F">
        <w:t xml:space="preserve">, </w:t>
      </w:r>
      <w:proofErr w:type="spellStart"/>
      <w:r w:rsidRPr="00237E3F">
        <w:t>Garbelini</w:t>
      </w:r>
      <w:proofErr w:type="spellEnd"/>
      <w:r w:rsidRPr="00237E3F">
        <w:t xml:space="preserve">, and Chattopadhyay </w:t>
      </w:r>
      <w:sdt>
        <w:sdtPr>
          <w:rPr>
            <w:color w:val="000000"/>
          </w:rPr>
          <w:tag w:val="MENDELEY_CITATION_v3_eyJjaXRhdGlvbklEIjoiTUVOREVMRVlfQ0lUQVRJT05fNWI3YzA5YWMtZGVmMC00MmE5LTk4NTUtMmI1ZjJhZDY3N2VjIiwicHJvcGVydGllcyI6eyJub3RlSW5kZXgiOjB9LCJpc0VkaXRlZCI6ZmFsc2UsIm1hbnVhbE92ZXJyaWRlIjp7ImlzTWFudWFsbHlPdmVycmlkZGVuIjpmYWxzZSwiY2l0ZXByb2NUZXh0IjoiWzNdIiwibWFudWFsT3ZlcnJpZGVUZXh0IjoiIn0sImNpdGF0aW9uSXRlbXMiOlt7ImlkIjoiZDZhN2Y4N2ItOGY5YS0zOTNkLWJhMGEtYmUwN2Q2MThkNDg1IiwiaXRlbURhdGEiOnsidHlwZSI6InBhcGVyLWNvbmZlcmVuY2UiLCJpZCI6ImQ2YTdmODdiLThmOWEtMzkzZC1iYTBhLWJlMDdkNjE4ZDQ4NSIsInRpdGxlIjoiSU9UU3RhdGVGdXp6OiBBIEdyZXlib3ggRnV6emluZyBBcHByb2FjaCBmb3IgU3RhdGVmdWwgUHJvdG9jb2xzIGluIElvVCBEZXZpY2VzIiwiYXV0aG9yIjpbeyJmYW1pbHkiOiJBdXRob3IiLCJnaXZlbiI6IlgiLCJwYXJzZS1uYW1lcyI6ZmFsc2UsImRyb3BwaW5nLXBhcnRpY2xlIjoiIiwibm9uLWRyb3BwaW5nLXBhcnRpY2xlIjoiIn0seyJmYW1pbHkiOiJBdXRob3IiLCJnaXZlbiI6IlkiLCJwYXJzZS1uYW1lcyI6ZmFsc2UsImRyb3BwaW5nLXBhcnRpY2xlIjoiIiwibm9uLWRyb3BwaW5nLXBhcnRpY2xlIjoiIn1dLCJjb250YWluZXItdGl0bGUiOiJQcm9jZWVkaW5ncyBvZiB0aGUgSUVFRSBDb25mZXJlbmNlIiwiVVJMIjoiaHR0cHM6Ly9pZWVleHBsb3JlLmllZWUub3JnL2RvY3VtZW50LzEwOTEzMDQyLyIsImlzc3VlZCI6eyJkYXRlLXBhcnRzIjpbWzIwMjRdXX0sInB1Ymxpc2hlciI6IklFRUUiLCJjb250YWluZXItdGl0bGUtc2hvcnQiOiIifSwiaXNUZW1wb3JhcnkiOmZhbHNlfV19"/>
          <w:id w:val="-741175748"/>
          <w:placeholder>
            <w:docPart w:val="DefaultPlaceholder_-1854013440"/>
          </w:placeholder>
        </w:sdtPr>
        <w:sdtEndPr/>
        <w:sdtContent>
          <w:r w:rsidR="00CD7DB8" w:rsidRPr="00CD7DB8">
            <w:rPr>
              <w:color w:val="000000"/>
            </w:rPr>
            <w:t>[</w:t>
          </w:r>
          <w:r w:rsidR="00B348FF">
            <w:rPr>
              <w:color w:val="000000"/>
            </w:rPr>
            <w:t>2</w:t>
          </w:r>
          <w:r w:rsidR="00CD7DB8" w:rsidRPr="00CD7DB8">
            <w:rPr>
              <w:color w:val="000000"/>
            </w:rPr>
            <w:t>]</w:t>
          </w:r>
        </w:sdtContent>
      </w:sdt>
      <w:r w:rsidR="00C832C1">
        <w:t xml:space="preserve">developed an advanced </w:t>
      </w:r>
      <w:proofErr w:type="spellStart"/>
      <w:r w:rsidR="00C832C1">
        <w:t>greybox</w:t>
      </w:r>
      <w:proofErr w:type="spellEnd"/>
      <w:r w:rsidR="00C832C1">
        <w:t xml:space="preserve"> fuzzing tool that intelligently infers protocol state models and provides sophisticated guidance for coverage-directed testing of stateful IoT device protocols. The methodology uniquely combines automatic state inference techniques with firmware emulation capabilities and coverage-guided fuzzing strategies, resulting in significant improvements in both branch coverage and statement coverage metrics when compared to traditional </w:t>
      </w:r>
      <w:proofErr w:type="spellStart"/>
      <w:r w:rsidR="00C832C1">
        <w:t>blackbox</w:t>
      </w:r>
      <w:proofErr w:type="spellEnd"/>
      <w:r w:rsidR="00C832C1">
        <w:t xml:space="preserve"> fuzzing approaches. Their system automatically builds state machine models of communication protocols by observing message sequences and transitions, then uses </w:t>
      </w:r>
      <w:r w:rsidR="00C832C1">
        <w:lastRenderedPageBreak/>
        <w:t>this knowledge to generate test cases that explore deeper protocol states often missed by conventional fuzzing techniques. The implementation supports multiple IoT protocols and can adapt to different firmware architectures through dynamic analysis. Advantages of their approach include substantially broader vulnerability coverage across complex protocol implementations, real-time monitoring capabilities for detecting anomalous behavior during fuzzing sessions, and automated test case generation without requiring protocol specifications. However, the system suffers from several drawbacks including high resource utilization requiring substantial computational power and memory, complex emulation setup procedures that demand significant expertise and time investment, and a vulnerability detection scope that remains restricted primarily to protocol-level implementation flaws without addressing application logic or hardware-specific vulnerabilities.</w:t>
      </w:r>
    </w:p>
    <w:p w14:paraId="6485B03E" w14:textId="787BFD12" w:rsidR="00C832C1" w:rsidRDefault="00237E3F" w:rsidP="00C832C1">
      <w:pPr>
        <w:widowControl/>
        <w:spacing w:after="240"/>
      </w:pPr>
      <w:r w:rsidRPr="00237E3F">
        <w:t xml:space="preserve">Zhang et al. </w:t>
      </w:r>
      <w:sdt>
        <w:sdtPr>
          <w:rPr>
            <w:color w:val="000000"/>
          </w:rPr>
          <w:tag w:val="MENDELEY_CITATION_v3_eyJjaXRhdGlvbklEIjoiTUVOREVMRVlfQ0lUQVRJT05fMzQwZjM4MmUtZDZhYy00MGIyLTkwN2YtY2ZhNzgzNjQ4NTgyIiwicHJvcGVydGllcyI6eyJub3RlSW5kZXgiOjB9LCJpc0VkaXRlZCI6ZmFsc2UsIm1hbnVhbE92ZXJyaWRlIjp7ImlzTWFudWFsbHlPdmVycmlkZGVuIjpmYWxzZSwiY2l0ZXByb2NUZXh0IjoiWzNdIiwibWFudWFsT3ZlcnJpZGVUZXh0IjoiIn0sImNpdGF0aW9uSXRlbXMiOlt7ImlkIjoiZjZhNzAxYTUtYmY0My0zOTU0LTk0ZDQtNTYxM2UxYWJmMWI3IiwiaXRlbURhdGEiOnsidHlwZSI6InBhcGVyLWNvbmZlcmVuY2UiLCJpZCI6ImY2YTcwMWE1LWJmNDMtMzk1NC05NGQ0LTU2MTNlMWFiZjFiNyIsInRpdGxlIjoiUERHMlZlYzogQSBTZW1hbnRpY3MtQmFzZWQgQXBwcm9hY2ggb24gQmluYXJ5IEZ1bmN0aW9uIFNpbWlsYXJpdHkgRGV0ZWN0aW9uIiwiYXV0aG9yIjpbeyJmYW1pbHkiOiJBdXRob3IiLCJnaXZlbiI6IlAiLCJwYXJzZS1uYW1lcyI6ZmFsc2UsImRyb3BwaW5nLXBhcnRpY2xlIjoiIiwibm9uLWRyb3BwaW5nLXBhcnRpY2xlIjoiIn0seyJmYW1pbHkiOiJBdXRob3IiLCJnaXZlbiI6IlEiLCJwYXJzZS1uYW1lcyI6ZmFsc2UsImRyb3BwaW5nLXBhcnRpY2xlIjoiIiwibm9uLWRyb3BwaW5nLXBhcnRpY2xlIjoiIn0seyJmYW1pbHkiOiJBdXRob3IiLCJnaXZlbiI6IlIiLCJwYXJzZS1uYW1lcyI6ZmFsc2UsImRyb3BwaW5nLXBhcnRpY2xlIjoiIiwibm9uLWRyb3BwaW5nLXBhcnRpY2xlIjoiIn1dLCJjb250YWluZXItdGl0bGUiOiJQcm9jZWVkaW5ncyBvZiB0aGUgSUVFRSBDb25mZXJlbmNlIiwiVVJMIjoiaHR0cHM6Ly9pZWVleHBsb3JlLmllZWUub3JnL2RvY3VtZW50LzEwNTAwODI5LyIsImlzc3VlZCI6eyJkYXRlLXBhcnRzIjpbWzIwMjRdXX0sInB1Ymxpc2hlciI6IklFRUUiLCJjb250YWluZXItdGl0bGUtc2hvcnQiOiIifSwiaXNUZW1wb3JhcnkiOmZhbHNlfV19"/>
          <w:id w:val="-902524351"/>
          <w:placeholder>
            <w:docPart w:val="DefaultPlaceholder_-1854013440"/>
          </w:placeholder>
        </w:sdtPr>
        <w:sdtEndPr/>
        <w:sdtContent>
          <w:r w:rsidR="00CD7DB8" w:rsidRPr="00CD7DB8">
            <w:rPr>
              <w:color w:val="000000"/>
            </w:rPr>
            <w:t>[3]</w:t>
          </w:r>
        </w:sdtContent>
      </w:sdt>
      <w:r w:rsidR="00C832C1">
        <w:t>introduced an innovative model that converts program dependence graphs (PDG) into high-dimensional vector representations to enable robust cross-architecture similarity detection specifically designed for firmware supply chain vulnerability analysis. Their approach leverages graph neural networks and embedding techniques to capture the semantic meaning of code fragments independent of compilation settings or target architectures. The system was thoroughly evaluated against existing state-of-the-art techniques and achieved a remarkable 16% higher area under the curve (AUC) metric compared to prior supply chain analysis methods, demonstrating superior precision and recall in identifying reused vulnerable code components. The methodology extracts control flow and data flow dependencies from binary code, constructs program dependence graphs, and applies sophisticated graph embedding algorithms to create semantic fingerprints. While this method significantly enhances the detection of recurring vulnerabilities across firmware supply chains and enables tracking of vulnerable library functions across different product lines and vendors, its implementation faces several substantial drawbacks. These include computationally expensive graph construction and analysis processes requiring significant processing time, absence of real-time detection capability making it unsuitable for dynamic security monitoring, and a narrow focus limited to identifying known vulnerable functions without comprehensive consideration of network behavior patterns or runtime contextual information.</w:t>
      </w:r>
    </w:p>
    <w:p w14:paraId="2C259CCB" w14:textId="5C45DF7A" w:rsidR="00C832C1" w:rsidRDefault="00237E3F" w:rsidP="00C832C1">
      <w:pPr>
        <w:widowControl/>
        <w:spacing w:after="240"/>
      </w:pPr>
      <w:r w:rsidRPr="00237E3F">
        <w:lastRenderedPageBreak/>
        <w:t xml:space="preserve">Schaad and Binder </w:t>
      </w:r>
      <w:sdt>
        <w:sdtPr>
          <w:rPr>
            <w:color w:val="000000"/>
          </w:rPr>
          <w:tag w:val="MENDELEY_CITATION_v3_eyJjaXRhdGlvbklEIjoiTUVOREVMRVlfQ0lUQVRJT05fZmNhNDJlNjktMzEyMS00NzFiLTljMWQtZGNkODA1NmRiM2U2IiwicHJvcGVydGllcyI6eyJub3RlSW5kZXgiOjB9LCJpc0VkaXRlZCI6ZmFsc2UsIm1hbnVhbE92ZXJyaWRlIjp7ImlzTWFudWFsbHlPdmVycmlkZGVuIjpmYWxzZSwiY2l0ZXByb2NUZXh0IjoiWzRdIiwibWFudWFsT3ZlcnJpZGVUZXh0IjoiIn0sImNpdGF0aW9uSXRlbXMiOlt7ImlkIjoiNjYxNjZiNDgtZmE4MC0zYzZlLWFiODUtOTE5YmZjYTBiM2Y4IiwiaXRlbURhdGEiOnsidHlwZSI6ImFydGljbGUtam91cm5hbCIsImlkIjoiNjYxNjZiNDgtZmE4MC0zYzZlLWFiODUtOTE5YmZjYTBiM2Y4IiwidGl0bGUiOiJEZWVwLUxlYXJuaW5nLUJhc2VkIFZ1bG5lcmFiaWxpdHkgRGV0ZWN0aW9uIGluIEJpbmFyeSBFeGVjdXRhYmxlcyIsImF1dGhvciI6W3siZmFtaWx5IjoiQXV0aG9yIiwiZ2l2ZW4iOiJEIiwicGFyc2UtbmFtZXMiOmZhbHNlLCJkcm9wcGluZy1wYXJ0aWNsZSI6IiIsIm5vbi1kcm9wcGluZy1wYXJ0aWNsZSI6IiJ9LHsiZmFtaWx5IjoiQXV0aG9yIiwiZ2l2ZW4iOiJFIiwicGFyc2UtbmFtZXMiOmZhbHNlLCJkcm9wcGluZy1wYXJ0aWNsZSI6IiIsIm5vbi1kcm9wcGluZy1wYXJ0aWNsZSI6IiJ9XSwiY29udGFpbmVyLXRpdGxlIjoiYXJYaXYgcHJlcHJpbnQiLCJVUkwiOiJodHRwczovL2FyeGl2Lm9yZy9wZGYvMjIxMi4wMTI1NC5wZGYiLCJpc3N1ZWQiOnsiZGF0ZS1wYXJ0cyI6W1syMDIyXV19LCJjb250YWluZXItdGl0bGUtc2hvcnQiOiIifSwiaXNUZW1wb3JhcnkiOmZhbHNlfV19"/>
          <w:id w:val="554587868"/>
          <w:placeholder>
            <w:docPart w:val="DefaultPlaceholder_-1854013440"/>
          </w:placeholder>
        </w:sdtPr>
        <w:sdtEndPr/>
        <w:sdtContent>
          <w:r w:rsidR="00CD7DB8" w:rsidRPr="00CD7DB8">
            <w:rPr>
              <w:color w:val="000000"/>
            </w:rPr>
            <w:t>[4]</w:t>
          </w:r>
        </w:sdtContent>
      </w:sdt>
      <w:r w:rsidR="00C832C1">
        <w:t>adopted sophisticated deep learning architectures including Gated Recurrent Units (GRU), Long Short-Term Memory (LSTM) networks, and Simple Recurrent Neural Networks (SRNN) combined with Word2Vec feature embedding techniques applied to LLVM Intermediate Representation (IR) code for supervised vulnerability detection in compiled binary executables. Their comprehensive system achieved impressive performance metrics with 88% accuracy in binary classification tasks distinguishing vulnerable from secure code and 77% multi-class classification accuracy across 23 distinct vulnerability types including buffer overflows, integer overflows, use-after-free conditions, and injection vulnerabilities. The methodology involves decompiling binaries to LLVM IR, extracting semantic features through word embedding techniques that capture code structure and patterns, and training deep neural network classifiers on large labeled datasets. The main advantages include highly effective automated vulnerability classification in binary code without requiring source code access, leveraging modern neural network architectures that can learn complex vulnerability patterns, and providing multi-class detection capability that identifies specific vulnerability types rather than just binary vulnerable/not-vulnerable predictions. However, the approach suffers from critical limitations including heavy reliance on synthetic or artificially generated training datasets that may not accurately represent real-world vulnerability distributions, requirement for IR-specific preprocessing steps that add complexity and potential failure points, limited verification against real-world firmware samples reducing confidence in practical deployment effectiveness, and lack of integration capabilities with existing security tools and workflows.</w:t>
      </w:r>
    </w:p>
    <w:p w14:paraId="369C26E0" w14:textId="20B258FA" w:rsidR="00C832C1" w:rsidRDefault="00237E3F" w:rsidP="00C832C1">
      <w:pPr>
        <w:widowControl/>
        <w:spacing w:after="240"/>
      </w:pPr>
      <w:r w:rsidRPr="00237E3F">
        <w:t>Chen et al.</w:t>
      </w:r>
      <w:r w:rsidR="00C832C1">
        <w:t>.</w:t>
      </w:r>
      <w:sdt>
        <w:sdtPr>
          <w:rPr>
            <w:color w:val="000000"/>
          </w:rPr>
          <w:tag w:val="MENDELEY_CITATION_v3_eyJjaXRhdGlvbklEIjoiTUVOREVMRVlfQ0lUQVRJT05fZDhmZjE4Y2ItNjcwNS00NDBkLWI5NTgtZTQ3MWIyMTg3ZDYzIiwicHJvcGVydGllcyI6eyJub3RlSW5kZXgiOjB9LCJpc0VkaXRlZCI6ZmFsc2UsIm1hbnVhbE92ZXJyaWRlIjp7ImlzTWFudWFsbHlPdmVycmlkZGVuIjpmYWxzZSwiY2l0ZXByb2NUZXh0IjoiWzVdIiwibWFudWFsT3ZlcnJpZGVUZXh0IjoiIn0sImNpdGF0aW9uSXRlbXMiOlt7ImlkIjoiNjgyNmFiYWMtNWUwYS0zNjJhLWIwYTEtY2NiNmIwMmQwMjJmIiwiaXRlbURhdGEiOnsidHlwZSI6ImFydGljbGUtam91cm5hbCIsImlkIjoiNjgyNmFiYWMtNWUwYS0zNjJhLWIwYTEtY2NiNmIwMmQwMjJmIiwidGl0bGUiOiJBdXRvRmlybTogQXV0b21hdGljYWxseSBJZGVudGlmeWluZyBSZXVzZWQgTGlicmFyaWVzIGluIElvVCBGaXJtd2FyZSBhdCBMYXJnZS1TY2FsZSIsImF1dGhvciI6W3siZmFtaWx5IjoiQXV0aG9yIiwiZ2l2ZW4iOiJGIiwicGFyc2UtbmFtZXMiOmZhbHNlLCJkcm9wcGluZy1wYXJ0aWNsZSI6IiIsIm5vbi1kcm9wcGluZy1wYXJ0aWNsZSI6IiJ9LHsiZmFtaWx5IjoiQXV0aG9yIiwiZ2l2ZW4iOiJHIiwicGFyc2UtbmFtZXMiOmZhbHNlLCJkcm9wcGluZy1wYXJ0aWNsZSI6IiIsIm5vbi1kcm9wcGluZy1wYXJ0aWNsZSI6IiJ9LHsiZmFtaWx5IjoiQXV0aG9yIiwiZ2l2ZW4iOiJIIiwicGFyc2UtbmFtZXMiOmZhbHNlLCJkcm9wcGluZy1wYXJ0aWNsZSI6IiIsIm5vbi1kcm9wcGluZy1wYXJ0aWNsZSI6IiJ9XSwiY29udGFpbmVyLXRpdGxlIjoiYXJYaXYgcHJlcHJpbnQiLCJVUkwiOiJodHRwczovL2FyeGl2Lm9yZy9wZGYvMjQwNi4xMjk0Ny5wZGYiLCJpc3N1ZWQiOnsiZGF0ZS1wYXJ0cyI6W1syMDI0XV19LCJjb250YWluZXItdGl0bGUtc2hvcnQiOiIifSwiaXNUZW1wb3JhcnkiOmZhbHNlfV19"/>
          <w:id w:val="2017112098"/>
          <w:placeholder>
            <w:docPart w:val="DefaultPlaceholder_-1854013440"/>
          </w:placeholder>
        </w:sdtPr>
        <w:sdtEndPr/>
        <w:sdtContent>
          <w:r w:rsidR="00CD7DB8" w:rsidRPr="00CD7DB8">
            <w:rPr>
              <w:color w:val="000000"/>
            </w:rPr>
            <w:t>[</w:t>
          </w:r>
          <w:r>
            <w:rPr>
              <w:color w:val="000000"/>
            </w:rPr>
            <w:t>5</w:t>
          </w:r>
          <w:r w:rsidR="00CD7DB8" w:rsidRPr="00CD7DB8">
            <w:rPr>
              <w:color w:val="000000"/>
            </w:rPr>
            <w:t>]</w:t>
          </w:r>
        </w:sdtContent>
      </w:sdt>
      <w:r w:rsidR="00C832C1">
        <w:t xml:space="preserve"> conducted an extensive large-scale empirical study employing sophisticated library fingerprinting techniques and comprehensive vulnerability mapping methodologies across an impressive dataset of 6,900 firmware images and 349 distinct open-source libraries commonly used in IoT devices. Their analysis revealed alarming statistics identifying a substantial number of outdated library versions with known security vulnerabilities persisting in production firmware for extended time frames spanning months to years. The methodology combines static analysis of binary code to extract library signatures, fuzzy matching algorithms to identify library versions despite compilation variations and code obfuscation, and correlation with vulnerability databases to map known CVEs to detected library instances. Their system can process </w:t>
      </w:r>
      <w:r w:rsidR="00C832C1">
        <w:lastRenderedPageBreak/>
        <w:t>thousands of firmware images in automated batch operations, providing manufacturers and security researchers with comprehensive visibility into the software supply chain security posture. The method's advantages include enabling real-time monitoring of library usage trends across the IoT ecosystem, providing statistical insights into vulnerability prevalence and remediation timelines, and offering actionable intelligence for prioritizing firmware updates. However, the approach faces significant limitations as it is fundamentally retrospective in nature, analyzing existing firmware without preventing vulnerable library inclusion during development, lacks behavioral analysis capabilities to understand actual exploitation risk in specific deployment contexts, provides no automated mitigation or patching techniques leaving remediation entirely to manufacturers, and cannot detect custom vulnerabilities introduced through library modifications or integration issues.</w:t>
      </w:r>
    </w:p>
    <w:p w14:paraId="5DE3EE09" w14:textId="7107A730" w:rsidR="00C832C1" w:rsidRDefault="003A7EC5" w:rsidP="00C832C1">
      <w:pPr>
        <w:widowControl/>
        <w:spacing w:after="240"/>
      </w:pPr>
      <w:r w:rsidRPr="003A7EC5">
        <w:t xml:space="preserve">Verderame, </w:t>
      </w:r>
      <w:proofErr w:type="spellStart"/>
      <w:r w:rsidRPr="003A7EC5">
        <w:t>Ruggia</w:t>
      </w:r>
      <w:proofErr w:type="spellEnd"/>
      <w:r w:rsidRPr="003A7EC5">
        <w:t xml:space="preserve">, and Merlo proposed PARIOT, </w:t>
      </w:r>
      <w:sdt>
        <w:sdtPr>
          <w:rPr>
            <w:color w:val="000000"/>
          </w:rPr>
          <w:tag w:val="MENDELEY_CITATION_v3_eyJjaXRhdGlvbklEIjoiTUVOREVMRVlfQ0lUQVRJT05fZDhmZjE4Y2ItNjcwNS00NDBkLWI5NTgtZTQ3MWIyMTg3ZDYzIiwicHJvcGVydGllcyI6eyJub3RlSW5kZXgiOjB9LCJpc0VkaXRlZCI6ZmFsc2UsIm1hbnVhbE92ZXJyaWRlIjp7ImlzTWFudWFsbHlPdmVycmlkZGVuIjpmYWxzZSwiY2l0ZXByb2NUZXh0IjoiWzVdIiwibWFudWFsT3ZlcnJpZGVUZXh0IjoiIn0sImNpdGF0aW9uSXRlbXMiOlt7ImlkIjoiNjgyNmFiYWMtNWUwYS0zNjJhLWIwYTEtY2NiNmIwMmQwMjJmIiwiaXRlbURhdGEiOnsidHlwZSI6ImFydGljbGUtam91cm5hbCIsImlkIjoiNjgyNmFiYWMtNWUwYS0zNjJhLWIwYTEtY2NiNmIwMmQwMjJmIiwidGl0bGUiOiJBdXRvRmlybTogQXV0b21hdGljYWxseSBJZGVudGlmeWluZyBSZXVzZWQgTGlicmFyaWVzIGluIElvVCBGaXJtd2FyZSBhdCBMYXJnZS1TY2FsZSIsImF1dGhvciI6W3siZmFtaWx5IjoiQXV0aG9yIiwiZ2l2ZW4iOiJGIiwicGFyc2UtbmFtZXMiOmZhbHNlLCJkcm9wcGluZy1wYXJ0aWNsZSI6IiIsIm5vbi1kcm9wcGluZy1wYXJ0aWNsZSI6IiJ9LHsiZmFtaWx5IjoiQXV0aG9yIiwiZ2l2ZW4iOiJHIiwicGFyc2UtbmFtZXMiOmZhbHNlLCJkcm9wcGluZy1wYXJ0aWNsZSI6IiIsIm5vbi1kcm9wcGluZy1wYXJ0aWNsZSI6IiJ9LHsiZmFtaWx5IjoiQXV0aG9yIiwiZ2l2ZW4iOiJIIiwicGFyc2UtbmFtZXMiOmZhbHNlLCJkcm9wcGluZy1wYXJ0aWNsZSI6IiIsIm5vbi1kcm9wcGluZy1wYXJ0aWNsZSI6IiJ9XSwiY29udGFpbmVyLXRpdGxlIjoiYXJYaXYgcHJlcHJpbnQiLCJVUkwiOiJodHRwczovL2FyeGl2Lm9yZy9wZGYvMjQwNi4xMjk0Ny5wZGYiLCJpc3N1ZWQiOnsiZGF0ZS1wYXJ0cyI6W1syMDI0XV19LCJjb250YWluZXItdGl0bGUtc2hvcnQiOiIifSwiaXNUZW1wb3JhcnkiOmZhbHNlfV19"/>
          <w:id w:val="-1803986992"/>
          <w:placeholder>
            <w:docPart w:val="3B020D7A8CD343E69A7CF1A4AB0E4035"/>
          </w:placeholder>
        </w:sdtPr>
        <w:sdtEndPr/>
        <w:sdtContent>
          <w:r w:rsidR="00B348FF" w:rsidRPr="00CD7DB8">
            <w:rPr>
              <w:color w:val="000000"/>
            </w:rPr>
            <w:t>[</w:t>
          </w:r>
          <w:r w:rsidR="00237E3F">
            <w:rPr>
              <w:color w:val="000000"/>
            </w:rPr>
            <w:t>6</w:t>
          </w:r>
          <w:r w:rsidR="00B348FF" w:rsidRPr="00CD7DB8">
            <w:rPr>
              <w:color w:val="000000"/>
            </w:rPr>
            <w:t>]</w:t>
          </w:r>
        </w:sdtContent>
      </w:sdt>
      <w:r w:rsidR="00B348FF">
        <w:t xml:space="preserve"> </w:t>
      </w:r>
      <w:r w:rsidR="00C832C1">
        <w:t xml:space="preserve">presents a novel self-protecting security scheme specifically designed to inject sophisticated anti-tampering controls and runtime integrity checking mechanisms for detecting firmware repackaging attacks without requiring dependence on external trust anchors or hardware security modules. The system embeds cryptographic checksums and control flow verification code directly into firmware images during a preprocessing stage, enabling autonomous runtime detection of unauthorized modifications including malicious repackaging, backdoor insertion, or supply chain tampering. The methodology employs code obfuscation techniques to hide integrity checking routines, distributed verification points throughout the firmware to prevent bypass through localized patching, and anomaly detection algorithms that identify deviations from expected execution patterns. Implementation demonstrates minimal performance overhead typically under 5% runtime impact, making it practical for resource-constrained IoT devices. The system allows continuous runtime integrity validation without user intervention or cloud connectivity, provides immediate detection of tampering attempts before malicious code execution, and operates independently of hardware security features making it deployable across diverse IoT platforms. However, the approach exhibits several critical shortcomings as it does not comprehensively address broader categories of vulnerability detection beyond firmware integrity, completely lacks network monitoring features to detect command-and-control communications or data exfiltration, requires direct modification of firmware images which may be </w:t>
      </w:r>
      <w:r w:rsidR="00C832C1">
        <w:lastRenderedPageBreak/>
        <w:t>incompatible with secure boot mechanisms or violate manufacturer warranties, introduces additional attack surface through the integrity checking code itself, and can still be circumvented by sophisticated attackers with sufficient reverse engineering effort and knowledge of the protection mechanisms.</w:t>
      </w:r>
    </w:p>
    <w:p w14:paraId="1D8E10CB" w14:textId="6D426604" w:rsidR="00C832C1" w:rsidRDefault="003A7EC5" w:rsidP="00C832C1">
      <w:pPr>
        <w:widowControl/>
        <w:spacing w:after="240"/>
      </w:pPr>
      <w:proofErr w:type="spellStart"/>
      <w:r w:rsidRPr="003A7EC5">
        <w:rPr>
          <w:color w:val="000000"/>
        </w:rPr>
        <w:t>Tamilkodi</w:t>
      </w:r>
      <w:proofErr w:type="spellEnd"/>
      <w:r w:rsidRPr="003A7EC5">
        <w:rPr>
          <w:color w:val="000000"/>
        </w:rPr>
        <w:t xml:space="preserve">, Bala Sankar, Madhu, Revathi, and Sai introduced </w:t>
      </w:r>
      <w:sdt>
        <w:sdtPr>
          <w:rPr>
            <w:color w:val="000000"/>
          </w:rPr>
          <w:tag w:val="MENDELEY_CITATION_v3_eyJjaXRhdGlvbklEIjoiTUVOREVMRVlfQ0lUQVRJT05fZDhmZjE4Y2ItNjcwNS00NDBkLWI5NTgtZTQ3MWIyMTg3ZDYzIiwicHJvcGVydGllcyI6eyJub3RlSW5kZXgiOjB9LCJpc0VkaXRlZCI6ZmFsc2UsIm1hbnVhbE92ZXJyaWRlIjp7ImlzTWFudWFsbHlPdmVycmlkZGVuIjpmYWxzZSwiY2l0ZXByb2NUZXh0IjoiWzVdIiwibWFudWFsT3ZlcnJpZGVUZXh0IjoiIn0sImNpdGF0aW9uSXRlbXMiOlt7ImlkIjoiNjgyNmFiYWMtNWUwYS0zNjJhLWIwYTEtY2NiNmIwMmQwMjJmIiwiaXRlbURhdGEiOnsidHlwZSI6ImFydGljbGUtam91cm5hbCIsImlkIjoiNjgyNmFiYWMtNWUwYS0zNjJhLWIwYTEtY2NiNmIwMmQwMjJmIiwidGl0bGUiOiJBdXRvRmlybTogQXV0b21hdGljYWxseSBJZGVudGlmeWluZyBSZXVzZWQgTGlicmFyaWVzIGluIElvVCBGaXJtd2FyZSBhdCBMYXJnZS1TY2FsZSIsImF1dGhvciI6W3siZmFtaWx5IjoiQXV0aG9yIiwiZ2l2ZW4iOiJGIiwicGFyc2UtbmFtZXMiOmZhbHNlLCJkcm9wcGluZy1wYXJ0aWNsZSI6IiIsIm5vbi1kcm9wcGluZy1wYXJ0aWNsZSI6IiJ9LHsiZmFtaWx5IjoiQXV0aG9yIiwiZ2l2ZW4iOiJHIiwicGFyc2UtbmFtZXMiOmZhbHNlLCJkcm9wcGluZy1wYXJ0aWNsZSI6IiIsIm5vbi1kcm9wcGluZy1wYXJ0aWNsZSI6IiJ9LHsiZmFtaWx5IjoiQXV0aG9yIiwiZ2l2ZW4iOiJIIiwicGFyc2UtbmFtZXMiOmZhbHNlLCJkcm9wcGluZy1wYXJ0aWNsZSI6IiIsIm5vbi1kcm9wcGluZy1wYXJ0aWNsZSI6IiJ9XSwiY29udGFpbmVyLXRpdGxlIjoiYXJYaXYgcHJlcHJpbnQiLCJVUkwiOiJodHRwczovL2FyeGl2Lm9yZy9wZGYvMjQwNi4xMjk0Ny5wZGYiLCJpc3N1ZWQiOnsiZGF0ZS1wYXJ0cyI6W1syMDI0XV19LCJjb250YWluZXItdGl0bGUtc2hvcnQiOiIifSwiaXNUZW1wb3JhcnkiOmZhbHNlfV19"/>
          <w:id w:val="853378903"/>
          <w:placeholder>
            <w:docPart w:val="FA7D0C70B994453D9E6A00E977ED905D"/>
          </w:placeholder>
        </w:sdtPr>
        <w:sdtEndPr/>
        <w:sdtContent>
          <w:r w:rsidR="00B348FF" w:rsidRPr="00CD7DB8">
            <w:rPr>
              <w:color w:val="000000"/>
            </w:rPr>
            <w:t>[</w:t>
          </w:r>
          <w:r w:rsidR="00237E3F">
            <w:rPr>
              <w:color w:val="000000"/>
            </w:rPr>
            <w:t>7</w:t>
          </w:r>
          <w:r w:rsidR="00B348FF" w:rsidRPr="00CD7DB8">
            <w:rPr>
              <w:color w:val="000000"/>
            </w:rPr>
            <w:t>]</w:t>
          </w:r>
        </w:sdtContent>
      </w:sdt>
      <w:r w:rsidR="00C832C1">
        <w:t xml:space="preserve"> a sophisticated multi-faceted approach combining both static analysis techniques examining code structure without execution and dynamic analysis methods observing runtime behavior of malware binaries specifically targeting IoT devices. The methodology employs professional-grade reverse engineering tools including IDA Pro for disassembly and </w:t>
      </w:r>
      <w:proofErr w:type="spellStart"/>
      <w:r w:rsidR="00C832C1">
        <w:t>decompilation</w:t>
      </w:r>
      <w:proofErr w:type="spellEnd"/>
      <w:r w:rsidR="00C832C1">
        <w:t xml:space="preserve">, </w:t>
      </w:r>
      <w:proofErr w:type="spellStart"/>
      <w:r w:rsidR="00C832C1">
        <w:t>Ghidra</w:t>
      </w:r>
      <w:proofErr w:type="spellEnd"/>
      <w:r w:rsidR="00C832C1">
        <w:t xml:space="preserve"> for program analysis and collaborative reverse engineering, and Wireshark for network protocol analysis, enabling researchers to systematically dissect sophisticated exploit techniques, analyze malicious payloads and their delivery mechanisms, and map command-and-control infrastructure and communication protocols used by IoT botnets. The research examined numerous malware families including Mirai variants, </w:t>
      </w:r>
      <w:proofErr w:type="spellStart"/>
      <w:r w:rsidR="00C832C1">
        <w:t>Gafgyt</w:t>
      </w:r>
      <w:proofErr w:type="spellEnd"/>
      <w:r w:rsidR="00C832C1">
        <w:t xml:space="preserve"> derivatives, and emerging threats, documenting attack vectors, persistence mechanisms, lateral movement techniques, and defensive evasion strategies. This approach proves invaluable for exposing current exploitation methods actually being used by threat actors in the wild, providing security researchers and defenders with actionable intelligence about real-world attack patterns, and enabling development of targeted detection signatures and defensive countermeasures. However, the methodology faces substantial limitations as it remains fundamentally reactive and malware-centric, only identifying vulnerabilities after malicious exploitation has occurred and malware samples become available, requires significant expertise in assembly language, binary analysis, and reverse engineering that limits accessibility to specialist researchers, remains confined to analyzing known malware families without proactively discovering vulnerabilities before exploitation, provides no automated proactive protection mechanisms or preventive security controls, and offers limited insights into zero-day vulnerabilities that have not yet been exploited in malware campaigns.</w:t>
      </w:r>
    </w:p>
    <w:p w14:paraId="66BFAEDC" w14:textId="588AF466" w:rsidR="00C832C1" w:rsidRDefault="003A7EC5" w:rsidP="00C832C1">
      <w:pPr>
        <w:widowControl/>
        <w:spacing w:after="240"/>
      </w:pPr>
      <w:r w:rsidRPr="003A7EC5">
        <w:t xml:space="preserve">Srivastava, Peng, Li, </w:t>
      </w:r>
      <w:proofErr w:type="spellStart"/>
      <w:r w:rsidRPr="003A7EC5">
        <w:t>Okhravi</w:t>
      </w:r>
      <w:proofErr w:type="spellEnd"/>
      <w:r w:rsidRPr="003A7EC5">
        <w:t xml:space="preserve">, </w:t>
      </w:r>
      <w:proofErr w:type="spellStart"/>
      <w:r w:rsidRPr="003A7EC5">
        <w:t>Shrobe</w:t>
      </w:r>
      <w:proofErr w:type="spellEnd"/>
      <w:r w:rsidRPr="003A7EC5">
        <w:t xml:space="preserve">, and Payer developed </w:t>
      </w:r>
      <w:proofErr w:type="spellStart"/>
      <w:r w:rsidRPr="003A7EC5">
        <w:t>FirmFuzz</w:t>
      </w:r>
      <w:proofErr w:type="spellEnd"/>
      <w:r w:rsidRPr="003A7EC5">
        <w:t xml:space="preserve"> [</w:t>
      </w:r>
      <w:r w:rsidR="00237E3F">
        <w:t>8</w:t>
      </w:r>
      <w:r w:rsidRPr="003A7EC5">
        <w:t>]</w:t>
      </w:r>
      <w:r>
        <w:t xml:space="preserve"> </w:t>
      </w:r>
      <w:r w:rsidRPr="003A7EC5">
        <w:t xml:space="preserve">proposed a conceptual firmware security </w:t>
      </w:r>
      <w:r w:rsidR="00C832C1">
        <w:t xml:space="preserve">framework specifically supporting device-independent emulation capabilities and sophisticated fuzzing-based vulnerability discovery </w:t>
      </w:r>
      <w:r w:rsidR="00C832C1">
        <w:lastRenderedPageBreak/>
        <w:t xml:space="preserve">methodologies optimized for Linux-based IoT firmware images. The system automatically extracts firmware file systems, identifies and emulates core system services and daemons, instruments code for coverage tracking, and generates intelligent test inputs designed to trigger vulnerable code paths. By automating the complex processes of firmware emulation environment setup and fuzzing campaign management across a diverse variety of IoT devices from different manufacturers, architectures, and application domains, </w:t>
      </w:r>
      <w:proofErr w:type="spellStart"/>
      <w:r w:rsidR="00C832C1">
        <w:t>FirmFuzz</w:t>
      </w:r>
      <w:proofErr w:type="spellEnd"/>
      <w:r w:rsidR="00C832C1">
        <w:t xml:space="preserve"> enables broad-scale vulnerability discovery without requiring physical device access or manual reverse engineering effort. The framework implements sophisticated techniques including symbolic execution for constraint solving, taint tracking for data flow analysis, and crash triage for identifying exploitable conditions versus benign failures. Advantages include dramatically reduced time and effort for security assessment of IoT firmware, ability to scale vulnerability discovery across large firmware repositories, detection of memory corruption vulnerabilities, logic errors, and input validation failures, and generation of proof-of-concept exploits demonstrating vulnerability impact. However, the system suffers from being extremely resource-intensive requiring high-performance computing infrastructure with substantial CPU, memory, and storage resources, lacks integration with static analysis techniques that could identify vulnerabilities without code execution, remains confined exclusively to Linux-based firmware images excluding RTOS-based and bare-metal embedded systems, generates high false positive rates requiring manual analysis for verification, and struggles with complex firmware requiring specific hardware peripherals or network conditions.</w:t>
      </w:r>
    </w:p>
    <w:p w14:paraId="4D067044" w14:textId="38F6EA1F" w:rsidR="00C832C1" w:rsidRDefault="00237E3F" w:rsidP="00C832C1">
      <w:pPr>
        <w:widowControl/>
        <w:spacing w:after="240"/>
      </w:pPr>
      <w:r w:rsidRPr="00237E3F">
        <w:t xml:space="preserve">Xiao, Xie, Hang, and Li presented </w:t>
      </w:r>
      <w:r w:rsidR="003A7EC5" w:rsidRPr="003A7EC5">
        <w:t>[</w:t>
      </w:r>
      <w:r>
        <w:t>9</w:t>
      </w:r>
      <w:r w:rsidR="003A7EC5" w:rsidRPr="003A7EC5">
        <w:t xml:space="preserve">] </w:t>
      </w:r>
      <w:r w:rsidR="00C832C1">
        <w:t xml:space="preserve">comprehensive conceptual framework for firmware security analysis leveraging knowledge graph technologies and heterogeneous data fusion methodologies that integrate diverse information sources including vulnerability databases, threat intelligence feeds, firmware metadata, and security advisory reports. The approach constructs elaborate ontologies that formally represent relationships between firmware components, known vulnerabilities, attack patterns, affected devices, and remediation strategies, enabling sophisticated vulnerability mapping that traces security issues across firmware versions, product families, and supply chains. The system employs advanced graph analytics and machine learning algorithms for vulnerability evolution prediction, identifying likely future security weaknesses based on historical patterns, code similarity analysis, and </w:t>
      </w:r>
      <w:r w:rsidR="00C832C1">
        <w:lastRenderedPageBreak/>
        <w:t>dependency relationships. The framework theoretically supports comprehensive security posture calculation providing quantitative risk scores, automated correlation of seemingly disparate vulnerability reports to identify common root causes, and knowledge-based reasoning for prioritizing remediation efforts based on threat intelligence and asset criticality. Conceptual advantages include providing holistic understanding of firmware security landscape across entire product portfolios, enabling predictive security analytics for proactive vulnerability management, and supporting decision-making through actionable security intelligence. However, the approach faces critical practical limitations including absence of concrete implementation details or working prototype system demonstrating feasibility, complete lack of real-time detection and analysis capabilities essential for operational security monitoring, requirement for extraordinarily complex knowledge base construction and maintenance demanding extensive manual curation and continuous updating, significant computational complexity for graph queries and reasoning over large-scale knowledge graphs, and uncertain scalability when deployed against real-world firmware repositories containing thousands of diverse products.</w:t>
      </w:r>
    </w:p>
    <w:p w14:paraId="2DE4392B" w14:textId="180C50BD" w:rsidR="00F1798E" w:rsidRPr="00DB0E96" w:rsidRDefault="00237E3F" w:rsidP="00C832C1">
      <w:pPr>
        <w:widowControl/>
        <w:spacing w:after="240"/>
      </w:pPr>
      <w:r w:rsidRPr="00237E3F">
        <w:t xml:space="preserve">Rajathi and Rukmani </w:t>
      </w:r>
      <w:r w:rsidR="00156171" w:rsidRPr="00156171">
        <w:t>proposed [</w:t>
      </w:r>
      <w:r>
        <w:t>10</w:t>
      </w:r>
      <w:r w:rsidR="00156171" w:rsidRPr="00156171">
        <w:t>]</w:t>
      </w:r>
      <w:r w:rsidR="00C832C1">
        <w:t xml:space="preserve"> a sophisticated hybrid intrusion detection system architecture that strategically combines complementary anomaly-based detection techniques identifying deviations from normal behavior patterns with signature-based detection methods recognizing known attack patterns, employing powerful Random Forest ensemble learning and Support Vector Machine (SVM) classification models for comprehensive network-level attack detection and classification. The system analyzes network traffic features including packet headers, flow statistics, connection patterns, and payload characteristics extracted from standard network monitoring interfaces, processing them through optimized machine learning pipelines that balance detection accuracy with computational efficiency. Extensive evaluation conducted on the widely-recognized NSL-KDD benchmark dataset demonstrates exceptional performance achieving 99.73% overall accuracy with remarkably low false positive rates below 0.5% across multiple attack categories including denial of service, probe attacks, remote to local attacks, and user to root privilege escalation attempts. The hybrid architecture leverages Random Forest's ability to handle high-dimensional feature spaces and capture complex non-linear relationships while utilizing SVM's effectiveness in binary classification and margin optimization. Advantages include </w:t>
      </w:r>
      <w:r w:rsidR="00C832C1">
        <w:lastRenderedPageBreak/>
        <w:t>industry-leading detection accuracy suitable for production deployment, minimal false alarm rates reducing alert fatigue for security operations teams, and proven performance on standardized benchmarks enabling objective comparison with alternative approaches. However, the system exhibits significant limitations including heavy reliance on synthetic NSL-KDD dataset that may not accurately represent contemporary IoT network traffic patterns and attack vectors, complete absence of firmware-specific vulnerability detection capabilities focusing exclusively on network-layer attacks, lack of integration mechanisms for deployment within actual IoT device ecosystems or edge computing infrastructure, and inability to detect zero-day attacks or sophisticated advanced persistent threats employing novel evasion techniques not represented in training data.</w:t>
      </w:r>
      <w:r w:rsidR="005571B1" w:rsidRPr="00DB0E96">
        <w:br w:type="page"/>
      </w:r>
    </w:p>
    <w:p w14:paraId="790D953E" w14:textId="77777777" w:rsidR="00F1798E" w:rsidRDefault="00F1798E" w:rsidP="005571B1">
      <w:pPr>
        <w:pStyle w:val="Heading1"/>
      </w:pPr>
      <w:bookmarkStart w:id="61" w:name="_Toc212099330"/>
      <w:r>
        <w:lastRenderedPageBreak/>
        <w:t>CHAPTER 3</w:t>
      </w:r>
      <w:bookmarkEnd w:id="61"/>
    </w:p>
    <w:p w14:paraId="192358FF" w14:textId="77777777" w:rsidR="00F1798E" w:rsidRDefault="00F1798E" w:rsidP="005571B1">
      <w:pPr>
        <w:pStyle w:val="Heading1"/>
      </w:pPr>
      <w:bookmarkStart w:id="62" w:name="_Toc212099331"/>
      <w:r>
        <w:t>SYSTEM ANALYSIS</w:t>
      </w:r>
      <w:bookmarkEnd w:id="62"/>
    </w:p>
    <w:p w14:paraId="7C19F0A5" w14:textId="77777777" w:rsidR="00F1798E" w:rsidRDefault="00F1798E" w:rsidP="005571B1">
      <w:pPr>
        <w:pStyle w:val="Heading2"/>
      </w:pPr>
      <w:bookmarkStart w:id="63" w:name="_Toc212099332"/>
      <w:r>
        <w:t>3.1 Functional Requirements</w:t>
      </w:r>
      <w:bookmarkEnd w:id="63"/>
    </w:p>
    <w:p w14:paraId="0A31EB1F" w14:textId="77777777" w:rsidR="00F1798E" w:rsidRDefault="00F1798E" w:rsidP="005571B1">
      <w:pPr>
        <w:pStyle w:val="Heading3"/>
      </w:pPr>
      <w:bookmarkStart w:id="64" w:name="_Toc212099333"/>
      <w:r>
        <w:t>3.1.1 Firmware Image Processing (FR-1)</w:t>
      </w:r>
      <w:bookmarkEnd w:id="64"/>
    </w:p>
    <w:p w14:paraId="3815BD6F" w14:textId="77777777" w:rsidR="00F1798E" w:rsidRDefault="00F1798E" w:rsidP="00F1798E">
      <w:pPr>
        <w:spacing w:after="240"/>
      </w:pPr>
      <w:r>
        <w:t>The system shall extract, analyze, and prepare firmware images for emulation. Input includes firmware binary files in common formats (.bin, .</w:t>
      </w:r>
      <w:proofErr w:type="spellStart"/>
      <w:r>
        <w:t>img</w:t>
      </w:r>
      <w:proofErr w:type="spellEnd"/>
      <w:r>
        <w:t>, .zip</w:t>
      </w:r>
      <w:proofErr w:type="gramStart"/>
      <w:r>
        <w:t>, .</w:t>
      </w:r>
      <w:proofErr w:type="gramEnd"/>
      <w:r>
        <w:t xml:space="preserve">tar.gz). Processing extracts filesystem contents using </w:t>
      </w:r>
      <w:proofErr w:type="spellStart"/>
      <w:r>
        <w:t>binwalk</w:t>
      </w:r>
      <w:proofErr w:type="spellEnd"/>
      <w:r>
        <w:t xml:space="preserve"> and complementary tools, identifies embedded Linux kernel version and architecture, locates configuration files and executables, analyzes filesystem structure determining device type and manufacturer, and generates metadata describing firmware characteristics. Output includes extracted filesystem directory preserving original hierarchy, metadata JSON file containing kernel version and architecture details, and analysis report summarizing firmware contents. This high-priority requirement provides foundational capability required for firmware emulation. Validation confirms successful extraction from firmware images representing major device categories and processor architectures.</w:t>
      </w:r>
    </w:p>
    <w:p w14:paraId="35111581" w14:textId="77777777" w:rsidR="00F1798E" w:rsidRDefault="00F1798E" w:rsidP="005571B1">
      <w:pPr>
        <w:pStyle w:val="Heading3"/>
      </w:pPr>
      <w:bookmarkStart w:id="65" w:name="_Toc212099334"/>
      <w:r>
        <w:t>3.1.2 Automated Firmware Emulation (FR-2)</w:t>
      </w:r>
      <w:bookmarkEnd w:id="65"/>
    </w:p>
    <w:p w14:paraId="6B72C8F5" w14:textId="77777777" w:rsidR="00F1798E" w:rsidRDefault="00F1798E" w:rsidP="00F1798E">
      <w:pPr>
        <w:spacing w:after="240"/>
      </w:pPr>
      <w:r>
        <w:t>The system shall emulate extracted firmware in QEMU-based virtual environments using advanced arbitration techniques. Input includes extracted firmware filesystem, identified kernel image, device-specific configuration parameters, and emulation preferences. Processing configures QEMU virtual machines with appropriate architecture and resources, selects matching kernel images, applies boot process arbitration for non-standard initialization, configures network interfaces using arbitration techniques, implements NVRAM emulation for persistent storage, monitors emulation health, and applies systematic interventions when failures occur. Output includes running emulated firmware instance accessible via network, console logs documenting boot process, NVRAM contents showing configuration, and status reports with diagnostic information. This high-priority core capability enables dynamic firmware analysis. Validation achieves emulation success exceeding 75% across diverse collections with network accessibility verification.</w:t>
      </w:r>
    </w:p>
    <w:p w14:paraId="2D9449B4" w14:textId="77777777" w:rsidR="00F1798E" w:rsidRDefault="00F1798E" w:rsidP="005571B1">
      <w:pPr>
        <w:pStyle w:val="Heading3"/>
      </w:pPr>
      <w:bookmarkStart w:id="66" w:name="_Toc212099335"/>
      <w:r>
        <w:t>3.1.3 Vulnerability Analysis Testing (FR-3)</w:t>
      </w:r>
      <w:bookmarkEnd w:id="66"/>
    </w:p>
    <w:p w14:paraId="2CDC4B0B" w14:textId="77777777" w:rsidR="00F1798E" w:rsidRDefault="00F1798E" w:rsidP="00F1798E">
      <w:pPr>
        <w:spacing w:after="240"/>
      </w:pPr>
      <w:r>
        <w:t xml:space="preserve">The system shall perform automated vulnerability testing against emulated firmware </w:t>
      </w:r>
      <w:r>
        <w:lastRenderedPageBreak/>
        <w:t>instances. Input includes running emulated instances, applicable CVE lists, fuzzing templates, and exploitation modules. Processing enumerates exposed services, queries vulnerability databases for known CVEs affecting identified versions, executes exploit modules attempting vulnerability triggers, performs fuzzing of web interfaces and services, monitors for crashes and authentication bypasses, and documents successful exploits with proof-of-concept. Output includes comprehensive vulnerability assessment reports with CVE identifiers and severity ratings, successful exploit demonstrations with evidence, remediation recommendations, and crash dumps when exploitation causes failures. High priority demonstrates practical security impact of identified vulnerabilities.</w:t>
      </w:r>
    </w:p>
    <w:p w14:paraId="1A37B7DF" w14:textId="77777777" w:rsidR="00F1798E" w:rsidRDefault="00F1798E" w:rsidP="005571B1">
      <w:pPr>
        <w:pStyle w:val="Heading3"/>
      </w:pPr>
      <w:bookmarkStart w:id="67" w:name="_Toc212099336"/>
      <w:r>
        <w:t>3.1.4 Network Device Discovery (FR-4)</w:t>
      </w:r>
      <w:bookmarkEnd w:id="67"/>
    </w:p>
    <w:p w14:paraId="66959570" w14:textId="77777777" w:rsidR="00F1798E" w:rsidRDefault="00F1798E" w:rsidP="00F1798E">
      <w:pPr>
        <w:spacing w:after="240"/>
      </w:pPr>
      <w:r>
        <w:t>The system shall identify active devices within specified network ranges using ARP and TCP scanning. Input includes IP address ranges in CIDR notation, optional port range specifications, and scan intensity parameters. Processing validates CIDR notation determining target ranges, generates IP address lists, sends ARP requests across subnets, collects responses containing IP/MAC pairs, performs TCP SYN scans on commonly used ports, attempts full connections for banner grabbing, correlates ARP and TCP results by IP address, and handles network errors gracefully. Output includes device inventory listing IP addresses, MAC addresses, response timestamps, open TCP ports per device, service banners identifying software versions, and reachability metrics. High priority provides essential network visibility. Validation confirms accurate discovery of all test network devices with Class C subnet completion within 5 minutes.</w:t>
      </w:r>
    </w:p>
    <w:p w14:paraId="1392E912" w14:textId="77777777" w:rsidR="00F1798E" w:rsidRDefault="00F1798E" w:rsidP="005571B1">
      <w:pPr>
        <w:pStyle w:val="Heading3"/>
      </w:pPr>
      <w:bookmarkStart w:id="68" w:name="_Toc212099337"/>
      <w:r>
        <w:t>3.1.5 Device Identification (FR-5)</w:t>
      </w:r>
      <w:bookmarkEnd w:id="68"/>
    </w:p>
    <w:p w14:paraId="060402ED" w14:textId="77777777" w:rsidR="00F1798E" w:rsidRDefault="00F1798E" w:rsidP="00F1798E">
      <w:pPr>
        <w:spacing w:after="240"/>
      </w:pPr>
      <w:r>
        <w:t xml:space="preserve">The system shall identify device vendors and types based on MAC addresses and service fingerprints. Input includes MAC addresses from scans, open port lists, service banners, and optional additional context. Processing extracts OUI from MAC addresses, queries local OUI databases determining manufacturers, analyzes open port patterns against device signatures, parses service banners for vendor strings and versions, applies heuristic rules combining multiple indicators, and assigns confidence scores to classifications. Output includes enhanced inventory with manufacturer names, device types with confidence scores, firmware versions from banners, and model </w:t>
      </w:r>
      <w:r>
        <w:lastRenderedPageBreak/>
        <w:t>numbers when identifiable. Medium priority enhances inventory quality beyond basic scanning.</w:t>
      </w:r>
    </w:p>
    <w:p w14:paraId="62F0F817" w14:textId="77777777" w:rsidR="00F1798E" w:rsidRDefault="00F1798E" w:rsidP="005571B1">
      <w:pPr>
        <w:pStyle w:val="Heading3"/>
      </w:pPr>
      <w:bookmarkStart w:id="69" w:name="_Toc212099338"/>
      <w:r>
        <w:t>3.1.6 Traffic Capture and Preprocessing (FR-6)</w:t>
      </w:r>
      <w:bookmarkEnd w:id="69"/>
    </w:p>
    <w:p w14:paraId="516A7AD2" w14:textId="77777777" w:rsidR="00F1798E" w:rsidRDefault="00F1798E" w:rsidP="00F1798E">
      <w:pPr>
        <w:spacing w:after="240"/>
      </w:pPr>
      <w:r>
        <w:t xml:space="preserve">The system shall capture network traffic and preprocess into formats suitable for deep learning models. Input includes network interface specifications, capture duration parameters, and BPF filters for selective capture. Processing initializes packet capture using </w:t>
      </w:r>
      <w:proofErr w:type="spellStart"/>
      <w:r>
        <w:t>libpcap</w:t>
      </w:r>
      <w:proofErr w:type="spellEnd"/>
      <w:r>
        <w:t>, captures matching packets, extracts relevant features including packet sizes and protocol distributions, aggregates packet-level features into flow-level statistics, normalizes feature values, encodes categorical variables numerically, and handles missing data. Output includes preprocessed feature matrices in NumPy format with rows as samples and columns as features, metadata describing feature definitions and scaling parameters, and optionally raw PCAP files for reference. High priority essential for malware detection capability.</w:t>
      </w:r>
    </w:p>
    <w:p w14:paraId="7CF6BCC7" w14:textId="77777777" w:rsidR="00F1798E" w:rsidRDefault="00F1798E" w:rsidP="005571B1">
      <w:pPr>
        <w:pStyle w:val="Heading3"/>
      </w:pPr>
      <w:bookmarkStart w:id="70" w:name="_Toc212099339"/>
      <w:r>
        <w:t>3.1.7 Malware Classification (FR-7)</w:t>
      </w:r>
      <w:bookmarkEnd w:id="70"/>
    </w:p>
    <w:p w14:paraId="20B50D1D" w14:textId="77777777" w:rsidR="00F1798E" w:rsidRDefault="00F1798E" w:rsidP="00F1798E">
      <w:pPr>
        <w:spacing w:after="240"/>
      </w:pPr>
      <w:r>
        <w:t xml:space="preserve">The system shall classify network traffic as malicious or benign using trained CNN models. Input includes preprocessed feature matrices from traffic capture. Processing loads pre-trained model weights, validates input dimensions match expectations, performs forward propagation through convolutional and dense layers, applies batch normalization, generates output activations, applies </w:t>
      </w:r>
      <w:proofErr w:type="spellStart"/>
      <w:r>
        <w:t>softmax</w:t>
      </w:r>
      <w:proofErr w:type="spellEnd"/>
      <w:r>
        <w:t xml:space="preserve"> producing probability distributions, selects highest probability classes as predictions, and applies confidence thresholds rejecting low-confidence predictions. Output includes classification results indicating benign or malicious, specific malware families when malicious, confidence scores, and optionally detailed feature importance analysis. High-priority core malware detection capability. Validation achieves classification accuracy exceeding 95% on test sets with both precision and recall above 90% per malware family.</w:t>
      </w:r>
    </w:p>
    <w:p w14:paraId="5CC4DDE3" w14:textId="77777777" w:rsidR="00F1798E" w:rsidRDefault="00F1798E" w:rsidP="005571B1">
      <w:pPr>
        <w:pStyle w:val="Heading3"/>
      </w:pPr>
      <w:bookmarkStart w:id="71" w:name="_Toc212099340"/>
      <w:r>
        <w:t>3.1.8 Model Training (FR-8)</w:t>
      </w:r>
      <w:bookmarkEnd w:id="71"/>
    </w:p>
    <w:p w14:paraId="07812AD4" w14:textId="77777777" w:rsidR="00F1798E" w:rsidRDefault="00F1798E" w:rsidP="00F1798E">
      <w:pPr>
        <w:spacing w:after="240"/>
      </w:pPr>
      <w:r>
        <w:t xml:space="preserve">The system shall support training and fine-tuning of deep learning models on custom datasets. Input includes labeled datasets with ground truth classifications, training hyperparameters, and optional pre-trained weights for transfer learning. Processing loads and validates datasets ensuring sufficient samples per class, splits into training/validation/test sets ensuring balance, applies data augmentation if beneficial, initializes or loads model weights, implements training loops with batch gradient </w:t>
      </w:r>
      <w:r>
        <w:lastRenderedPageBreak/>
        <w:t>descent calculating losses and gradients, applies optimization algorithms updating weights, implements dropout regularization during training, normalizes activations with batch normalization, monitors metrics after each epoch, implements early stopping preventing overfitting, and selects best weights based on validation performance. Output includes trained model weights, training history plots, comprehensive performance metrics, and feature importance analysis. Medium priority enables customization beyond pre-trained models.</w:t>
      </w:r>
    </w:p>
    <w:p w14:paraId="0154C6EF" w14:textId="77777777" w:rsidR="00F1798E" w:rsidRDefault="00F1798E" w:rsidP="005571B1">
      <w:pPr>
        <w:pStyle w:val="Heading3"/>
      </w:pPr>
      <w:bookmarkStart w:id="72" w:name="_Toc212099341"/>
      <w:r>
        <w:t>3.1.9 Integrated Dashboard (FR-9)</w:t>
      </w:r>
      <w:bookmarkEnd w:id="72"/>
    </w:p>
    <w:p w14:paraId="2C606FFB" w14:textId="77777777" w:rsidR="00F1798E" w:rsidRDefault="00F1798E" w:rsidP="00F1798E">
      <w:pPr>
        <w:spacing w:after="240"/>
      </w:pPr>
      <w:r>
        <w:t xml:space="preserve">The system shall provide unified web-based interface displaying results from all modules. Input includes user authentication credentials, query parameters for filtering, and visualization preferences. Processing authenticates users verifying authorization, queries databases for firmware/network/malware results, aggregates data correlating by device identifiers, generates visualizations including topology graphs and vulnerability heat maps, formats </w:t>
      </w:r>
      <w:proofErr w:type="gramStart"/>
      <w:r>
        <w:t>reports</w:t>
      </w:r>
      <w:proofErr w:type="gramEnd"/>
      <w:r>
        <w:t xml:space="preserve"> in HTML/PDF/JSON formats, and applies access controls ensuring users see only authorized data. Output includes interactive web dashboard with real-time updates, drill-down capabilities, filtering and search functionality, and downloadable reports. Medium priority enhances usability though system can operate via command-line interfaces.</w:t>
      </w:r>
    </w:p>
    <w:p w14:paraId="0AB4A9A9" w14:textId="77777777" w:rsidR="00F1798E" w:rsidRDefault="00F1798E" w:rsidP="005571B1">
      <w:pPr>
        <w:pStyle w:val="Heading3"/>
      </w:pPr>
      <w:bookmarkStart w:id="73" w:name="_Toc212099342"/>
      <w:r>
        <w:t>3.1.10 Alert Generation (FR-10)</w:t>
      </w:r>
      <w:bookmarkEnd w:id="73"/>
    </w:p>
    <w:p w14:paraId="4FDD5D39" w14:textId="77777777" w:rsidR="00F1798E" w:rsidRDefault="00F1798E" w:rsidP="00F1798E">
      <w:pPr>
        <w:spacing w:after="240"/>
      </w:pPr>
      <w:r>
        <w:t>The system shall generate alerts when critical vulnerabilities or malware infections are detected. Input includes configured alert thresholds and severity levels, notification preferences, and suppression rules preventing flooding. Processing monitors analysis results real-time for high-severity findings including critical vulnerabilities with CVSS ≥ 7.0, malware detections with confidence ≥ 90%, unusual network patterns, and firmware with known backdoors, evaluates findings against configured rules, applies suppression avoiding duplicates, formats alert messages with relevant details including affected device identification and remediation recommendations, and delivers via configured channels. Output includes timely notifications via email with formatted messages, HTTP POST requests to webhooks with JSON payloads, dashboard popup notifications, and optionally SMS for critical alerts. Medium priority improves response time.</w:t>
      </w:r>
    </w:p>
    <w:p w14:paraId="42BA62EE" w14:textId="77777777" w:rsidR="005571B1" w:rsidRDefault="005571B1" w:rsidP="00F1798E">
      <w:pPr>
        <w:spacing w:after="240"/>
      </w:pPr>
    </w:p>
    <w:p w14:paraId="7A4E24F7" w14:textId="77777777" w:rsidR="00F1798E" w:rsidRDefault="00F1798E" w:rsidP="005571B1">
      <w:pPr>
        <w:pStyle w:val="Heading2"/>
      </w:pPr>
      <w:bookmarkStart w:id="74" w:name="_Toc212099343"/>
      <w:r>
        <w:lastRenderedPageBreak/>
        <w:t>3.2 Non-Functional Requirements</w:t>
      </w:r>
      <w:bookmarkEnd w:id="74"/>
    </w:p>
    <w:p w14:paraId="22ED0461" w14:textId="77777777" w:rsidR="00F1798E" w:rsidRDefault="00F1798E" w:rsidP="00A3263E">
      <w:pPr>
        <w:pStyle w:val="Heading3"/>
      </w:pPr>
      <w:bookmarkStart w:id="75" w:name="_Toc212099344"/>
      <w:r>
        <w:t>3.2.1 Performance and Scalability (NFR-1)</w:t>
      </w:r>
      <w:bookmarkEnd w:id="75"/>
    </w:p>
    <w:p w14:paraId="79CDBF66" w14:textId="77777777" w:rsidR="00F1798E" w:rsidRDefault="00F1798E" w:rsidP="00F1798E">
      <w:pPr>
        <w:spacing w:after="240"/>
      </w:pPr>
      <w:r>
        <w:t>The system shall support parallel processing maintaining acceptable performance as workload increases. For firmware emulation, process 50+ images per hour using 8-core processors, support concurrent emulation of 10+ instances, and scale linearly adding processing nodes. For network scanning, complete Class C subnet scans within 5 minutes, support Class B subnets within 2 hours, and handle concurrent scan requests without interference. For malware classification, process 100+ samples per minute on CPU, process 1000+ samples per minute with GPU acceleration, and maintain inference latency below 100ms per sample on GPU. Security assessments of large IoT deployments require processing many firmware images and scanning extensive networks, making performance and scalability essential.</w:t>
      </w:r>
    </w:p>
    <w:p w14:paraId="653494CD" w14:textId="77777777" w:rsidR="00F1798E" w:rsidRDefault="00F1798E" w:rsidP="00A3263E">
      <w:pPr>
        <w:pStyle w:val="Heading3"/>
      </w:pPr>
      <w:bookmarkStart w:id="76" w:name="_Toc212099345"/>
      <w:r>
        <w:t>3.2.2 Reliability and Fault Tolerance (NFR-2)</w:t>
      </w:r>
      <w:bookmarkEnd w:id="76"/>
    </w:p>
    <w:p w14:paraId="2D3D7A47" w14:textId="77777777" w:rsidR="00F1798E" w:rsidRDefault="00F1798E" w:rsidP="00F1798E">
      <w:pPr>
        <w:spacing w:after="240"/>
      </w:pPr>
      <w:r>
        <w:t>The system shall handle errors gracefully maintaining availability and data integrity when components experience issues. Implementation includes comprehensive exception handling for all external interactions, detailed error logging with stack traces and system state, automatic retry with exponential backoff for transient failures, isolation of firmware emulation failures preventing system-wide impacts through containerization, health checks for all services with automatic restart of failed components, and database consistency through transactions and proper rollback. Measurement targets system uptime &gt; 99% during continuous operation excluding planned maintenance, error recovery success rate &gt; 95% for transient failures, no data loss or corruption when components fail, and mean time to recovery &lt; 5 minutes for component failures.</w:t>
      </w:r>
    </w:p>
    <w:p w14:paraId="2A88CEA9" w14:textId="77777777" w:rsidR="00F1798E" w:rsidRDefault="00F1798E" w:rsidP="00A3263E">
      <w:pPr>
        <w:pStyle w:val="Heading3"/>
      </w:pPr>
      <w:bookmarkStart w:id="77" w:name="_Toc212099346"/>
      <w:r>
        <w:t>3.2.3 Usability and Accessibility (NFR-3)</w:t>
      </w:r>
      <w:bookmarkEnd w:id="77"/>
    </w:p>
    <w:p w14:paraId="5D6CED34" w14:textId="77777777" w:rsidR="00F1798E" w:rsidRDefault="00F1798E" w:rsidP="00F1798E">
      <w:pPr>
        <w:spacing w:after="240"/>
      </w:pPr>
      <w:r>
        <w:t xml:space="preserve">The system shall provide intuitive interfaces accessible to users with varying technical expertise from security experts to network administrators. Specifications include web dashboard requiring no specialized training for basic operations, clear informative error messages with suggested remediation, command-line interfaces supporting comprehensive help documentation, interactive tutorials guiding new users through common workflows, consistent terminology and interface conventions, and responsive design supporting desktop and tablet form factors. Measurement targets new users </w:t>
      </w:r>
      <w:r>
        <w:lastRenderedPageBreak/>
        <w:t>completing basic scanning workflows within 15 minutes of first use, user satisfaction ratings &gt; 4.0/5.0 in surveys, error messages enabling users to resolve common issues without support, and dashboard navigation intuitive to 90%+ of users on first attempt.</w:t>
      </w:r>
    </w:p>
    <w:p w14:paraId="36D4CC7E" w14:textId="77777777" w:rsidR="00F1798E" w:rsidRDefault="00F1798E" w:rsidP="00A3263E">
      <w:pPr>
        <w:pStyle w:val="Heading3"/>
      </w:pPr>
      <w:bookmarkStart w:id="78" w:name="_Toc212099347"/>
      <w:r>
        <w:t>3.2.4 Security and Privacy (NFR-4)</w:t>
      </w:r>
      <w:bookmarkEnd w:id="78"/>
    </w:p>
    <w:p w14:paraId="1CB5C721" w14:textId="77777777" w:rsidR="00F1798E" w:rsidRDefault="00F1798E" w:rsidP="00F1798E">
      <w:pPr>
        <w:spacing w:after="240"/>
      </w:pPr>
      <w:r>
        <w:t xml:space="preserve">The system shall protect sensitive security data preventing unauthorized access ensuring the security tool itself doesn't introduce vulnerabilities. Implementation includes role-based access control with Admin/Analyst/Viewer roles, AES-256 encryption for sensitive data at rest including passwords and vulnerability details, TLS 1.3 for all network communications, secure session management with secure </w:t>
      </w:r>
      <w:proofErr w:type="spellStart"/>
      <w:r>
        <w:t>httpOnly</w:t>
      </w:r>
      <w:proofErr w:type="spellEnd"/>
      <w:r>
        <w:t xml:space="preserve"> cookies and JWT tokens with appropriate expiration, audit logging of all administrative actions, OWASP Top 10 guideline adherence, input validation and sanitization preventing injection attacks, and principle of least privilege throughout design. A compromised security tool provides attackers valuable reconnaissance data. Validation includes automated vulnerability scanning, manual penetration testing, and code review focusing on security with no high or critical vulnerabilities.</w:t>
      </w:r>
    </w:p>
    <w:p w14:paraId="04A5102A" w14:textId="77777777" w:rsidR="00F1798E" w:rsidRDefault="00F1798E" w:rsidP="00A3263E">
      <w:pPr>
        <w:pStyle w:val="Heading3"/>
      </w:pPr>
      <w:bookmarkStart w:id="79" w:name="_Toc212099348"/>
      <w:r>
        <w:t>3.2.5 Maintainability and Extensibility (NFR-5)</w:t>
      </w:r>
      <w:bookmarkEnd w:id="79"/>
    </w:p>
    <w:p w14:paraId="4B69C032" w14:textId="77777777" w:rsidR="00F1798E" w:rsidRDefault="00F1798E" w:rsidP="00F1798E">
      <w:pPr>
        <w:spacing w:after="240"/>
      </w:pPr>
      <w:r>
        <w:t>The system architecture shall facilitate maintenance, updates, and feature additions enabling long-term evolution without major rewrites. Specifications include modular architecture with well-defined interfaces via RESTful APIs and message queues, comprehensive code documentation following industry standards with docstrings and inline comments for complex logic, unit test coverage &gt; 80% for critical modules, integration tests covering major end-to-end workflows, configuration externalized to files separate from code in JSON/YAML/environment variables, version control with git using feature branches and pull requests, and continuous integration pipelines running tests on every commit. Measurement targets code maintainability index &gt; 70, average time for minor feature additions &lt; 1 week, and regression bug rate &lt; 2% per release.</w:t>
      </w:r>
    </w:p>
    <w:p w14:paraId="32FF2D0F" w14:textId="77777777" w:rsidR="00F1798E" w:rsidRDefault="00F1798E" w:rsidP="00A3263E">
      <w:pPr>
        <w:pStyle w:val="Heading3"/>
      </w:pPr>
      <w:bookmarkStart w:id="80" w:name="_Toc212099349"/>
      <w:r>
        <w:t>3.2.6 Portability and Deployment (NFR-6)</w:t>
      </w:r>
      <w:bookmarkEnd w:id="80"/>
    </w:p>
    <w:p w14:paraId="02706BB3" w14:textId="77777777" w:rsidR="00F1798E" w:rsidRDefault="00F1798E" w:rsidP="00F1798E">
      <w:pPr>
        <w:spacing w:after="240"/>
      </w:pPr>
      <w:r>
        <w:t xml:space="preserve">The system shall support deployment across diverse computing environments from developer workstations to cloud platforms. Specifications include Docker containerization for consistent deployment regardless of host environment, support for major Linux distributions including Ubuntu 20.04+, Debian 10+, CentOS 8+, and </w:t>
      </w:r>
      <w:r>
        <w:lastRenderedPageBreak/>
        <w:t>Rocky Linux 8+, cloud-compatible architecture supporting AWS, Azure, and Google Cloud Platform, automated deployment scripts and comprehensive installation documentation, clearly documented resource requirements with minimum and recommended specifications, and support for x86_64 and ARM64 architectures where practical. Measurement targets successful deployment on all specified distributions and cloud platforms, installation time &lt; 30 minutes following documentation, and zero manual configuration for basic deployment with sensible defaults.</w:t>
      </w:r>
    </w:p>
    <w:p w14:paraId="2DE05DF0" w14:textId="77777777" w:rsidR="00F1798E" w:rsidRDefault="00F1798E" w:rsidP="00A3263E">
      <w:pPr>
        <w:pStyle w:val="Heading3"/>
      </w:pPr>
      <w:bookmarkStart w:id="81" w:name="_Toc212099350"/>
      <w:r>
        <w:t>3.2.7 Documentation and Training (NFR-7)</w:t>
      </w:r>
      <w:bookmarkEnd w:id="81"/>
    </w:p>
    <w:p w14:paraId="1380849A" w14:textId="77777777" w:rsidR="00F1798E" w:rsidRDefault="00F1798E" w:rsidP="00F1798E">
      <w:pPr>
        <w:spacing w:after="240"/>
      </w:pPr>
      <w:r>
        <w:t>The system shall include comprehensive documentation supporting installation, configuration, operation, and troubleshooting. User documentation includes installation guides with step-by-step instructions for different environments, user manuals covering all features with screenshots and examples, configuration references documenting all parameters, troubleshooting guides for common issues with solutions, and FAQs addressing frequent questions. Developer documentation includes architecture documentation with diagrams explaining system design, API references with endpoint descriptions and examples, extension guides showing how to add new modules, code documentation via docstrings for all public interfaces, and contribution guidelines for external developers. Training materials include tutorial videos demonstrating key workflows, sample datasets for experimentation, case studies showing real-world applications, and presentation slides for classroom training. Measurement targets documentation completeness covering all features, documentation accuracy with tested procedures working as described, and user ability to complete tasks using documentation only with &gt;90% success rate.</w:t>
      </w:r>
    </w:p>
    <w:p w14:paraId="446BCC34" w14:textId="77777777" w:rsidR="00F1798E" w:rsidRDefault="00F1798E" w:rsidP="005571B1">
      <w:pPr>
        <w:pStyle w:val="Heading2"/>
      </w:pPr>
      <w:bookmarkStart w:id="82" w:name="_Toc212099351"/>
      <w:r>
        <w:t>3.3 Feasibility Analysis</w:t>
      </w:r>
      <w:bookmarkEnd w:id="82"/>
    </w:p>
    <w:p w14:paraId="4B2B5807" w14:textId="77777777" w:rsidR="00E1331C" w:rsidRDefault="00E1331C" w:rsidP="00E1331C">
      <w:r>
        <w:t>The feasibility study for the above-mentioned requirements is done and it is concluded</w:t>
      </w:r>
    </w:p>
    <w:p w14:paraId="58DCEFFD" w14:textId="77777777" w:rsidR="00E1331C" w:rsidRDefault="00E1331C" w:rsidP="00E1331C">
      <w:r>
        <w:t>that it is practically possible to build such a system. The technical, economical and</w:t>
      </w:r>
    </w:p>
    <w:p w14:paraId="05D3FC01" w14:textId="2EEFA8E2" w:rsidR="00E1331C" w:rsidRDefault="00E1331C" w:rsidP="00E1331C">
      <w:r>
        <w:t>feasibility analysis is discussed below.</w:t>
      </w:r>
    </w:p>
    <w:p w14:paraId="7685D2EF" w14:textId="77777777" w:rsidR="00F1798E" w:rsidRDefault="00F1798E" w:rsidP="00A3263E">
      <w:pPr>
        <w:pStyle w:val="Heading3"/>
      </w:pPr>
      <w:bookmarkStart w:id="83" w:name="_Toc212099352"/>
      <w:r>
        <w:t>3.3.1 Technical Feasibility</w:t>
      </w:r>
      <w:bookmarkEnd w:id="83"/>
    </w:p>
    <w:p w14:paraId="06FA182F" w14:textId="77777777" w:rsidR="00F1798E" w:rsidRDefault="00F1798E" w:rsidP="00F1798E">
      <w:pPr>
        <w:spacing w:after="240"/>
      </w:pPr>
      <w:r>
        <w:t xml:space="preserve">Published research demonstrates technical feasibility of automated firmware emulation with arbitrated approaches achieving 79.36% success across diverse collections. The framework's implementation details are openly published enabling replication. Our team possesses necessary technical skills including Linux system internals knowledge, </w:t>
      </w:r>
      <w:r>
        <w:lastRenderedPageBreak/>
        <w:t xml:space="preserve">virtualization experience with QEMU/KVM, Python proficiency for automation, and networking understanding. Required technologies are mature and stable: QEMU provides robust full-system emulation, </w:t>
      </w:r>
      <w:proofErr w:type="spellStart"/>
      <w:r>
        <w:t>binwalk</w:t>
      </w:r>
      <w:proofErr w:type="spellEnd"/>
      <w:r>
        <w:t xml:space="preserve"> reliably extracts filesystems, standard Linux utilities handle filesystem manipulation, and Docker enables containerized deployment. Assessment: Technically Feasible—proven technology with clear implementation path.</w:t>
      </w:r>
    </w:p>
    <w:p w14:paraId="437E7234" w14:textId="77777777" w:rsidR="00F1798E" w:rsidRDefault="00F1798E" w:rsidP="00F1798E">
      <w:pPr>
        <w:spacing w:after="240"/>
      </w:pPr>
      <w:r>
        <w:t xml:space="preserve">Network scanning using ARP and TCP techniques is well-established with numerous successful implementations. Python libraries provide necessary functionality through </w:t>
      </w:r>
      <w:proofErr w:type="spellStart"/>
      <w:r>
        <w:t>Scapy</w:t>
      </w:r>
      <w:proofErr w:type="spellEnd"/>
      <w:r>
        <w:t xml:space="preserve"> for packet manipulation, socket for TCP connections, </w:t>
      </w:r>
      <w:proofErr w:type="spellStart"/>
      <w:proofErr w:type="gramStart"/>
      <w:r>
        <w:t>concurrent.futures</w:t>
      </w:r>
      <w:proofErr w:type="spellEnd"/>
      <w:proofErr w:type="gramEnd"/>
      <w:r>
        <w:t xml:space="preserve"> for multi-threading, and established MAC vendor databases. Our team has networking experience including OSI model understanding, network programming experience, and security tools familiarity. The technologies are mature with ARP standard since 1982 and TCP since 1981. Assessment: Technically Feasible—straightforward implementation using proven techniques.</w:t>
      </w:r>
    </w:p>
    <w:p w14:paraId="270F7448" w14:textId="16ECAD8C" w:rsidR="005571B1" w:rsidRDefault="00F1798E" w:rsidP="00F1798E">
      <w:pPr>
        <w:spacing w:after="240"/>
      </w:pPr>
      <w:r>
        <w:t>Deep learning frameworks provide robust foundations for CNN-based malware classifiers. TensorFlow/</w:t>
      </w:r>
      <w:proofErr w:type="spellStart"/>
      <w:r>
        <w:t>Keras</w:t>
      </w:r>
      <w:proofErr w:type="spellEnd"/>
      <w:r>
        <w:t xml:space="preserve"> offer high-level APIs simplifying model development, GPU acceleration through CUDA/</w:t>
      </w:r>
      <w:proofErr w:type="spellStart"/>
      <w:r>
        <w:t>cuDNN</w:t>
      </w:r>
      <w:proofErr w:type="spellEnd"/>
      <w:r>
        <w:t xml:space="preserve">, and extensive documentation with community support. Published research demonstrates accuracy exceeding 95% on labeled datasets validating approaches. Our team has machine learning knowledge including neural networks understanding, Python experience with NumPy/Pandas, and model training familiarity. Required datasets are available through IoT-23 from Stratosphere Laboratory and other public malware datasets. Assessment: Technically Feasible—proven deep learning approaches with accessible </w:t>
      </w:r>
      <w:proofErr w:type="spellStart"/>
      <w:proofErr w:type="gramStart"/>
      <w:r>
        <w:t>frameworks.Modern</w:t>
      </w:r>
      <w:proofErr w:type="spellEnd"/>
      <w:proofErr w:type="gramEnd"/>
      <w:r>
        <w:t xml:space="preserve"> software engineering practices enable integration of independent modules. RESTful APIs provide standardized inter-module communication, message queues enable asynchronous processing, shared databases facilitate data exchange, and Docker containerization simplifies deployment. Our team has software engineering experience including API design, database schema design, web application development, and system integration experience. Integration patterns are well-established with microservices as industry standard. Assessment: Technically Feasible—standard integration patterns with proven technologies. Overall Technical Feasibility Conclusion: All major components have proven implementations, integration patterns </w:t>
      </w:r>
      <w:r>
        <w:lastRenderedPageBreak/>
        <w:t xml:space="preserve">are well-understood, required technologies are mature and stable, our team has necessary skills, and no fundamental technical barriers exist. </w:t>
      </w:r>
    </w:p>
    <w:p w14:paraId="39F06AE6" w14:textId="77777777" w:rsidR="00E1331C" w:rsidRDefault="00E1331C" w:rsidP="00F1798E">
      <w:pPr>
        <w:spacing w:after="240"/>
      </w:pPr>
    </w:p>
    <w:p w14:paraId="07308899" w14:textId="1B2DE994" w:rsidR="00F1798E" w:rsidRDefault="00F1798E" w:rsidP="005571B1">
      <w:pPr>
        <w:pStyle w:val="Heading3"/>
      </w:pPr>
      <w:bookmarkStart w:id="84" w:name="_Toc212099353"/>
      <w:r>
        <w:t>3.3.2 Operational Feasibility</w:t>
      </w:r>
      <w:bookmarkEnd w:id="84"/>
    </w:p>
    <w:p w14:paraId="6BF50768" w14:textId="77777777" w:rsidR="00F1798E" w:rsidRDefault="00F1798E" w:rsidP="00F1798E">
      <w:pPr>
        <w:spacing w:after="240"/>
      </w:pPr>
      <w:r>
        <w:t>Target users including security researchers, network administrators, and security analysts possess sufficient technical background to operate command-line and web interfaces effectively. They are already familiar with security tools and concepts. Web-based interfaces reduce learning curves compared to command-line-only tools while comprehensive documentation and tutorials support onboarding. Our value proposition addresses genuine user needs including lack of comprehensive IoT security tools, frustration with fragmented existing solutions, and demand for automated security assessment capabilities. Early feedback from potential users indicates strong interest.</w:t>
      </w:r>
    </w:p>
    <w:p w14:paraId="322A18F8" w14:textId="77777777" w:rsidR="00F1798E" w:rsidRDefault="00F1798E" w:rsidP="00F1798E">
      <w:pPr>
        <w:spacing w:after="240"/>
      </w:pPr>
      <w:r>
        <w:t>Docker containerization dramatically simplifies installation, updates, and troubleshooting compared to traditional deployment. Standard Linux system administration skills suffice for deployment and maintenance. Infrastructure requirements including servers and databases are familiar to IT departments. Cloud deployment options eliminate on-premises infrastructure requirements for organizations preferring cloud solutions. Most organizations already have Linux servers or cloud accounts, PostgreSQL/MongoDB familiarity as common databases, and Docker experience increasingly standard.</w:t>
      </w:r>
    </w:p>
    <w:p w14:paraId="140CA30F" w14:textId="77777777" w:rsidR="00F1798E" w:rsidRDefault="00F1798E" w:rsidP="00F1798E">
      <w:pPr>
        <w:spacing w:after="240"/>
      </w:pPr>
      <w:r>
        <w:t>RESTful APIs enable integration with existing SIEM platforms, ticketing systems like Jira and ServiceNow, and security orchestration tools. Standard data formats including JSON and CSV facilitate data exchange. Webhook notifications push alerts to external systems. Organizations can incorporate our system into existing security operations workflows without major disruption. Common integration scenarios include exporting findings to SIEM for correlation, creating tickets automatically when high-severity findings are detected, and triggering automated response playbooks via SOAR platforms.</w:t>
      </w:r>
    </w:p>
    <w:p w14:paraId="43D83C6F" w14:textId="37EE429F" w:rsidR="00F1798E" w:rsidRDefault="00F1798E" w:rsidP="00F1798E">
      <w:pPr>
        <w:spacing w:after="240"/>
      </w:pPr>
      <w:r>
        <w:t xml:space="preserve">Comprehensive documentation reduces training requirements. Web-based interfaces are intuitive for users with basic technical literacy. Command-line interfaces follow common conventions familiar to Linux users. Tutorial videos and examples provide </w:t>
      </w:r>
      <w:r>
        <w:lastRenderedPageBreak/>
        <w:t xml:space="preserve">self-service training resources while community forums enable peer support. Expected training timeline includes 1-2 hours for basic operation, 1-2 days for advanced features and customization, and ongoing learning through experimentation. Overall Operational Feasibility Conclusion: System design aligns with user capabilities and expectations, deployment and maintenance require only standard widely available skills, integration capabilities support incorporation into existing workflows, and training requirements are reasonable given target user background. </w:t>
      </w:r>
    </w:p>
    <w:p w14:paraId="59933AD3" w14:textId="77777777" w:rsidR="00F1798E" w:rsidRDefault="00F1798E" w:rsidP="005571B1">
      <w:pPr>
        <w:pStyle w:val="Heading3"/>
      </w:pPr>
      <w:bookmarkStart w:id="85" w:name="_Toc212099354"/>
      <w:r>
        <w:t>3.3.3 Economic Feasibility</w:t>
      </w:r>
      <w:bookmarkEnd w:id="85"/>
    </w:p>
    <w:p w14:paraId="554DFDB6" w14:textId="49E37F0B" w:rsidR="00F1798E" w:rsidRDefault="00E1331C" w:rsidP="00F1798E">
      <w:pPr>
        <w:spacing w:after="240"/>
      </w:pPr>
      <w:r w:rsidRPr="00E1331C">
        <w:t xml:space="preserve">Development costs remain within reasonable bounds for academic research projects and commercial security product development. The system utilizes primarily open-source components reducing licensing expenses while leveraging existing infrastructure investments in computing hardware and development tools. Cost-benefit analysis demonstrates significant value proposition through improved vulnerability detection capabilities and reduced manual analysis </w:t>
      </w:r>
      <w:proofErr w:type="gramStart"/>
      <w:r w:rsidRPr="00E1331C">
        <w:t>requirements.</w:t>
      </w:r>
      <w:r w:rsidR="00F1798E">
        <w:t>.</w:t>
      </w:r>
      <w:proofErr w:type="gramEnd"/>
    </w:p>
    <w:p w14:paraId="2C0B03DD" w14:textId="77777777" w:rsidR="00F1798E" w:rsidRDefault="00F1798E" w:rsidP="005571B1">
      <w:pPr>
        <w:pStyle w:val="Heading2"/>
      </w:pPr>
      <w:bookmarkStart w:id="86" w:name="_Toc212099355"/>
      <w:r>
        <w:t>3.4 Hardware Requirements</w:t>
      </w:r>
      <w:bookmarkEnd w:id="86"/>
    </w:p>
    <w:p w14:paraId="3D9FF978" w14:textId="77777777" w:rsidR="00F1798E" w:rsidRDefault="00F1798E" w:rsidP="005571B1">
      <w:pPr>
        <w:pStyle w:val="Heading3"/>
      </w:pPr>
      <w:bookmarkStart w:id="87" w:name="_Toc212099356"/>
      <w:r>
        <w:t>3.4.1 Development Environment Specifications</w:t>
      </w:r>
      <w:bookmarkEnd w:id="87"/>
    </w:p>
    <w:p w14:paraId="3D3255AC" w14:textId="77777777" w:rsidR="00F1798E" w:rsidRDefault="00F1798E" w:rsidP="00F1798E">
      <w:pPr>
        <w:spacing w:after="240"/>
      </w:pPr>
      <w:r>
        <w:t>Minimum specifications include Intel Core i5-8400 or AMD Ryzen 5 2600 with 6 cores at 2.8 GHz base clock, 16 GB DDR4 RAM minimum for comfortable development with multiple VMs and containers, 256 GB SSD for operating system and development tools plus 1 TB HDD for firmware image storage and datasets, integrated graphics sufficient though dedicated GPU recommended for deep learning, Gigabit Ethernet adapter at 1000 Mbps, and Ubuntu 20.04 LTS or later. These minimum specifications enable basic development activities including running development tools and IDEs, testing firmware emulation of single instances, training small-scale machine learning models, and running unit and integration tests, though parallel processing and large-scale testing will be limited.</w:t>
      </w:r>
    </w:p>
    <w:p w14:paraId="5457FCA0" w14:textId="77777777" w:rsidR="00F1798E" w:rsidRDefault="00F1798E" w:rsidP="005571B1">
      <w:pPr>
        <w:pStyle w:val="Heading3"/>
      </w:pPr>
      <w:bookmarkStart w:id="88" w:name="_Toc212099357"/>
      <w:r>
        <w:t>3.4.2 Production Deployment Hardware</w:t>
      </w:r>
      <w:bookmarkEnd w:id="88"/>
    </w:p>
    <w:p w14:paraId="4E83662F" w14:textId="77777777" w:rsidR="00F1798E" w:rsidRDefault="00F1798E" w:rsidP="00F1798E">
      <w:pPr>
        <w:spacing w:after="240"/>
      </w:pPr>
      <w:r>
        <w:t xml:space="preserve">Small-scale deployment suitable for organizations with 1-100 devices requires Intel Xeon E-2236 with 6 cores at 3.4 GHz or AMD EPYC 7232P with 8 cores at 3.2 GHz, 32 GB ECC RAM, 512 GB </w:t>
      </w:r>
      <w:proofErr w:type="spellStart"/>
      <w:r>
        <w:t>NVMe</w:t>
      </w:r>
      <w:proofErr w:type="spellEnd"/>
      <w:r>
        <w:t xml:space="preserve"> SSD plus 2 TB HDD or SSD, dual 10 Gigabit Ethernet adapters, optional 550W redundant power supply, 1U or 2U rackmount server or tower workstation form factor, estimated cost ₹150,000-₹250,000, and capacity to </w:t>
      </w:r>
      <w:r>
        <w:lastRenderedPageBreak/>
        <w:t>analyze 50-100 firmware images, scan networks up to 500 devices, and process 1000-5000 malware samples per day.</w:t>
      </w:r>
    </w:p>
    <w:p w14:paraId="7B8E9038" w14:textId="1C4F01DA" w:rsidR="00F1798E" w:rsidRPr="00B90C47" w:rsidRDefault="00F1798E" w:rsidP="00B90C47">
      <w:pPr>
        <w:spacing w:after="240"/>
      </w:pPr>
      <w:r>
        <w:t xml:space="preserve">Medium-scale deployment suitable for organizations with 100-1000 devices requires dual Intel Xeon Silver 4314 with 32 cores total at 2.4 GHz or AMD EPYC 7452 with 32 cores at 2.35 GHz, 128 GB ECC RAM with 8×16GB modules for dual-channel, 1 TB </w:t>
      </w:r>
      <w:proofErr w:type="spellStart"/>
      <w:r>
        <w:t>NVMe</w:t>
      </w:r>
      <w:proofErr w:type="spellEnd"/>
      <w:r>
        <w:t xml:space="preserve"> SSD plus 8 TB RAID 10 array plus optional SAN or NAS for extended storage, optional but recommended NVIDIA Tesla T4 or A</w:t>
      </w:r>
    </w:p>
    <w:p w14:paraId="4688AC1C" w14:textId="55ECB151" w:rsidR="00A7396A" w:rsidRPr="00B90C47" w:rsidRDefault="00526D09" w:rsidP="00B90C47">
      <w:pPr>
        <w:pStyle w:val="Heading2"/>
      </w:pPr>
      <w:bookmarkStart w:id="89" w:name="_Toc57632350"/>
      <w:bookmarkStart w:id="90" w:name="_Toc212099358"/>
      <w:r w:rsidRPr="00B90C47">
        <w:t>3.</w:t>
      </w:r>
      <w:r w:rsidR="00B90C47">
        <w:t>5</w:t>
      </w:r>
      <w:r w:rsidRPr="00B90C47">
        <w:t xml:space="preserve"> Life Cycle Used</w:t>
      </w:r>
      <w:bookmarkEnd w:id="89"/>
      <w:bookmarkEnd w:id="90"/>
    </w:p>
    <w:p w14:paraId="0E8AF17F" w14:textId="2A765244" w:rsidR="00B86F82" w:rsidRDefault="00B90C47" w:rsidP="00A57A9A">
      <w:r>
        <w:rPr>
          <w:b/>
          <w:noProof/>
          <w:sz w:val="28"/>
          <w:szCs w:val="28"/>
          <w:lang w:val="en-IN" w:eastAsia="en-IN"/>
        </w:rPr>
        <w:drawing>
          <wp:anchor distT="0" distB="0" distL="114300" distR="114300" simplePos="0" relativeHeight="251659264" behindDoc="0" locked="0" layoutInCell="1" allowOverlap="1" wp14:anchorId="51B5BC58" wp14:editId="4F0C6B1F">
            <wp:simplePos x="0" y="0"/>
            <wp:positionH relativeFrom="margin">
              <wp:posOffset>584200</wp:posOffset>
            </wp:positionH>
            <wp:positionV relativeFrom="paragraph">
              <wp:posOffset>1026795</wp:posOffset>
            </wp:positionV>
            <wp:extent cx="4654550" cy="1988185"/>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54550" cy="1988185"/>
                    </a:xfrm>
                    <a:prstGeom prst="rect">
                      <a:avLst/>
                    </a:prstGeom>
                  </pic:spPr>
                </pic:pic>
              </a:graphicData>
            </a:graphic>
            <wp14:sizeRelH relativeFrom="margin">
              <wp14:pctWidth>0</wp14:pctWidth>
            </wp14:sizeRelH>
            <wp14:sizeRelV relativeFrom="margin">
              <wp14:pctHeight>0</wp14:pctHeight>
            </wp14:sizeRelV>
          </wp:anchor>
        </w:drawing>
      </w:r>
      <w:r w:rsidR="00526D09">
        <w:t>In this project</w:t>
      </w:r>
      <w:r w:rsidR="00AF4731">
        <w:t xml:space="preserve">, </w:t>
      </w:r>
      <w:r w:rsidR="00526D09">
        <w:t>we choose the incremental model. It is an iterative enhancement model. We develop our project as different modules which will be completed as different iterations. The Incremental model</w:t>
      </w:r>
      <w:r w:rsidR="00DE38F9">
        <w:t xml:space="preserve"> shown in Figure</w:t>
      </w:r>
      <w:r w:rsidR="00E936E5">
        <w:t xml:space="preserve"> 3.1</w:t>
      </w:r>
      <w:r w:rsidR="00526D09">
        <w:t xml:space="preserve"> is flexible and is easier to incorporate new feature</w:t>
      </w:r>
      <w:r w:rsidR="00C07ED9">
        <w:t>s during the development phase.</w:t>
      </w:r>
    </w:p>
    <w:p w14:paraId="428860DC" w14:textId="4BFF1125" w:rsidR="00E57183" w:rsidRPr="00072996" w:rsidRDefault="00E57183" w:rsidP="00B90C47">
      <w:pPr>
        <w:pStyle w:val="NormalWeb"/>
        <w:spacing w:before="0" w:beforeAutospacing="0" w:after="0" w:afterAutospacing="0"/>
        <w:jc w:val="center"/>
        <w:rPr>
          <w:color w:val="000000"/>
          <w:sz w:val="20"/>
          <w:szCs w:val="20"/>
        </w:rPr>
      </w:pPr>
      <w:r w:rsidRPr="00072996">
        <w:rPr>
          <w:color w:val="000000"/>
          <w:sz w:val="20"/>
          <w:szCs w:val="20"/>
        </w:rPr>
        <w:t>Figure 3.1: Incremental Model</w:t>
      </w:r>
    </w:p>
    <w:p w14:paraId="09925C26" w14:textId="77777777" w:rsidR="00B86F82" w:rsidRDefault="00B86F82" w:rsidP="00E57183">
      <w:pPr>
        <w:pStyle w:val="NormalWeb"/>
        <w:spacing w:before="0" w:beforeAutospacing="0" w:after="0" w:afterAutospacing="0"/>
        <w:jc w:val="center"/>
        <w:rPr>
          <w:color w:val="000000"/>
        </w:rPr>
      </w:pPr>
    </w:p>
    <w:p w14:paraId="32D615B2" w14:textId="61F479CA" w:rsidR="00F708B8" w:rsidRPr="00E1331C" w:rsidRDefault="00526D09" w:rsidP="00E1331C">
      <w:pPr>
        <w:pStyle w:val="Heading2"/>
      </w:pPr>
      <w:bookmarkStart w:id="91" w:name="_Toc212099359"/>
      <w:r w:rsidRPr="00B90C47">
        <w:t>3.</w:t>
      </w:r>
      <w:r w:rsidR="00B90C47">
        <w:t xml:space="preserve">6 </w:t>
      </w:r>
      <w:r w:rsidRPr="00B90C47">
        <w:t>Software Cost Estimation</w:t>
      </w:r>
      <w:bookmarkEnd w:id="91"/>
    </w:p>
    <w:p w14:paraId="78F14A91" w14:textId="37CF9B8A" w:rsidR="002F108B" w:rsidRDefault="00CA343C" w:rsidP="002E0054">
      <w:pPr>
        <w:widowControl/>
        <w:spacing w:after="160" w:line="240" w:lineRule="auto"/>
        <w:rPr>
          <w:rFonts w:eastAsia="Times New Roman"/>
          <w:color w:val="000000"/>
          <w:lang w:val="en-IN" w:eastAsia="en-IN"/>
        </w:rPr>
      </w:pPr>
      <w:r>
        <w:rPr>
          <w:rFonts w:eastAsia="Times New Roman"/>
          <w:color w:val="000000"/>
          <w:lang w:val="en-IN" w:eastAsia="en-IN"/>
        </w:rPr>
        <w:t>For co</w:t>
      </w:r>
      <w:r w:rsidR="002E0054">
        <w:rPr>
          <w:rFonts w:eastAsia="Times New Roman"/>
          <w:color w:val="000000"/>
          <w:lang w:val="en-IN" w:eastAsia="en-IN"/>
        </w:rPr>
        <w:t xml:space="preserve">st estimation, the COCOMO </w:t>
      </w:r>
      <w:r>
        <w:rPr>
          <w:rFonts w:eastAsia="Times New Roman"/>
          <w:color w:val="000000"/>
          <w:lang w:val="en-IN" w:eastAsia="en-IN"/>
        </w:rPr>
        <w:t xml:space="preserve">(Constructive Cost Estimation Model) is used. </w:t>
      </w:r>
    </w:p>
    <w:tbl>
      <w:tblPr>
        <w:tblpPr w:leftFromText="180" w:rightFromText="180" w:vertAnchor="text" w:horzAnchor="margin" w:tblpXSpec="center" w:tblpY="-46"/>
        <w:tblW w:w="6371" w:type="dxa"/>
        <w:tblCellMar>
          <w:top w:w="15" w:type="dxa"/>
          <w:left w:w="15" w:type="dxa"/>
          <w:bottom w:w="15" w:type="dxa"/>
          <w:right w:w="15" w:type="dxa"/>
        </w:tblCellMar>
        <w:tblLook w:val="04A0" w:firstRow="1" w:lastRow="0" w:firstColumn="1" w:lastColumn="0" w:noHBand="0" w:noVBand="1"/>
      </w:tblPr>
      <w:tblGrid>
        <w:gridCol w:w="3070"/>
        <w:gridCol w:w="740"/>
        <w:gridCol w:w="911"/>
        <w:gridCol w:w="739"/>
        <w:gridCol w:w="911"/>
      </w:tblGrid>
      <w:tr w:rsidR="00E1331C" w:rsidRPr="00526D09" w14:paraId="4C06695E" w14:textId="77777777" w:rsidTr="00E1331C">
        <w:trPr>
          <w:trHeight w:val="321"/>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3798D0ED"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b/>
                <w:bCs/>
                <w:color w:val="000000"/>
                <w:lang w:val="en-IN" w:eastAsia="en-IN"/>
              </w:rPr>
              <w:t>Software Category</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7C93F49A" w14:textId="77777777" w:rsidR="00E1331C" w:rsidRPr="008E68EA" w:rsidRDefault="00E1331C" w:rsidP="00E1331C">
            <w:pPr>
              <w:widowControl/>
              <w:spacing w:after="160" w:line="240" w:lineRule="auto"/>
              <w:jc w:val="center"/>
              <w:rPr>
                <w:rFonts w:eastAsia="Times New Roman"/>
                <w:b/>
                <w:bCs/>
                <w:lang w:val="en-IN" w:eastAsia="en-IN"/>
              </w:rPr>
            </w:pPr>
            <w:r>
              <w:rPr>
                <w:rFonts w:eastAsia="Times New Roman"/>
                <w:b/>
                <w:bCs/>
                <w:lang w:val="en-IN" w:eastAsia="en-IN"/>
              </w:rPr>
              <w:t>a</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531BB659"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b/>
                <w:bCs/>
                <w:color w:val="000000"/>
                <w:lang w:val="en-IN" w:eastAsia="en-IN"/>
              </w:rPr>
              <w:t>b</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692F5EA7"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b/>
                <w:bCs/>
                <w:color w:val="000000"/>
                <w:lang w:val="en-IN" w:eastAsia="en-IN"/>
              </w:rPr>
              <w:t>c</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594F2334" w14:textId="77777777" w:rsidR="00E1331C" w:rsidRPr="00526D09" w:rsidRDefault="00E1331C" w:rsidP="00E1331C">
            <w:pPr>
              <w:widowControl/>
              <w:spacing w:after="160" w:line="240" w:lineRule="auto"/>
              <w:jc w:val="center"/>
              <w:rPr>
                <w:rFonts w:eastAsia="Times New Roman"/>
                <w:lang w:val="en-IN" w:eastAsia="en-IN"/>
              </w:rPr>
            </w:pPr>
            <w:r>
              <w:rPr>
                <w:rFonts w:eastAsia="Times New Roman"/>
                <w:lang w:val="en-IN" w:eastAsia="en-IN"/>
              </w:rPr>
              <w:t>d</w:t>
            </w:r>
          </w:p>
        </w:tc>
      </w:tr>
      <w:tr w:rsidR="00E1331C" w:rsidRPr="00526D09" w14:paraId="6FE19514" w14:textId="77777777" w:rsidTr="00E1331C">
        <w:trPr>
          <w:trHeight w:val="31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050F12" w14:textId="77777777" w:rsidR="00E1331C" w:rsidRPr="00526D09" w:rsidRDefault="00E1331C" w:rsidP="00E1331C">
            <w:pPr>
              <w:widowControl/>
              <w:spacing w:after="160" w:line="240" w:lineRule="auto"/>
              <w:rPr>
                <w:rFonts w:eastAsia="Times New Roman"/>
                <w:lang w:val="en-IN" w:eastAsia="en-IN"/>
              </w:rPr>
            </w:pPr>
            <w:r w:rsidRPr="00526D09">
              <w:rPr>
                <w:rFonts w:eastAsia="Times New Roman"/>
                <w:b/>
                <w:bCs/>
                <w:color w:val="000000"/>
                <w:lang w:val="en-IN" w:eastAsia="en-IN"/>
              </w:rPr>
              <w:t>Organic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FE9CD"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92329"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A68C86"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69C61A"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0.38</w:t>
            </w:r>
          </w:p>
        </w:tc>
      </w:tr>
      <w:tr w:rsidR="00E1331C" w:rsidRPr="00526D09" w14:paraId="640A89CC" w14:textId="77777777" w:rsidTr="00E1331C">
        <w:trPr>
          <w:trHeight w:val="3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2124F7" w14:textId="77777777" w:rsidR="00E1331C" w:rsidRPr="00526D09" w:rsidRDefault="00E1331C" w:rsidP="00E1331C">
            <w:pPr>
              <w:widowControl/>
              <w:spacing w:after="160" w:line="240" w:lineRule="auto"/>
              <w:rPr>
                <w:rFonts w:eastAsia="Times New Roman"/>
                <w:lang w:val="en-IN" w:eastAsia="en-IN"/>
              </w:rPr>
            </w:pPr>
            <w:r w:rsidRPr="00526D09">
              <w:rPr>
                <w:rFonts w:eastAsia="Times New Roman"/>
                <w:b/>
                <w:bCs/>
                <w:color w:val="000000"/>
                <w:lang w:val="en-IN" w:eastAsia="en-IN"/>
              </w:rPr>
              <w:t>Semi-detached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93E594"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DB5467"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41D3FF"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6EE316"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0.35</w:t>
            </w:r>
          </w:p>
        </w:tc>
      </w:tr>
      <w:tr w:rsidR="00E1331C" w:rsidRPr="00526D09" w14:paraId="55132823" w14:textId="77777777" w:rsidTr="00E1331C">
        <w:trPr>
          <w:trHeight w:val="31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5549E7" w14:textId="77777777" w:rsidR="00E1331C" w:rsidRPr="00526D09" w:rsidRDefault="00E1331C" w:rsidP="00E1331C">
            <w:pPr>
              <w:widowControl/>
              <w:spacing w:after="160" w:line="240" w:lineRule="auto"/>
              <w:rPr>
                <w:rFonts w:eastAsia="Times New Roman"/>
                <w:lang w:val="en-IN" w:eastAsia="en-IN"/>
              </w:rPr>
            </w:pPr>
            <w:r w:rsidRPr="00526D09">
              <w:rPr>
                <w:rFonts w:eastAsia="Times New Roman"/>
                <w:b/>
                <w:bCs/>
                <w:color w:val="000000"/>
                <w:lang w:val="en-IN" w:eastAsia="en-IN"/>
              </w:rPr>
              <w:t>Embedded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0E0E1"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02043"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1.20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272F1"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208821" w14:textId="77777777" w:rsidR="00E1331C" w:rsidRPr="00526D09" w:rsidRDefault="00E1331C" w:rsidP="00E1331C">
            <w:pPr>
              <w:widowControl/>
              <w:spacing w:after="160" w:line="240" w:lineRule="auto"/>
              <w:jc w:val="center"/>
              <w:rPr>
                <w:rFonts w:eastAsia="Times New Roman"/>
                <w:lang w:val="en-IN" w:eastAsia="en-IN"/>
              </w:rPr>
            </w:pPr>
            <w:r w:rsidRPr="00526D09">
              <w:rPr>
                <w:rFonts w:eastAsia="Times New Roman"/>
                <w:color w:val="000000"/>
                <w:lang w:val="en-IN" w:eastAsia="en-IN"/>
              </w:rPr>
              <w:t>0.32</w:t>
            </w:r>
          </w:p>
        </w:tc>
      </w:tr>
    </w:tbl>
    <w:p w14:paraId="2030BE92" w14:textId="77777777" w:rsidR="00E1331C" w:rsidRPr="002E0054" w:rsidRDefault="00E1331C" w:rsidP="002E0054">
      <w:pPr>
        <w:widowControl/>
        <w:spacing w:after="160" w:line="240" w:lineRule="auto"/>
        <w:rPr>
          <w:rFonts w:eastAsia="Times New Roman"/>
          <w:lang w:val="en-IN" w:eastAsia="en-IN"/>
        </w:rPr>
      </w:pPr>
    </w:p>
    <w:p w14:paraId="4EE6CE02" w14:textId="77777777" w:rsidR="00E1331C" w:rsidRDefault="00E1331C" w:rsidP="00526D09">
      <w:pPr>
        <w:widowControl/>
        <w:spacing w:after="160" w:line="240" w:lineRule="auto"/>
        <w:jc w:val="center"/>
        <w:rPr>
          <w:rFonts w:eastAsia="Times New Roman"/>
          <w:color w:val="000000"/>
          <w:sz w:val="20"/>
          <w:szCs w:val="20"/>
          <w:lang w:val="en-IN" w:eastAsia="en-IN"/>
        </w:rPr>
      </w:pPr>
    </w:p>
    <w:p w14:paraId="6B6F3B62" w14:textId="77777777" w:rsidR="00E1331C" w:rsidRDefault="00E1331C" w:rsidP="00526D09">
      <w:pPr>
        <w:widowControl/>
        <w:spacing w:after="160" w:line="240" w:lineRule="auto"/>
        <w:jc w:val="center"/>
        <w:rPr>
          <w:rFonts w:eastAsia="Times New Roman"/>
          <w:color w:val="000000"/>
          <w:sz w:val="20"/>
          <w:szCs w:val="20"/>
          <w:lang w:val="en-IN" w:eastAsia="en-IN"/>
        </w:rPr>
      </w:pPr>
    </w:p>
    <w:p w14:paraId="0958AD37" w14:textId="77777777" w:rsidR="00E1331C" w:rsidRDefault="00E1331C" w:rsidP="00526D09">
      <w:pPr>
        <w:widowControl/>
        <w:spacing w:after="160" w:line="240" w:lineRule="auto"/>
        <w:jc w:val="center"/>
        <w:rPr>
          <w:rFonts w:eastAsia="Times New Roman"/>
          <w:color w:val="000000"/>
          <w:sz w:val="20"/>
          <w:szCs w:val="20"/>
          <w:lang w:val="en-IN" w:eastAsia="en-IN"/>
        </w:rPr>
      </w:pPr>
    </w:p>
    <w:p w14:paraId="714E3FDA" w14:textId="77777777" w:rsidR="00E1331C" w:rsidRDefault="00E1331C" w:rsidP="00526D09">
      <w:pPr>
        <w:widowControl/>
        <w:spacing w:after="160" w:line="240" w:lineRule="auto"/>
        <w:jc w:val="center"/>
        <w:rPr>
          <w:rFonts w:eastAsia="Times New Roman"/>
          <w:color w:val="000000"/>
          <w:sz w:val="20"/>
          <w:szCs w:val="20"/>
          <w:lang w:val="en-IN" w:eastAsia="en-IN"/>
        </w:rPr>
      </w:pPr>
    </w:p>
    <w:p w14:paraId="352AFBB8" w14:textId="7AF1344A" w:rsidR="002E0054" w:rsidRPr="00E1331C" w:rsidRDefault="00526D09" w:rsidP="00E1331C">
      <w:pPr>
        <w:widowControl/>
        <w:spacing w:after="160" w:line="240" w:lineRule="auto"/>
        <w:jc w:val="center"/>
        <w:rPr>
          <w:rFonts w:eastAsia="Times New Roman"/>
          <w:sz w:val="20"/>
          <w:szCs w:val="20"/>
          <w:lang w:val="en-IN" w:eastAsia="en-IN"/>
        </w:rPr>
      </w:pPr>
      <w:r w:rsidRPr="00072996">
        <w:rPr>
          <w:rFonts w:eastAsia="Times New Roman"/>
          <w:color w:val="000000"/>
          <w:sz w:val="20"/>
          <w:szCs w:val="20"/>
          <w:lang w:val="en-IN" w:eastAsia="en-IN"/>
        </w:rPr>
        <w:t>Table 3.</w:t>
      </w:r>
      <w:r w:rsidR="00E57183" w:rsidRPr="00072996">
        <w:rPr>
          <w:rFonts w:eastAsia="Times New Roman"/>
          <w:color w:val="000000"/>
          <w:sz w:val="20"/>
          <w:szCs w:val="20"/>
          <w:lang w:val="en-IN" w:eastAsia="en-IN"/>
        </w:rPr>
        <w:t>1</w:t>
      </w:r>
      <w:r w:rsidRPr="00072996">
        <w:rPr>
          <w:rFonts w:eastAsia="Times New Roman"/>
          <w:color w:val="000000"/>
          <w:sz w:val="20"/>
          <w:szCs w:val="20"/>
          <w:lang w:val="en-IN" w:eastAsia="en-IN"/>
        </w:rPr>
        <w:t>: COCOMO model coefficients</w:t>
      </w:r>
    </w:p>
    <w:p w14:paraId="10ED5335" w14:textId="3E6CB68D" w:rsidR="0059388D" w:rsidRPr="0059388D" w:rsidRDefault="0059388D" w:rsidP="0059388D">
      <w:pPr>
        <w:widowControl/>
        <w:spacing w:after="160" w:line="240" w:lineRule="auto"/>
        <w:rPr>
          <w:rFonts w:eastAsia="Times New Roman"/>
          <w:lang w:val="en-IN" w:eastAsia="en-IN"/>
        </w:rPr>
      </w:pPr>
      <w:r w:rsidRPr="002E0054">
        <w:rPr>
          <w:rFonts w:eastAsia="Times New Roman"/>
          <w:b/>
          <w:iCs/>
          <w:color w:val="000000"/>
          <w:lang w:val="en-IN" w:eastAsia="en-IN"/>
        </w:rPr>
        <w:t>Software Project Category:</w:t>
      </w:r>
      <w:r w:rsidRPr="0059388D">
        <w:rPr>
          <w:rFonts w:eastAsia="Times New Roman"/>
          <w:i/>
          <w:iCs/>
          <w:color w:val="000000"/>
          <w:lang w:val="en-IN" w:eastAsia="en-IN"/>
        </w:rPr>
        <w:t xml:space="preserve"> </w:t>
      </w:r>
      <w:r w:rsidRPr="0059388D">
        <w:rPr>
          <w:rFonts w:eastAsia="Times New Roman"/>
          <w:color w:val="000000"/>
          <w:lang w:val="en-IN" w:eastAsia="en-IN"/>
        </w:rPr>
        <w:t>Semi Detached   </w:t>
      </w:r>
    </w:p>
    <w:p w14:paraId="7B9DD6D1" w14:textId="35305318" w:rsidR="0059388D" w:rsidRDefault="0059388D" w:rsidP="0059388D">
      <w:pPr>
        <w:widowControl/>
        <w:spacing w:after="160" w:line="240" w:lineRule="auto"/>
        <w:rPr>
          <w:rFonts w:eastAsia="Times New Roman"/>
          <w:color w:val="000000"/>
          <w:lang w:val="en-IN" w:eastAsia="en-IN"/>
        </w:rPr>
      </w:pPr>
      <w:r w:rsidRPr="002E0054">
        <w:rPr>
          <w:rFonts w:eastAsia="Times New Roman"/>
          <w:b/>
          <w:color w:val="000000"/>
          <w:lang w:val="en-IN" w:eastAsia="en-IN"/>
        </w:rPr>
        <w:t>Estimated Lines of Code (LOC):</w:t>
      </w:r>
      <w:r w:rsidRPr="0059388D">
        <w:rPr>
          <w:rFonts w:eastAsia="Times New Roman"/>
          <w:color w:val="000000"/>
          <w:lang w:val="en-IN" w:eastAsia="en-IN"/>
        </w:rPr>
        <w:t xml:space="preserve"> </w:t>
      </w:r>
    </w:p>
    <w:p w14:paraId="0EE53260" w14:textId="77777777"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Firmware Emulation Engine (QEMU integration): 8,000 LOC</w:t>
      </w:r>
    </w:p>
    <w:p w14:paraId="09CA587B" w14:textId="77777777" w:rsidR="00566DBE" w:rsidRPr="00566DBE" w:rsidRDefault="00566DBE" w:rsidP="00566DBE">
      <w:pPr>
        <w:widowControl/>
        <w:spacing w:after="160" w:line="240" w:lineRule="auto"/>
        <w:rPr>
          <w:rFonts w:eastAsia="Times New Roman"/>
          <w:lang w:val="en-IN" w:eastAsia="en-IN"/>
        </w:rPr>
      </w:pPr>
    </w:p>
    <w:p w14:paraId="50DAB655" w14:textId="0C5F0ADC"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lastRenderedPageBreak/>
        <w:t>Deep Learning Models (Transformer, CNN): 6,000 LOC</w:t>
      </w:r>
    </w:p>
    <w:p w14:paraId="7CE5F2FD" w14:textId="31CC7987"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Network Scanner &amp; ARP Discovery: 4,000 LOC</w:t>
      </w:r>
    </w:p>
    <w:p w14:paraId="6BBB02B7" w14:textId="5DEB9553"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Vulnerability Analysis Framework: 7,000 LOC</w:t>
      </w:r>
    </w:p>
    <w:p w14:paraId="183EF206" w14:textId="61A3A486"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Malware Classification Engine: 5,000 LOC</w:t>
      </w:r>
    </w:p>
    <w:p w14:paraId="04BA3A60" w14:textId="0F12DC8C"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API &amp; Integration Layer: 3,000 LOC</w:t>
      </w:r>
    </w:p>
    <w:p w14:paraId="72501597" w14:textId="7A439E0A"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User Interface &amp; Dashboard: 4,000 LOC</w:t>
      </w:r>
    </w:p>
    <w:p w14:paraId="488236A6" w14:textId="25098BC4"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Database &amp; Storage Management: 2,500 LOC</w:t>
      </w:r>
    </w:p>
    <w:p w14:paraId="6D0163A7" w14:textId="3BBEE2A4"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Security &amp; Authentication: 2,000 LOC</w:t>
      </w:r>
    </w:p>
    <w:p w14:paraId="131C27B3" w14:textId="6AC5A7AF"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Testing &amp; Validation Framework: 3,500 LOC</w:t>
      </w:r>
    </w:p>
    <w:p w14:paraId="3AA703A1" w14:textId="1554A188"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Configuration &amp; Deployment: 2,000 LOC</w:t>
      </w:r>
    </w:p>
    <w:p w14:paraId="0AB20410" w14:textId="014D80D8" w:rsidR="00566DBE" w:rsidRPr="00566DBE" w:rsidRDefault="00566DBE" w:rsidP="00566DBE">
      <w:pPr>
        <w:widowControl/>
        <w:spacing w:after="160" w:line="240" w:lineRule="auto"/>
        <w:rPr>
          <w:rFonts w:eastAsia="Times New Roman"/>
          <w:lang w:val="en-IN" w:eastAsia="en-IN"/>
        </w:rPr>
      </w:pPr>
      <w:r w:rsidRPr="00566DBE">
        <w:rPr>
          <w:rFonts w:eastAsia="Times New Roman"/>
          <w:lang w:val="en-IN" w:eastAsia="en-IN"/>
        </w:rPr>
        <w:t>Documentation &amp; Utilities: 2,000 LOC</w:t>
      </w:r>
    </w:p>
    <w:p w14:paraId="4FB88824" w14:textId="7DFA2AEB" w:rsidR="00566DBE" w:rsidRPr="0059388D" w:rsidRDefault="00566DBE" w:rsidP="0059388D">
      <w:pPr>
        <w:widowControl/>
        <w:spacing w:after="160" w:line="240" w:lineRule="auto"/>
        <w:rPr>
          <w:rFonts w:eastAsia="Times New Roman"/>
          <w:lang w:val="en-IN" w:eastAsia="en-IN"/>
        </w:rPr>
      </w:pPr>
      <w:r w:rsidRPr="00566DBE">
        <w:rPr>
          <w:rFonts w:eastAsia="Times New Roman"/>
          <w:b/>
          <w:bCs/>
          <w:lang w:val="en-IN" w:eastAsia="en-IN"/>
        </w:rPr>
        <w:t>Total Estimated LOC</w:t>
      </w:r>
      <w:r w:rsidRPr="00566DBE">
        <w:rPr>
          <w:rFonts w:eastAsia="Times New Roman"/>
          <w:lang w:val="en-IN" w:eastAsia="en-IN"/>
        </w:rPr>
        <w:t>: 49,000 LOC = 49.0 KLOC</w:t>
      </w:r>
    </w:p>
    <w:p w14:paraId="71470376" w14:textId="63677903" w:rsidR="0059388D" w:rsidRPr="0059388D" w:rsidRDefault="0059388D" w:rsidP="0059388D">
      <w:pPr>
        <w:widowControl/>
        <w:spacing w:after="160" w:line="240" w:lineRule="auto"/>
        <w:rPr>
          <w:rFonts w:eastAsia="Times New Roman"/>
          <w:lang w:val="en-IN" w:eastAsia="en-IN"/>
        </w:rPr>
      </w:pPr>
      <w:r w:rsidRPr="002E0054">
        <w:rPr>
          <w:rFonts w:eastAsia="Times New Roman"/>
          <w:b/>
          <w:color w:val="000000"/>
          <w:lang w:val="en-IN" w:eastAsia="en-IN"/>
        </w:rPr>
        <w:t>Effort applied</w:t>
      </w:r>
      <w:r w:rsidRPr="0059388D">
        <w:rPr>
          <w:rFonts w:eastAsia="Times New Roman"/>
          <w:color w:val="000000"/>
          <w:lang w:val="en-IN" w:eastAsia="en-IN"/>
        </w:rPr>
        <w:t xml:space="preserve"> = a*(KLOC)</w:t>
      </w:r>
      <w:r w:rsidRPr="00B51CED">
        <w:rPr>
          <w:rFonts w:eastAsia="Times New Roman"/>
          <w:sz w:val="32"/>
          <w:szCs w:val="32"/>
          <w:vertAlign w:val="superscript"/>
          <w:lang w:val="en-IN" w:eastAsia="en-IN"/>
        </w:rPr>
        <w:t>b</w:t>
      </w:r>
      <w:r w:rsidRPr="00B9096F">
        <w:rPr>
          <w:rFonts w:eastAsia="Times New Roman"/>
          <w:color w:val="000000"/>
          <w:lang w:val="en-IN" w:eastAsia="en-IN"/>
        </w:rPr>
        <w:t xml:space="preserve"> </w:t>
      </w:r>
      <w:r w:rsidRPr="0059388D">
        <w:rPr>
          <w:rFonts w:eastAsia="Times New Roman"/>
          <w:color w:val="000000"/>
          <w:lang w:val="en-IN" w:eastAsia="en-IN"/>
        </w:rPr>
        <w:t>[Person-Months] = 3(1.</w:t>
      </w:r>
      <w:r w:rsidR="00C611BF">
        <w:rPr>
          <w:rFonts w:eastAsia="Times New Roman"/>
          <w:color w:val="000000"/>
          <w:lang w:val="en-IN" w:eastAsia="en-IN"/>
        </w:rPr>
        <w:t>0</w:t>
      </w:r>
      <w:r w:rsidRPr="0059388D">
        <w:rPr>
          <w:rFonts w:eastAsia="Times New Roman"/>
          <w:color w:val="000000"/>
          <w:lang w:val="en-IN" w:eastAsia="en-IN"/>
        </w:rPr>
        <w:t>)</w:t>
      </w:r>
      <w:r w:rsidRPr="00C611BF">
        <w:rPr>
          <w:rFonts w:eastAsia="Times New Roman"/>
          <w:color w:val="000000"/>
          <w:sz w:val="20"/>
          <w:szCs w:val="20"/>
          <w:vertAlign w:val="superscript"/>
          <w:lang w:val="en-IN" w:eastAsia="en-IN"/>
        </w:rPr>
        <w:t>1.12</w:t>
      </w:r>
      <w:r w:rsidRPr="00C611BF">
        <w:rPr>
          <w:rFonts w:eastAsia="Times New Roman"/>
          <w:color w:val="000000"/>
          <w:sz w:val="36"/>
          <w:szCs w:val="36"/>
          <w:lang w:val="en-IN" w:eastAsia="en-IN"/>
        </w:rPr>
        <w:t xml:space="preserve"> </w:t>
      </w:r>
      <w:r w:rsidRPr="0059388D">
        <w:rPr>
          <w:rFonts w:eastAsia="Times New Roman"/>
          <w:color w:val="000000"/>
          <w:lang w:val="en-IN" w:eastAsia="en-IN"/>
        </w:rPr>
        <w:t xml:space="preserve">= </w:t>
      </w:r>
      <w:r w:rsidR="00566DBE">
        <w:rPr>
          <w:rFonts w:eastAsia="Times New Roman"/>
          <w:color w:val="000000"/>
          <w:lang w:val="en-IN" w:eastAsia="en-IN"/>
        </w:rPr>
        <w:t>234</w:t>
      </w:r>
      <w:r w:rsidRPr="0059388D">
        <w:rPr>
          <w:rFonts w:eastAsia="Times New Roman"/>
          <w:color w:val="000000"/>
          <w:lang w:val="en-IN" w:eastAsia="en-IN"/>
        </w:rPr>
        <w:t>PM</w:t>
      </w:r>
      <w:r w:rsidR="00445C37">
        <w:rPr>
          <w:rFonts w:eastAsia="Times New Roman"/>
          <w:color w:val="000000"/>
          <w:lang w:val="en-IN" w:eastAsia="en-IN"/>
        </w:rPr>
        <w:t xml:space="preserve"> (Person-Months)</w:t>
      </w:r>
    </w:p>
    <w:p w14:paraId="4C8E6897" w14:textId="57348B29" w:rsidR="00C07ED9" w:rsidRDefault="0059388D" w:rsidP="00445C37">
      <w:pPr>
        <w:tabs>
          <w:tab w:val="right" w:pos="8306"/>
        </w:tabs>
        <w:rPr>
          <w:rFonts w:eastAsia="Times New Roman"/>
          <w:color w:val="000000"/>
          <w:lang w:val="en-IN" w:eastAsia="en-IN"/>
        </w:rPr>
      </w:pPr>
      <w:r w:rsidRPr="002E0054">
        <w:rPr>
          <w:rFonts w:eastAsia="Times New Roman"/>
          <w:b/>
          <w:color w:val="000000"/>
          <w:lang w:val="en-IN" w:eastAsia="en-IN"/>
        </w:rPr>
        <w:t>Development Time</w:t>
      </w:r>
      <w:r w:rsidRPr="0059388D">
        <w:rPr>
          <w:rFonts w:eastAsia="Times New Roman"/>
          <w:color w:val="000000"/>
          <w:lang w:val="en-IN" w:eastAsia="en-IN"/>
        </w:rPr>
        <w:t xml:space="preserve"> = c*(Effort)</w:t>
      </w:r>
      <w:r w:rsidRPr="00FB6BDC">
        <w:rPr>
          <w:rFonts w:eastAsia="Times New Roman"/>
          <w:color w:val="000000"/>
          <w:sz w:val="32"/>
          <w:szCs w:val="32"/>
          <w:vertAlign w:val="superscript"/>
          <w:lang w:val="en-IN" w:eastAsia="en-IN"/>
        </w:rPr>
        <w:t>d</w:t>
      </w:r>
      <w:r w:rsidRPr="0059388D">
        <w:rPr>
          <w:rFonts w:eastAsia="Times New Roman"/>
          <w:color w:val="000000"/>
          <w:lang w:val="en-IN" w:eastAsia="en-IN"/>
        </w:rPr>
        <w:t xml:space="preserve"> = 2.5(</w:t>
      </w:r>
      <w:r w:rsidR="00566DBE">
        <w:rPr>
          <w:rFonts w:eastAsia="Times New Roman"/>
          <w:color w:val="000000"/>
          <w:lang w:val="en-IN" w:eastAsia="en-IN"/>
        </w:rPr>
        <w:t>234</w:t>
      </w:r>
      <w:r w:rsidRPr="0059388D">
        <w:rPr>
          <w:rFonts w:eastAsia="Times New Roman"/>
          <w:color w:val="000000"/>
          <w:lang w:val="en-IN" w:eastAsia="en-IN"/>
        </w:rPr>
        <w:t>)</w:t>
      </w:r>
      <w:r w:rsidRPr="002D3FA3">
        <w:rPr>
          <w:rFonts w:eastAsia="Times New Roman"/>
          <w:color w:val="000000"/>
          <w:sz w:val="32"/>
          <w:szCs w:val="32"/>
          <w:vertAlign w:val="superscript"/>
          <w:lang w:val="en-IN" w:eastAsia="en-IN"/>
        </w:rPr>
        <w:t>0.35</w:t>
      </w:r>
      <w:r w:rsidRPr="0059388D">
        <w:rPr>
          <w:rFonts w:eastAsia="Times New Roman"/>
          <w:color w:val="000000"/>
          <w:lang w:val="en-IN" w:eastAsia="en-IN"/>
        </w:rPr>
        <w:t xml:space="preserve"> =</w:t>
      </w:r>
      <w:r w:rsidR="00566DBE">
        <w:rPr>
          <w:rFonts w:eastAsia="Times New Roman"/>
          <w:color w:val="000000"/>
          <w:lang w:val="en-IN" w:eastAsia="en-IN"/>
        </w:rPr>
        <w:t xml:space="preserve">16 </w:t>
      </w:r>
      <w:r w:rsidRPr="0059388D">
        <w:rPr>
          <w:rFonts w:eastAsia="Times New Roman"/>
          <w:color w:val="000000"/>
          <w:lang w:val="en-IN" w:eastAsia="en-IN"/>
        </w:rPr>
        <w:t xml:space="preserve">months / </w:t>
      </w:r>
      <w:r w:rsidR="00566DBE">
        <w:rPr>
          <w:rFonts w:eastAsia="Times New Roman"/>
          <w:color w:val="000000"/>
          <w:lang w:val="en-IN" w:eastAsia="en-IN"/>
        </w:rPr>
        <w:t xml:space="preserve">506 </w:t>
      </w:r>
      <w:r w:rsidRPr="0059388D">
        <w:rPr>
          <w:rFonts w:eastAsia="Times New Roman"/>
          <w:color w:val="000000"/>
          <w:lang w:val="en-IN" w:eastAsia="en-IN"/>
        </w:rPr>
        <w:t>days</w:t>
      </w:r>
    </w:p>
    <w:p w14:paraId="281B1E05" w14:textId="343515D1" w:rsidR="003D33AD" w:rsidRDefault="003D33AD" w:rsidP="00445C37">
      <w:pPr>
        <w:tabs>
          <w:tab w:val="right" w:pos="8306"/>
        </w:tabs>
        <w:rPr>
          <w:rFonts w:eastAsia="Times New Roman"/>
          <w:color w:val="000000"/>
          <w:lang w:val="en-IN" w:eastAsia="en-IN"/>
        </w:rPr>
      </w:pPr>
      <w:r w:rsidRPr="002E0054">
        <w:rPr>
          <w:rFonts w:eastAsia="Times New Roman"/>
          <w:b/>
          <w:color w:val="000000"/>
          <w:lang w:val="en-IN" w:eastAsia="en-IN"/>
        </w:rPr>
        <w:t>No: of Persons</w:t>
      </w:r>
      <w:r>
        <w:rPr>
          <w:rFonts w:eastAsia="Times New Roman"/>
          <w:color w:val="000000"/>
          <w:lang w:val="en-IN" w:eastAsia="en-IN"/>
        </w:rPr>
        <w:t xml:space="preserve"> = Effort / Development Time = </w:t>
      </w:r>
      <w:r w:rsidR="00566DBE">
        <w:rPr>
          <w:rFonts w:eastAsia="Times New Roman"/>
          <w:color w:val="000000"/>
          <w:lang w:val="en-IN" w:eastAsia="en-IN"/>
        </w:rPr>
        <w:t>234</w:t>
      </w:r>
      <w:r>
        <w:rPr>
          <w:rFonts w:eastAsia="Times New Roman"/>
          <w:color w:val="000000"/>
          <w:lang w:val="en-IN" w:eastAsia="en-IN"/>
        </w:rPr>
        <w:t xml:space="preserve"> / </w:t>
      </w:r>
      <w:r w:rsidR="00566DBE">
        <w:rPr>
          <w:rFonts w:eastAsia="Times New Roman"/>
          <w:color w:val="000000"/>
          <w:lang w:val="en-IN" w:eastAsia="en-IN"/>
        </w:rPr>
        <w:t>16</w:t>
      </w:r>
      <w:r>
        <w:rPr>
          <w:rFonts w:eastAsia="Times New Roman"/>
          <w:color w:val="000000"/>
          <w:lang w:val="en-IN" w:eastAsia="en-IN"/>
        </w:rPr>
        <w:t xml:space="preserve"> = </w:t>
      </w:r>
      <w:r w:rsidR="00566DBE">
        <w:rPr>
          <w:rFonts w:eastAsia="Times New Roman"/>
          <w:color w:val="000000"/>
          <w:lang w:val="en-IN" w:eastAsia="en-IN"/>
        </w:rPr>
        <w:t>14.62</w:t>
      </w:r>
      <w:r>
        <w:rPr>
          <w:rFonts w:eastAsia="Times New Roman"/>
          <w:color w:val="000000"/>
          <w:lang w:val="en-IN" w:eastAsia="en-IN"/>
        </w:rPr>
        <w:t xml:space="preserve"> = </w:t>
      </w:r>
      <w:r w:rsidR="00566DBE">
        <w:rPr>
          <w:rFonts w:eastAsia="Times New Roman"/>
          <w:color w:val="000000"/>
          <w:lang w:val="en-IN" w:eastAsia="en-IN"/>
        </w:rPr>
        <w:t>15</w:t>
      </w:r>
      <w:r>
        <w:rPr>
          <w:rFonts w:eastAsia="Times New Roman"/>
          <w:color w:val="000000"/>
          <w:lang w:val="en-IN" w:eastAsia="en-IN"/>
        </w:rPr>
        <w:t xml:space="preserve"> person</w:t>
      </w:r>
    </w:p>
    <w:p w14:paraId="5A95B789" w14:textId="17980B9A" w:rsidR="00526D09" w:rsidRDefault="003D33AD" w:rsidP="002E0054">
      <w:pPr>
        <w:tabs>
          <w:tab w:val="right" w:pos="8306"/>
        </w:tabs>
        <w:rPr>
          <w:rFonts w:eastAsia="Times New Roman"/>
          <w:color w:val="000000"/>
          <w:lang w:val="en-IN" w:eastAsia="en-IN"/>
        </w:rPr>
      </w:pPr>
      <w:r>
        <w:rPr>
          <w:rFonts w:eastAsia="Times New Roman"/>
          <w:color w:val="000000"/>
          <w:lang w:val="en-IN" w:eastAsia="en-IN"/>
        </w:rPr>
        <w:t>If ‘X’ is the salary of one person, then total develop</w:t>
      </w:r>
      <w:r w:rsidR="002E0054">
        <w:rPr>
          <w:rFonts w:eastAsia="Times New Roman"/>
          <w:color w:val="000000"/>
          <w:lang w:val="en-IN" w:eastAsia="en-IN"/>
        </w:rPr>
        <w:t xml:space="preserve">ment cost is </w:t>
      </w:r>
      <w:r w:rsidR="00566DBE">
        <w:rPr>
          <w:rFonts w:eastAsia="Times New Roman"/>
          <w:color w:val="000000"/>
          <w:lang w:val="en-IN" w:eastAsia="en-IN"/>
        </w:rPr>
        <w:t>15</w:t>
      </w:r>
      <w:r w:rsidR="002E0054">
        <w:rPr>
          <w:rFonts w:eastAsia="Times New Roman"/>
          <w:color w:val="000000"/>
          <w:lang w:val="en-IN" w:eastAsia="en-IN"/>
        </w:rPr>
        <w:t>X for this project.</w:t>
      </w:r>
    </w:p>
    <w:p w14:paraId="16D71529" w14:textId="77777777" w:rsidR="0008777B" w:rsidRDefault="0008777B" w:rsidP="002E0054">
      <w:pPr>
        <w:tabs>
          <w:tab w:val="right" w:pos="8306"/>
        </w:tabs>
        <w:rPr>
          <w:rFonts w:eastAsia="Times New Roman"/>
          <w:color w:val="000000"/>
          <w:lang w:val="en-IN" w:eastAsia="en-IN"/>
        </w:rPr>
      </w:pPr>
    </w:p>
    <w:p w14:paraId="138B44A7" w14:textId="703D3047" w:rsidR="002F108B" w:rsidRDefault="00F42714" w:rsidP="00614399">
      <w:pPr>
        <w:pStyle w:val="Heading2"/>
      </w:pPr>
      <w:bookmarkStart w:id="92" w:name="_Toc212099360"/>
      <w:r>
        <w:t>3.</w:t>
      </w:r>
      <w:r w:rsidR="00B90C47">
        <w:t>7</w:t>
      </w:r>
      <w:r>
        <w:t xml:space="preserve"> Hardware Cost Estimation</w:t>
      </w:r>
      <w:bookmarkEnd w:id="92"/>
    </w:p>
    <w:tbl>
      <w:tblPr>
        <w:tblStyle w:val="TableGrid"/>
        <w:tblpPr w:leftFromText="180" w:rightFromText="180" w:vertAnchor="text" w:horzAnchor="page" w:tblpX="2238" w:tblpY="-2"/>
        <w:tblW w:w="8676" w:type="dxa"/>
        <w:tblLook w:val="04A0" w:firstRow="1" w:lastRow="0" w:firstColumn="1" w:lastColumn="0" w:noHBand="0" w:noVBand="1"/>
      </w:tblPr>
      <w:tblGrid>
        <w:gridCol w:w="900"/>
        <w:gridCol w:w="4657"/>
        <w:gridCol w:w="1201"/>
        <w:gridCol w:w="1918"/>
      </w:tblGrid>
      <w:tr w:rsidR="002855E8" w:rsidRPr="00614908" w14:paraId="1F117814" w14:textId="77777777" w:rsidTr="002855E8">
        <w:trPr>
          <w:trHeight w:val="369"/>
        </w:trPr>
        <w:tc>
          <w:tcPr>
            <w:tcW w:w="900" w:type="dxa"/>
            <w:shd w:val="clear" w:color="auto" w:fill="D9D9D9" w:themeFill="background1" w:themeFillShade="D9"/>
            <w:vAlign w:val="center"/>
          </w:tcPr>
          <w:p w14:paraId="71BF3C94" w14:textId="77777777" w:rsidR="002855E8" w:rsidRPr="00614908" w:rsidRDefault="002855E8" w:rsidP="002855E8">
            <w:pPr>
              <w:pStyle w:val="NormalWeb"/>
              <w:spacing w:before="0" w:beforeAutospacing="0" w:after="0" w:afterAutospacing="0" w:line="360" w:lineRule="auto"/>
              <w:jc w:val="center"/>
              <w:rPr>
                <w:b/>
                <w:bCs/>
                <w:color w:val="000000"/>
              </w:rPr>
            </w:pPr>
            <w:r>
              <w:rPr>
                <w:b/>
                <w:bCs/>
                <w:color w:val="000000"/>
              </w:rPr>
              <w:t>Sl. No.</w:t>
            </w:r>
          </w:p>
        </w:tc>
        <w:tc>
          <w:tcPr>
            <w:tcW w:w="4657" w:type="dxa"/>
            <w:shd w:val="clear" w:color="auto" w:fill="D9D9D9" w:themeFill="background1" w:themeFillShade="D9"/>
            <w:vAlign w:val="center"/>
          </w:tcPr>
          <w:p w14:paraId="5083F446" w14:textId="77777777" w:rsidR="002855E8" w:rsidRPr="00614908" w:rsidRDefault="002855E8" w:rsidP="002855E8">
            <w:pPr>
              <w:pStyle w:val="NormalWeb"/>
              <w:spacing w:before="0" w:beforeAutospacing="0" w:after="0" w:afterAutospacing="0" w:line="360" w:lineRule="auto"/>
              <w:jc w:val="center"/>
              <w:rPr>
                <w:b/>
                <w:bCs/>
                <w:color w:val="000000"/>
              </w:rPr>
            </w:pPr>
            <w:r>
              <w:rPr>
                <w:b/>
                <w:bCs/>
                <w:color w:val="000000"/>
              </w:rPr>
              <w:t>Component Name</w:t>
            </w:r>
          </w:p>
        </w:tc>
        <w:tc>
          <w:tcPr>
            <w:tcW w:w="1201" w:type="dxa"/>
            <w:shd w:val="clear" w:color="auto" w:fill="D9D9D9" w:themeFill="background1" w:themeFillShade="D9"/>
            <w:vAlign w:val="center"/>
          </w:tcPr>
          <w:p w14:paraId="713EFAAB" w14:textId="77777777" w:rsidR="002855E8" w:rsidRPr="00614908" w:rsidRDefault="002855E8" w:rsidP="002855E8">
            <w:pPr>
              <w:pStyle w:val="NormalWeb"/>
              <w:spacing w:before="0" w:beforeAutospacing="0" w:after="0" w:afterAutospacing="0" w:line="360" w:lineRule="auto"/>
              <w:jc w:val="center"/>
              <w:rPr>
                <w:b/>
                <w:bCs/>
                <w:color w:val="000000"/>
              </w:rPr>
            </w:pPr>
            <w:r>
              <w:rPr>
                <w:b/>
                <w:bCs/>
                <w:color w:val="000000"/>
              </w:rPr>
              <w:t>Count</w:t>
            </w:r>
          </w:p>
        </w:tc>
        <w:tc>
          <w:tcPr>
            <w:tcW w:w="1918" w:type="dxa"/>
            <w:shd w:val="clear" w:color="auto" w:fill="D9D9D9" w:themeFill="background1" w:themeFillShade="D9"/>
            <w:vAlign w:val="center"/>
          </w:tcPr>
          <w:p w14:paraId="182358C7" w14:textId="77777777" w:rsidR="002855E8" w:rsidRPr="00614908" w:rsidRDefault="002855E8" w:rsidP="002855E8">
            <w:pPr>
              <w:pStyle w:val="NormalWeb"/>
              <w:spacing w:before="0" w:beforeAutospacing="0" w:after="0" w:afterAutospacing="0" w:line="360" w:lineRule="auto"/>
              <w:jc w:val="center"/>
              <w:rPr>
                <w:b/>
                <w:bCs/>
                <w:color w:val="000000"/>
              </w:rPr>
            </w:pPr>
            <w:r>
              <w:rPr>
                <w:b/>
                <w:bCs/>
                <w:color w:val="000000"/>
              </w:rPr>
              <w:t>Cost in INR</w:t>
            </w:r>
          </w:p>
        </w:tc>
      </w:tr>
      <w:tr w:rsidR="002855E8" w14:paraId="69BA9D62" w14:textId="77777777" w:rsidTr="002855E8">
        <w:tc>
          <w:tcPr>
            <w:tcW w:w="900" w:type="dxa"/>
          </w:tcPr>
          <w:p w14:paraId="7C384A10" w14:textId="77777777" w:rsidR="002855E8" w:rsidRPr="00614908" w:rsidRDefault="002855E8" w:rsidP="002855E8">
            <w:pPr>
              <w:pStyle w:val="NormalWeb"/>
              <w:spacing w:before="0" w:beforeAutospacing="0" w:after="0" w:afterAutospacing="0" w:line="360" w:lineRule="auto"/>
              <w:jc w:val="center"/>
              <w:rPr>
                <w:bCs/>
                <w:color w:val="000000"/>
              </w:rPr>
            </w:pPr>
            <w:r w:rsidRPr="00B23EAB">
              <w:t>1</w:t>
            </w:r>
          </w:p>
        </w:tc>
        <w:tc>
          <w:tcPr>
            <w:tcW w:w="4657" w:type="dxa"/>
          </w:tcPr>
          <w:p w14:paraId="167E4DDD" w14:textId="77777777" w:rsidR="002855E8" w:rsidRPr="00614908" w:rsidRDefault="002855E8" w:rsidP="002855E8">
            <w:pPr>
              <w:pStyle w:val="NormalWeb"/>
              <w:spacing w:before="0" w:beforeAutospacing="0" w:after="0" w:afterAutospacing="0" w:line="360" w:lineRule="auto"/>
              <w:jc w:val="both"/>
              <w:rPr>
                <w:bCs/>
                <w:color w:val="000000"/>
              </w:rPr>
            </w:pPr>
            <w:r w:rsidRPr="00B23EAB">
              <w:t xml:space="preserve">Development </w:t>
            </w:r>
            <w:r>
              <w:t>PC</w:t>
            </w:r>
            <w:r w:rsidRPr="00B23EAB">
              <w:t xml:space="preserve"> Rental (Monthly)</w:t>
            </w:r>
          </w:p>
        </w:tc>
        <w:tc>
          <w:tcPr>
            <w:tcW w:w="1201" w:type="dxa"/>
          </w:tcPr>
          <w:p w14:paraId="067DC91E" w14:textId="77777777" w:rsidR="002855E8" w:rsidRPr="00E01D07" w:rsidRDefault="002855E8" w:rsidP="002855E8">
            <w:pPr>
              <w:pStyle w:val="NormalWeb"/>
              <w:spacing w:before="0" w:beforeAutospacing="0" w:after="0" w:afterAutospacing="0" w:line="360" w:lineRule="auto"/>
              <w:jc w:val="center"/>
              <w:rPr>
                <w:bCs/>
                <w:color w:val="000000"/>
              </w:rPr>
            </w:pPr>
            <w:r>
              <w:rPr>
                <w:bCs/>
                <w:color w:val="000000"/>
              </w:rPr>
              <w:t>1</w:t>
            </w:r>
          </w:p>
        </w:tc>
        <w:tc>
          <w:tcPr>
            <w:tcW w:w="1918" w:type="dxa"/>
          </w:tcPr>
          <w:p w14:paraId="22992F5C" w14:textId="77777777" w:rsidR="002855E8" w:rsidRPr="00E01D07" w:rsidRDefault="002855E8" w:rsidP="002855E8">
            <w:pPr>
              <w:pStyle w:val="NormalWeb"/>
              <w:spacing w:before="0" w:beforeAutospacing="0" w:after="0" w:afterAutospacing="0" w:line="360" w:lineRule="auto"/>
              <w:jc w:val="center"/>
              <w:rPr>
                <w:bCs/>
                <w:color w:val="000000"/>
              </w:rPr>
            </w:pPr>
            <w:r w:rsidRPr="00B23EAB">
              <w:t>₹7,500</w:t>
            </w:r>
          </w:p>
        </w:tc>
      </w:tr>
      <w:tr w:rsidR="002855E8" w14:paraId="5CFB2018" w14:textId="77777777" w:rsidTr="002855E8">
        <w:tc>
          <w:tcPr>
            <w:tcW w:w="900" w:type="dxa"/>
          </w:tcPr>
          <w:p w14:paraId="3734A4F3" w14:textId="77777777" w:rsidR="002855E8" w:rsidRPr="00E01D07" w:rsidRDefault="002855E8" w:rsidP="002855E8">
            <w:pPr>
              <w:pStyle w:val="NormalWeb"/>
              <w:spacing w:before="0" w:beforeAutospacing="0" w:after="0" w:afterAutospacing="0" w:line="360" w:lineRule="auto"/>
              <w:jc w:val="center"/>
              <w:rPr>
                <w:bCs/>
                <w:color w:val="000000"/>
              </w:rPr>
            </w:pPr>
            <w:r w:rsidRPr="00B23EAB">
              <w:t>2</w:t>
            </w:r>
          </w:p>
        </w:tc>
        <w:tc>
          <w:tcPr>
            <w:tcW w:w="4657" w:type="dxa"/>
          </w:tcPr>
          <w:p w14:paraId="79A8CAC7" w14:textId="77777777" w:rsidR="002855E8" w:rsidRPr="00E01D07" w:rsidRDefault="002855E8" w:rsidP="002855E8">
            <w:pPr>
              <w:pStyle w:val="NormalWeb"/>
              <w:spacing w:before="0" w:beforeAutospacing="0" w:after="0" w:afterAutospacing="0" w:line="360" w:lineRule="auto"/>
              <w:jc w:val="both"/>
              <w:rPr>
                <w:bCs/>
                <w:color w:val="000000"/>
              </w:rPr>
            </w:pPr>
            <w:r w:rsidRPr="00B23EAB">
              <w:t>Cloud GPU Instance Rental (Monthly)</w:t>
            </w:r>
          </w:p>
        </w:tc>
        <w:tc>
          <w:tcPr>
            <w:tcW w:w="1201" w:type="dxa"/>
          </w:tcPr>
          <w:p w14:paraId="5B781F97" w14:textId="77777777" w:rsidR="002855E8" w:rsidRPr="00E01D07" w:rsidRDefault="002855E8" w:rsidP="002855E8">
            <w:pPr>
              <w:pStyle w:val="NormalWeb"/>
              <w:spacing w:before="0" w:beforeAutospacing="0" w:after="0" w:afterAutospacing="0" w:line="360" w:lineRule="auto"/>
              <w:jc w:val="center"/>
              <w:rPr>
                <w:bCs/>
                <w:color w:val="000000"/>
              </w:rPr>
            </w:pPr>
            <w:r>
              <w:rPr>
                <w:bCs/>
                <w:color w:val="000000"/>
              </w:rPr>
              <w:t>1</w:t>
            </w:r>
          </w:p>
        </w:tc>
        <w:tc>
          <w:tcPr>
            <w:tcW w:w="1918" w:type="dxa"/>
          </w:tcPr>
          <w:p w14:paraId="2A60C1E4" w14:textId="77777777" w:rsidR="002855E8" w:rsidRPr="007D78E5" w:rsidRDefault="002855E8" w:rsidP="002855E8">
            <w:pPr>
              <w:pStyle w:val="NormalWeb"/>
              <w:spacing w:before="0" w:beforeAutospacing="0" w:after="0" w:afterAutospacing="0" w:line="360" w:lineRule="auto"/>
              <w:jc w:val="center"/>
              <w:rPr>
                <w:bCs/>
                <w:color w:val="000000"/>
              </w:rPr>
            </w:pPr>
            <w:r w:rsidRPr="00B23EAB">
              <w:t>₹4,000</w:t>
            </w:r>
          </w:p>
        </w:tc>
      </w:tr>
      <w:tr w:rsidR="002855E8" w:rsidRPr="00614908" w14:paraId="3B6A3747" w14:textId="77777777" w:rsidTr="002855E8">
        <w:tc>
          <w:tcPr>
            <w:tcW w:w="900" w:type="dxa"/>
          </w:tcPr>
          <w:p w14:paraId="290B1183" w14:textId="77777777" w:rsidR="002855E8" w:rsidRPr="007D78E5" w:rsidRDefault="002855E8" w:rsidP="002855E8">
            <w:pPr>
              <w:pStyle w:val="NormalWeb"/>
              <w:spacing w:before="0" w:beforeAutospacing="0" w:after="0" w:afterAutospacing="0" w:line="360" w:lineRule="auto"/>
              <w:jc w:val="center"/>
              <w:rPr>
                <w:bCs/>
                <w:color w:val="000000"/>
              </w:rPr>
            </w:pPr>
            <w:r w:rsidRPr="00B23EAB">
              <w:t>3</w:t>
            </w:r>
          </w:p>
        </w:tc>
        <w:tc>
          <w:tcPr>
            <w:tcW w:w="4657" w:type="dxa"/>
          </w:tcPr>
          <w:p w14:paraId="28AB8B6F" w14:textId="77777777" w:rsidR="002855E8" w:rsidRPr="007D78E5" w:rsidRDefault="002855E8" w:rsidP="002855E8">
            <w:pPr>
              <w:pStyle w:val="NormalWeb"/>
              <w:spacing w:before="0" w:beforeAutospacing="0" w:after="0" w:afterAutospacing="0" w:line="360" w:lineRule="auto"/>
              <w:jc w:val="both"/>
              <w:rPr>
                <w:bCs/>
                <w:color w:val="000000"/>
              </w:rPr>
            </w:pPr>
            <w:r w:rsidRPr="00B23EAB">
              <w:t>IoT</w:t>
            </w:r>
            <w:r>
              <w:t xml:space="preserve"> </w:t>
            </w:r>
            <w:r w:rsidRPr="00B23EAB">
              <w:t>Development Boards (ESP32/Arduino)</w:t>
            </w:r>
          </w:p>
        </w:tc>
        <w:tc>
          <w:tcPr>
            <w:tcW w:w="1201" w:type="dxa"/>
          </w:tcPr>
          <w:p w14:paraId="5810E7AE" w14:textId="77777777" w:rsidR="002855E8" w:rsidRPr="007D78E5" w:rsidRDefault="002855E8" w:rsidP="002855E8">
            <w:pPr>
              <w:pStyle w:val="NormalWeb"/>
              <w:spacing w:before="0" w:beforeAutospacing="0" w:after="0" w:afterAutospacing="0" w:line="360" w:lineRule="auto"/>
              <w:jc w:val="center"/>
              <w:rPr>
                <w:bCs/>
                <w:color w:val="000000"/>
              </w:rPr>
            </w:pPr>
            <w:r w:rsidRPr="00B23EAB">
              <w:t>3</w:t>
            </w:r>
          </w:p>
        </w:tc>
        <w:tc>
          <w:tcPr>
            <w:tcW w:w="1918" w:type="dxa"/>
          </w:tcPr>
          <w:p w14:paraId="1B94ED8F" w14:textId="77777777" w:rsidR="002855E8" w:rsidRPr="00305A92" w:rsidRDefault="002855E8" w:rsidP="002855E8">
            <w:pPr>
              <w:pStyle w:val="NormalWeb"/>
              <w:spacing w:before="0" w:beforeAutospacing="0" w:after="0" w:afterAutospacing="0" w:line="360" w:lineRule="auto"/>
              <w:jc w:val="center"/>
              <w:rPr>
                <w:bCs/>
                <w:color w:val="000000"/>
              </w:rPr>
            </w:pPr>
            <w:r w:rsidRPr="00B23EAB">
              <w:t>₹1,800</w:t>
            </w:r>
          </w:p>
        </w:tc>
      </w:tr>
      <w:tr w:rsidR="002855E8" w:rsidRPr="00614908" w14:paraId="523187BC" w14:textId="77777777" w:rsidTr="002855E8">
        <w:tc>
          <w:tcPr>
            <w:tcW w:w="900" w:type="dxa"/>
          </w:tcPr>
          <w:p w14:paraId="74D77EB3" w14:textId="77777777" w:rsidR="002855E8" w:rsidRDefault="002855E8" w:rsidP="002855E8">
            <w:pPr>
              <w:pStyle w:val="NormalWeb"/>
              <w:spacing w:before="0" w:beforeAutospacing="0" w:after="0" w:afterAutospacing="0" w:line="360" w:lineRule="auto"/>
              <w:jc w:val="center"/>
              <w:rPr>
                <w:bCs/>
                <w:color w:val="000000"/>
              </w:rPr>
            </w:pPr>
            <w:r w:rsidRPr="00B23EAB">
              <w:t>4</w:t>
            </w:r>
          </w:p>
        </w:tc>
        <w:tc>
          <w:tcPr>
            <w:tcW w:w="4657" w:type="dxa"/>
          </w:tcPr>
          <w:p w14:paraId="0A24860D" w14:textId="77777777" w:rsidR="002855E8" w:rsidRDefault="002855E8" w:rsidP="002855E8">
            <w:pPr>
              <w:pStyle w:val="NormalWeb"/>
              <w:spacing w:before="0" w:beforeAutospacing="0" w:after="0" w:afterAutospacing="0" w:line="360" w:lineRule="auto"/>
              <w:jc w:val="both"/>
              <w:rPr>
                <w:bCs/>
                <w:color w:val="000000"/>
              </w:rPr>
            </w:pPr>
            <w:r w:rsidRPr="00B23EAB">
              <w:t>USB-to-Serial Converters</w:t>
            </w:r>
          </w:p>
        </w:tc>
        <w:tc>
          <w:tcPr>
            <w:tcW w:w="1201" w:type="dxa"/>
          </w:tcPr>
          <w:p w14:paraId="36375F4A" w14:textId="77777777" w:rsidR="002855E8" w:rsidRDefault="002855E8" w:rsidP="002855E8">
            <w:pPr>
              <w:pStyle w:val="NormalWeb"/>
              <w:spacing w:before="0" w:beforeAutospacing="0" w:after="0" w:afterAutospacing="0" w:line="360" w:lineRule="auto"/>
              <w:jc w:val="center"/>
              <w:rPr>
                <w:bCs/>
                <w:color w:val="000000"/>
              </w:rPr>
            </w:pPr>
            <w:r w:rsidRPr="00B23EAB">
              <w:t>2</w:t>
            </w:r>
          </w:p>
        </w:tc>
        <w:tc>
          <w:tcPr>
            <w:tcW w:w="1918" w:type="dxa"/>
          </w:tcPr>
          <w:p w14:paraId="054F6710" w14:textId="77777777" w:rsidR="002855E8" w:rsidRDefault="002855E8" w:rsidP="002855E8">
            <w:pPr>
              <w:pStyle w:val="NormalWeb"/>
              <w:spacing w:before="0" w:beforeAutospacing="0" w:after="0" w:afterAutospacing="0" w:line="360" w:lineRule="auto"/>
              <w:jc w:val="center"/>
              <w:rPr>
                <w:bCs/>
                <w:color w:val="000000"/>
              </w:rPr>
            </w:pPr>
            <w:r w:rsidRPr="00B23EAB">
              <w:t>₹800</w:t>
            </w:r>
          </w:p>
        </w:tc>
      </w:tr>
      <w:tr w:rsidR="002855E8" w:rsidRPr="00614908" w14:paraId="0905CB36" w14:textId="77777777" w:rsidTr="002855E8">
        <w:tc>
          <w:tcPr>
            <w:tcW w:w="900" w:type="dxa"/>
          </w:tcPr>
          <w:p w14:paraId="5131169B" w14:textId="77777777" w:rsidR="002855E8" w:rsidRDefault="002855E8" w:rsidP="002855E8">
            <w:pPr>
              <w:pStyle w:val="NormalWeb"/>
              <w:spacing w:before="0" w:beforeAutospacing="0" w:after="0" w:afterAutospacing="0" w:line="360" w:lineRule="auto"/>
              <w:jc w:val="center"/>
              <w:rPr>
                <w:bCs/>
                <w:color w:val="000000"/>
              </w:rPr>
            </w:pPr>
            <w:r w:rsidRPr="00B23EAB">
              <w:t>5</w:t>
            </w:r>
          </w:p>
        </w:tc>
        <w:tc>
          <w:tcPr>
            <w:tcW w:w="4657" w:type="dxa"/>
          </w:tcPr>
          <w:p w14:paraId="633D13F2" w14:textId="77777777" w:rsidR="002855E8" w:rsidRDefault="002855E8" w:rsidP="002855E8">
            <w:pPr>
              <w:pStyle w:val="NormalWeb"/>
              <w:spacing w:before="0" w:beforeAutospacing="0" w:after="0" w:afterAutospacing="0" w:line="360" w:lineRule="auto"/>
              <w:jc w:val="both"/>
              <w:rPr>
                <w:bCs/>
                <w:color w:val="000000"/>
              </w:rPr>
            </w:pPr>
            <w:r w:rsidRPr="00B23EAB">
              <w:t>Basic Router for Testing</w:t>
            </w:r>
          </w:p>
        </w:tc>
        <w:tc>
          <w:tcPr>
            <w:tcW w:w="1201" w:type="dxa"/>
          </w:tcPr>
          <w:p w14:paraId="39330A60" w14:textId="77777777" w:rsidR="002855E8" w:rsidRDefault="002855E8" w:rsidP="002855E8">
            <w:pPr>
              <w:pStyle w:val="NormalWeb"/>
              <w:spacing w:before="0" w:beforeAutospacing="0" w:after="0" w:afterAutospacing="0" w:line="360" w:lineRule="auto"/>
              <w:jc w:val="center"/>
              <w:rPr>
                <w:bCs/>
                <w:color w:val="000000"/>
              </w:rPr>
            </w:pPr>
            <w:r w:rsidRPr="00B23EAB">
              <w:t>1</w:t>
            </w:r>
          </w:p>
        </w:tc>
        <w:tc>
          <w:tcPr>
            <w:tcW w:w="1918" w:type="dxa"/>
          </w:tcPr>
          <w:p w14:paraId="7621C815" w14:textId="77777777" w:rsidR="002855E8" w:rsidRDefault="002855E8" w:rsidP="002855E8">
            <w:pPr>
              <w:pStyle w:val="NormalWeb"/>
              <w:spacing w:before="0" w:beforeAutospacing="0" w:after="0" w:afterAutospacing="0" w:line="360" w:lineRule="auto"/>
              <w:jc w:val="center"/>
              <w:rPr>
                <w:bCs/>
                <w:color w:val="000000"/>
              </w:rPr>
            </w:pPr>
            <w:r w:rsidRPr="00B23EAB">
              <w:t>₹1,500</w:t>
            </w:r>
          </w:p>
        </w:tc>
      </w:tr>
      <w:tr w:rsidR="002855E8" w:rsidRPr="00614908" w14:paraId="10AEC979" w14:textId="77777777" w:rsidTr="002855E8">
        <w:tc>
          <w:tcPr>
            <w:tcW w:w="900" w:type="dxa"/>
          </w:tcPr>
          <w:p w14:paraId="3E519A94" w14:textId="77777777" w:rsidR="002855E8" w:rsidRDefault="002855E8" w:rsidP="002855E8">
            <w:pPr>
              <w:pStyle w:val="NormalWeb"/>
              <w:spacing w:before="0" w:beforeAutospacing="0" w:after="0" w:afterAutospacing="0" w:line="360" w:lineRule="auto"/>
              <w:jc w:val="center"/>
              <w:rPr>
                <w:bCs/>
                <w:color w:val="000000"/>
              </w:rPr>
            </w:pPr>
            <w:r w:rsidRPr="00B23EAB">
              <w:t>6</w:t>
            </w:r>
          </w:p>
        </w:tc>
        <w:tc>
          <w:tcPr>
            <w:tcW w:w="4657" w:type="dxa"/>
          </w:tcPr>
          <w:p w14:paraId="5BA3EFF0" w14:textId="77777777" w:rsidR="002855E8" w:rsidRDefault="002855E8" w:rsidP="002855E8">
            <w:pPr>
              <w:pStyle w:val="NormalWeb"/>
              <w:spacing w:before="0" w:beforeAutospacing="0" w:after="0" w:afterAutospacing="0" w:line="360" w:lineRule="auto"/>
              <w:jc w:val="both"/>
              <w:rPr>
                <w:bCs/>
                <w:color w:val="000000"/>
              </w:rPr>
            </w:pPr>
            <w:r w:rsidRPr="00B23EAB">
              <w:t>External Storage (500GB)</w:t>
            </w:r>
          </w:p>
        </w:tc>
        <w:tc>
          <w:tcPr>
            <w:tcW w:w="1201" w:type="dxa"/>
          </w:tcPr>
          <w:p w14:paraId="3B38B1AA" w14:textId="77777777" w:rsidR="002855E8" w:rsidRDefault="002855E8" w:rsidP="002855E8">
            <w:pPr>
              <w:pStyle w:val="NormalWeb"/>
              <w:spacing w:before="0" w:beforeAutospacing="0" w:after="0" w:afterAutospacing="0" w:line="360" w:lineRule="auto"/>
              <w:jc w:val="center"/>
              <w:rPr>
                <w:bCs/>
                <w:color w:val="000000"/>
              </w:rPr>
            </w:pPr>
            <w:r w:rsidRPr="00B23EAB">
              <w:t>1</w:t>
            </w:r>
          </w:p>
        </w:tc>
        <w:tc>
          <w:tcPr>
            <w:tcW w:w="1918" w:type="dxa"/>
          </w:tcPr>
          <w:p w14:paraId="09049AAE" w14:textId="77777777" w:rsidR="002855E8" w:rsidRDefault="002855E8" w:rsidP="002855E8">
            <w:pPr>
              <w:pStyle w:val="NormalWeb"/>
              <w:spacing w:before="0" w:beforeAutospacing="0" w:after="0" w:afterAutospacing="0" w:line="360" w:lineRule="auto"/>
              <w:jc w:val="center"/>
              <w:rPr>
                <w:bCs/>
                <w:color w:val="000000"/>
              </w:rPr>
            </w:pPr>
            <w:r w:rsidRPr="00B23EAB">
              <w:t>₹2,000</w:t>
            </w:r>
          </w:p>
        </w:tc>
      </w:tr>
      <w:tr w:rsidR="002855E8" w:rsidRPr="00614908" w14:paraId="2FD8BAFC" w14:textId="77777777" w:rsidTr="002855E8">
        <w:tc>
          <w:tcPr>
            <w:tcW w:w="900" w:type="dxa"/>
          </w:tcPr>
          <w:p w14:paraId="1C73ECA5" w14:textId="77777777" w:rsidR="002855E8" w:rsidRDefault="002855E8" w:rsidP="002855E8">
            <w:pPr>
              <w:pStyle w:val="NormalWeb"/>
              <w:spacing w:before="0" w:beforeAutospacing="0" w:after="0" w:afterAutospacing="0" w:line="360" w:lineRule="auto"/>
              <w:jc w:val="center"/>
              <w:rPr>
                <w:bCs/>
                <w:color w:val="000000"/>
              </w:rPr>
            </w:pPr>
            <w:r w:rsidRPr="00B23EAB">
              <w:t>7</w:t>
            </w:r>
          </w:p>
        </w:tc>
        <w:tc>
          <w:tcPr>
            <w:tcW w:w="4657" w:type="dxa"/>
          </w:tcPr>
          <w:p w14:paraId="264A2692" w14:textId="77777777" w:rsidR="002855E8" w:rsidRDefault="002855E8" w:rsidP="002855E8">
            <w:pPr>
              <w:pStyle w:val="NormalWeb"/>
              <w:spacing w:before="0" w:beforeAutospacing="0" w:after="0" w:afterAutospacing="0" w:line="360" w:lineRule="auto"/>
              <w:jc w:val="both"/>
              <w:rPr>
                <w:bCs/>
                <w:color w:val="000000"/>
              </w:rPr>
            </w:pPr>
            <w:r w:rsidRPr="00B23EAB">
              <w:t>Cables and Adapters Kit</w:t>
            </w:r>
          </w:p>
        </w:tc>
        <w:tc>
          <w:tcPr>
            <w:tcW w:w="1201" w:type="dxa"/>
          </w:tcPr>
          <w:p w14:paraId="05B68476" w14:textId="77777777" w:rsidR="002855E8" w:rsidRDefault="002855E8" w:rsidP="002855E8">
            <w:pPr>
              <w:pStyle w:val="NormalWeb"/>
              <w:spacing w:before="0" w:beforeAutospacing="0" w:after="0" w:afterAutospacing="0" w:line="360" w:lineRule="auto"/>
              <w:jc w:val="center"/>
              <w:rPr>
                <w:bCs/>
                <w:color w:val="000000"/>
              </w:rPr>
            </w:pPr>
            <w:r w:rsidRPr="00B23EAB">
              <w:t>1</w:t>
            </w:r>
          </w:p>
        </w:tc>
        <w:tc>
          <w:tcPr>
            <w:tcW w:w="1918" w:type="dxa"/>
          </w:tcPr>
          <w:p w14:paraId="4604590A" w14:textId="77777777" w:rsidR="002855E8" w:rsidRDefault="002855E8" w:rsidP="002855E8">
            <w:pPr>
              <w:pStyle w:val="NormalWeb"/>
              <w:spacing w:before="0" w:beforeAutospacing="0" w:after="0" w:afterAutospacing="0" w:line="360" w:lineRule="auto"/>
              <w:jc w:val="center"/>
              <w:rPr>
                <w:bCs/>
                <w:color w:val="000000"/>
              </w:rPr>
            </w:pPr>
            <w:r w:rsidRPr="00B23EAB">
              <w:t>₹600</w:t>
            </w:r>
          </w:p>
        </w:tc>
      </w:tr>
      <w:tr w:rsidR="002855E8" w:rsidRPr="00614908" w14:paraId="2E3A7DD4" w14:textId="77777777" w:rsidTr="002855E8">
        <w:tc>
          <w:tcPr>
            <w:tcW w:w="6758" w:type="dxa"/>
            <w:gridSpan w:val="3"/>
          </w:tcPr>
          <w:p w14:paraId="288A3409" w14:textId="77777777" w:rsidR="002855E8" w:rsidRPr="00E5302E" w:rsidRDefault="002855E8" w:rsidP="002855E8">
            <w:pPr>
              <w:pStyle w:val="NormalWeb"/>
              <w:spacing w:before="0" w:beforeAutospacing="0" w:after="0" w:afterAutospacing="0" w:line="360" w:lineRule="auto"/>
              <w:jc w:val="right"/>
              <w:rPr>
                <w:b/>
                <w:color w:val="000000"/>
              </w:rPr>
            </w:pPr>
            <w:r w:rsidRPr="00E5302E">
              <w:rPr>
                <w:b/>
                <w:color w:val="000000"/>
              </w:rPr>
              <w:t>Total amount in INR</w:t>
            </w:r>
          </w:p>
        </w:tc>
        <w:tc>
          <w:tcPr>
            <w:tcW w:w="1918" w:type="dxa"/>
          </w:tcPr>
          <w:p w14:paraId="58FAF29E" w14:textId="77777777" w:rsidR="002855E8" w:rsidRDefault="002855E8" w:rsidP="002855E8">
            <w:pPr>
              <w:pStyle w:val="NormalWeb"/>
              <w:spacing w:before="0" w:beforeAutospacing="0" w:after="0" w:afterAutospacing="0" w:line="360" w:lineRule="auto"/>
              <w:jc w:val="center"/>
              <w:rPr>
                <w:bCs/>
                <w:color w:val="000000"/>
              </w:rPr>
            </w:pPr>
            <w:r w:rsidRPr="00B23EAB">
              <w:t>₹</w:t>
            </w:r>
            <w:r>
              <w:rPr>
                <w:bCs/>
                <w:color w:val="000000"/>
              </w:rPr>
              <w:t>18,200</w:t>
            </w:r>
          </w:p>
        </w:tc>
      </w:tr>
      <w:tr w:rsidR="002855E8" w:rsidRPr="00614908" w14:paraId="5309FC66" w14:textId="77777777" w:rsidTr="002855E8">
        <w:tc>
          <w:tcPr>
            <w:tcW w:w="8676" w:type="dxa"/>
            <w:gridSpan w:val="4"/>
          </w:tcPr>
          <w:p w14:paraId="14F9ED1C" w14:textId="77777777" w:rsidR="002855E8" w:rsidRDefault="002855E8" w:rsidP="002855E8">
            <w:pPr>
              <w:pStyle w:val="NormalWeb"/>
              <w:spacing w:before="0" w:beforeAutospacing="0" w:after="0" w:afterAutospacing="0" w:line="360" w:lineRule="auto"/>
              <w:jc w:val="right"/>
              <w:rPr>
                <w:bCs/>
                <w:color w:val="000000"/>
              </w:rPr>
            </w:pPr>
            <w:r w:rsidRPr="00E5302E">
              <w:rPr>
                <w:b/>
                <w:color w:val="000000"/>
              </w:rPr>
              <w:t>Amount in words:</w:t>
            </w:r>
            <w:r>
              <w:rPr>
                <w:b/>
                <w:color w:val="000000"/>
              </w:rPr>
              <w:t xml:space="preserve"> </w:t>
            </w:r>
            <w:r>
              <w:rPr>
                <w:bCs/>
                <w:color w:val="000000"/>
              </w:rPr>
              <w:t xml:space="preserve"> Eighteen thousand and two hundred only</w:t>
            </w:r>
          </w:p>
        </w:tc>
      </w:tr>
    </w:tbl>
    <w:p w14:paraId="3629344D" w14:textId="77777777" w:rsidR="002855E8" w:rsidRDefault="002855E8" w:rsidP="002855E8">
      <w:pPr>
        <w:pStyle w:val="NormalWeb"/>
        <w:spacing w:before="0" w:beforeAutospacing="0" w:after="0" w:afterAutospacing="0"/>
        <w:rPr>
          <w:color w:val="000000"/>
          <w:sz w:val="20"/>
          <w:szCs w:val="20"/>
        </w:rPr>
      </w:pPr>
    </w:p>
    <w:p w14:paraId="13B86194" w14:textId="7EC3BCA6" w:rsidR="00C07ED9" w:rsidRPr="00072996" w:rsidRDefault="002A20F9" w:rsidP="002A20F9">
      <w:pPr>
        <w:pStyle w:val="NormalWeb"/>
        <w:spacing w:before="0" w:beforeAutospacing="0" w:after="0" w:afterAutospacing="0"/>
        <w:jc w:val="center"/>
        <w:rPr>
          <w:color w:val="000000"/>
          <w:sz w:val="20"/>
          <w:szCs w:val="20"/>
        </w:rPr>
      </w:pPr>
      <w:r w:rsidRPr="00072996">
        <w:rPr>
          <w:color w:val="000000"/>
          <w:sz w:val="20"/>
          <w:szCs w:val="20"/>
        </w:rPr>
        <w:t>Table 3.2 Hardware Cost Estimation</w:t>
      </w:r>
    </w:p>
    <w:p w14:paraId="460A976F" w14:textId="77777777" w:rsidR="002A20F9" w:rsidRPr="00072996" w:rsidRDefault="002A20F9" w:rsidP="002A20F9">
      <w:pPr>
        <w:pStyle w:val="NormalWeb"/>
        <w:spacing w:before="0" w:beforeAutospacing="0" w:after="0" w:afterAutospacing="0"/>
        <w:jc w:val="center"/>
        <w:rPr>
          <w:color w:val="000000"/>
          <w:sz w:val="20"/>
          <w:szCs w:val="20"/>
        </w:rPr>
      </w:pPr>
    </w:p>
    <w:p w14:paraId="00CEC81D" w14:textId="77777777" w:rsidR="00072996" w:rsidRDefault="00072996" w:rsidP="00526D09">
      <w:pPr>
        <w:pStyle w:val="NormalWeb"/>
        <w:spacing w:before="0" w:beforeAutospacing="0" w:after="0" w:afterAutospacing="0"/>
        <w:jc w:val="both"/>
        <w:rPr>
          <w:b/>
          <w:bCs/>
          <w:color w:val="000000"/>
          <w:lang w:val="en-US"/>
        </w:rPr>
      </w:pPr>
    </w:p>
    <w:p w14:paraId="29C00F68" w14:textId="77777777" w:rsidR="002855E8" w:rsidRDefault="002855E8" w:rsidP="00526D09">
      <w:pPr>
        <w:pStyle w:val="NormalWeb"/>
        <w:spacing w:before="0" w:beforeAutospacing="0" w:after="0" w:afterAutospacing="0"/>
        <w:jc w:val="both"/>
        <w:rPr>
          <w:b/>
          <w:bCs/>
          <w:color w:val="000000"/>
          <w:lang w:val="en-US"/>
        </w:rPr>
      </w:pPr>
    </w:p>
    <w:p w14:paraId="7047C5A3" w14:textId="77777777" w:rsidR="002855E8" w:rsidRPr="002855E8" w:rsidRDefault="002855E8" w:rsidP="00526D09">
      <w:pPr>
        <w:pStyle w:val="NormalWeb"/>
        <w:spacing w:before="0" w:beforeAutospacing="0" w:after="0" w:afterAutospacing="0"/>
        <w:jc w:val="both"/>
        <w:rPr>
          <w:b/>
          <w:bCs/>
          <w:color w:val="000000"/>
          <w:lang w:val="en-US"/>
        </w:rPr>
      </w:pPr>
    </w:p>
    <w:p w14:paraId="380F15B3" w14:textId="1D176C4B" w:rsidR="00A7690B" w:rsidRPr="002855E8" w:rsidRDefault="00A7690B" w:rsidP="002855E8">
      <w:pPr>
        <w:pStyle w:val="Heading2"/>
      </w:pPr>
      <w:bookmarkStart w:id="93" w:name="_Toc212099361"/>
      <w:r>
        <w:lastRenderedPageBreak/>
        <w:t>3.</w:t>
      </w:r>
      <w:r w:rsidR="00B90C47">
        <w:t>8</w:t>
      </w:r>
      <w:r>
        <w:t xml:space="preserve"> Total Product Cost Estimation</w:t>
      </w:r>
      <w:bookmarkEnd w:id="93"/>
    </w:p>
    <w:p w14:paraId="21495805" w14:textId="26773B51" w:rsidR="003D33AD" w:rsidRDefault="00A7690B" w:rsidP="00A7690B">
      <w:pPr>
        <w:pStyle w:val="NormalWeb"/>
        <w:spacing w:before="0" w:beforeAutospacing="0" w:after="0" w:afterAutospacing="0" w:line="360" w:lineRule="auto"/>
        <w:jc w:val="both"/>
        <w:rPr>
          <w:color w:val="000000"/>
        </w:rPr>
      </w:pPr>
      <w:r>
        <w:rPr>
          <w:color w:val="000000"/>
        </w:rPr>
        <w:t>The total product cost is the sum of both hardware cost and software cost. As we are not professional developers, the software cost can be considered as 0. So</w:t>
      </w:r>
      <w:r w:rsidR="001B0290">
        <w:rPr>
          <w:color w:val="000000"/>
        </w:rPr>
        <w:t>,</w:t>
      </w:r>
      <w:r>
        <w:rPr>
          <w:color w:val="000000"/>
        </w:rPr>
        <w:t xml:space="preserve"> the estimated cost for developing this product </w:t>
      </w:r>
      <w:r w:rsidR="001B0290">
        <w:rPr>
          <w:color w:val="000000"/>
        </w:rPr>
        <w:t>is:</w:t>
      </w:r>
    </w:p>
    <w:p w14:paraId="52F7AA50" w14:textId="4A08A46F" w:rsidR="00B90C47" w:rsidRDefault="001B0290" w:rsidP="002855E8">
      <w:pPr>
        <w:pStyle w:val="NormalWeb"/>
        <w:spacing w:before="0" w:beforeAutospacing="0" w:after="240" w:afterAutospacing="0" w:line="360" w:lineRule="auto"/>
        <w:jc w:val="both"/>
        <w:rPr>
          <w:color w:val="000000"/>
        </w:rPr>
      </w:pPr>
      <w:r w:rsidRPr="002E0054">
        <w:rPr>
          <w:b/>
          <w:color w:val="000000"/>
        </w:rPr>
        <w:t>Total cost</w:t>
      </w:r>
      <w:r>
        <w:rPr>
          <w:color w:val="000000"/>
        </w:rPr>
        <w:t xml:space="preserve"> = Hardware cost + Software cost = </w:t>
      </w:r>
      <w:r w:rsidR="002855E8">
        <w:rPr>
          <w:color w:val="000000"/>
        </w:rPr>
        <w:t>18,200</w:t>
      </w:r>
      <w:r>
        <w:rPr>
          <w:color w:val="000000"/>
        </w:rPr>
        <w:t>+ 0 =</w:t>
      </w:r>
      <w:r w:rsidR="002855E8">
        <w:rPr>
          <w:color w:val="000000"/>
        </w:rPr>
        <w:t>18200</w:t>
      </w:r>
      <w:r>
        <w:rPr>
          <w:color w:val="000000"/>
        </w:rPr>
        <w:t>INR</w:t>
      </w:r>
    </w:p>
    <w:p w14:paraId="1BDC0B57" w14:textId="5C1BD7D1" w:rsidR="00526D09" w:rsidRDefault="00526D09" w:rsidP="00520461">
      <w:pPr>
        <w:pStyle w:val="Heading2"/>
      </w:pPr>
      <w:bookmarkStart w:id="94" w:name="_Toc212099362"/>
      <w:r>
        <w:t>3.</w:t>
      </w:r>
      <w:r w:rsidR="00B90C47">
        <w:t>9</w:t>
      </w:r>
      <w:r>
        <w:t xml:space="preserve"> Project Scheduling using Gantt chart</w:t>
      </w:r>
      <w:bookmarkEnd w:id="94"/>
    </w:p>
    <w:p w14:paraId="2D9F8393" w14:textId="24DA6E27" w:rsidR="00B86F82" w:rsidRDefault="00B90C47" w:rsidP="00B90C47">
      <w:pPr>
        <w:pStyle w:val="NormalWeb"/>
        <w:spacing w:before="0" w:beforeAutospacing="0" w:after="0" w:afterAutospacing="0"/>
        <w:jc w:val="both"/>
      </w:pPr>
      <w:r w:rsidRPr="00B90C47">
        <w:rPr>
          <w:lang w:val="en-US"/>
        </w:rPr>
        <w:object w:dxaOrig="12920" w:dyaOrig="6049" w14:anchorId="3871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3.65pt;height:205.1pt" o:ole="">
            <v:imagedata r:id="rId19" o:title=""/>
          </v:shape>
          <o:OLEObject Type="Embed" ProgID="Visio.Drawing.15" ShapeID="_x0000_i1025" DrawAspect="Icon" ObjectID="_1831275663" r:id="rId20"/>
        </w:object>
      </w:r>
    </w:p>
    <w:p w14:paraId="63ABD3D5" w14:textId="75688DAA" w:rsidR="00526D09" w:rsidRDefault="00526D09" w:rsidP="005B02F2">
      <w:pPr>
        <w:pStyle w:val="NormalWeb"/>
        <w:spacing w:before="0" w:beforeAutospacing="0" w:after="160" w:afterAutospacing="0"/>
        <w:jc w:val="center"/>
      </w:pPr>
    </w:p>
    <w:p w14:paraId="51EA7A4E" w14:textId="29705BF0" w:rsidR="00526D09" w:rsidRPr="00072996" w:rsidRDefault="00526D09" w:rsidP="00526D09">
      <w:pPr>
        <w:pStyle w:val="NormalWeb"/>
        <w:spacing w:before="0" w:beforeAutospacing="0" w:after="160" w:afterAutospacing="0"/>
        <w:jc w:val="center"/>
        <w:rPr>
          <w:sz w:val="20"/>
          <w:szCs w:val="20"/>
        </w:rPr>
      </w:pPr>
      <w:r w:rsidRPr="00072996">
        <w:rPr>
          <w:color w:val="000000"/>
          <w:sz w:val="20"/>
          <w:szCs w:val="20"/>
        </w:rPr>
        <w:t>Figure</w:t>
      </w:r>
      <w:r w:rsidR="00CE1688">
        <w:rPr>
          <w:color w:val="000000"/>
          <w:sz w:val="20"/>
          <w:szCs w:val="20"/>
        </w:rPr>
        <w:t xml:space="preserve"> </w:t>
      </w:r>
      <w:r w:rsidR="002E0054" w:rsidRPr="00072996">
        <w:rPr>
          <w:color w:val="000000"/>
          <w:sz w:val="20"/>
          <w:szCs w:val="20"/>
        </w:rPr>
        <w:t>3.</w:t>
      </w:r>
      <w:r w:rsidR="00D60FF2">
        <w:rPr>
          <w:color w:val="000000"/>
          <w:sz w:val="20"/>
          <w:szCs w:val="20"/>
        </w:rPr>
        <w:t>2</w:t>
      </w:r>
      <w:r w:rsidR="00BB2FA3" w:rsidRPr="00072996">
        <w:rPr>
          <w:color w:val="000000"/>
          <w:sz w:val="20"/>
          <w:szCs w:val="20"/>
        </w:rPr>
        <w:t>:</w:t>
      </w:r>
      <w:r w:rsidRPr="00072996">
        <w:rPr>
          <w:color w:val="000000"/>
          <w:sz w:val="20"/>
          <w:szCs w:val="20"/>
        </w:rPr>
        <w:t xml:space="preserve"> </w:t>
      </w:r>
      <w:r w:rsidR="002E0054" w:rsidRPr="00072996">
        <w:rPr>
          <w:color w:val="000000"/>
          <w:sz w:val="20"/>
          <w:szCs w:val="20"/>
        </w:rPr>
        <w:t xml:space="preserve">Project Schedule using </w:t>
      </w:r>
      <w:r w:rsidRPr="00072996">
        <w:rPr>
          <w:color w:val="000000"/>
          <w:sz w:val="20"/>
          <w:szCs w:val="20"/>
        </w:rPr>
        <w:t>Gantt chart</w:t>
      </w:r>
    </w:p>
    <w:p w14:paraId="0572B975" w14:textId="1C4A5D50" w:rsidR="00FD6590" w:rsidRPr="00B90C47" w:rsidRDefault="00526D09" w:rsidP="00FD6590">
      <w:r>
        <w:t>The Gantt chart shows the project scheduling. Gantt chart shows the start and finish date of the project. Our project phases will be completed as per the prescribed time schedule in the above Gantt chart</w:t>
      </w:r>
      <w:r w:rsidR="00964AA0">
        <w:t xml:space="preserve"> </w:t>
      </w:r>
      <w:r w:rsidR="003D33AD">
        <w:t xml:space="preserve">shown in </w:t>
      </w:r>
      <w:r w:rsidR="002E0054">
        <w:t>Figure 3.</w:t>
      </w:r>
      <w:r w:rsidR="00D60FF2">
        <w:t>2</w:t>
      </w:r>
      <w:r w:rsidR="004D1C4E">
        <w:t>. The starting date was 01/</w:t>
      </w:r>
      <w:r w:rsidR="002855E8">
        <w:t>08</w:t>
      </w:r>
      <w:r w:rsidR="004D1C4E">
        <w:t>/20</w:t>
      </w:r>
      <w:r w:rsidR="002855E8">
        <w:t>25</w:t>
      </w:r>
      <w:r>
        <w:t xml:space="preserve"> and the project is </w:t>
      </w:r>
      <w:r w:rsidR="003D33AD">
        <w:t xml:space="preserve">expected to </w:t>
      </w:r>
      <w:r>
        <w:t xml:space="preserve">complete on </w:t>
      </w:r>
      <w:r w:rsidR="002855E8">
        <w:t>28</w:t>
      </w:r>
      <w:r>
        <w:t>/0</w:t>
      </w:r>
      <w:r w:rsidR="002855E8">
        <w:t>2</w:t>
      </w:r>
      <w:r w:rsidR="004D1C4E">
        <w:t>/202</w:t>
      </w:r>
      <w:r w:rsidR="002855E8">
        <w:t>6</w:t>
      </w:r>
      <w:r>
        <w:t>.</w:t>
      </w:r>
    </w:p>
    <w:p w14:paraId="74D04D02" w14:textId="77777777" w:rsidR="005F379E" w:rsidRDefault="005F379E" w:rsidP="00FD6590">
      <w:pPr>
        <w:jc w:val="center"/>
        <w:rPr>
          <w:b/>
          <w:bCs/>
          <w:color w:val="000000"/>
          <w:sz w:val="28"/>
          <w:szCs w:val="28"/>
        </w:rPr>
      </w:pPr>
    </w:p>
    <w:p w14:paraId="45A5A72E" w14:textId="7F0B67E6" w:rsidR="002F108B" w:rsidRDefault="001B0290" w:rsidP="001B0290">
      <w:pPr>
        <w:widowControl/>
        <w:spacing w:after="160" w:line="259" w:lineRule="auto"/>
        <w:jc w:val="left"/>
        <w:rPr>
          <w:b/>
          <w:bCs/>
          <w:color w:val="000000"/>
          <w:sz w:val="28"/>
          <w:szCs w:val="28"/>
        </w:rPr>
      </w:pPr>
      <w:r>
        <w:rPr>
          <w:b/>
          <w:bCs/>
          <w:color w:val="000000"/>
          <w:sz w:val="28"/>
          <w:szCs w:val="28"/>
        </w:rPr>
        <w:br w:type="page"/>
      </w:r>
    </w:p>
    <w:p w14:paraId="527FFED0" w14:textId="3F7159D2" w:rsidR="00526D09" w:rsidRDefault="00526D09" w:rsidP="00E341E2">
      <w:pPr>
        <w:pStyle w:val="Heading1"/>
      </w:pPr>
      <w:bookmarkStart w:id="95" w:name="_Toc212099363"/>
      <w:bookmarkStart w:id="96" w:name="_Hlk218692793"/>
      <w:bookmarkStart w:id="97" w:name="_Hlk220154632"/>
      <w:r>
        <w:lastRenderedPageBreak/>
        <w:t>CHAPTER 4</w:t>
      </w:r>
      <w:bookmarkEnd w:id="95"/>
    </w:p>
    <w:p w14:paraId="135F59CA" w14:textId="77777777" w:rsidR="00526D09" w:rsidRDefault="00526D09" w:rsidP="00526D09">
      <w:pPr>
        <w:pStyle w:val="Heading1"/>
      </w:pPr>
      <w:bookmarkStart w:id="98" w:name="_Toc57632351"/>
      <w:bookmarkStart w:id="99" w:name="_Toc212099364"/>
      <w:r>
        <w:rPr>
          <w:color w:val="000000"/>
        </w:rPr>
        <w:t>METHODOLOGY</w:t>
      </w:r>
      <w:bookmarkEnd w:id="98"/>
      <w:bookmarkEnd w:id="99"/>
    </w:p>
    <w:p w14:paraId="65FDF451" w14:textId="77777777" w:rsidR="00DB0E96" w:rsidRDefault="00DB0E96" w:rsidP="00DB0E96">
      <w:pPr>
        <w:pStyle w:val="Heading2"/>
      </w:pPr>
      <w:bookmarkStart w:id="100" w:name="_Toc212099365"/>
      <w:r>
        <w:t>4.1 Proposed System</w:t>
      </w:r>
      <w:bookmarkEnd w:id="100"/>
    </w:p>
    <w:p w14:paraId="5A92A948" w14:textId="77777777" w:rsidR="00DB0E96" w:rsidRDefault="00DB0E96" w:rsidP="00DB0E96">
      <w:pPr>
        <w:pStyle w:val="Heading2"/>
      </w:pPr>
      <w:bookmarkStart w:id="101" w:name="_Toc212099366"/>
      <w:r>
        <w:t>4.1.1 System Architecture Overview</w:t>
      </w:r>
      <w:bookmarkEnd w:id="101"/>
    </w:p>
    <w:p w14:paraId="712EA190" w14:textId="3BB5AC4B" w:rsidR="00DB0E96" w:rsidRDefault="00DB0E96" w:rsidP="00DB0E96">
      <w:r>
        <w:t xml:space="preserve">FIRMAI system employs modular microservices-inspired architecture with three primary subsystems operating in coordination. The layered three-tier architectural pattern separates concerns enabling independent development and scaling. Tier 1 Presentation Layer provides web dashboard with interactive visualization, REST API with JSON format supporting JWT authentication and versioned endpoints, and command-line interface supporting scripting with comprehensive help. Tier 2 Business Logic Layer implements firmware analysis orchestrator managing emulation lifecycle, network scanning coordinator controlling operations across address spaces, malware classification pipeline processing traffic through ML models, and integration engine correlating findings across subsystems generating unified reports. Tier 3 Data Layer uses PostgreSQL for firmware metadata with structured schema, MongoDB for semi-structured scan results and malware events, Redis for job queuing and caching, and object storage like </w:t>
      </w:r>
      <w:proofErr w:type="spellStart"/>
      <w:r>
        <w:t>MinIO</w:t>
      </w:r>
      <w:proofErr w:type="spellEnd"/>
      <w:r>
        <w:t>/S3 for firmware images and model weights</w:t>
      </w:r>
    </w:p>
    <w:p w14:paraId="24F907A0" w14:textId="77777777" w:rsidR="00DB0E96" w:rsidRDefault="00DB0E96" w:rsidP="00DB0E96">
      <w:pPr>
        <w:pStyle w:val="Heading3"/>
      </w:pPr>
      <w:bookmarkStart w:id="102" w:name="_Toc212099367"/>
      <w:r>
        <w:t>4.1.2 Firmware Emulation Subsystem Design</w:t>
      </w:r>
      <w:bookmarkEnd w:id="102"/>
    </w:p>
    <w:p w14:paraId="088207D2" w14:textId="439F9F39" w:rsidR="00DB0E96" w:rsidRDefault="00DB0E96" w:rsidP="00DB0E96">
      <w:r>
        <w:t xml:space="preserve">The firmware emulation subsystem automatically extracts, emulates, and analyzes IoT firmware with minimal intervention. Firmware ingestion service handles image upload accepting files via web or file path, validates integrity, extracts metadata, assigns unique identifiers, stores in object storage, and creates database records. Extraction engine executes </w:t>
      </w:r>
      <w:proofErr w:type="spellStart"/>
      <w:r>
        <w:t>binwalk</w:t>
      </w:r>
      <w:proofErr w:type="spellEnd"/>
      <w:r>
        <w:t xml:space="preserve"> identifying embedded filesystems, recursively extracts nested archives, identifies compressed formats, locates kernel images, determines processor architecture, and generates filesystem tree representation. Emulation orchestrator selects appropriate QEMU emulator based on architecture, configures virtual hardware, selects matching kernel, sets up virtual networking, applies arbitration techniques, launches QEMU, monitors boot process, and detects failures applying interventions. Arbitration engine implements boot arbitration modifying kernel command-line parameters and injecting boot scripts, network arbitration creating interfaces with expected names and forcing configurations, NVRAM arbitration emulating storage as persistent files, kernel arbitration maintaining pre-compiled kernel library, and environment arbitration creating device nodes and establishing expected paths. </w:t>
      </w:r>
      <w:bookmarkEnd w:id="96"/>
      <w:r>
        <w:lastRenderedPageBreak/>
        <w:t xml:space="preserve">Vulnerability scanner enumerates exposed services, fingerprints versions, queries vulnerability databases, executes exploit modules, performs fuzzing, and documents successful exploits. Technology stack uses Python 3.10 for orchestration, </w:t>
      </w:r>
      <w:proofErr w:type="spellStart"/>
      <w:r>
        <w:t>binwalk</w:t>
      </w:r>
      <w:proofErr w:type="spellEnd"/>
      <w:r>
        <w:t xml:space="preserve"> 2.3+ for extraction, QEMU 5.2+ for emulation, PostgreSQL 14 for metadata, and Docker for containerized isolation.</w:t>
      </w:r>
    </w:p>
    <w:p w14:paraId="7F72C24D" w14:textId="77777777" w:rsidR="00DB0E96" w:rsidRDefault="00DB0E96" w:rsidP="00DB0E96">
      <w:pPr>
        <w:pStyle w:val="Heading3"/>
      </w:pPr>
      <w:bookmarkStart w:id="103" w:name="_Toc212099368"/>
      <w:r>
        <w:t>4.1.3 Network Scanning Subsystem Design</w:t>
      </w:r>
      <w:bookmarkEnd w:id="103"/>
    </w:p>
    <w:p w14:paraId="2025B01D" w14:textId="5DAC2FB6" w:rsidR="00DB0E96" w:rsidRDefault="00DB0E96" w:rsidP="00DB0E96">
      <w:r>
        <w:t xml:space="preserve">The network scanning subsystem discovers IoT devices, identifies characteristics, and maps network topologies efficiently. Scan controller manages operations by validating CIDR input, generating IP address lists, distributing workload across worker threads, aggregating parallel scan results, handling timeouts and retries, and storing results in MongoDB. ARP scanner implements Layer 2 discovery constructing ARP request packets using </w:t>
      </w:r>
      <w:proofErr w:type="spellStart"/>
      <w:r>
        <w:t>Scapy</w:t>
      </w:r>
      <w:proofErr w:type="spellEnd"/>
      <w:r>
        <w:t xml:space="preserve">, sending broadcast requests, capturing responses, extracting IP/MAC pairs, recording timestamps, and handling rate limiting. TCP scanner performs Layer 4 scanning implementing SYN scanning for speed, testing configurable port ranges, handling timeouts appropriately, identifying port states, performing banner grabbing, and recording version information. Device identifier determines types and vendors by extracting OUI from MAC addresses, querying vendor databases updated from IEEE, analyzing port patterns against device signatures, parsing service banners, applying heuristic rules, and assigning confidence scores. Result aggregator combines findings correlating ARP and TCP results by IP, merging vendor information with details, generating device inventory, calculating topology relationships, and exporting in multiple formats. Technology stack uses Python 3.10, </w:t>
      </w:r>
      <w:proofErr w:type="spellStart"/>
      <w:r>
        <w:t>Scapy</w:t>
      </w:r>
      <w:proofErr w:type="spellEnd"/>
      <w:r>
        <w:t xml:space="preserve"> 2.5+ for packets, python-</w:t>
      </w:r>
      <w:proofErr w:type="spellStart"/>
      <w:r>
        <w:t>nmap</w:t>
      </w:r>
      <w:proofErr w:type="spellEnd"/>
      <w:r>
        <w:t xml:space="preserve"> for enhanced scanning, mac-vendor-lookup for identification, MongoDB 6.0 for storage, and </w:t>
      </w:r>
      <w:proofErr w:type="spellStart"/>
      <w:proofErr w:type="gramStart"/>
      <w:r>
        <w:t>concurrent.futures</w:t>
      </w:r>
      <w:proofErr w:type="spellEnd"/>
      <w:proofErr w:type="gramEnd"/>
      <w:r>
        <w:t xml:space="preserve"> for multi-threading.</w:t>
      </w:r>
    </w:p>
    <w:p w14:paraId="60E21AE1" w14:textId="77777777" w:rsidR="00DB0E96" w:rsidRDefault="00DB0E96" w:rsidP="00DB0E96">
      <w:pPr>
        <w:pStyle w:val="Heading3"/>
      </w:pPr>
      <w:bookmarkStart w:id="104" w:name="_Toc212099369"/>
      <w:r>
        <w:t>4.1.4 Malware Classification Subsystem Design</w:t>
      </w:r>
      <w:bookmarkEnd w:id="104"/>
    </w:p>
    <w:p w14:paraId="4CE10D2F" w14:textId="31AF4970" w:rsidR="00DB0E96" w:rsidRDefault="00DB0E96" w:rsidP="00DB0E96">
      <w:r>
        <w:t xml:space="preserve">The malware classification subsystem uses deep learning to identify and categorize IoT malware with high accuracy. Traffic capture module captures network traffic interfacing with </w:t>
      </w:r>
      <w:proofErr w:type="spellStart"/>
      <w:r>
        <w:t>libpcap</w:t>
      </w:r>
      <w:proofErr w:type="spellEnd"/>
      <w:r>
        <w:t xml:space="preserve"> or </w:t>
      </w:r>
      <w:proofErr w:type="spellStart"/>
      <w:r>
        <w:t>pyshark</w:t>
      </w:r>
      <w:proofErr w:type="spellEnd"/>
      <w:r>
        <w:t xml:space="preserve">, supporting configurable BPF filters, implementing circular buffers for continuous capture, providing start/stop controls, and exporting PCAP format. Preprocessing pipeline extracts features including packet size statistics, protocol distributions, port frequencies, inter-arrival times, TCP flags, and payload byte frequency, then normalizes using standardization for normal distributions and min-max scaling for skewed features, encodes categorical variables using one-hot or label encoding, balances classes using SMOTE or </w:t>
      </w:r>
      <w:proofErr w:type="spellStart"/>
      <w:r>
        <w:t>undersampling</w:t>
      </w:r>
      <w:proofErr w:type="spellEnd"/>
      <w:r>
        <w:t xml:space="preserve">, and splits into </w:t>
      </w:r>
      <w:r>
        <w:lastRenderedPageBreak/>
        <w:t xml:space="preserve">train/validation/test sets ensuring balance. CNN model architecture includes input layer accepting preprocessed features, feature learning layers with Dense 512/256/128/64 neurons using </w:t>
      </w:r>
      <w:proofErr w:type="spellStart"/>
      <w:r>
        <w:t>ReLU</w:t>
      </w:r>
      <w:proofErr w:type="spellEnd"/>
      <w:r>
        <w:t xml:space="preserve"> activation with batch normalization and dropout (40%/40%/30%), and output layer with </w:t>
      </w:r>
      <w:proofErr w:type="spellStart"/>
      <w:r>
        <w:t>softmax</w:t>
      </w:r>
      <w:proofErr w:type="spellEnd"/>
      <w:r>
        <w:t xml:space="preserve"> activation producing class probabilities. Training configuration uses Adam optimizer with 0.001 learning rate, categorical cross-entropy loss, batch size 64, 50 epochs with early stopping patience 10, and 20% validation split. Inference engine loads trained weights on startup, accepts preprocessed features, performs batch inference, applies </w:t>
      </w:r>
      <w:proofErr w:type="spellStart"/>
      <w:r>
        <w:t>softmax</w:t>
      </w:r>
      <w:proofErr w:type="spellEnd"/>
      <w:r>
        <w:t xml:space="preserve">, returns predictions with confidence scores, and logs classifications. Model serving API provides REST endpoint accepting JSON traffic features with asynchronous processing for high throughput. Technology stack uses TensorFlow 2.12 with </w:t>
      </w:r>
      <w:proofErr w:type="spellStart"/>
      <w:r>
        <w:t>Keras</w:t>
      </w:r>
      <w:proofErr w:type="spellEnd"/>
      <w:r>
        <w:t xml:space="preserve">, NumPy 1.24 and Pandas 2.0, Scikit-learn 1.2, </w:t>
      </w:r>
      <w:proofErr w:type="spellStart"/>
      <w:r>
        <w:t>FastAPI</w:t>
      </w:r>
      <w:proofErr w:type="spellEnd"/>
      <w:r>
        <w:t xml:space="preserve"> for serving, and CUDA 11.8 + </w:t>
      </w:r>
      <w:proofErr w:type="spellStart"/>
      <w:r>
        <w:t>cuDNN</w:t>
      </w:r>
      <w:proofErr w:type="spellEnd"/>
      <w:r>
        <w:t xml:space="preserve"> 8.6 for GPU acceleration.</w:t>
      </w:r>
    </w:p>
    <w:p w14:paraId="70C39332" w14:textId="77777777" w:rsidR="00DB0E96" w:rsidRDefault="00DB0E96" w:rsidP="00DB0E96">
      <w:pPr>
        <w:pStyle w:val="Heading3"/>
      </w:pPr>
      <w:bookmarkStart w:id="105" w:name="_Toc212099370"/>
      <w:r>
        <w:t>4.1.5 System Integration Architecture</w:t>
      </w:r>
      <w:bookmarkEnd w:id="105"/>
    </w:p>
    <w:p w14:paraId="15422550" w14:textId="2CA10BE1" w:rsidR="00DB0E96" w:rsidRDefault="00DB0E96" w:rsidP="00DB0E96">
      <w:r>
        <w:t xml:space="preserve">The integration layer unifies three subsystems into cohesive platform. API gateway provides single entry point routing requests to appropriate subsystems, implements authentication and authorization, enforces rate limiting, aggregates responses, handles versioning, and provides error responses. Message queue enables asynchronous processing using Redis-based job queue with Celery framework for firmware analysis jobs, network scan requests, and classification tasks with results published to subscribers. Data correlation engine links findings across subsystems correlating by device identifiers including MAC, IP, and firmware hash, joins firmware vulnerabilities with network results, </w:t>
      </w:r>
      <w:proofErr w:type="gramStart"/>
      <w:r>
        <w:t>associates</w:t>
      </w:r>
      <w:proofErr w:type="gramEnd"/>
      <w:r>
        <w:t xml:space="preserve"> malware detections with affected devices, calculates aggregate risk scores, and identifies attack patterns. Alert generator produces timely notifications monitoring for high-severity findings including CVSS ≥ 7.0 vulnerabilities and high-confidence malware detections, evaluates against configurable rules, applies suppression preventing duplicates, formats notifications with relevant context, and delivers via multiple channels including email, webhooks, and dashboard. Report generator creates comprehensive assessments aggregating findings from all subsystems, generates executive summaries, produces detailed technical sections, creates visualizations, exports in multiple formats, and supports scheduled and on-demand generation. Web dashboard provides unified interface as modern single-page application with React/Vue.js, real-time WebSocket updates, interactive D3.js visualizations, responsive design, role-based access control, and comprehensive search and filtering.</w:t>
      </w:r>
    </w:p>
    <w:p w14:paraId="259E340C" w14:textId="77777777" w:rsidR="00DB0E96" w:rsidRDefault="00DB0E96" w:rsidP="00DB0E96">
      <w:pPr>
        <w:pStyle w:val="Heading2"/>
      </w:pPr>
      <w:bookmarkStart w:id="106" w:name="_Toc212099371"/>
      <w:r>
        <w:lastRenderedPageBreak/>
        <w:t>4.2 Advantages of Proposed System</w:t>
      </w:r>
      <w:bookmarkEnd w:id="106"/>
    </w:p>
    <w:p w14:paraId="413F7CDD" w14:textId="77777777" w:rsidR="00DB0E96" w:rsidRDefault="00DB0E96" w:rsidP="00DB0E96">
      <w:pPr>
        <w:pStyle w:val="Heading3"/>
      </w:pPr>
      <w:bookmarkStart w:id="107" w:name="_Toc212099372"/>
      <w:r>
        <w:t>4.2.1 Comprehensive Security Coverage</w:t>
      </w:r>
      <w:bookmarkEnd w:id="107"/>
    </w:p>
    <w:p w14:paraId="67D71560" w14:textId="39518770" w:rsidR="00DB0E96" w:rsidRDefault="00DB0E96" w:rsidP="00DB0E96">
      <w:r>
        <w:t>Our system addresses threats across multiple IoT stack layers simultaneously. Firmware layer analysis identifies vulnerabilities in device firmware code, misconfigurations, hardcoded credentials and backdoors, insecure cryptographic implementations, and buffer overflows. Network layer discovery provides complete network visibility, port scanning reveals exposed services, traffic analysis detects malicious communications, and topology mapping identifies unusual relationships. Application layer classification identifies known and novel malware threats, behavioral analysis detects suspicious patterns, family classification aids incident response, and real-time detection enables rapid response. Cross-layer correlation reveals complex attack patterns as the integration engine automatically connects findings across layers. Traditional separate tools identify findings independently requiring manual analyst correlation, while our automatic correlation dramatically reduces time-to-detection and response enabling proactive threat mitigation.</w:t>
      </w:r>
    </w:p>
    <w:p w14:paraId="415C0281" w14:textId="77777777" w:rsidR="00DB0E96" w:rsidRDefault="00DB0E96" w:rsidP="00DB0E96">
      <w:pPr>
        <w:pStyle w:val="Heading3"/>
      </w:pPr>
      <w:bookmarkStart w:id="108" w:name="_Toc212099373"/>
      <w:r>
        <w:t>4.2.2 Automation and Scalability</w:t>
      </w:r>
      <w:bookmarkEnd w:id="108"/>
    </w:p>
    <w:p w14:paraId="793BD4DF" w14:textId="07C59F38" w:rsidR="00DB0E96" w:rsidRDefault="00DB0E96" w:rsidP="00DB0E96">
      <w:r>
        <w:t>FIRMAI design maximizes automation eliminating tedious manual tasks. Manual firmware reverse engineering requires days to weeks per device while our automated emulation processes 50+ images per hour. Manual device inventory in large networks is impractical while our scanner completes Class C subnets in under 5 minutes. Traditional malware analysis requires specialized expertise and significant time per sample while our trained model classifies 1000+ samples per minute with GPU. Automation enables comprehensive assessment rather than small subset sampling, dramatically improving security posture. Parallel processing throughout the system includes Docker containerization enabling concurrent firmware emulation with isolation, multi-threaded network scanning distributing workload, batch malware inference processing multiple samples simultaneously with GPU providing 10-50x speedup, and multiple GPUs for higher throughput. This parallel architecture scales from single-server deployments to distributed clusters handling enterprise-scale workloads.</w:t>
      </w:r>
    </w:p>
    <w:p w14:paraId="07625BBD" w14:textId="77777777" w:rsidR="00DB0E96" w:rsidRDefault="00DB0E96" w:rsidP="00DB0E96">
      <w:pPr>
        <w:pStyle w:val="Heading3"/>
      </w:pPr>
      <w:bookmarkStart w:id="109" w:name="_Toc212099374"/>
      <w:r>
        <w:t>4.2.3 Advanced AI Capabilities</w:t>
      </w:r>
      <w:bookmarkEnd w:id="109"/>
    </w:p>
    <w:p w14:paraId="5F3166C8" w14:textId="4379DE6B" w:rsidR="00DB0E96" w:rsidRDefault="00DB0E96" w:rsidP="00DB0E96">
      <w:r>
        <w:t xml:space="preserve">Our deep learning model automatically learns complex malware patterns. Automatic feature learning uses CNN discovering relevant features through training without manual engineering while multi-layer architecture learns hierarchical representations </w:t>
      </w:r>
      <w:r>
        <w:lastRenderedPageBreak/>
        <w:t>from low-level packet features to high-level behavioral patterns. Generalization enables detecting novel malware variants exhibiting similar behaviors with transfer learning adapting to new families using limited labeled examples. Adaptation through periodic retraining keeps models current with evolving threats while new families can be added without architectural changes. High accuracy achieves &gt;99% on IoT-23 test set with &gt;95% precision and recall per family and low false positive rate &lt;1% reducing alert fatigue. Real-world validation on actual malware samples confirms effectiveness with performance competitive or superior to published research. Confidence scoring provides calibrated probabilities allowing low-confidence predictions flagged for manual review.</w:t>
      </w:r>
    </w:p>
    <w:p w14:paraId="0540E765" w14:textId="77777777" w:rsidR="00DB0E96" w:rsidRDefault="00DB0E96" w:rsidP="00DB0E96">
      <w:pPr>
        <w:pStyle w:val="Heading3"/>
      </w:pPr>
      <w:bookmarkStart w:id="110" w:name="_Toc212099375"/>
      <w:r>
        <w:t>4.2.4 Cost-Effectiveness</w:t>
      </w:r>
      <w:bookmarkEnd w:id="110"/>
    </w:p>
    <w:p w14:paraId="7691A187" w14:textId="355675C1" w:rsidR="00DB0E96" w:rsidRDefault="00DB0E96" w:rsidP="00DB0E96">
      <w:r>
        <w:t>Open-source foundation provides substantial advantages. Zero licensing costs use freely available components including QEMU, Python, TensorFlow, PostgreSQL, MongoDB, and Docker. No vendor lock-in with complete source code access prevents dependency on single vendor while organizations maintain full control. Community support provides bug fixes and enhancements with extensive documentation reducing learning curves. Commercial platforms cost ₹5-20 lakhs annually in licensing plus implementation and support fees which our system eliminates. Commodity hardware runs on standard servers without specialized equipment including consumer-grade workstation (₹1.2 lakhs) for development, standard rackmount servers (₹1.5-7 lakhs) for production, and flexible cloud deployment eliminating upfront expenditure. Preventive savings deliver ROI through breach prevention averaging ₹50 lakhs-₹1 crore for SMBs with even one prevented incident justifying investment, early vulnerability detection being 10-100x cheaper than post-deployment patching, and labor efficiency saving 100+ analyst hours monthly worth ₹2-5 lakhs annually.</w:t>
      </w:r>
    </w:p>
    <w:p w14:paraId="4BEEA8BC" w14:textId="77777777" w:rsidR="00DB0E96" w:rsidRDefault="00DB0E96" w:rsidP="00DB0E96">
      <w:pPr>
        <w:pStyle w:val="Heading3"/>
      </w:pPr>
      <w:bookmarkStart w:id="111" w:name="_Toc212099376"/>
      <w:r>
        <w:t>4.2.5 Flexibility and Extensibility</w:t>
      </w:r>
      <w:bookmarkEnd w:id="111"/>
    </w:p>
    <w:p w14:paraId="395B19F9" w14:textId="50F04082" w:rsidR="00DB0E96" w:rsidRDefault="00DB0E96" w:rsidP="00DB0E96">
      <w:r>
        <w:t>Modular architecture with well-defined interfaces enables extending capabilities including additional scanners for Bluetooth, Zigbee, or custom protocols, alternative ML models like RNN or transformer architectures, organization-specific analysis modules, and custom export formats and visualizations. Configurable workflows allow users customizing system behavior through scanning parameters adjusting port ranges and timeouts, emulation settings configuring resource limits, classification thresholds tuning confidence levels, and alert rules defining custom generation logic. Integration-friendly standard interfaces include REST APIs enabling integration with any HTTP-</w:t>
      </w:r>
      <w:r>
        <w:lastRenderedPageBreak/>
        <w:t>supporting system, standard formats JSON/CSV/PDF working with existing tools, webhooks pushing notifications to external systems, SIEM integration exporting to Splunk/ELK/</w:t>
      </w:r>
      <w:proofErr w:type="spellStart"/>
      <w:r>
        <w:t>QRadar</w:t>
      </w:r>
      <w:proofErr w:type="spellEnd"/>
      <w:r>
        <w:t xml:space="preserve">, and SOAR integration triggering automated response playbooks. Educational and research value provides hands-on learning with firmware analysis exposing low-level concepts, network security with packet manipulation experience, machine learning with practical application, and system integration with distributed systems experience. Reproducible research through </w:t>
      </w:r>
      <w:proofErr w:type="gramStart"/>
      <w:r>
        <w:t>open source</w:t>
      </w:r>
      <w:proofErr w:type="gramEnd"/>
      <w:r>
        <w:t xml:space="preserve"> complete code, methodology documentation enabling replication, test data facilitating validation, and performance metrics enabling comparison contributes to broader security ecosystem.</w:t>
      </w:r>
    </w:p>
    <w:p w14:paraId="770032DB" w14:textId="77777777" w:rsidR="00DB0E96" w:rsidRDefault="00DB0E96" w:rsidP="00DB0E96">
      <w:pPr>
        <w:pStyle w:val="Heading2"/>
      </w:pPr>
      <w:bookmarkStart w:id="112" w:name="_Toc212099377"/>
      <w:r>
        <w:t>4.3 System Components and Integration</w:t>
      </w:r>
      <w:bookmarkEnd w:id="112"/>
    </w:p>
    <w:p w14:paraId="5DABEDBF" w14:textId="77777777" w:rsidR="00DB0E96" w:rsidRDefault="00DB0E96" w:rsidP="00DB0E96">
      <w:pPr>
        <w:pStyle w:val="Heading3"/>
      </w:pPr>
      <w:bookmarkStart w:id="113" w:name="_Toc212099378"/>
      <w:r>
        <w:t>4.3.1 Firmware Emulation Implementation</w:t>
      </w:r>
      <w:bookmarkEnd w:id="113"/>
    </w:p>
    <w:p w14:paraId="72C9D66C" w14:textId="0854662B" w:rsidR="00DB0E96" w:rsidRDefault="00DB0E96" w:rsidP="00DB0E96">
      <w:r>
        <w:t xml:space="preserve">Firmware extraction implementation uses </w:t>
      </w:r>
      <w:proofErr w:type="spellStart"/>
      <w:r>
        <w:t>binwalk</w:t>
      </w:r>
      <w:proofErr w:type="spellEnd"/>
      <w:r>
        <w:t xml:space="preserve"> as primary tool with Firmware Extractor class handling extraction running </w:t>
      </w:r>
      <w:proofErr w:type="spellStart"/>
      <w:r>
        <w:t>binwalk</w:t>
      </w:r>
      <w:proofErr w:type="spellEnd"/>
      <w:r>
        <w:t xml:space="preserve"> with signature scanning and extraction, handling </w:t>
      </w:r>
      <w:proofErr w:type="spellStart"/>
      <w:r>
        <w:t>squashfs</w:t>
      </w:r>
      <w:proofErr w:type="spellEnd"/>
      <w:r>
        <w:t xml:space="preserve"> with sasquatch for custom compression, extracting JFFS2 filesystems, identifying architecture by analyzing kernel images, and locating kernels in extraction directory. QEMU emulation orchestration through </w:t>
      </w:r>
      <w:proofErr w:type="spellStart"/>
      <w:r>
        <w:t>FirmwareEmulator</w:t>
      </w:r>
      <w:proofErr w:type="spellEnd"/>
      <w:r>
        <w:t xml:space="preserve"> class dynamically configures based on firmware characteristics, selects appropriate pre-compiled kernel matching version and configuration, builds QEMU command line specifying machine type, kernel, </w:t>
      </w:r>
      <w:proofErr w:type="spellStart"/>
      <w:r>
        <w:t>rootfs</w:t>
      </w:r>
      <w:proofErr w:type="spellEnd"/>
      <w:r>
        <w:t xml:space="preserve"> drive, kernel append parameters, network configuration with TAP interfaces, and memory allocation, starts emulation launching QEMU process and monitoring boot for success indicators or failure detection. Arbitration technique implementation uses strategy pattern with </w:t>
      </w:r>
      <w:proofErr w:type="spellStart"/>
      <w:r>
        <w:t>ArbitrationStrategy</w:t>
      </w:r>
      <w:proofErr w:type="spellEnd"/>
      <w:r>
        <w:t xml:space="preserve"> base class and specific strategies including </w:t>
      </w:r>
      <w:proofErr w:type="spellStart"/>
      <w:r>
        <w:t>BootArbitration</w:t>
      </w:r>
      <w:proofErr w:type="spellEnd"/>
      <w:r>
        <w:t xml:space="preserve"> modifying kernel </w:t>
      </w:r>
      <w:proofErr w:type="spellStart"/>
      <w:r>
        <w:t>cmdline</w:t>
      </w:r>
      <w:proofErr w:type="spellEnd"/>
      <w:r>
        <w:t xml:space="preserve"> forcing shell as </w:t>
      </w:r>
      <w:proofErr w:type="spellStart"/>
      <w:r>
        <w:t>init</w:t>
      </w:r>
      <w:proofErr w:type="spellEnd"/>
      <w:r>
        <w:t xml:space="preserve">, </w:t>
      </w:r>
      <w:proofErr w:type="spellStart"/>
      <w:r>
        <w:t>NetworkArbitration</w:t>
      </w:r>
      <w:proofErr w:type="spellEnd"/>
      <w:r>
        <w:t xml:space="preserve"> forcing interface creation with generated network scripts, and </w:t>
      </w:r>
      <w:proofErr w:type="spellStart"/>
      <w:r>
        <w:t>NVRAMArbitration</w:t>
      </w:r>
      <w:proofErr w:type="spellEnd"/>
      <w:r>
        <w:t xml:space="preserve"> emulating storage creating NVRAM defaults as persistent files. Implementation uses Python with subprocess for process management, file manipulation for filesystem operations, and systematic intervention application when failures occur.</w:t>
      </w:r>
    </w:p>
    <w:p w14:paraId="4433E87E" w14:textId="77777777" w:rsidR="00DB0E96" w:rsidRPr="00DB0E96" w:rsidRDefault="00DB0E96" w:rsidP="00DB0E96">
      <w:pPr>
        <w:pStyle w:val="Heading3"/>
      </w:pPr>
      <w:bookmarkStart w:id="114" w:name="_Toc212099379"/>
      <w:r w:rsidRPr="00DB0E96">
        <w:t>4.3.2 Network Scanner Implementation</w:t>
      </w:r>
      <w:bookmarkEnd w:id="114"/>
    </w:p>
    <w:p w14:paraId="21513CE7" w14:textId="40ED0BD1" w:rsidR="00DB0E96" w:rsidRDefault="00DB0E96" w:rsidP="00DB0E96">
      <w:r>
        <w:t xml:space="preserve">ARP scanner implementation uses </w:t>
      </w:r>
      <w:proofErr w:type="spellStart"/>
      <w:r>
        <w:t>Scapy</w:t>
      </w:r>
      <w:proofErr w:type="spellEnd"/>
      <w:r>
        <w:t xml:space="preserve"> for low-level packet control with </w:t>
      </w:r>
      <w:proofErr w:type="spellStart"/>
      <w:r>
        <w:t>ARPScanner</w:t>
      </w:r>
      <w:proofErr w:type="spellEnd"/>
      <w:r>
        <w:t xml:space="preserve"> class performing scans creating ARP request packets for specified CIDR ranges, broadcasting with Ethernet destination </w:t>
      </w:r>
      <w:proofErr w:type="spellStart"/>
      <w:proofErr w:type="gramStart"/>
      <w:r>
        <w:t>ff:ff</w:t>
      </w:r>
      <w:proofErr w:type="gramEnd"/>
      <w:r>
        <w:t>:</w:t>
      </w:r>
      <w:proofErr w:type="gramStart"/>
      <w:r>
        <w:t>ff:ff</w:t>
      </w:r>
      <w:proofErr w:type="gramEnd"/>
      <w:r>
        <w:t>:</w:t>
      </w:r>
      <w:proofErr w:type="gramStart"/>
      <w:r>
        <w:t>ff:ff</w:t>
      </w:r>
      <w:proofErr w:type="spellEnd"/>
      <w:proofErr w:type="gramEnd"/>
      <w:r>
        <w:t xml:space="preserve">, sending and receiving with configurable timeout, and parsing responses extracting IP </w:t>
      </w:r>
      <w:proofErr w:type="spellStart"/>
      <w:r>
        <w:t>psrc</w:t>
      </w:r>
      <w:proofErr w:type="spellEnd"/>
      <w:r>
        <w:t xml:space="preserve"> and MAC </w:t>
      </w:r>
      <w:proofErr w:type="spellStart"/>
      <w:r>
        <w:t>hwsrc</w:t>
      </w:r>
      <w:proofErr w:type="spellEnd"/>
      <w:r>
        <w:t xml:space="preserve"> addresses returning results list with IP, MAC, and timestamp. TCP port scanner </w:t>
      </w:r>
      <w:r>
        <w:lastRenderedPageBreak/>
        <w:t xml:space="preserve">implementation uses multi-threading for performance with </w:t>
      </w:r>
      <w:proofErr w:type="spellStart"/>
      <w:r>
        <w:t>TCPScanner</w:t>
      </w:r>
      <w:proofErr w:type="spellEnd"/>
      <w:r>
        <w:t xml:space="preserve"> class managing concurrent scans using </w:t>
      </w:r>
      <w:proofErr w:type="spellStart"/>
      <w:r>
        <w:t>ThreadPoolExecutor</w:t>
      </w:r>
      <w:proofErr w:type="spellEnd"/>
      <w:r>
        <w:t xml:space="preserve"> distributing port scanning across threads, scanning individual ports using socket with </w:t>
      </w:r>
      <w:proofErr w:type="spellStart"/>
      <w:r>
        <w:t>connect_ex</w:t>
      </w:r>
      <w:proofErr w:type="spellEnd"/>
      <w:r>
        <w:t xml:space="preserve"> testing connectivity, collecting open ports for each target, and grabbing banners connecting to open ports receiving initial response data. Device identification implementation with </w:t>
      </w:r>
      <w:proofErr w:type="spellStart"/>
      <w:r>
        <w:t>DeviceIdentifier</w:t>
      </w:r>
      <w:proofErr w:type="spellEnd"/>
      <w:r>
        <w:t xml:space="preserve"> class performs vendor lookup using mac-vendor-lookup querying updated OUI database, handles unknown vendors gracefully, classifies device types analyzing port signatures matching routers by {80, 443, 22, 23} ports with vendor keywords, IP cameras by {554, 8000, 8080} with camera vendor keywords, IoT hubs by {1883, 8883, 5683} MQTT/CoAP ports, and returns device type with confidence score.</w:t>
      </w:r>
    </w:p>
    <w:p w14:paraId="449A1B4C" w14:textId="77777777" w:rsidR="00DB0E96" w:rsidRDefault="00DB0E96" w:rsidP="00DB0E96">
      <w:pPr>
        <w:pStyle w:val="Heading3"/>
      </w:pPr>
      <w:bookmarkStart w:id="115" w:name="_Toc212099380"/>
      <w:r>
        <w:t>4.3.3 Malware Classifier Implementation</w:t>
      </w:r>
      <w:bookmarkEnd w:id="115"/>
    </w:p>
    <w:p w14:paraId="671600FB" w14:textId="77777777" w:rsidR="00DB0E96" w:rsidRDefault="00DB0E96" w:rsidP="00DB0E96">
      <w:r>
        <w:t xml:space="preserve">Preprocessing pipeline implementation with </w:t>
      </w:r>
      <w:proofErr w:type="spellStart"/>
      <w:r>
        <w:t>TrafficPreprocessor</w:t>
      </w:r>
      <w:proofErr w:type="spellEnd"/>
      <w:r>
        <w:t xml:space="preserve"> class extracts features from PCAP files using </w:t>
      </w:r>
      <w:proofErr w:type="spellStart"/>
      <w:r>
        <w:t>rdpcap</w:t>
      </w:r>
      <w:proofErr w:type="spellEnd"/>
      <w:r>
        <w:t xml:space="preserve"> reading packets and extracting size, protocol, ports, TCP flags, inter-arrival times, aggregating to flow-level statistics, preprocessing feature matrices handling missing values with mean imputation, encoding categorical variables using </w:t>
      </w:r>
      <w:proofErr w:type="spellStart"/>
      <w:r>
        <w:t>LabelEncoder</w:t>
      </w:r>
      <w:proofErr w:type="spellEnd"/>
      <w:r>
        <w:t>, scaling numerical features with StandardScaler, and handling class imbalance using SMOTE oversampling. CNN model implementation uses TensorFlow/</w:t>
      </w:r>
      <w:proofErr w:type="spellStart"/>
      <w:r>
        <w:t>Keras</w:t>
      </w:r>
      <w:proofErr w:type="spellEnd"/>
      <w:r>
        <w:t xml:space="preserve"> with </w:t>
      </w:r>
      <w:proofErr w:type="spellStart"/>
      <w:r>
        <w:t>MalwareClassifier</w:t>
      </w:r>
      <w:proofErr w:type="spellEnd"/>
      <w:r>
        <w:t xml:space="preserve"> class building architecture with Input layer accepting </w:t>
      </w:r>
      <w:proofErr w:type="spellStart"/>
      <w:r>
        <w:t>num_features</w:t>
      </w:r>
      <w:proofErr w:type="spellEnd"/>
      <w:r>
        <w:t xml:space="preserve"> dimensions, Dense layers with 512/256/128/64 neurons using </w:t>
      </w:r>
      <w:proofErr w:type="spellStart"/>
      <w:r>
        <w:t>ReLU</w:t>
      </w:r>
      <w:proofErr w:type="spellEnd"/>
      <w:r>
        <w:t xml:space="preserve"> activation, </w:t>
      </w:r>
      <w:proofErr w:type="spellStart"/>
      <w:r>
        <w:t>BatchNormalization</w:t>
      </w:r>
      <w:proofErr w:type="spellEnd"/>
      <w:r>
        <w:t xml:space="preserve"> after each Dense layer, Dropout regularization with 0.4/0.4/0.3/0.0 rates, and output Dense layer with </w:t>
      </w:r>
      <w:proofErr w:type="spellStart"/>
      <w:r>
        <w:t>softmax</w:t>
      </w:r>
      <w:proofErr w:type="spellEnd"/>
      <w:r>
        <w:t xml:space="preserve"> activation for </w:t>
      </w:r>
      <w:proofErr w:type="spellStart"/>
      <w:r>
        <w:t>num_classes</w:t>
      </w:r>
      <w:proofErr w:type="spellEnd"/>
      <w:r>
        <w:t xml:space="preserve">, compiling with Adam optimizer at 0.001 learning rate and categorical </w:t>
      </w:r>
      <w:proofErr w:type="spellStart"/>
      <w:r>
        <w:t>crossentropy</w:t>
      </w:r>
      <w:proofErr w:type="spellEnd"/>
      <w:r>
        <w:t xml:space="preserve"> loss, training with </w:t>
      </w:r>
      <w:proofErr w:type="spellStart"/>
      <w:r>
        <w:t>EarlyStopping</w:t>
      </w:r>
      <w:proofErr w:type="spellEnd"/>
      <w:r>
        <w:t xml:space="preserve"> callback monitoring </w:t>
      </w:r>
      <w:proofErr w:type="spellStart"/>
      <w:r>
        <w:t>val_loss</w:t>
      </w:r>
      <w:proofErr w:type="spellEnd"/>
      <w:r>
        <w:t xml:space="preserve"> with patience 10, </w:t>
      </w:r>
      <w:proofErr w:type="spellStart"/>
      <w:r>
        <w:t>ModelCheckpoint</w:t>
      </w:r>
      <w:proofErr w:type="spellEnd"/>
      <w:r>
        <w:t xml:space="preserve"> saving best weights, and </w:t>
      </w:r>
      <w:proofErr w:type="spellStart"/>
      <w:r>
        <w:t>TensorBoard</w:t>
      </w:r>
      <w:proofErr w:type="spellEnd"/>
      <w:r>
        <w:t xml:space="preserve"> logging, performing inference with predict generating probability distributions and argmax selecting highest probability classes with max extracting confidence scores.</w:t>
      </w:r>
    </w:p>
    <w:p w14:paraId="52309D3C" w14:textId="77777777" w:rsidR="00DB0E96" w:rsidRDefault="00DB0E96" w:rsidP="00DB0E96"/>
    <w:p w14:paraId="2E0CF0E6" w14:textId="77777777" w:rsidR="00DB0E96" w:rsidRDefault="00DB0E96" w:rsidP="00DB0E96">
      <w:pPr>
        <w:pStyle w:val="Heading3"/>
      </w:pPr>
      <w:bookmarkStart w:id="116" w:name="_Toc212099381"/>
      <w:r>
        <w:t>4.3.4 System Integration Implementation</w:t>
      </w:r>
      <w:bookmarkEnd w:id="116"/>
    </w:p>
    <w:p w14:paraId="6E01CC8D" w14:textId="4EED5D8C" w:rsidR="00F606E8" w:rsidRDefault="00DB0E96" w:rsidP="00DB0E96">
      <w:r>
        <w:t xml:space="preserve">REST API implementation uses </w:t>
      </w:r>
      <w:proofErr w:type="spellStart"/>
      <w:r>
        <w:t>FastAPI</w:t>
      </w:r>
      <w:proofErr w:type="spellEnd"/>
      <w:r>
        <w:t xml:space="preserve"> creating unified interface with firmware analysis endpoints for upload accepting </w:t>
      </w:r>
      <w:proofErr w:type="spellStart"/>
      <w:r>
        <w:t>UploadFile</w:t>
      </w:r>
      <w:proofErr w:type="spellEnd"/>
      <w:r>
        <w:t xml:space="preserve"> creating </w:t>
      </w:r>
      <w:proofErr w:type="spellStart"/>
      <w:r>
        <w:t>firmware_id</w:t>
      </w:r>
      <w:proofErr w:type="spellEnd"/>
      <w:r>
        <w:t xml:space="preserve"> and enqueuing analysis, status checking querying database for </w:t>
      </w:r>
      <w:proofErr w:type="spellStart"/>
      <w:r>
        <w:t>firmware_id</w:t>
      </w:r>
      <w:proofErr w:type="spellEnd"/>
      <w:r>
        <w:t xml:space="preserve"> status, and results retrieval returning complete analysis findings. Network scanning endpoints initiate scans accepting </w:t>
      </w:r>
      <w:proofErr w:type="spellStart"/>
      <w:r>
        <w:t>ScanRequest</w:t>
      </w:r>
      <w:proofErr w:type="spellEnd"/>
      <w:r>
        <w:t xml:space="preserve"> with CIDR range and type, enqueuing scan job </w:t>
      </w:r>
      <w:r>
        <w:lastRenderedPageBreak/>
        <w:t xml:space="preserve">returning </w:t>
      </w:r>
      <w:proofErr w:type="spellStart"/>
      <w:r>
        <w:t>scan_id</w:t>
      </w:r>
      <w:proofErr w:type="spellEnd"/>
      <w:r>
        <w:t xml:space="preserve">, and retrieving results querying </w:t>
      </w:r>
      <w:proofErr w:type="spellStart"/>
      <w:r>
        <w:t>scan_results</w:t>
      </w:r>
      <w:proofErr w:type="spellEnd"/>
      <w:r>
        <w:t xml:space="preserve"> database. Malware classification endpoints classify traffic accepting </w:t>
      </w:r>
      <w:proofErr w:type="spellStart"/>
      <w:r>
        <w:t>ClassificationRequest</w:t>
      </w:r>
      <w:proofErr w:type="spellEnd"/>
      <w:r>
        <w:t xml:space="preserve"> with base64 PCAP data, decoding and extracting features, performing inference, and returning classification with confidence. Integrated endpoints provide dashboard summary aggregating firmware/network/malware statistics with calculated risk scores. Celery task queue implementation uses Redis broker with </w:t>
      </w:r>
      <w:proofErr w:type="spellStart"/>
      <w:r>
        <w:t>analyze_firmware_task</w:t>
      </w:r>
      <w:proofErr w:type="spellEnd"/>
      <w:r>
        <w:t xml:space="preserve"> performing extraction using </w:t>
      </w:r>
      <w:proofErr w:type="spellStart"/>
      <w:r>
        <w:t>FirmwareExtractor</w:t>
      </w:r>
      <w:proofErr w:type="spellEnd"/>
      <w:r>
        <w:t xml:space="preserve">, emulation using </w:t>
      </w:r>
      <w:proofErr w:type="spellStart"/>
      <w:r>
        <w:t>FirmwareEmulator</w:t>
      </w:r>
      <w:proofErr w:type="spellEnd"/>
      <w:r>
        <w:t xml:space="preserve">, vulnerability scanning using </w:t>
      </w:r>
      <w:proofErr w:type="spellStart"/>
      <w:r>
        <w:t>VulnerabilityScanner</w:t>
      </w:r>
      <w:proofErr w:type="spellEnd"/>
      <w:r>
        <w:t xml:space="preserve">, storing results in database, and returning status with </w:t>
      </w:r>
      <w:proofErr w:type="spellStart"/>
      <w:r>
        <w:t>firmware_id</w:t>
      </w:r>
      <w:proofErr w:type="spellEnd"/>
      <w:r>
        <w:t xml:space="preserve">. </w:t>
      </w:r>
      <w:proofErr w:type="spellStart"/>
      <w:r>
        <w:t>scan_network_task</w:t>
      </w:r>
      <w:proofErr w:type="spellEnd"/>
      <w:r>
        <w:t xml:space="preserve"> performs ARP scanning using </w:t>
      </w:r>
      <w:proofErr w:type="spellStart"/>
      <w:r>
        <w:t>ARPScanner</w:t>
      </w:r>
      <w:proofErr w:type="spellEnd"/>
      <w:r>
        <w:t xml:space="preserve">, TCP scanning using </w:t>
      </w:r>
      <w:proofErr w:type="spellStart"/>
      <w:r>
        <w:t>TCPScanner</w:t>
      </w:r>
      <w:proofErr w:type="spellEnd"/>
      <w:r>
        <w:t xml:space="preserve">, device identification using </w:t>
      </w:r>
      <w:proofErr w:type="spellStart"/>
      <w:r>
        <w:t>DeviceIdentifier</w:t>
      </w:r>
      <w:proofErr w:type="spellEnd"/>
      <w:r>
        <w:t xml:space="preserve">, compiling device list with all attributes, storing scan results, and returning status with </w:t>
      </w:r>
      <w:proofErr w:type="spellStart"/>
      <w:r>
        <w:t>scan_id</w:t>
      </w:r>
      <w:proofErr w:type="spellEnd"/>
      <w:r>
        <w:t xml:space="preserve">. Docker Compose configuration defines multi-container deployment with </w:t>
      </w:r>
      <w:proofErr w:type="spellStart"/>
      <w:r>
        <w:t>postgres</w:t>
      </w:r>
      <w:proofErr w:type="spellEnd"/>
      <w:r>
        <w:t xml:space="preserve"> service for firmware metadata, </w:t>
      </w:r>
      <w:proofErr w:type="spellStart"/>
      <w:r>
        <w:t>mongodb</w:t>
      </w:r>
      <w:proofErr w:type="spellEnd"/>
      <w:r>
        <w:t xml:space="preserve"> for scan results, </w:t>
      </w:r>
      <w:proofErr w:type="spellStart"/>
      <w:r>
        <w:t>redis</w:t>
      </w:r>
      <w:proofErr w:type="spellEnd"/>
      <w:r>
        <w:t xml:space="preserve"> for caching and queuing, </w:t>
      </w:r>
      <w:proofErr w:type="spellStart"/>
      <w:r>
        <w:t>minio</w:t>
      </w:r>
      <w:proofErr w:type="spellEnd"/>
      <w:r>
        <w:t xml:space="preserve"> for object storage, </w:t>
      </w:r>
      <w:proofErr w:type="spellStart"/>
      <w:r>
        <w:t>api</w:t>
      </w:r>
      <w:proofErr w:type="spellEnd"/>
      <w:r>
        <w:t xml:space="preserve"> service running </w:t>
      </w:r>
      <w:proofErr w:type="spellStart"/>
      <w:r>
        <w:t>FastAPI</w:t>
      </w:r>
      <w:proofErr w:type="spellEnd"/>
      <w:r>
        <w:t>, worker service running Celery, and dashboard service running React/Vue frontend, using volumes for data persistence and environment variables for configuration</w:t>
      </w:r>
      <w:bookmarkEnd w:id="97"/>
      <w:r>
        <w:t>.</w:t>
      </w:r>
    </w:p>
    <w:p w14:paraId="30121AB8" w14:textId="6970EC9A" w:rsidR="00260700" w:rsidRPr="00DB3685" w:rsidRDefault="00F606E8" w:rsidP="00DB3685">
      <w:pPr>
        <w:widowControl/>
        <w:spacing w:after="160" w:line="259" w:lineRule="auto"/>
        <w:ind w:left="2880" w:firstLine="720"/>
        <w:jc w:val="left"/>
        <w:rPr>
          <w:b/>
          <w:bCs/>
        </w:rPr>
      </w:pPr>
      <w:r>
        <w:br w:type="page"/>
      </w:r>
      <w:bookmarkStart w:id="117" w:name="_Hlk220661534"/>
      <w:r w:rsidR="00260700" w:rsidRPr="00DB3685">
        <w:rPr>
          <w:b/>
          <w:bCs/>
        </w:rPr>
        <w:lastRenderedPageBreak/>
        <w:t xml:space="preserve">CHAPTER </w:t>
      </w:r>
      <w:r w:rsidR="00644567" w:rsidRPr="00DB3685">
        <w:rPr>
          <w:b/>
          <w:bCs/>
        </w:rPr>
        <w:t>5</w:t>
      </w:r>
    </w:p>
    <w:p w14:paraId="2CE95EE3" w14:textId="77777777" w:rsidR="00644567" w:rsidRDefault="00644567" w:rsidP="00644567">
      <w:pPr>
        <w:pStyle w:val="Heading2"/>
        <w:ind w:left="1440" w:firstLine="720"/>
        <w:rPr>
          <w:rFonts w:eastAsia="Calibri"/>
          <w:color w:val="000000"/>
          <w:sz w:val="28"/>
          <w:szCs w:val="28"/>
        </w:rPr>
      </w:pPr>
      <w:r w:rsidRPr="00644567">
        <w:rPr>
          <w:rFonts w:eastAsia="Calibri"/>
          <w:color w:val="000000"/>
          <w:sz w:val="28"/>
          <w:szCs w:val="28"/>
        </w:rPr>
        <w:t>SYSTEM IMPLEMENTATION</w:t>
      </w:r>
    </w:p>
    <w:p w14:paraId="2CCAD4AA" w14:textId="77777777" w:rsidR="00644567" w:rsidRDefault="00644567" w:rsidP="00260700">
      <w:pPr>
        <w:pStyle w:val="Heading2"/>
      </w:pPr>
      <w:r w:rsidRPr="00644567">
        <w:t>5.1 Introduction</w:t>
      </w:r>
    </w:p>
    <w:p w14:paraId="3DE4DE16" w14:textId="77777777" w:rsidR="00644567" w:rsidRDefault="00644567" w:rsidP="00260700">
      <w:pPr>
        <w:pStyle w:val="Heading3"/>
        <w:rPr>
          <w:rFonts w:eastAsiaTheme="minorHAnsi"/>
          <w:b w:val="0"/>
          <w:bCs w:val="0"/>
        </w:rPr>
      </w:pPr>
      <w:r w:rsidRPr="00644567">
        <w:rPr>
          <w:rFonts w:eastAsiaTheme="minorHAnsi"/>
          <w:b w:val="0"/>
          <w:bCs w:val="0"/>
        </w:rPr>
        <w:t>This chapter explains the complete implementation of the proposed system FIRMAI: AI-Powered IoT Firmware Vulnerability Analyzer. It describes how the system architecture designed in the previous chapters is translated into a working software solution. The implementation focuses on integrating firmware analysis, network scanning, and AI-based malware detection into a single unified platform. Special emphasis is given to modular design, automation, scalability, and security.</w:t>
      </w:r>
    </w:p>
    <w:p w14:paraId="757A6BB9" w14:textId="0BDB7A75" w:rsidR="00644567" w:rsidRDefault="00644567" w:rsidP="00260700">
      <w:pPr>
        <w:pStyle w:val="Heading3"/>
        <w:rPr>
          <w:rFonts w:eastAsiaTheme="minorHAnsi"/>
          <w:b w:val="0"/>
          <w:bCs w:val="0"/>
        </w:rPr>
      </w:pPr>
      <w:r w:rsidRPr="00644567">
        <w:rPr>
          <w:rFonts w:eastAsiaTheme="minorHAnsi"/>
          <w:b w:val="0"/>
          <w:bCs w:val="0"/>
        </w:rPr>
        <w:t>The system is implemented using open-source tools and modern software frameworks to ensure flexibility, reliability, and ease of deployment. Each module is developed independently and later integrated through well-defined interfaces to provide end-to-end IoT security analysis.</w:t>
      </w:r>
    </w:p>
    <w:p w14:paraId="5E22972B" w14:textId="372C02AA" w:rsidR="00DB3685" w:rsidRDefault="00121040" w:rsidP="00DB3685">
      <w:pPr>
        <w:pStyle w:val="Heading2"/>
      </w:pPr>
      <w:r w:rsidRPr="00121040">
        <w:t>5.2 Overall System Implementation Architecture</w:t>
      </w:r>
    </w:p>
    <w:p w14:paraId="256CDDFC" w14:textId="77777777" w:rsidR="00F31CD6" w:rsidRDefault="00F31CD6" w:rsidP="00DB3685">
      <w:pPr>
        <w:pStyle w:val="Heading3"/>
        <w:rPr>
          <w:rFonts w:eastAsiaTheme="minorHAnsi"/>
          <w:b w:val="0"/>
          <w:bCs w:val="0"/>
        </w:rPr>
      </w:pPr>
      <w:r w:rsidRPr="00F31CD6">
        <w:rPr>
          <w:rFonts w:eastAsiaTheme="minorHAnsi"/>
          <w:b w:val="0"/>
          <w:bCs w:val="0"/>
        </w:rPr>
        <w:t>The FIRMAI system follows a modular and service-oriented architecture, where each functional component operates as an independent module. These modules communicate using RESTful APIs and asynchronous message queues, ensuring loose coupling and high scalability.</w:t>
      </w:r>
    </w:p>
    <w:p w14:paraId="210DFC91" w14:textId="08A42A5D" w:rsidR="00F31CD6" w:rsidRDefault="00F31CD6" w:rsidP="00DB3685">
      <w:pPr>
        <w:pStyle w:val="Heading3"/>
        <w:rPr>
          <w:rFonts w:eastAsiaTheme="minorHAnsi"/>
          <w:b w:val="0"/>
          <w:bCs w:val="0"/>
        </w:rPr>
      </w:pPr>
      <w:r w:rsidRPr="00F31CD6">
        <w:rPr>
          <w:rFonts w:eastAsiaTheme="minorHAnsi"/>
          <w:b w:val="0"/>
          <w:bCs w:val="0"/>
        </w:rPr>
        <w:t>The implementation is divided into four logical layers:</w:t>
      </w:r>
    </w:p>
    <w:p w14:paraId="3958D2F6" w14:textId="49B774B6" w:rsidR="00F31CD6" w:rsidRDefault="00F31CD6" w:rsidP="00F31CD6">
      <w:pPr>
        <w:pStyle w:val="Heading3"/>
        <w:numPr>
          <w:ilvl w:val="0"/>
          <w:numId w:val="40"/>
        </w:numPr>
        <w:rPr>
          <w:rFonts w:eastAsiaTheme="minorHAnsi"/>
          <w:b w:val="0"/>
          <w:bCs w:val="0"/>
        </w:rPr>
      </w:pPr>
      <w:r w:rsidRPr="00F31CD6">
        <w:rPr>
          <w:rFonts w:eastAsiaTheme="minorHAnsi"/>
          <w:b w:val="0"/>
          <w:bCs w:val="0"/>
        </w:rPr>
        <w:t>Presentation Layer – Provides web-based dashboard and API interfaces for user interaction.</w:t>
      </w:r>
    </w:p>
    <w:p w14:paraId="3A987A21" w14:textId="180E7630" w:rsidR="00F31CD6" w:rsidRDefault="00F31CD6" w:rsidP="00F31CD6">
      <w:pPr>
        <w:pStyle w:val="Heading3"/>
        <w:numPr>
          <w:ilvl w:val="0"/>
          <w:numId w:val="40"/>
        </w:numPr>
        <w:rPr>
          <w:rFonts w:eastAsiaTheme="minorHAnsi"/>
          <w:b w:val="0"/>
          <w:bCs w:val="0"/>
        </w:rPr>
      </w:pPr>
      <w:r w:rsidRPr="00F31CD6">
        <w:rPr>
          <w:rFonts w:eastAsiaTheme="minorHAnsi"/>
          <w:b w:val="0"/>
          <w:bCs w:val="0"/>
        </w:rPr>
        <w:t>Application Logic Layer – Implements firmware analysis, network scanning, vulnerability detection, and malware classification logic.</w:t>
      </w:r>
    </w:p>
    <w:p w14:paraId="0183681F" w14:textId="2113C4EB" w:rsidR="00F31CD6" w:rsidRDefault="00F31CD6" w:rsidP="00F31CD6">
      <w:pPr>
        <w:pStyle w:val="Heading3"/>
        <w:numPr>
          <w:ilvl w:val="0"/>
          <w:numId w:val="40"/>
        </w:numPr>
        <w:rPr>
          <w:rFonts w:eastAsiaTheme="minorHAnsi"/>
          <w:b w:val="0"/>
          <w:bCs w:val="0"/>
        </w:rPr>
      </w:pPr>
      <w:r w:rsidRPr="00F31CD6">
        <w:rPr>
          <w:rFonts w:eastAsiaTheme="minorHAnsi"/>
          <w:b w:val="0"/>
          <w:bCs w:val="0"/>
        </w:rPr>
        <w:t>Data Management Layer – Handles structured and unstructured data storage.</w:t>
      </w:r>
    </w:p>
    <w:p w14:paraId="008BB21E" w14:textId="1C9F0CAA" w:rsidR="00F31CD6" w:rsidRPr="00F31CD6" w:rsidRDefault="00F31CD6" w:rsidP="00F31CD6">
      <w:pPr>
        <w:pStyle w:val="Heading3"/>
        <w:numPr>
          <w:ilvl w:val="0"/>
          <w:numId w:val="40"/>
        </w:numPr>
        <w:rPr>
          <w:rFonts w:eastAsiaTheme="minorHAnsi"/>
          <w:b w:val="0"/>
          <w:bCs w:val="0"/>
        </w:rPr>
      </w:pPr>
      <w:r w:rsidRPr="00F31CD6">
        <w:rPr>
          <w:rFonts w:eastAsiaTheme="minorHAnsi"/>
          <w:b w:val="0"/>
          <w:bCs w:val="0"/>
        </w:rPr>
        <w:t>Infrastructure Layer – Manages containerization, networking, and deployment services.</w:t>
      </w:r>
    </w:p>
    <w:p w14:paraId="5EE98156" w14:textId="77777777" w:rsidR="00471198" w:rsidRDefault="00471198" w:rsidP="00DB3685">
      <w:pPr>
        <w:pStyle w:val="Heading3"/>
      </w:pPr>
      <w:r w:rsidRPr="00471198">
        <w:t>5.3 Firmware Acquisition and Processing Module</w:t>
      </w:r>
    </w:p>
    <w:p w14:paraId="4D618751" w14:textId="5A6E9225" w:rsidR="00F31CD6" w:rsidRDefault="00F31CD6" w:rsidP="00DB3685">
      <w:pPr>
        <w:pStyle w:val="Heading3"/>
        <w:rPr>
          <w:rFonts w:eastAsiaTheme="minorHAnsi"/>
          <w:b w:val="0"/>
          <w:bCs w:val="0"/>
        </w:rPr>
      </w:pPr>
      <w:r w:rsidRPr="00F31CD6">
        <w:rPr>
          <w:rFonts w:eastAsiaTheme="minorHAnsi"/>
          <w:b w:val="0"/>
          <w:bCs w:val="0"/>
        </w:rPr>
        <w:t>The firmware acquisition module is responsible for collecting IoT firmware images for analysis. Firmware images can be obtained through multiple methods such as manual upload, direct extraction from IoT hardware devices, or interception of Over-The-Air (OTA) update traffic using a transparent proxy.</w:t>
      </w:r>
    </w:p>
    <w:p w14:paraId="07F5A19A" w14:textId="77777777" w:rsidR="00F31CD6" w:rsidRDefault="00F31CD6" w:rsidP="00DB3685">
      <w:pPr>
        <w:pStyle w:val="Heading3"/>
      </w:pPr>
      <w:r w:rsidRPr="00F31CD6">
        <w:rPr>
          <w:rFonts w:eastAsiaTheme="minorHAnsi"/>
          <w:b w:val="0"/>
          <w:bCs w:val="0"/>
        </w:rPr>
        <w:t xml:space="preserve">Once a firmware image is collected, it is processed using Binwalk, which identifies embedded filesystems, compressed archives, and executable binaries. The extraction </w:t>
      </w:r>
      <w:r w:rsidRPr="00F31CD6">
        <w:rPr>
          <w:rFonts w:eastAsiaTheme="minorHAnsi"/>
          <w:b w:val="0"/>
          <w:bCs w:val="0"/>
        </w:rPr>
        <w:lastRenderedPageBreak/>
        <w:t>process recursively unpacks nested components and reconstructs the complete filesystem structure.</w:t>
      </w:r>
      <w:r w:rsidRPr="00F31CD6">
        <w:t xml:space="preserve"> </w:t>
      </w:r>
    </w:p>
    <w:p w14:paraId="35462953" w14:textId="33B0D4D6" w:rsidR="00F31CD6" w:rsidRDefault="00F31CD6" w:rsidP="00DB3685">
      <w:pPr>
        <w:pStyle w:val="Heading3"/>
        <w:rPr>
          <w:rFonts w:eastAsiaTheme="minorHAnsi"/>
          <w:b w:val="0"/>
          <w:bCs w:val="0"/>
        </w:rPr>
      </w:pPr>
      <w:r w:rsidRPr="00F31CD6">
        <w:rPr>
          <w:rFonts w:eastAsiaTheme="minorHAnsi"/>
          <w:b w:val="0"/>
          <w:bCs w:val="0"/>
        </w:rPr>
        <w:t>Important metadata such as processor architecture, kernel version, filesystem type, and vendor-specific details are extracted and stored in the database. This information is essential for selecting appropriate emulation environments and vulnerability testing strategies.</w:t>
      </w:r>
    </w:p>
    <w:p w14:paraId="2CEF61C9" w14:textId="77777777" w:rsidR="009F50B7" w:rsidRDefault="009F50B7" w:rsidP="00DB3685">
      <w:pPr>
        <w:rPr>
          <w:rFonts w:eastAsia="Times New Roman"/>
          <w:b/>
          <w:bCs/>
        </w:rPr>
      </w:pPr>
      <w:r w:rsidRPr="009F50B7">
        <w:rPr>
          <w:rFonts w:eastAsia="Times New Roman"/>
          <w:b/>
          <w:bCs/>
        </w:rPr>
        <w:t>5.4 Firmware Emulation Implementation</w:t>
      </w:r>
    </w:p>
    <w:p w14:paraId="1056D8E1" w14:textId="77777777" w:rsidR="009F50B7" w:rsidRDefault="009F50B7" w:rsidP="00DB3685">
      <w:pPr>
        <w:pStyle w:val="Heading3"/>
        <w:rPr>
          <w:rFonts w:eastAsiaTheme="minorHAnsi"/>
          <w:b w:val="0"/>
          <w:bCs w:val="0"/>
        </w:rPr>
      </w:pPr>
      <w:r w:rsidRPr="009F50B7">
        <w:rPr>
          <w:rFonts w:eastAsiaTheme="minorHAnsi"/>
          <w:b w:val="0"/>
          <w:bCs w:val="0"/>
        </w:rPr>
        <w:t>Firmware emulation is a core component of FIRMAI and is implemented using QEMU, a widely used open-source hardware emulator. Based on the detected architecture (ARM, MIPS, x86, etc.), the system automatically selects the appropriate QEMU emulator.</w:t>
      </w:r>
    </w:p>
    <w:p w14:paraId="7A86AF1D" w14:textId="598F330B" w:rsidR="009F50B7" w:rsidRDefault="003B4E5C" w:rsidP="00DB3685">
      <w:pPr>
        <w:pStyle w:val="Heading3"/>
        <w:rPr>
          <w:rFonts w:eastAsiaTheme="minorHAnsi"/>
          <w:b w:val="0"/>
          <w:bCs w:val="0"/>
        </w:rPr>
      </w:pPr>
      <w:r w:rsidRPr="003B4E5C">
        <w:rPr>
          <w:rFonts w:eastAsiaTheme="minorHAnsi"/>
          <w:b w:val="0"/>
          <w:bCs w:val="0"/>
        </w:rPr>
        <w:t>customized Linux kernel is loaded along with the extracted firmware filesystem. Since many IoT firmware images use non-standard boot mechanisms, an emulation arbitration mechanism is implemented. This includes:</w:t>
      </w:r>
    </w:p>
    <w:p w14:paraId="30830D55" w14:textId="09B79800" w:rsidR="003B4E5C" w:rsidRDefault="003B4E5C" w:rsidP="003B4E5C">
      <w:pPr>
        <w:pStyle w:val="Heading3"/>
        <w:numPr>
          <w:ilvl w:val="0"/>
          <w:numId w:val="41"/>
        </w:numPr>
        <w:rPr>
          <w:rFonts w:eastAsiaTheme="minorHAnsi"/>
          <w:b w:val="0"/>
          <w:bCs w:val="0"/>
        </w:rPr>
      </w:pPr>
      <w:r w:rsidRPr="003B4E5C">
        <w:rPr>
          <w:rFonts w:eastAsiaTheme="minorHAnsi"/>
          <w:b w:val="0"/>
          <w:bCs w:val="0"/>
        </w:rPr>
        <w:t>Modifying kernel boot parameters</w:t>
      </w:r>
    </w:p>
    <w:p w14:paraId="4A572431" w14:textId="531E8DC3" w:rsidR="003B4E5C" w:rsidRDefault="003B4E5C" w:rsidP="003B4E5C">
      <w:pPr>
        <w:pStyle w:val="Heading3"/>
        <w:numPr>
          <w:ilvl w:val="0"/>
          <w:numId w:val="41"/>
        </w:numPr>
        <w:rPr>
          <w:rFonts w:eastAsiaTheme="minorHAnsi"/>
          <w:b w:val="0"/>
          <w:bCs w:val="0"/>
        </w:rPr>
      </w:pPr>
      <w:r w:rsidRPr="003B4E5C">
        <w:rPr>
          <w:rFonts w:eastAsiaTheme="minorHAnsi"/>
          <w:b w:val="0"/>
          <w:bCs w:val="0"/>
        </w:rPr>
        <w:t>Emulating NVRAM using file-based storage</w:t>
      </w:r>
    </w:p>
    <w:p w14:paraId="3D229905" w14:textId="347A86DD" w:rsidR="003B4E5C" w:rsidRDefault="003B4E5C" w:rsidP="003B4E5C">
      <w:pPr>
        <w:pStyle w:val="Heading3"/>
        <w:numPr>
          <w:ilvl w:val="0"/>
          <w:numId w:val="41"/>
        </w:numPr>
        <w:rPr>
          <w:rFonts w:eastAsiaTheme="minorHAnsi"/>
          <w:b w:val="0"/>
          <w:bCs w:val="0"/>
        </w:rPr>
      </w:pPr>
      <w:r w:rsidRPr="003B4E5C">
        <w:rPr>
          <w:rFonts w:eastAsiaTheme="minorHAnsi"/>
          <w:b w:val="0"/>
          <w:bCs w:val="0"/>
        </w:rPr>
        <w:t>Creating expected device nodes</w:t>
      </w:r>
    </w:p>
    <w:p w14:paraId="6DEA2B7F" w14:textId="2DFB99CD" w:rsidR="003B4E5C" w:rsidRDefault="003B4E5C" w:rsidP="003B4E5C">
      <w:pPr>
        <w:pStyle w:val="Heading3"/>
        <w:numPr>
          <w:ilvl w:val="0"/>
          <w:numId w:val="41"/>
        </w:numPr>
        <w:rPr>
          <w:rFonts w:eastAsiaTheme="minorHAnsi"/>
          <w:b w:val="0"/>
          <w:bCs w:val="0"/>
        </w:rPr>
      </w:pPr>
      <w:r w:rsidRPr="003B4E5C">
        <w:rPr>
          <w:rFonts w:eastAsiaTheme="minorHAnsi"/>
          <w:b w:val="0"/>
          <w:bCs w:val="0"/>
        </w:rPr>
        <w:t>Dynamically configuring network interfaces</w:t>
      </w:r>
    </w:p>
    <w:p w14:paraId="3AC83841" w14:textId="77777777" w:rsidR="003B4E5C" w:rsidRDefault="003B4E5C" w:rsidP="00DB3685">
      <w:pPr>
        <w:rPr>
          <w:rFonts w:eastAsia="Times New Roman"/>
          <w:b/>
          <w:bCs/>
        </w:rPr>
      </w:pPr>
      <w:r w:rsidRPr="003B4E5C">
        <w:rPr>
          <w:rFonts w:eastAsia="Times New Roman"/>
          <w:b/>
          <w:bCs/>
        </w:rPr>
        <w:t>5.5 Vulnerability Analysis Engine Implementation</w:t>
      </w:r>
    </w:p>
    <w:p w14:paraId="73FB195C" w14:textId="77777777" w:rsidR="003B4E5C" w:rsidRDefault="003B4E5C" w:rsidP="00DB3685">
      <w:pPr>
        <w:pStyle w:val="Heading3"/>
        <w:rPr>
          <w:rFonts w:eastAsiaTheme="minorHAnsi"/>
          <w:b w:val="0"/>
          <w:bCs w:val="0"/>
        </w:rPr>
      </w:pPr>
      <w:r w:rsidRPr="003B4E5C">
        <w:rPr>
          <w:rFonts w:eastAsiaTheme="minorHAnsi"/>
          <w:b w:val="0"/>
          <w:bCs w:val="0"/>
        </w:rPr>
        <w:t>After successful firmware emulation, the vulnerability analysis engine performs automated security assessments. The engine first enumerates all exposed services and identifies their versions. These versions are correlated with known vulnerabilities using public CVE databases.</w:t>
      </w:r>
    </w:p>
    <w:p w14:paraId="03E48DCF" w14:textId="058E39AC" w:rsidR="003B4E5C" w:rsidRDefault="003B4E5C" w:rsidP="00DB3685">
      <w:pPr>
        <w:pStyle w:val="Heading3"/>
        <w:rPr>
          <w:rFonts w:eastAsiaTheme="minorHAnsi"/>
          <w:b w:val="0"/>
          <w:bCs w:val="0"/>
        </w:rPr>
      </w:pPr>
      <w:r w:rsidRPr="003B4E5C">
        <w:rPr>
          <w:rFonts w:eastAsiaTheme="minorHAnsi"/>
          <w:b w:val="0"/>
          <w:bCs w:val="0"/>
        </w:rPr>
        <w:t>In addition to signature-based detection, dynamic testing techniques such as fuzzing are applied to web interfaces and network services. Input parameters are mutated to trigger unexpected behavior such as crashes, authentication bypasses, or command injection.</w:t>
      </w:r>
      <w:r>
        <w:rPr>
          <w:rFonts w:eastAsiaTheme="minorHAnsi"/>
          <w:b w:val="0"/>
          <w:bCs w:val="0"/>
        </w:rPr>
        <w:br/>
      </w:r>
      <w:r w:rsidRPr="003B4E5C">
        <w:rPr>
          <w:rFonts w:eastAsiaTheme="minorHAnsi"/>
          <w:b w:val="0"/>
          <w:bCs w:val="0"/>
        </w:rPr>
        <w:t>All detected vulnerabilities are classified based on severity and documented with evidence. The system generates detailed vulnerability reports including CVE IDs, risk scores, affected services, and recommended mitigation steps.</w:t>
      </w:r>
    </w:p>
    <w:p w14:paraId="6992E553" w14:textId="77777777" w:rsidR="003B4E5C" w:rsidRDefault="003B4E5C" w:rsidP="00DB3685">
      <w:pPr>
        <w:rPr>
          <w:rFonts w:eastAsia="Times New Roman"/>
          <w:b/>
          <w:bCs/>
        </w:rPr>
      </w:pPr>
      <w:r w:rsidRPr="003B4E5C">
        <w:rPr>
          <w:rFonts w:eastAsia="Times New Roman"/>
          <w:b/>
          <w:bCs/>
        </w:rPr>
        <w:t>5.6 Network Scanning and Device Discovery Module</w:t>
      </w:r>
    </w:p>
    <w:p w14:paraId="623B654B" w14:textId="77777777" w:rsidR="00235A67" w:rsidRDefault="00235A67" w:rsidP="00DB3685">
      <w:pPr>
        <w:pStyle w:val="Heading2"/>
        <w:rPr>
          <w:b w:val="0"/>
        </w:rPr>
      </w:pPr>
      <w:r w:rsidRPr="00235A67">
        <w:rPr>
          <w:b w:val="0"/>
        </w:rPr>
        <w:t>The network scanning module identifies IoT devices connected to the target network. ARP-based scanning is used for fast device discovery at the data link layer, enabling detection even in environments with restrictive firewall rules</w:t>
      </w:r>
    </w:p>
    <w:p w14:paraId="60B7A8C0" w14:textId="29E6637D" w:rsidR="00235A67" w:rsidRDefault="00235A67" w:rsidP="00DB3685">
      <w:pPr>
        <w:pStyle w:val="Heading2"/>
        <w:rPr>
          <w:b w:val="0"/>
        </w:rPr>
      </w:pPr>
      <w:r w:rsidRPr="00235A67">
        <w:rPr>
          <w:b w:val="0"/>
        </w:rPr>
        <w:lastRenderedPageBreak/>
        <w:t>Once devices are discovered, multi-threaded TCP scanning is performed to identify open ports and running services. Banner grabbing techniques are used to extract service information such as software names and versions.</w:t>
      </w:r>
    </w:p>
    <w:p w14:paraId="7C94A85B" w14:textId="1EAC09B3" w:rsidR="00235A67" w:rsidRDefault="00235A67" w:rsidP="00DB3685">
      <w:pPr>
        <w:pStyle w:val="Heading2"/>
        <w:rPr>
          <w:b w:val="0"/>
        </w:rPr>
      </w:pPr>
      <w:r w:rsidRPr="00235A67">
        <w:rPr>
          <w:b w:val="0"/>
        </w:rPr>
        <w:t>Each discovered device is cataloged with details including IP address, MAC address, open ports, service banners, and response time. This information is later correlated with firmware vulnerabilities and malware detection results.</w:t>
      </w:r>
      <w:r>
        <w:rPr>
          <w:b w:val="0"/>
        </w:rPr>
        <w:t xml:space="preserve"> </w:t>
      </w:r>
    </w:p>
    <w:p w14:paraId="56EBC1DC" w14:textId="407639B0" w:rsidR="00DB3685" w:rsidRPr="00E30999" w:rsidRDefault="00CE2C72" w:rsidP="00DB3685">
      <w:pPr>
        <w:pStyle w:val="Heading3"/>
        <w:rPr>
          <w:rFonts w:eastAsiaTheme="minorHAnsi"/>
          <w:bCs w:val="0"/>
        </w:rPr>
      </w:pPr>
      <w:r w:rsidRPr="00CE2C72">
        <w:rPr>
          <w:rFonts w:eastAsiaTheme="minorHAnsi"/>
          <w:bCs w:val="0"/>
        </w:rPr>
        <w:t>5.7 Device Identification and Fingerprinting</w:t>
      </w:r>
    </w:p>
    <w:p w14:paraId="77E5595B" w14:textId="77777777" w:rsidR="00E30999" w:rsidRDefault="00E30999" w:rsidP="00DB3685">
      <w:pPr>
        <w:pStyle w:val="Heading3"/>
        <w:rPr>
          <w:rFonts w:eastAsiaTheme="minorHAnsi"/>
          <w:b w:val="0"/>
          <w:bCs w:val="0"/>
        </w:rPr>
      </w:pPr>
      <w:r w:rsidRPr="00E30999">
        <w:rPr>
          <w:rFonts w:eastAsiaTheme="minorHAnsi"/>
          <w:b w:val="0"/>
          <w:bCs w:val="0"/>
        </w:rPr>
        <w:t>Device identification is performed by analyzing MAC address OUIs, open port patterns, and service banners. The system maps MAC address prefixes to vendor information using standard vendor databases.</w:t>
      </w:r>
    </w:p>
    <w:p w14:paraId="465BE177" w14:textId="6733BD1D" w:rsidR="00E30999" w:rsidRDefault="00E30999" w:rsidP="00DB3685">
      <w:pPr>
        <w:pStyle w:val="Heading3"/>
        <w:rPr>
          <w:rFonts w:eastAsiaTheme="minorHAnsi"/>
          <w:b w:val="0"/>
          <w:bCs w:val="0"/>
        </w:rPr>
      </w:pPr>
      <w:r w:rsidRPr="00E30999">
        <w:rPr>
          <w:rFonts w:eastAsiaTheme="minorHAnsi"/>
          <w:b w:val="0"/>
          <w:bCs w:val="0"/>
        </w:rPr>
        <w:t>Service fingerprints and port combinations are matched against known IoT device signatures to determine device type and manufacturer. Confidence scores are assigned to each identification result, ensuring accuracy and transparency.</w:t>
      </w:r>
    </w:p>
    <w:p w14:paraId="62150730" w14:textId="77777777" w:rsidR="00E30999" w:rsidRDefault="00E30999" w:rsidP="00DB3685">
      <w:pPr>
        <w:rPr>
          <w:rFonts w:eastAsia="Times New Roman"/>
          <w:b/>
          <w:bCs/>
        </w:rPr>
      </w:pPr>
      <w:r w:rsidRPr="00E30999">
        <w:rPr>
          <w:rFonts w:eastAsia="Times New Roman"/>
          <w:b/>
          <w:bCs/>
        </w:rPr>
        <w:t>5.8 Malware Detection and AI Model Implementation</w:t>
      </w:r>
    </w:p>
    <w:p w14:paraId="66FDE271" w14:textId="77777777" w:rsidR="00E30999" w:rsidRDefault="00E30999" w:rsidP="00DB3685">
      <w:pPr>
        <w:pStyle w:val="Heading3"/>
        <w:rPr>
          <w:rFonts w:eastAsiaTheme="minorHAnsi"/>
          <w:b w:val="0"/>
          <w:bCs w:val="0"/>
        </w:rPr>
      </w:pPr>
      <w:r w:rsidRPr="00E30999">
        <w:rPr>
          <w:rFonts w:eastAsiaTheme="minorHAnsi"/>
          <w:b w:val="0"/>
          <w:bCs w:val="0"/>
        </w:rPr>
        <w:t xml:space="preserve">The malware detection module uses Artificial Intelligence to classify network traffic as benign or malicious. Network packets are captured using </w:t>
      </w:r>
      <w:proofErr w:type="spellStart"/>
      <w:r w:rsidRPr="00E30999">
        <w:rPr>
          <w:rFonts w:eastAsiaTheme="minorHAnsi"/>
          <w:b w:val="0"/>
          <w:bCs w:val="0"/>
        </w:rPr>
        <w:t>libpcap</w:t>
      </w:r>
      <w:proofErr w:type="spellEnd"/>
      <w:r w:rsidRPr="00E30999">
        <w:rPr>
          <w:rFonts w:eastAsiaTheme="minorHAnsi"/>
          <w:b w:val="0"/>
          <w:bCs w:val="0"/>
        </w:rPr>
        <w:t xml:space="preserve"> and processed into flow-level features such as packet size distribution, protocol usage, port frequency, and inter-arrival times.</w:t>
      </w:r>
    </w:p>
    <w:p w14:paraId="4D1D4846" w14:textId="5D3422AF" w:rsidR="00E30999" w:rsidRDefault="00E30999" w:rsidP="00DB3685">
      <w:pPr>
        <w:pStyle w:val="Heading3"/>
        <w:rPr>
          <w:rFonts w:eastAsiaTheme="minorHAnsi"/>
          <w:b w:val="0"/>
          <w:bCs w:val="0"/>
        </w:rPr>
      </w:pPr>
      <w:r w:rsidRPr="00E30999">
        <w:rPr>
          <w:rFonts w:eastAsiaTheme="minorHAnsi"/>
          <w:b w:val="0"/>
          <w:bCs w:val="0"/>
        </w:rPr>
        <w:t xml:space="preserve">A Convolutional Neural Network (CNN) is implemented using TensorFlow and </w:t>
      </w:r>
      <w:proofErr w:type="spellStart"/>
      <w:r w:rsidRPr="00E30999">
        <w:rPr>
          <w:rFonts w:eastAsiaTheme="minorHAnsi"/>
          <w:b w:val="0"/>
          <w:bCs w:val="0"/>
        </w:rPr>
        <w:t>Keras</w:t>
      </w:r>
      <w:proofErr w:type="spellEnd"/>
      <w:r w:rsidRPr="00E30999">
        <w:rPr>
          <w:rFonts w:eastAsiaTheme="minorHAnsi"/>
          <w:b w:val="0"/>
          <w:bCs w:val="0"/>
        </w:rPr>
        <w:t>. The model is trained on labeled IoT malware datasets, enabling it to learn behavioral patterns of various malware families.</w:t>
      </w:r>
    </w:p>
    <w:p w14:paraId="4DE1706A" w14:textId="75736216" w:rsidR="00E30999" w:rsidRDefault="00E30999" w:rsidP="00DB3685">
      <w:pPr>
        <w:pStyle w:val="Heading3"/>
        <w:rPr>
          <w:rFonts w:eastAsiaTheme="minorHAnsi"/>
          <w:b w:val="0"/>
          <w:bCs w:val="0"/>
        </w:rPr>
      </w:pPr>
      <w:r w:rsidRPr="00E30999">
        <w:rPr>
          <w:rFonts w:eastAsiaTheme="minorHAnsi"/>
          <w:b w:val="0"/>
          <w:bCs w:val="0"/>
        </w:rPr>
        <w:t>During real-time operation, captured traffic is passed through the trained model, which outputs classification results along with confidence scores. High-confidence malicious detections trigger alerts and are logged for further analysis.</w:t>
      </w:r>
    </w:p>
    <w:p w14:paraId="174E8D73" w14:textId="77777777" w:rsidR="007C3AB9" w:rsidRDefault="007C3AB9" w:rsidP="00DB3685">
      <w:pPr>
        <w:rPr>
          <w:rFonts w:eastAsia="Times New Roman"/>
          <w:b/>
          <w:bCs/>
        </w:rPr>
      </w:pPr>
      <w:r w:rsidRPr="007C3AB9">
        <w:rPr>
          <w:rFonts w:eastAsia="Times New Roman"/>
          <w:b/>
          <w:bCs/>
        </w:rPr>
        <w:t>5.9 System Integration and Data Correlation</w:t>
      </w:r>
    </w:p>
    <w:p w14:paraId="739274C4" w14:textId="77777777" w:rsidR="007C3AB9" w:rsidRDefault="007C3AB9" w:rsidP="00DB3685">
      <w:pPr>
        <w:pStyle w:val="Heading3"/>
        <w:rPr>
          <w:rFonts w:eastAsiaTheme="minorHAnsi"/>
          <w:b w:val="0"/>
          <w:bCs w:val="0"/>
        </w:rPr>
      </w:pPr>
      <w:r w:rsidRPr="007C3AB9">
        <w:rPr>
          <w:rFonts w:eastAsiaTheme="minorHAnsi"/>
          <w:b w:val="0"/>
          <w:bCs w:val="0"/>
        </w:rPr>
        <w:t>All modules in FIRMAI are integrated using RESTful APIs and asynchronous message queues. Each module publishes its results to a central data repository</w:t>
      </w:r>
    </w:p>
    <w:p w14:paraId="17F9D60C" w14:textId="362E6C2B" w:rsidR="007C3AB9" w:rsidRDefault="007C3AB9" w:rsidP="00DB3685">
      <w:pPr>
        <w:pStyle w:val="Heading3"/>
        <w:rPr>
          <w:rFonts w:eastAsiaTheme="minorHAnsi"/>
          <w:b w:val="0"/>
          <w:bCs w:val="0"/>
        </w:rPr>
      </w:pPr>
      <w:r w:rsidRPr="007C3AB9">
        <w:rPr>
          <w:rFonts w:eastAsiaTheme="minorHAnsi"/>
          <w:b w:val="0"/>
          <w:bCs w:val="0"/>
        </w:rPr>
        <w:t>A correlation engine links findings from different modules using common identifiers such as IP address, MAC address, and firmware hash. This enables the system to associate firmware vulnerabilities with live network behavior and detected malware activity.</w:t>
      </w:r>
    </w:p>
    <w:p w14:paraId="29A9E7A8" w14:textId="47B506BC" w:rsidR="007C3AB9" w:rsidRDefault="007C3AB9" w:rsidP="00DB3685">
      <w:pPr>
        <w:pStyle w:val="Heading3"/>
        <w:rPr>
          <w:rFonts w:eastAsiaTheme="minorHAnsi"/>
          <w:b w:val="0"/>
          <w:bCs w:val="0"/>
        </w:rPr>
      </w:pPr>
      <w:r w:rsidRPr="007C3AB9">
        <w:rPr>
          <w:rFonts w:eastAsiaTheme="minorHAnsi"/>
          <w:b w:val="0"/>
          <w:bCs w:val="0"/>
        </w:rPr>
        <w:t>The integrated view allows security analysts to understand attack paths and identify high-risk devices efficiently.</w:t>
      </w:r>
    </w:p>
    <w:p w14:paraId="14CF4259" w14:textId="77777777" w:rsidR="0042265E" w:rsidRDefault="0042265E" w:rsidP="00DB3685">
      <w:pPr>
        <w:rPr>
          <w:rFonts w:eastAsia="Times New Roman"/>
          <w:b/>
          <w:bCs/>
        </w:rPr>
      </w:pPr>
      <w:r w:rsidRPr="0042265E">
        <w:rPr>
          <w:rFonts w:eastAsia="Times New Roman"/>
          <w:b/>
          <w:bCs/>
        </w:rPr>
        <w:t>5.9 System Integration and Data Correlation</w:t>
      </w:r>
    </w:p>
    <w:p w14:paraId="6B20BC50" w14:textId="7FBA66B7" w:rsidR="00DB3685" w:rsidRDefault="0042265E" w:rsidP="00DB3685">
      <w:r w:rsidRPr="0042265E">
        <w:lastRenderedPageBreak/>
        <w:t>All modules in FIRMAI are integrated using RESTful APIs and asynchronous message queues. Each module publishes its results to a central data repository.</w:t>
      </w:r>
    </w:p>
    <w:p w14:paraId="792D4141" w14:textId="4BE5B3A4" w:rsidR="0042265E" w:rsidRDefault="0042265E" w:rsidP="00DB3685">
      <w:r w:rsidRPr="0042265E">
        <w:t>A correlation engine links findings from different modules using common identifiers such as IP address, MAC address, and firmware hash. This enables the system to associate firmware vulnerabilities with live network behavior and detected malware activity.</w:t>
      </w:r>
    </w:p>
    <w:p w14:paraId="41AE6429" w14:textId="1910C336" w:rsidR="0042265E" w:rsidRDefault="0042265E" w:rsidP="00DB3685">
      <w:r w:rsidRPr="0042265E">
        <w:t>The integrated view allows security analysts to understand attack paths and identify high-risk devices efficiently.</w:t>
      </w:r>
    </w:p>
    <w:p w14:paraId="61E532DC" w14:textId="01FF900D" w:rsidR="00DB3685" w:rsidRDefault="0042265E" w:rsidP="00DB3685">
      <w:pPr>
        <w:pStyle w:val="Heading3"/>
      </w:pPr>
      <w:r w:rsidRPr="0042265E">
        <w:t>5.10 Dashboard and User Interface Implementation</w:t>
      </w:r>
    </w:p>
    <w:p w14:paraId="64767827" w14:textId="77777777" w:rsidR="009C6306" w:rsidRDefault="009C6306" w:rsidP="00DB3685">
      <w:r w:rsidRPr="009C6306">
        <w:t>The user interface is implemented as a web-based dashboard that provides real-time visibility into system operations. The dashboard displays:</w:t>
      </w:r>
    </w:p>
    <w:p w14:paraId="30DD0E0B" w14:textId="2287F101" w:rsidR="00DB3685" w:rsidRDefault="009C6306" w:rsidP="009C6306">
      <w:pPr>
        <w:pStyle w:val="ListParagraph"/>
        <w:numPr>
          <w:ilvl w:val="0"/>
          <w:numId w:val="42"/>
        </w:numPr>
      </w:pPr>
      <w:r w:rsidRPr="009C6306">
        <w:t>Discovered IoT devices</w:t>
      </w:r>
    </w:p>
    <w:p w14:paraId="3CB6EEE5" w14:textId="4C750C8D" w:rsidR="009C6306" w:rsidRDefault="009C6306" w:rsidP="009C6306">
      <w:pPr>
        <w:pStyle w:val="ListParagraph"/>
        <w:numPr>
          <w:ilvl w:val="0"/>
          <w:numId w:val="42"/>
        </w:numPr>
      </w:pPr>
      <w:r w:rsidRPr="009C6306">
        <w:t>Firmware vulnerability details</w:t>
      </w:r>
    </w:p>
    <w:p w14:paraId="672F7533" w14:textId="711C5723" w:rsidR="009C6306" w:rsidRDefault="009C6306" w:rsidP="009C6306">
      <w:pPr>
        <w:pStyle w:val="ListParagraph"/>
        <w:numPr>
          <w:ilvl w:val="0"/>
          <w:numId w:val="42"/>
        </w:numPr>
      </w:pPr>
      <w:r w:rsidRPr="009C6306">
        <w:t>Malware detection alerts</w:t>
      </w:r>
    </w:p>
    <w:p w14:paraId="49A28827" w14:textId="2EE98072" w:rsidR="009C6306" w:rsidRDefault="009C6306" w:rsidP="009C6306">
      <w:pPr>
        <w:pStyle w:val="ListParagraph"/>
        <w:numPr>
          <w:ilvl w:val="0"/>
          <w:numId w:val="42"/>
        </w:numPr>
      </w:pPr>
      <w:r w:rsidRPr="009C6306">
        <w:t>Risk scores and analysis reports</w:t>
      </w:r>
    </w:p>
    <w:p w14:paraId="1C0A0789" w14:textId="7D1E9373" w:rsidR="009C6306" w:rsidRDefault="009C6306" w:rsidP="00DB3685">
      <w:pPr>
        <w:pStyle w:val="Heading2"/>
      </w:pPr>
      <w:r w:rsidRPr="009C6306">
        <w:rPr>
          <w:b w:val="0"/>
          <w:bCs/>
        </w:rPr>
        <w:t>Role-based access control ensures that only authorized users can access sensitive information. Users can generate and download reports in multiple formats for documentation and compliance purposes</w:t>
      </w:r>
      <w:r w:rsidRPr="009C6306">
        <w:t>.</w:t>
      </w:r>
    </w:p>
    <w:p w14:paraId="52C1C8B0" w14:textId="77777777" w:rsidR="009C6306" w:rsidRDefault="009C6306" w:rsidP="00DB3685">
      <w:pPr>
        <w:pStyle w:val="Heading2"/>
      </w:pPr>
    </w:p>
    <w:p w14:paraId="19CF1D4E" w14:textId="6B984456" w:rsidR="00DB3685" w:rsidRDefault="009C6306" w:rsidP="00DB3685">
      <w:pPr>
        <w:pStyle w:val="Heading3"/>
      </w:pPr>
      <w:r w:rsidRPr="009C6306">
        <w:rPr>
          <w:rFonts w:eastAsiaTheme="minorHAnsi"/>
          <w:bCs w:val="0"/>
        </w:rPr>
        <w:t>5.11 Deployment and Containerization</w:t>
      </w:r>
    </w:p>
    <w:p w14:paraId="7BDBD6DF" w14:textId="77777777" w:rsidR="009C6306" w:rsidRDefault="009C6306" w:rsidP="00DB3685">
      <w:pPr>
        <w:pStyle w:val="Heading3"/>
        <w:rPr>
          <w:rFonts w:eastAsiaTheme="minorHAnsi"/>
          <w:b w:val="0"/>
          <w:bCs w:val="0"/>
        </w:rPr>
      </w:pPr>
      <w:r w:rsidRPr="009C6306">
        <w:rPr>
          <w:rFonts w:eastAsiaTheme="minorHAnsi"/>
          <w:b w:val="0"/>
          <w:bCs w:val="0"/>
        </w:rPr>
        <w:t>The entire FIRMAI system is containerized using Docker, ensuring consistent deployment across different environments. Docker Compose is used to orchestrate multiple services such as backend APIs, databases, AI model servers, and the dashboard.</w:t>
      </w:r>
    </w:p>
    <w:p w14:paraId="170DC1E7" w14:textId="2B84CC28" w:rsidR="009C6306" w:rsidRDefault="009C6306" w:rsidP="00DB3685">
      <w:pPr>
        <w:pStyle w:val="Heading3"/>
        <w:rPr>
          <w:rFonts w:eastAsiaTheme="minorHAnsi"/>
          <w:b w:val="0"/>
          <w:bCs w:val="0"/>
        </w:rPr>
      </w:pPr>
      <w:r w:rsidRPr="009C6306">
        <w:rPr>
          <w:rFonts w:eastAsiaTheme="minorHAnsi"/>
          <w:b w:val="0"/>
          <w:bCs w:val="0"/>
        </w:rPr>
        <w:t>Containerization simplifies installation, scaling, and maintenance. The system can be deployed on local servers, institutional labs, or cloud platforms with minimal configuration changes.</w:t>
      </w:r>
    </w:p>
    <w:p w14:paraId="56F9706C" w14:textId="77777777" w:rsidR="009C6306" w:rsidRDefault="009C6306" w:rsidP="00DB3685">
      <w:pPr>
        <w:rPr>
          <w:rFonts w:eastAsia="Times New Roman"/>
          <w:b/>
          <w:bCs/>
        </w:rPr>
      </w:pPr>
      <w:r w:rsidRPr="009C6306">
        <w:rPr>
          <w:rFonts w:eastAsia="Times New Roman"/>
          <w:b/>
          <w:bCs/>
        </w:rPr>
        <w:t>5.12 Security Considerations</w:t>
      </w:r>
    </w:p>
    <w:p w14:paraId="05D601B5" w14:textId="397DC66B" w:rsidR="00DB3685" w:rsidRDefault="009C6306" w:rsidP="00DB3685">
      <w:r w:rsidRPr="009C6306">
        <w:t>Security is enforced throughout the implementation. All communications between system components are secured using HTTPS. Sensitive data such as credentials and vulnerability information are encrypted at rest</w:t>
      </w:r>
      <w:r w:rsidR="00DB3685">
        <w:t>.</w:t>
      </w:r>
    </w:p>
    <w:p w14:paraId="753DBD83" w14:textId="5A10784F" w:rsidR="00176DB6" w:rsidRDefault="00176DB6" w:rsidP="00DB3685">
      <w:r w:rsidRPr="00176DB6">
        <w:t xml:space="preserve">Authentication and authorization mechanisms prevent unauthorized access, and audit logs are maintained for all critical actions. Regular security testing ensures that the </w:t>
      </w:r>
      <w:r w:rsidRPr="00176DB6">
        <w:lastRenderedPageBreak/>
        <w:t>system itself does not introduce new vulnerabilities.</w:t>
      </w:r>
    </w:p>
    <w:bookmarkEnd w:id="117"/>
    <w:p w14:paraId="14F5502E" w14:textId="6970EC9A" w:rsidR="00DB3685" w:rsidRDefault="00DB3685" w:rsidP="00260700">
      <w:pPr>
        <w:pStyle w:val="Heading3"/>
        <w:rPr>
          <w:rFonts w:eastAsiaTheme="minorHAnsi"/>
          <w:b w:val="0"/>
          <w:bCs w:val="0"/>
        </w:rPr>
      </w:pPr>
    </w:p>
    <w:p w14:paraId="30E60710" w14:textId="77777777" w:rsidR="00DB3685" w:rsidRDefault="00DB3685">
      <w:pPr>
        <w:widowControl/>
        <w:spacing w:after="160" w:line="259" w:lineRule="auto"/>
        <w:jc w:val="left"/>
      </w:pPr>
      <w:r>
        <w:br w:type="page"/>
      </w:r>
    </w:p>
    <w:p w14:paraId="65197E42" w14:textId="48061158" w:rsidR="00120A07" w:rsidRDefault="00120A07" w:rsidP="00120A07">
      <w:pPr>
        <w:pStyle w:val="Heading1"/>
      </w:pPr>
      <w:r>
        <w:lastRenderedPageBreak/>
        <w:t>CHAPTER 6</w:t>
      </w:r>
    </w:p>
    <w:p w14:paraId="1E0D8DB5" w14:textId="7EEDEE84" w:rsidR="00120A07" w:rsidRDefault="00120A07" w:rsidP="00120A07">
      <w:pPr>
        <w:pStyle w:val="Heading1"/>
      </w:pPr>
      <w:r w:rsidRPr="00120A07">
        <w:rPr>
          <w:color w:val="000000"/>
        </w:rPr>
        <w:t>TESTING AND RESULTS</w:t>
      </w:r>
    </w:p>
    <w:p w14:paraId="32FFF28A" w14:textId="7AD9560B" w:rsidR="00120A07" w:rsidRDefault="00120A07" w:rsidP="00120A07">
      <w:pPr>
        <w:pStyle w:val="Heading2"/>
      </w:pPr>
      <w:r w:rsidRPr="00120A07">
        <w:t>6.1 Introduction</w:t>
      </w:r>
    </w:p>
    <w:p w14:paraId="41323BAD" w14:textId="77777777" w:rsidR="00120A07" w:rsidRDefault="00120A07" w:rsidP="00120A07">
      <w:pPr>
        <w:pStyle w:val="Heading3"/>
        <w:rPr>
          <w:rFonts w:eastAsiaTheme="minorHAnsi"/>
          <w:b w:val="0"/>
          <w:bCs w:val="0"/>
        </w:rPr>
      </w:pPr>
      <w:r w:rsidRPr="00120A07">
        <w:rPr>
          <w:rFonts w:eastAsiaTheme="minorHAnsi"/>
          <w:b w:val="0"/>
          <w:bCs w:val="0"/>
        </w:rPr>
        <w:t>This chapter discusses the testing strategies used to evaluate the performance, correctness, and reliability of the FIRMAI: AI-Powered IoT Firmware Vulnerability Analyzer. Since the system integrates firmware emulation, network scanning, and artificial intelligence–based malware detection, it is essential to validate each module independently and also as an integrated system. Testing ensures that the system meets its functional and non-functional requirements and performs accurately in real-world IoT environments.</w:t>
      </w:r>
    </w:p>
    <w:p w14:paraId="03FC99FC" w14:textId="392DA4A5" w:rsidR="00120A07" w:rsidRDefault="00120A07" w:rsidP="00120A07">
      <w:pPr>
        <w:pStyle w:val="Heading3"/>
        <w:rPr>
          <w:rFonts w:eastAsiaTheme="minorHAnsi"/>
          <w:b w:val="0"/>
          <w:bCs w:val="0"/>
        </w:rPr>
      </w:pPr>
      <w:r w:rsidRPr="00120A07">
        <w:rPr>
          <w:rFonts w:eastAsiaTheme="minorHAnsi"/>
          <w:b w:val="0"/>
          <w:bCs w:val="0"/>
        </w:rPr>
        <w:t>Different levels of testing were carried out including unit testing, integration testing, system testing, and performance testing. In addition, validation of the AI-based malware detection model was performed using standard evaluation metrics.</w:t>
      </w:r>
    </w:p>
    <w:p w14:paraId="32FD6444" w14:textId="77777777" w:rsidR="00120A07" w:rsidRDefault="00120A07" w:rsidP="00120A07">
      <w:pPr>
        <w:rPr>
          <w:rFonts w:eastAsia="Times New Roman"/>
          <w:b/>
          <w:bCs/>
        </w:rPr>
      </w:pPr>
      <w:r w:rsidRPr="00120A07">
        <w:rPr>
          <w:rFonts w:eastAsia="Times New Roman"/>
          <w:b/>
          <w:bCs/>
        </w:rPr>
        <w:t>6.2 Testing Strategy</w:t>
      </w:r>
    </w:p>
    <w:p w14:paraId="6B86BA88" w14:textId="77777777" w:rsidR="00120A07" w:rsidRDefault="00120A07" w:rsidP="00120A07">
      <w:r w:rsidRPr="00120A07">
        <w:t>The testing of FIRMAI was carried out using a structured approach to ensure full coverage of all modules. The following testing methods were used:</w:t>
      </w:r>
    </w:p>
    <w:p w14:paraId="1A74F925" w14:textId="5B6F482D" w:rsidR="00120A07" w:rsidRDefault="00120A07" w:rsidP="00120A07">
      <w:pPr>
        <w:pStyle w:val="ListParagraph"/>
        <w:numPr>
          <w:ilvl w:val="0"/>
          <w:numId w:val="43"/>
        </w:numPr>
      </w:pPr>
      <w:r w:rsidRPr="00120A07">
        <w:t>Unit Testing</w:t>
      </w:r>
    </w:p>
    <w:p w14:paraId="2FF7CAEB" w14:textId="1CF9854C" w:rsidR="00120A07" w:rsidRDefault="00120A07" w:rsidP="00120A07">
      <w:pPr>
        <w:pStyle w:val="ListParagraph"/>
        <w:numPr>
          <w:ilvl w:val="0"/>
          <w:numId w:val="43"/>
        </w:numPr>
      </w:pPr>
      <w:r w:rsidRPr="00120A07">
        <w:t>Integration Testing</w:t>
      </w:r>
    </w:p>
    <w:p w14:paraId="3BF55BE4" w14:textId="74C87002" w:rsidR="00120A07" w:rsidRDefault="00923C5F" w:rsidP="00120A07">
      <w:pPr>
        <w:pStyle w:val="ListParagraph"/>
        <w:numPr>
          <w:ilvl w:val="0"/>
          <w:numId w:val="43"/>
        </w:numPr>
      </w:pPr>
      <w:r w:rsidRPr="00923C5F">
        <w:t>System Testing</w:t>
      </w:r>
    </w:p>
    <w:p w14:paraId="21FBA3A0" w14:textId="62D377C7" w:rsidR="00923C5F" w:rsidRDefault="00923C5F" w:rsidP="00120A07">
      <w:pPr>
        <w:pStyle w:val="ListParagraph"/>
        <w:numPr>
          <w:ilvl w:val="0"/>
          <w:numId w:val="43"/>
        </w:numPr>
      </w:pPr>
      <w:r w:rsidRPr="00923C5F">
        <w:t>Performance Testing</w:t>
      </w:r>
    </w:p>
    <w:p w14:paraId="52DAB400" w14:textId="3EDF6D6E" w:rsidR="00923C5F" w:rsidRDefault="00923C5F" w:rsidP="00120A07">
      <w:pPr>
        <w:pStyle w:val="ListParagraph"/>
        <w:numPr>
          <w:ilvl w:val="0"/>
          <w:numId w:val="43"/>
        </w:numPr>
      </w:pPr>
      <w:r w:rsidRPr="00923C5F">
        <w:t>Security Testing</w:t>
      </w:r>
    </w:p>
    <w:p w14:paraId="72A1E84A" w14:textId="1436BA08" w:rsidR="00923C5F" w:rsidRDefault="00923C5F" w:rsidP="00120A07">
      <w:pPr>
        <w:pStyle w:val="ListParagraph"/>
        <w:numPr>
          <w:ilvl w:val="0"/>
          <w:numId w:val="43"/>
        </w:numPr>
      </w:pPr>
      <w:r w:rsidRPr="00923C5F">
        <w:t>AI Model Validation</w:t>
      </w:r>
    </w:p>
    <w:p w14:paraId="1486CC32" w14:textId="7E90320A" w:rsidR="00120A07" w:rsidRDefault="00923C5F" w:rsidP="00120A07">
      <w:pPr>
        <w:pStyle w:val="Heading3"/>
      </w:pPr>
      <w:r w:rsidRPr="00923C5F">
        <w:t>6.3 Unit Testing</w:t>
      </w:r>
    </w:p>
    <w:p w14:paraId="3A99EF67" w14:textId="692B6CFF" w:rsidR="00923C5F" w:rsidRDefault="00923C5F" w:rsidP="00923C5F">
      <w:pPr>
        <w:pStyle w:val="Heading3"/>
      </w:pPr>
      <w:r w:rsidRPr="00923C5F">
        <w:rPr>
          <w:b w:val="0"/>
          <w:bCs w:val="0"/>
        </w:rPr>
        <w:t>Unit testing was performed to verify the functionality of individual modules in isolation</w:t>
      </w:r>
    </w:p>
    <w:p w14:paraId="12546625" w14:textId="42015D8F" w:rsidR="00120A07" w:rsidRDefault="00120A07" w:rsidP="00120A07"/>
    <w:p w14:paraId="6D3F0EF4" w14:textId="77777777" w:rsidR="00923C5F" w:rsidRDefault="00923C5F" w:rsidP="00120A07">
      <w:pPr>
        <w:rPr>
          <w:rFonts w:eastAsia="Times New Roman"/>
          <w:b/>
          <w:bCs/>
        </w:rPr>
      </w:pPr>
      <w:r w:rsidRPr="00923C5F">
        <w:rPr>
          <w:rFonts w:eastAsia="Times New Roman"/>
          <w:b/>
          <w:bCs/>
        </w:rPr>
        <w:t>6.3.1 Firmware Processing Module</w:t>
      </w:r>
    </w:p>
    <w:p w14:paraId="74A4D8E2" w14:textId="1CA83400" w:rsidR="00120A07" w:rsidRDefault="00923C5F" w:rsidP="00120A07">
      <w:r w:rsidRPr="00923C5F">
        <w:t>The firmware extraction module was tested using multiple firmware formats such as .bin, .</w:t>
      </w:r>
      <w:proofErr w:type="spellStart"/>
      <w:r w:rsidRPr="00923C5F">
        <w:t>img</w:t>
      </w:r>
      <w:proofErr w:type="spellEnd"/>
      <w:r w:rsidRPr="00923C5F">
        <w:t>, and compressed archives. Binwalk was verified for correct extraction of filesystem structures, kernel images, and configuration files. The output was checked for accuracy and completeness.</w:t>
      </w:r>
    </w:p>
    <w:p w14:paraId="0F966243" w14:textId="77777777" w:rsidR="00923C5F" w:rsidRDefault="00923C5F" w:rsidP="00120A07">
      <w:pPr>
        <w:rPr>
          <w:rFonts w:eastAsia="Times New Roman"/>
          <w:b/>
          <w:bCs/>
        </w:rPr>
      </w:pPr>
      <w:r w:rsidRPr="00923C5F">
        <w:rPr>
          <w:rFonts w:eastAsia="Times New Roman"/>
          <w:b/>
          <w:bCs/>
        </w:rPr>
        <w:t>6.3.2 Network Scanning Module</w:t>
      </w:r>
    </w:p>
    <w:p w14:paraId="4E671190" w14:textId="77777777" w:rsidR="00923C5F" w:rsidRDefault="00923C5F" w:rsidP="00120A07">
      <w:pPr>
        <w:pStyle w:val="Heading2"/>
        <w:rPr>
          <w:b w:val="0"/>
        </w:rPr>
      </w:pPr>
      <w:r w:rsidRPr="00923C5F">
        <w:rPr>
          <w:b w:val="0"/>
        </w:rPr>
        <w:t xml:space="preserve">The ARP and TCP scanning functions were tested using known test networks </w:t>
      </w:r>
      <w:r w:rsidRPr="00923C5F">
        <w:rPr>
          <w:b w:val="0"/>
        </w:rPr>
        <w:lastRenderedPageBreak/>
        <w:t>containing routers, cameras, and IoT boards. The module was verified for correct IP detection, MAC address extraction, and port scanning.</w:t>
      </w:r>
    </w:p>
    <w:p w14:paraId="4EDEAB35" w14:textId="77777777" w:rsidR="00923C5F" w:rsidRDefault="00923C5F" w:rsidP="00120A07">
      <w:pPr>
        <w:rPr>
          <w:b/>
        </w:rPr>
      </w:pPr>
      <w:r w:rsidRPr="00923C5F">
        <w:rPr>
          <w:b/>
        </w:rPr>
        <w:t>6.3.3 Malware Detection Module</w:t>
      </w:r>
    </w:p>
    <w:p w14:paraId="50C4FDD1" w14:textId="77777777" w:rsidR="00923C5F" w:rsidRDefault="00923C5F" w:rsidP="00120A07">
      <w:pPr>
        <w:pStyle w:val="Heading3"/>
        <w:rPr>
          <w:rFonts w:eastAsiaTheme="minorHAnsi"/>
          <w:b w:val="0"/>
          <w:bCs w:val="0"/>
        </w:rPr>
      </w:pPr>
      <w:r w:rsidRPr="00923C5F">
        <w:rPr>
          <w:rFonts w:eastAsiaTheme="minorHAnsi"/>
          <w:b w:val="0"/>
          <w:bCs w:val="0"/>
        </w:rPr>
        <w:t>The feature extraction and CNN classification functions were tested independently to verify that valid inputs produced expected outputs. Error handling for missing or malformed data was also validated.</w:t>
      </w:r>
    </w:p>
    <w:p w14:paraId="6EBF67A0" w14:textId="77777777" w:rsidR="00923C5F" w:rsidRDefault="00923C5F" w:rsidP="00120A07">
      <w:pPr>
        <w:rPr>
          <w:rFonts w:eastAsia="Times New Roman"/>
          <w:b/>
          <w:bCs/>
        </w:rPr>
      </w:pPr>
      <w:r w:rsidRPr="00923C5F">
        <w:rPr>
          <w:rFonts w:eastAsia="Times New Roman"/>
          <w:b/>
          <w:bCs/>
        </w:rPr>
        <w:t>6.4 Integration Testing</w:t>
      </w:r>
    </w:p>
    <w:p w14:paraId="60A52E0A" w14:textId="669684F9" w:rsidR="00923C5F" w:rsidRDefault="00923C5F" w:rsidP="00120A07">
      <w:pPr>
        <w:pStyle w:val="Heading3"/>
        <w:rPr>
          <w:rFonts w:eastAsiaTheme="minorHAnsi"/>
          <w:b w:val="0"/>
          <w:bCs w:val="0"/>
        </w:rPr>
      </w:pPr>
      <w:r w:rsidRPr="00923C5F">
        <w:rPr>
          <w:rFonts w:eastAsiaTheme="minorHAnsi"/>
          <w:b w:val="0"/>
          <w:bCs w:val="0"/>
        </w:rPr>
        <w:t>Integration testing was carried out to ensure that all modules worked correctly when combined.</w:t>
      </w:r>
      <w:r>
        <w:rPr>
          <w:rFonts w:eastAsiaTheme="minorHAnsi"/>
          <w:b w:val="0"/>
          <w:bCs w:val="0"/>
        </w:rPr>
        <w:br/>
      </w:r>
      <w:r w:rsidR="003837DD" w:rsidRPr="003837DD">
        <w:rPr>
          <w:rFonts w:eastAsiaTheme="minorHAnsi"/>
          <w:b w:val="0"/>
          <w:bCs w:val="0"/>
        </w:rPr>
        <w:t>Firmware emulation results were passed to the vulnerability scanner to verify service detection. Network scanning results were integrated with the malware detection engine to correlate infected devices. The dashboard was tested to ensure it correctly displayed aggregated results from all subsystems.</w:t>
      </w:r>
    </w:p>
    <w:p w14:paraId="16C1B4B0" w14:textId="6AE1C320" w:rsidR="003837DD" w:rsidRDefault="003837DD" w:rsidP="00120A07">
      <w:pPr>
        <w:pStyle w:val="Heading3"/>
        <w:rPr>
          <w:rFonts w:eastAsiaTheme="minorHAnsi"/>
          <w:b w:val="0"/>
          <w:bCs w:val="0"/>
        </w:rPr>
      </w:pPr>
      <w:r w:rsidRPr="003837DD">
        <w:rPr>
          <w:rFonts w:eastAsiaTheme="minorHAnsi"/>
          <w:b w:val="0"/>
          <w:bCs w:val="0"/>
        </w:rPr>
        <w:t>All modules were found to interact successfully without data loss or inconsistency.</w:t>
      </w:r>
    </w:p>
    <w:p w14:paraId="6E439FD0" w14:textId="77777777" w:rsidR="003837DD" w:rsidRDefault="003837DD" w:rsidP="00120A07">
      <w:pPr>
        <w:rPr>
          <w:rFonts w:eastAsia="Times New Roman"/>
          <w:b/>
          <w:bCs/>
        </w:rPr>
      </w:pPr>
      <w:r w:rsidRPr="003837DD">
        <w:rPr>
          <w:rFonts w:eastAsia="Times New Roman"/>
          <w:b/>
          <w:bCs/>
        </w:rPr>
        <w:t>6.5 System Testing</w:t>
      </w:r>
    </w:p>
    <w:p w14:paraId="5BC403E0" w14:textId="03B534A4" w:rsidR="00120A07" w:rsidRDefault="003837DD" w:rsidP="00120A07">
      <w:r w:rsidRPr="003837DD">
        <w:t>System testing evaluated the complete FIRMAI platform in a real-world-like environment. The system was deployed using Docker and tested on a local network containing IoT devices such as routers and ESP32 boards</w:t>
      </w:r>
      <w:r w:rsidR="00120A07">
        <w:t>.</w:t>
      </w:r>
    </w:p>
    <w:p w14:paraId="7D1E0622" w14:textId="544476EC" w:rsidR="003837DD" w:rsidRDefault="003837DD" w:rsidP="00120A07">
      <w:r w:rsidRPr="003837DD">
        <w:t>The system successfully:</w:t>
      </w:r>
    </w:p>
    <w:p w14:paraId="62A9BA55" w14:textId="10F073C5" w:rsidR="003837DD" w:rsidRDefault="003837DD" w:rsidP="003837DD">
      <w:pPr>
        <w:pStyle w:val="ListParagraph"/>
        <w:numPr>
          <w:ilvl w:val="0"/>
          <w:numId w:val="44"/>
        </w:numPr>
      </w:pPr>
      <w:r w:rsidRPr="003837DD">
        <w:t>Detected all active devices</w:t>
      </w:r>
    </w:p>
    <w:p w14:paraId="63E0CEFA" w14:textId="74BD399F" w:rsidR="003837DD" w:rsidRDefault="003837DD" w:rsidP="003837DD">
      <w:pPr>
        <w:pStyle w:val="ListParagraph"/>
        <w:numPr>
          <w:ilvl w:val="0"/>
          <w:numId w:val="44"/>
        </w:numPr>
      </w:pPr>
      <w:r w:rsidRPr="003837DD">
        <w:t>Emulated firmware images</w:t>
      </w:r>
    </w:p>
    <w:p w14:paraId="4E49A2FB" w14:textId="3FB01405" w:rsidR="003837DD" w:rsidRDefault="003837DD" w:rsidP="003837DD">
      <w:pPr>
        <w:pStyle w:val="ListParagraph"/>
        <w:numPr>
          <w:ilvl w:val="0"/>
          <w:numId w:val="44"/>
        </w:numPr>
      </w:pPr>
      <w:r w:rsidRPr="003837DD">
        <w:t>Identified vulnerable services</w:t>
      </w:r>
    </w:p>
    <w:p w14:paraId="611AD8D4" w14:textId="1075BD9A" w:rsidR="003837DD" w:rsidRDefault="003837DD" w:rsidP="003837DD">
      <w:pPr>
        <w:pStyle w:val="ListParagraph"/>
        <w:numPr>
          <w:ilvl w:val="0"/>
          <w:numId w:val="44"/>
        </w:numPr>
      </w:pPr>
      <w:r w:rsidRPr="003837DD">
        <w:t>Detected malicious traffic</w:t>
      </w:r>
    </w:p>
    <w:p w14:paraId="0965D661" w14:textId="77777777" w:rsidR="003837DD" w:rsidRDefault="003837DD" w:rsidP="00120A07">
      <w:pPr>
        <w:rPr>
          <w:rFonts w:eastAsia="Times New Roman"/>
          <w:b/>
          <w:bCs/>
        </w:rPr>
      </w:pPr>
      <w:r w:rsidRPr="003837DD">
        <w:rPr>
          <w:rFonts w:eastAsia="Times New Roman"/>
          <w:b/>
          <w:bCs/>
        </w:rPr>
        <w:t>6.8 Security Testing</w:t>
      </w:r>
    </w:p>
    <w:p w14:paraId="3A0DCCDA" w14:textId="77777777" w:rsidR="00033AA5" w:rsidRDefault="003837DD" w:rsidP="00120A07">
      <w:pPr>
        <w:pStyle w:val="Heading3"/>
        <w:rPr>
          <w:rFonts w:eastAsiaTheme="minorHAnsi"/>
          <w:b w:val="0"/>
          <w:bCs w:val="0"/>
        </w:rPr>
      </w:pPr>
      <w:r w:rsidRPr="003837DD">
        <w:rPr>
          <w:rFonts w:eastAsiaTheme="minorHAnsi"/>
          <w:b w:val="0"/>
          <w:bCs w:val="0"/>
        </w:rPr>
        <w:t>Security testing was performed to ensure the system itself was secure. The following were verified:</w:t>
      </w:r>
    </w:p>
    <w:p w14:paraId="363F3700" w14:textId="02D8BFEE" w:rsidR="00033AA5" w:rsidRDefault="00033AA5" w:rsidP="00033AA5">
      <w:pPr>
        <w:pStyle w:val="Heading3"/>
        <w:numPr>
          <w:ilvl w:val="0"/>
          <w:numId w:val="45"/>
        </w:numPr>
        <w:rPr>
          <w:rFonts w:eastAsiaTheme="minorHAnsi"/>
          <w:b w:val="0"/>
          <w:bCs w:val="0"/>
        </w:rPr>
      </w:pPr>
      <w:r w:rsidRPr="00033AA5">
        <w:rPr>
          <w:rFonts w:eastAsiaTheme="minorHAnsi"/>
          <w:b w:val="0"/>
          <w:bCs w:val="0"/>
        </w:rPr>
        <w:t>API endpoints were protected using authentication</w:t>
      </w:r>
    </w:p>
    <w:p w14:paraId="0554B8DB" w14:textId="0DE1E7F9" w:rsidR="00033AA5" w:rsidRDefault="00033AA5" w:rsidP="00033AA5">
      <w:pPr>
        <w:pStyle w:val="Heading3"/>
        <w:numPr>
          <w:ilvl w:val="0"/>
          <w:numId w:val="45"/>
        </w:numPr>
        <w:rPr>
          <w:rFonts w:eastAsiaTheme="minorHAnsi"/>
          <w:b w:val="0"/>
          <w:bCs w:val="0"/>
        </w:rPr>
      </w:pPr>
      <w:r w:rsidRPr="00033AA5">
        <w:rPr>
          <w:rFonts w:eastAsiaTheme="minorHAnsi"/>
          <w:b w:val="0"/>
          <w:bCs w:val="0"/>
        </w:rPr>
        <w:t>Data was encrypted</w:t>
      </w:r>
    </w:p>
    <w:p w14:paraId="6F5DFC81" w14:textId="1132396A" w:rsidR="00033AA5" w:rsidRDefault="00033AA5" w:rsidP="00033AA5">
      <w:pPr>
        <w:pStyle w:val="Heading3"/>
        <w:numPr>
          <w:ilvl w:val="0"/>
          <w:numId w:val="45"/>
        </w:numPr>
        <w:rPr>
          <w:rFonts w:eastAsiaTheme="minorHAnsi"/>
          <w:b w:val="0"/>
          <w:bCs w:val="0"/>
        </w:rPr>
      </w:pPr>
      <w:r w:rsidRPr="00033AA5">
        <w:rPr>
          <w:rFonts w:eastAsiaTheme="minorHAnsi"/>
          <w:b w:val="0"/>
          <w:bCs w:val="0"/>
        </w:rPr>
        <w:t>Unauthorized access was blocked</w:t>
      </w:r>
    </w:p>
    <w:p w14:paraId="4CE0669C" w14:textId="78D491D2" w:rsidR="00033AA5" w:rsidRDefault="00033AA5" w:rsidP="00033AA5">
      <w:pPr>
        <w:pStyle w:val="Heading3"/>
        <w:numPr>
          <w:ilvl w:val="0"/>
          <w:numId w:val="45"/>
        </w:numPr>
        <w:rPr>
          <w:rFonts w:eastAsiaTheme="minorHAnsi"/>
          <w:b w:val="0"/>
          <w:bCs w:val="0"/>
        </w:rPr>
      </w:pPr>
      <w:r w:rsidRPr="00033AA5">
        <w:rPr>
          <w:rFonts w:eastAsiaTheme="minorHAnsi"/>
          <w:b w:val="0"/>
          <w:bCs w:val="0"/>
        </w:rPr>
        <w:t>Input validation prevented injection attacks</w:t>
      </w:r>
    </w:p>
    <w:p w14:paraId="6D0CAB1A" w14:textId="77777777" w:rsidR="009C4CC6" w:rsidRDefault="009C4CC6" w:rsidP="00120A07"/>
    <w:p w14:paraId="7B819F36" w14:textId="77777777" w:rsidR="009C4CC6" w:rsidRDefault="009C4CC6" w:rsidP="00120A07"/>
    <w:p w14:paraId="5D65F31C" w14:textId="77777777" w:rsidR="009C4CC6" w:rsidRDefault="009C4CC6" w:rsidP="00120A07"/>
    <w:p w14:paraId="005009A4" w14:textId="0C4A7389" w:rsidR="00F63D0E" w:rsidRPr="00DB3685" w:rsidRDefault="00440449" w:rsidP="00F63D0E">
      <w:pPr>
        <w:widowControl/>
        <w:spacing w:after="160" w:line="259" w:lineRule="auto"/>
        <w:ind w:left="2880" w:firstLine="720"/>
        <w:jc w:val="left"/>
        <w:rPr>
          <w:b/>
          <w:bCs/>
        </w:rPr>
      </w:pPr>
      <w:r w:rsidRPr="00440449">
        <w:rPr>
          <w:b/>
          <w:bCs/>
        </w:rPr>
        <w:lastRenderedPageBreak/>
        <w:t xml:space="preserve">CHAPTER </w:t>
      </w:r>
      <w:r w:rsidRPr="005C0350">
        <w:rPr>
          <w:b/>
          <w:bCs/>
        </w:rPr>
        <w:t>7</w:t>
      </w:r>
    </w:p>
    <w:p w14:paraId="11BC54CD" w14:textId="69E89962" w:rsidR="005841A6" w:rsidRDefault="005841A6" w:rsidP="00F63D0E">
      <w:pPr>
        <w:pStyle w:val="Heading2"/>
        <w:rPr>
          <w:rFonts w:eastAsia="Calibri"/>
          <w:color w:val="000000"/>
          <w:sz w:val="28"/>
          <w:szCs w:val="28"/>
        </w:rPr>
      </w:pPr>
      <w:r>
        <w:rPr>
          <w:rFonts w:eastAsia="Calibri"/>
          <w:color w:val="000000"/>
          <w:sz w:val="28"/>
          <w:szCs w:val="28"/>
        </w:rPr>
        <w:t xml:space="preserve">                      </w:t>
      </w:r>
      <w:r w:rsidR="004F2F41" w:rsidRPr="004F2F41">
        <w:rPr>
          <w:rFonts w:eastAsia="Calibri"/>
          <w:color w:val="000000"/>
          <w:sz w:val="28"/>
          <w:szCs w:val="28"/>
        </w:rPr>
        <w:t>CONCLUSION AND FUTURE SCOPE</w:t>
      </w:r>
    </w:p>
    <w:p w14:paraId="22EC41D4" w14:textId="77777777" w:rsidR="005841A6" w:rsidRDefault="005841A6" w:rsidP="00F63D0E">
      <w:pPr>
        <w:pStyle w:val="Heading3"/>
        <w:rPr>
          <w:rFonts w:eastAsiaTheme="minorHAnsi"/>
          <w:bCs w:val="0"/>
        </w:rPr>
      </w:pPr>
      <w:r w:rsidRPr="005841A6">
        <w:rPr>
          <w:rFonts w:eastAsiaTheme="minorHAnsi"/>
          <w:bCs w:val="0"/>
        </w:rPr>
        <w:t>7.1 Conclusion</w:t>
      </w:r>
    </w:p>
    <w:p w14:paraId="14497E91" w14:textId="77777777" w:rsidR="0020392B" w:rsidRDefault="009C07FA" w:rsidP="00F63D0E">
      <w:pPr>
        <w:pStyle w:val="Heading2"/>
        <w:rPr>
          <w:b w:val="0"/>
        </w:rPr>
      </w:pPr>
      <w:r w:rsidRPr="009C07FA">
        <w:rPr>
          <w:b w:val="0"/>
        </w:rPr>
        <w:t>The rapid growth of Internet of Things (IoT) devices has introduced serious security challenges, particularly in the area of firmware vulnerabilities, malware infections, and unauthorized network access. Traditional security tools are not sufficient to handle these challenges because they analyze firmware, network traffic, and malware separately, which leads to incomplete protection. To address this issue, this project proposed and implemented FIRMAI: AI-Powered IoT Firmware Vulnerability Analyzer, an integrated security framework.</w:t>
      </w:r>
    </w:p>
    <w:p w14:paraId="47546ECD" w14:textId="04D59662" w:rsidR="0020392B" w:rsidRDefault="003E15CB" w:rsidP="00F63D0E">
      <w:pPr>
        <w:pStyle w:val="Heading2"/>
        <w:rPr>
          <w:b w:val="0"/>
        </w:rPr>
      </w:pPr>
      <w:r w:rsidRPr="003E15CB">
        <w:rPr>
          <w:b w:val="0"/>
        </w:rPr>
        <w:t>The developed system successfully combines firmware emulation, network device discovery, and AI-based malware detection into a single unified platform. By using QEMU-based emulation, the system is able to run IoT firmware without physical devices and perform vulnerability testing dynamically. Network scanning enables automatic identification of IoT devices and their services, while the deep learning model accurately detects malicious traffic. The integration of these modules provides a complete view of the security status of IoT environments.</w:t>
      </w:r>
    </w:p>
    <w:p w14:paraId="67820C54" w14:textId="0A7C1D3C" w:rsidR="003E15CB" w:rsidRDefault="000A37DC" w:rsidP="00F63D0E">
      <w:pPr>
        <w:pStyle w:val="Heading2"/>
        <w:rPr>
          <w:b w:val="0"/>
        </w:rPr>
      </w:pPr>
      <w:r w:rsidRPr="000A37DC">
        <w:rPr>
          <w:b w:val="0"/>
        </w:rPr>
        <w:t>Testing and evaluation show that FIRMAI can effectively detect vulnerable devices, identify malware infections, and generate meaningful security reports. The CNN-based malware detection model achieved high accuracy, proving the effectiveness of artificial intelligence in IoT security. The system also supports scalable deployment using Docker, making it suitable for both academic research and real-world applications.</w:t>
      </w:r>
    </w:p>
    <w:p w14:paraId="27D89B19" w14:textId="4BB31112" w:rsidR="000A37DC" w:rsidRDefault="00BD5930" w:rsidP="00F63D0E">
      <w:pPr>
        <w:pStyle w:val="Heading2"/>
        <w:rPr>
          <w:b w:val="0"/>
        </w:rPr>
      </w:pPr>
      <w:r w:rsidRPr="00BD5930">
        <w:rPr>
          <w:b w:val="0"/>
        </w:rPr>
        <w:t>Thus, the objectives of the project have been successfully achieved, and FIRMAI provides a powerful and efficient solution for improving the security of IoT ecosystems.</w:t>
      </w:r>
    </w:p>
    <w:p w14:paraId="19723C2B" w14:textId="0C87ECFF" w:rsidR="00F63D0E" w:rsidRDefault="007B3D86" w:rsidP="00F63D0E">
      <w:pPr>
        <w:pStyle w:val="Heading2"/>
      </w:pPr>
      <w:r w:rsidRPr="007B3D86">
        <w:t>7.2 Future Scope</w:t>
      </w:r>
    </w:p>
    <w:p w14:paraId="572C1814" w14:textId="77777777" w:rsidR="007E50A1" w:rsidRDefault="007E50A1" w:rsidP="00F63D0E">
      <w:pPr>
        <w:pStyle w:val="Heading3"/>
        <w:rPr>
          <w:rFonts w:eastAsiaTheme="minorHAnsi"/>
          <w:b w:val="0"/>
          <w:bCs w:val="0"/>
        </w:rPr>
      </w:pPr>
      <w:r w:rsidRPr="007E50A1">
        <w:rPr>
          <w:rFonts w:eastAsiaTheme="minorHAnsi"/>
          <w:b w:val="0"/>
          <w:bCs w:val="0"/>
        </w:rPr>
        <w:t>One important enhancement is the integration of cloud-based deployment, which will allow large-scale monitoring of IoT devices across multiple networks and geographical locations. This will make the system more suitable for enterprise and service-provider environments.</w:t>
      </w:r>
    </w:p>
    <w:p w14:paraId="63B428AC" w14:textId="1A7CA322" w:rsidR="00225DF9" w:rsidRDefault="00D731F7" w:rsidP="00F63D0E">
      <w:pPr>
        <w:pStyle w:val="Heading3"/>
        <w:rPr>
          <w:rFonts w:eastAsiaTheme="minorHAnsi"/>
          <w:b w:val="0"/>
          <w:bCs w:val="0"/>
        </w:rPr>
      </w:pPr>
      <w:r w:rsidRPr="00D731F7">
        <w:rPr>
          <w:rFonts w:eastAsiaTheme="minorHAnsi"/>
          <w:b w:val="0"/>
          <w:bCs w:val="0"/>
        </w:rPr>
        <w:t>The AI models can be further improved by training them with larger and more diverse datasets, including newer malware families and attack patterns. Advanced models such as transformers and reinforcement learning can be explored to increase detection accuracy and adaptability.</w:t>
      </w:r>
    </w:p>
    <w:p w14:paraId="02B0486A" w14:textId="17495A2C" w:rsidR="00D731F7" w:rsidRDefault="00CF2684" w:rsidP="00F63D0E">
      <w:pPr>
        <w:pStyle w:val="Heading3"/>
        <w:rPr>
          <w:rFonts w:eastAsiaTheme="minorHAnsi"/>
          <w:b w:val="0"/>
          <w:bCs w:val="0"/>
        </w:rPr>
      </w:pPr>
      <w:r w:rsidRPr="00CF2684">
        <w:rPr>
          <w:rFonts w:eastAsiaTheme="minorHAnsi"/>
          <w:b w:val="0"/>
          <w:bCs w:val="0"/>
        </w:rPr>
        <w:lastRenderedPageBreak/>
        <w:t>Another promising direction is the addition of automatic remediation mechanisms. In the future, FIRMAI could not only detect vulnerabilities but also suggest or apply firmware patches, configuration changes, or network isolation to protect infected devices.</w:t>
      </w:r>
    </w:p>
    <w:p w14:paraId="65719C59" w14:textId="2C600B99" w:rsidR="00CF2684" w:rsidRDefault="00A927DC" w:rsidP="00F63D0E">
      <w:pPr>
        <w:pStyle w:val="Heading3"/>
        <w:rPr>
          <w:rFonts w:eastAsiaTheme="minorHAnsi"/>
          <w:b w:val="0"/>
          <w:bCs w:val="0"/>
        </w:rPr>
      </w:pPr>
      <w:r w:rsidRPr="00A927DC">
        <w:rPr>
          <w:rFonts w:eastAsiaTheme="minorHAnsi"/>
          <w:b w:val="0"/>
          <w:bCs w:val="0"/>
        </w:rPr>
        <w:t>The system can also be extended to support more IoT protocols and architectures, including proprietary and real-time operating systems (RTOS), enabling wider device coverage.</w:t>
      </w:r>
    </w:p>
    <w:p w14:paraId="1CD16BA3" w14:textId="77777777" w:rsidR="00DB3685" w:rsidRDefault="00DB3685" w:rsidP="00260700">
      <w:pPr>
        <w:widowControl/>
        <w:spacing w:after="160" w:line="259" w:lineRule="auto"/>
        <w:jc w:val="left"/>
        <w:rPr>
          <w:rFonts w:eastAsia="Calibri"/>
          <w:b/>
          <w:sz w:val="28"/>
          <w:szCs w:val="28"/>
        </w:rPr>
      </w:pPr>
    </w:p>
    <w:p w14:paraId="14EE96BB" w14:textId="77777777" w:rsidR="00997F78" w:rsidRDefault="00997F78" w:rsidP="00260700">
      <w:pPr>
        <w:widowControl/>
        <w:spacing w:after="160" w:line="259" w:lineRule="auto"/>
        <w:jc w:val="left"/>
        <w:rPr>
          <w:rFonts w:eastAsia="Calibri"/>
          <w:b/>
          <w:sz w:val="28"/>
          <w:szCs w:val="28"/>
        </w:rPr>
      </w:pPr>
    </w:p>
    <w:p w14:paraId="04A00F9A" w14:textId="77777777" w:rsidR="00997F78" w:rsidRDefault="00997F78" w:rsidP="00260700">
      <w:pPr>
        <w:widowControl/>
        <w:spacing w:after="160" w:line="259" w:lineRule="auto"/>
        <w:jc w:val="left"/>
        <w:rPr>
          <w:rFonts w:eastAsia="Calibri"/>
          <w:b/>
          <w:sz w:val="28"/>
          <w:szCs w:val="28"/>
        </w:rPr>
      </w:pPr>
    </w:p>
    <w:p w14:paraId="0E4257BF" w14:textId="77777777" w:rsidR="00997F78" w:rsidRDefault="00997F78" w:rsidP="00260700">
      <w:pPr>
        <w:widowControl/>
        <w:spacing w:after="160" w:line="259" w:lineRule="auto"/>
        <w:jc w:val="left"/>
        <w:rPr>
          <w:rFonts w:eastAsia="Calibri"/>
          <w:b/>
          <w:sz w:val="28"/>
          <w:szCs w:val="28"/>
        </w:rPr>
      </w:pPr>
    </w:p>
    <w:p w14:paraId="4D16960B" w14:textId="77777777" w:rsidR="00997F78" w:rsidRDefault="00997F78" w:rsidP="00260700">
      <w:pPr>
        <w:widowControl/>
        <w:spacing w:after="160" w:line="259" w:lineRule="auto"/>
        <w:jc w:val="left"/>
        <w:rPr>
          <w:rFonts w:eastAsia="Calibri"/>
          <w:b/>
          <w:sz w:val="28"/>
          <w:szCs w:val="28"/>
        </w:rPr>
      </w:pPr>
    </w:p>
    <w:p w14:paraId="02FCE755" w14:textId="77777777" w:rsidR="00997F78" w:rsidRDefault="00997F78" w:rsidP="00260700">
      <w:pPr>
        <w:widowControl/>
        <w:spacing w:after="160" w:line="259" w:lineRule="auto"/>
        <w:jc w:val="left"/>
        <w:rPr>
          <w:rFonts w:eastAsia="Calibri"/>
          <w:b/>
          <w:sz w:val="28"/>
          <w:szCs w:val="28"/>
        </w:rPr>
      </w:pPr>
    </w:p>
    <w:p w14:paraId="269E05E3" w14:textId="77777777" w:rsidR="00997F78" w:rsidRDefault="00997F78" w:rsidP="00260700">
      <w:pPr>
        <w:widowControl/>
        <w:spacing w:after="160" w:line="259" w:lineRule="auto"/>
        <w:jc w:val="left"/>
        <w:rPr>
          <w:rFonts w:eastAsia="Calibri"/>
          <w:b/>
          <w:sz w:val="28"/>
          <w:szCs w:val="28"/>
        </w:rPr>
      </w:pPr>
    </w:p>
    <w:p w14:paraId="3A694209" w14:textId="77777777" w:rsidR="00997F78" w:rsidRDefault="00997F78" w:rsidP="00260700">
      <w:pPr>
        <w:widowControl/>
        <w:spacing w:after="160" w:line="259" w:lineRule="auto"/>
        <w:jc w:val="left"/>
        <w:rPr>
          <w:rFonts w:eastAsia="Calibri"/>
          <w:b/>
          <w:sz w:val="28"/>
          <w:szCs w:val="28"/>
        </w:rPr>
      </w:pPr>
    </w:p>
    <w:p w14:paraId="7BD71728" w14:textId="77777777" w:rsidR="00997F78" w:rsidRDefault="00997F78" w:rsidP="00260700">
      <w:pPr>
        <w:widowControl/>
        <w:spacing w:after="160" w:line="259" w:lineRule="auto"/>
        <w:jc w:val="left"/>
        <w:rPr>
          <w:rFonts w:eastAsia="Calibri"/>
          <w:b/>
          <w:sz w:val="28"/>
          <w:szCs w:val="28"/>
        </w:rPr>
      </w:pPr>
    </w:p>
    <w:p w14:paraId="2145BDFC" w14:textId="77777777" w:rsidR="00997F78" w:rsidRDefault="00997F78" w:rsidP="00260700">
      <w:pPr>
        <w:widowControl/>
        <w:spacing w:after="160" w:line="259" w:lineRule="auto"/>
        <w:jc w:val="left"/>
        <w:rPr>
          <w:rFonts w:eastAsia="Calibri"/>
          <w:b/>
          <w:sz w:val="28"/>
          <w:szCs w:val="28"/>
        </w:rPr>
      </w:pPr>
    </w:p>
    <w:p w14:paraId="032B04B3" w14:textId="77777777" w:rsidR="00997F78" w:rsidRDefault="00997F78" w:rsidP="00260700">
      <w:pPr>
        <w:widowControl/>
        <w:spacing w:after="160" w:line="259" w:lineRule="auto"/>
        <w:jc w:val="left"/>
        <w:rPr>
          <w:rFonts w:eastAsia="Calibri"/>
          <w:b/>
          <w:sz w:val="28"/>
          <w:szCs w:val="28"/>
        </w:rPr>
      </w:pPr>
    </w:p>
    <w:p w14:paraId="1398F376" w14:textId="77777777" w:rsidR="00997F78" w:rsidRDefault="00997F78" w:rsidP="00260700">
      <w:pPr>
        <w:widowControl/>
        <w:spacing w:after="160" w:line="259" w:lineRule="auto"/>
        <w:jc w:val="left"/>
        <w:rPr>
          <w:rFonts w:eastAsia="Calibri"/>
          <w:b/>
          <w:sz w:val="28"/>
          <w:szCs w:val="28"/>
        </w:rPr>
      </w:pPr>
    </w:p>
    <w:p w14:paraId="79416C28" w14:textId="77777777" w:rsidR="00997F78" w:rsidRDefault="00997F78" w:rsidP="00260700">
      <w:pPr>
        <w:widowControl/>
        <w:spacing w:after="160" w:line="259" w:lineRule="auto"/>
        <w:jc w:val="left"/>
        <w:rPr>
          <w:rFonts w:eastAsia="Calibri"/>
          <w:b/>
          <w:sz w:val="28"/>
          <w:szCs w:val="28"/>
        </w:rPr>
      </w:pPr>
    </w:p>
    <w:p w14:paraId="4AADE084" w14:textId="77777777" w:rsidR="00997F78" w:rsidRDefault="00997F78" w:rsidP="00260700">
      <w:pPr>
        <w:widowControl/>
        <w:spacing w:after="160" w:line="259" w:lineRule="auto"/>
        <w:jc w:val="left"/>
        <w:rPr>
          <w:rFonts w:eastAsia="Calibri"/>
          <w:b/>
          <w:sz w:val="28"/>
          <w:szCs w:val="28"/>
        </w:rPr>
      </w:pPr>
    </w:p>
    <w:p w14:paraId="59680C56" w14:textId="77777777" w:rsidR="00997F78" w:rsidRDefault="00997F78" w:rsidP="00260700">
      <w:pPr>
        <w:widowControl/>
        <w:spacing w:after="160" w:line="259" w:lineRule="auto"/>
        <w:jc w:val="left"/>
        <w:rPr>
          <w:rFonts w:eastAsia="Calibri"/>
          <w:b/>
          <w:sz w:val="28"/>
          <w:szCs w:val="28"/>
        </w:rPr>
      </w:pPr>
    </w:p>
    <w:p w14:paraId="7CF80F37" w14:textId="77777777" w:rsidR="00997F78" w:rsidRDefault="00997F78" w:rsidP="00260700">
      <w:pPr>
        <w:widowControl/>
        <w:spacing w:after="160" w:line="259" w:lineRule="auto"/>
        <w:jc w:val="left"/>
        <w:rPr>
          <w:rFonts w:eastAsia="Calibri"/>
          <w:b/>
          <w:sz w:val="28"/>
          <w:szCs w:val="28"/>
        </w:rPr>
      </w:pPr>
    </w:p>
    <w:p w14:paraId="3E85027D" w14:textId="77777777" w:rsidR="00997F78" w:rsidRDefault="00997F78" w:rsidP="00260700">
      <w:pPr>
        <w:widowControl/>
        <w:spacing w:after="160" w:line="259" w:lineRule="auto"/>
        <w:jc w:val="left"/>
        <w:rPr>
          <w:rFonts w:eastAsia="Calibri"/>
          <w:b/>
          <w:sz w:val="28"/>
          <w:szCs w:val="28"/>
        </w:rPr>
      </w:pPr>
    </w:p>
    <w:p w14:paraId="591B0F7F" w14:textId="77777777" w:rsidR="00997F78" w:rsidRDefault="00997F78" w:rsidP="00260700">
      <w:pPr>
        <w:widowControl/>
        <w:spacing w:after="160" w:line="259" w:lineRule="auto"/>
        <w:jc w:val="left"/>
        <w:rPr>
          <w:rFonts w:eastAsia="Calibri"/>
          <w:b/>
          <w:sz w:val="28"/>
          <w:szCs w:val="28"/>
        </w:rPr>
      </w:pPr>
    </w:p>
    <w:p w14:paraId="02B0E1A5" w14:textId="77777777" w:rsidR="00997F78" w:rsidRDefault="00997F78" w:rsidP="00260700">
      <w:pPr>
        <w:widowControl/>
        <w:spacing w:after="160" w:line="259" w:lineRule="auto"/>
        <w:jc w:val="left"/>
        <w:rPr>
          <w:rFonts w:eastAsia="Calibri"/>
          <w:b/>
          <w:sz w:val="28"/>
          <w:szCs w:val="28"/>
        </w:rPr>
      </w:pPr>
    </w:p>
    <w:p w14:paraId="758B16FF" w14:textId="77777777" w:rsidR="00997F78" w:rsidRDefault="00997F78" w:rsidP="00260700">
      <w:pPr>
        <w:widowControl/>
        <w:spacing w:after="160" w:line="259" w:lineRule="auto"/>
        <w:jc w:val="left"/>
        <w:rPr>
          <w:rFonts w:eastAsia="Calibri"/>
          <w:b/>
          <w:sz w:val="28"/>
          <w:szCs w:val="28"/>
        </w:rPr>
      </w:pPr>
    </w:p>
    <w:p w14:paraId="228097DB" w14:textId="77777777" w:rsidR="00997F78" w:rsidRDefault="00997F78" w:rsidP="00260700">
      <w:pPr>
        <w:widowControl/>
        <w:spacing w:after="160" w:line="259" w:lineRule="auto"/>
        <w:jc w:val="left"/>
        <w:rPr>
          <w:rFonts w:eastAsia="Calibri"/>
          <w:b/>
          <w:sz w:val="28"/>
          <w:szCs w:val="28"/>
        </w:rPr>
      </w:pPr>
    </w:p>
    <w:p w14:paraId="1B5BF8D6" w14:textId="77777777" w:rsidR="00997F78" w:rsidRDefault="00997F78" w:rsidP="00260700">
      <w:pPr>
        <w:widowControl/>
        <w:spacing w:after="160" w:line="259" w:lineRule="auto"/>
        <w:jc w:val="left"/>
        <w:rPr>
          <w:rFonts w:eastAsia="Calibri"/>
          <w:b/>
          <w:sz w:val="28"/>
          <w:szCs w:val="28"/>
        </w:rPr>
      </w:pPr>
    </w:p>
    <w:p w14:paraId="761FD80B" w14:textId="77777777" w:rsidR="00997F78" w:rsidRDefault="00997F78" w:rsidP="00260700">
      <w:pPr>
        <w:widowControl/>
        <w:spacing w:after="160" w:line="259" w:lineRule="auto"/>
        <w:jc w:val="left"/>
        <w:rPr>
          <w:rFonts w:eastAsia="Calibri"/>
          <w:b/>
          <w:sz w:val="28"/>
          <w:szCs w:val="28"/>
        </w:rPr>
      </w:pPr>
    </w:p>
    <w:p w14:paraId="3B3A939D" w14:textId="2390F0E4" w:rsidR="003E014B" w:rsidRPr="00277532" w:rsidRDefault="00C755BF" w:rsidP="00277532">
      <w:pPr>
        <w:pStyle w:val="Heading1"/>
        <w:rPr>
          <w:sz w:val="22"/>
          <w:szCs w:val="22"/>
        </w:rPr>
      </w:pPr>
      <w:bookmarkStart w:id="118" w:name="_Toc57632362"/>
      <w:bookmarkStart w:id="119" w:name="_Toc212099382"/>
      <w:proofErr w:type="spellStart"/>
      <w:r w:rsidRPr="00277532">
        <w:rPr>
          <w:sz w:val="22"/>
          <w:szCs w:val="22"/>
        </w:rPr>
        <w:t>REFERENCES</w:t>
      </w:r>
      <w:bookmarkEnd w:id="118"/>
      <w:r w:rsidR="00A30982">
        <w:rPr>
          <w:sz w:val="22"/>
          <w:szCs w:val="22"/>
        </w:rPr>
        <w:t>a</w:t>
      </w:r>
      <w:bookmarkEnd w:id="119"/>
      <w:proofErr w:type="spellEnd"/>
    </w:p>
    <w:sdt>
      <w:sdtPr>
        <w:rPr>
          <w:sz w:val="22"/>
          <w:szCs w:val="22"/>
        </w:rPr>
        <w:id w:val="-573587230"/>
        <w:bibliography/>
      </w:sdtPr>
      <w:sdtEndPr>
        <w:rPr>
          <w:sz w:val="24"/>
          <w:szCs w:val="24"/>
        </w:rPr>
      </w:sdtEndPr>
      <w:sdtContent>
        <w:p w14:paraId="0A762C81" w14:textId="77777777" w:rsidR="002B1791" w:rsidRPr="002B1791" w:rsidRDefault="002B1791" w:rsidP="002B1791">
          <w:pPr>
            <w:pStyle w:val="ListParagraph"/>
            <w:numPr>
              <w:ilvl w:val="0"/>
              <w:numId w:val="22"/>
            </w:numPr>
            <w:spacing w:after="200"/>
            <w:rPr>
              <w:sz w:val="22"/>
              <w:szCs w:val="22"/>
            </w:rPr>
          </w:pPr>
          <w:r w:rsidRPr="002B1791">
            <w:rPr>
              <w:sz w:val="22"/>
              <w:szCs w:val="22"/>
            </w:rPr>
            <w:t xml:space="preserve">Xiao H., Zhang Y., Shen M., Lin C., Zhang C., Liu S., Yang M. “Accurate and Efficient Recurring Vulnerability Detection for IoT Firmware,” ACM CCS 2024. https://dl.acm.org/doi/10.1145/3658644.3670275 </w:t>
          </w:r>
        </w:p>
        <w:p w14:paraId="729603E3" w14:textId="77777777" w:rsidR="002B1791" w:rsidRPr="002B1791" w:rsidRDefault="002B1791" w:rsidP="002B1791">
          <w:pPr>
            <w:pStyle w:val="ListParagraph"/>
            <w:numPr>
              <w:ilvl w:val="0"/>
              <w:numId w:val="22"/>
            </w:numPr>
            <w:spacing w:after="200"/>
            <w:rPr>
              <w:sz w:val="22"/>
              <w:szCs w:val="22"/>
            </w:rPr>
          </w:pPr>
          <w:proofErr w:type="spellStart"/>
          <w:r w:rsidRPr="002B1791">
            <w:rPr>
              <w:sz w:val="22"/>
              <w:szCs w:val="22"/>
            </w:rPr>
            <w:t>Zewen</w:t>
          </w:r>
          <w:proofErr w:type="spellEnd"/>
          <w:r w:rsidRPr="002B1791">
            <w:rPr>
              <w:sz w:val="22"/>
              <w:szCs w:val="22"/>
            </w:rPr>
            <w:t xml:space="preserve"> S., </w:t>
          </w:r>
          <w:proofErr w:type="spellStart"/>
          <w:r w:rsidRPr="002B1791">
            <w:rPr>
              <w:sz w:val="22"/>
              <w:szCs w:val="22"/>
            </w:rPr>
            <w:t>Garbelini</w:t>
          </w:r>
          <w:proofErr w:type="spellEnd"/>
          <w:r w:rsidRPr="002B1791">
            <w:rPr>
              <w:sz w:val="22"/>
              <w:szCs w:val="22"/>
            </w:rPr>
            <w:t xml:space="preserve"> M. E., Chattopadhyay S. “U-Fuzz: Stateful Fuzzing of IoT Protocols on COTS Devices,” IEEE/ICST 2024. https://conf.researchr.org/details/icst-2024/icst-2024-papers/30/U-Fuzz-Stateful-Fuzzing-of-IoT-Protocols-on-COTS-Devices</w:t>
          </w:r>
        </w:p>
        <w:p w14:paraId="0020100F" w14:textId="77777777" w:rsidR="002B1791" w:rsidRPr="002B1791" w:rsidRDefault="002B1791" w:rsidP="002B1791">
          <w:pPr>
            <w:pStyle w:val="ListParagraph"/>
            <w:numPr>
              <w:ilvl w:val="0"/>
              <w:numId w:val="22"/>
            </w:numPr>
            <w:spacing w:after="200"/>
            <w:rPr>
              <w:sz w:val="22"/>
              <w:szCs w:val="22"/>
            </w:rPr>
          </w:pPr>
          <w:r w:rsidRPr="002B1791">
            <w:rPr>
              <w:sz w:val="22"/>
              <w:szCs w:val="22"/>
            </w:rPr>
            <w:t xml:space="preserve">Zhang Y., Wang Y., Liu Y., Pang Z., Fang B. “A Semantics-Based Approach on Binary Function Similarity Detection (PDG2Vec),” IEEE 2024. https://ieeexplore.ieee.org/document/10500829/ </w:t>
          </w:r>
        </w:p>
        <w:p w14:paraId="6914B4D6" w14:textId="59E76D44" w:rsidR="002B1791" w:rsidRPr="002B1791" w:rsidRDefault="002B1791" w:rsidP="002B1791">
          <w:pPr>
            <w:pStyle w:val="ListParagraph"/>
            <w:numPr>
              <w:ilvl w:val="0"/>
              <w:numId w:val="22"/>
            </w:numPr>
            <w:spacing w:after="200"/>
            <w:rPr>
              <w:sz w:val="22"/>
              <w:szCs w:val="22"/>
            </w:rPr>
          </w:pPr>
          <w:r w:rsidRPr="002B1791">
            <w:rPr>
              <w:sz w:val="22"/>
              <w:szCs w:val="22"/>
            </w:rPr>
            <w:t xml:space="preserve">Schaad A., Binder D. “Deep-Learning-based Vulnerability Detection in Binary Executables,” </w:t>
          </w:r>
          <w:proofErr w:type="spellStart"/>
          <w:r w:rsidRPr="002B1791">
            <w:rPr>
              <w:sz w:val="22"/>
              <w:szCs w:val="22"/>
            </w:rPr>
            <w:t>arXiv</w:t>
          </w:r>
          <w:proofErr w:type="spellEnd"/>
          <w:r w:rsidRPr="002B1791">
            <w:rPr>
              <w:sz w:val="22"/>
              <w:szCs w:val="22"/>
            </w:rPr>
            <w:t xml:space="preserve"> 2022. https://arxiv.org/abs/2212.01254</w:t>
          </w:r>
        </w:p>
        <w:p w14:paraId="5A6A6815" w14:textId="77777777" w:rsidR="002B1791" w:rsidRPr="002B1791" w:rsidRDefault="002B1791" w:rsidP="002B1791">
          <w:pPr>
            <w:pStyle w:val="ListParagraph"/>
            <w:numPr>
              <w:ilvl w:val="0"/>
              <w:numId w:val="22"/>
            </w:numPr>
            <w:spacing w:after="200"/>
            <w:rPr>
              <w:sz w:val="22"/>
              <w:szCs w:val="22"/>
            </w:rPr>
          </w:pPr>
          <w:r w:rsidRPr="002B1791">
            <w:rPr>
              <w:sz w:val="22"/>
              <w:szCs w:val="22"/>
            </w:rPr>
            <w:t>Chen Y., Ma F., Zhang Y., He Y., Wang H., Li Q. “</w:t>
          </w:r>
          <w:proofErr w:type="spellStart"/>
          <w:r w:rsidRPr="002B1791">
            <w:rPr>
              <w:sz w:val="22"/>
              <w:szCs w:val="22"/>
            </w:rPr>
            <w:t>AutoFirm</w:t>
          </w:r>
          <w:proofErr w:type="spellEnd"/>
          <w:r w:rsidRPr="002B1791">
            <w:rPr>
              <w:sz w:val="22"/>
              <w:szCs w:val="22"/>
            </w:rPr>
            <w:t xml:space="preserve">: Automatically Identifying Reused Libraries inside IoT Firmware at Large-Scale,” </w:t>
          </w:r>
          <w:proofErr w:type="spellStart"/>
          <w:r w:rsidRPr="002B1791">
            <w:rPr>
              <w:sz w:val="22"/>
              <w:szCs w:val="22"/>
            </w:rPr>
            <w:t>arXiv</w:t>
          </w:r>
          <w:proofErr w:type="spellEnd"/>
          <w:r w:rsidRPr="002B1791">
            <w:rPr>
              <w:sz w:val="22"/>
              <w:szCs w:val="22"/>
            </w:rPr>
            <w:t xml:space="preserve"> 2024. https://arxiv.org/abs/2406.12947 </w:t>
          </w:r>
        </w:p>
        <w:p w14:paraId="3F27DCE6" w14:textId="77777777" w:rsidR="002B1791" w:rsidRPr="002B1791" w:rsidRDefault="002B1791" w:rsidP="002B1791">
          <w:pPr>
            <w:pStyle w:val="ListParagraph"/>
            <w:numPr>
              <w:ilvl w:val="0"/>
              <w:numId w:val="22"/>
            </w:numPr>
            <w:spacing w:after="200"/>
            <w:rPr>
              <w:sz w:val="22"/>
              <w:szCs w:val="22"/>
            </w:rPr>
          </w:pPr>
          <w:r w:rsidRPr="002B1791">
            <w:rPr>
              <w:sz w:val="22"/>
              <w:szCs w:val="22"/>
            </w:rPr>
            <w:t xml:space="preserve">Verderame L., </w:t>
          </w:r>
          <w:proofErr w:type="spellStart"/>
          <w:r w:rsidRPr="002B1791">
            <w:rPr>
              <w:sz w:val="22"/>
              <w:szCs w:val="22"/>
            </w:rPr>
            <w:t>Ruggia</w:t>
          </w:r>
          <w:proofErr w:type="spellEnd"/>
          <w:r w:rsidRPr="002B1791">
            <w:rPr>
              <w:sz w:val="22"/>
              <w:szCs w:val="22"/>
            </w:rPr>
            <w:t xml:space="preserve"> A., Merlo A. “PARIOT: Anti-Repackaging for IoT Firmware Integrity,” Journal of Network and Computer Applications, 2023. https://www.sciencedirect.com/science/article/pii/S1084804523001182 </w:t>
          </w:r>
        </w:p>
        <w:p w14:paraId="77523346" w14:textId="77777777" w:rsidR="002B1791" w:rsidRPr="002B1791" w:rsidRDefault="002B1791" w:rsidP="002B1791">
          <w:pPr>
            <w:pStyle w:val="ListParagraph"/>
            <w:numPr>
              <w:ilvl w:val="0"/>
              <w:numId w:val="22"/>
            </w:numPr>
            <w:spacing w:after="200"/>
            <w:rPr>
              <w:sz w:val="22"/>
              <w:szCs w:val="22"/>
            </w:rPr>
          </w:pPr>
          <w:proofErr w:type="spellStart"/>
          <w:r w:rsidRPr="002B1791">
            <w:rPr>
              <w:sz w:val="22"/>
              <w:szCs w:val="22"/>
            </w:rPr>
            <w:t>Tamilkodi</w:t>
          </w:r>
          <w:proofErr w:type="spellEnd"/>
          <w:r w:rsidRPr="002B1791">
            <w:rPr>
              <w:sz w:val="22"/>
              <w:szCs w:val="22"/>
            </w:rPr>
            <w:t xml:space="preserve"> R., Bala Sankar V., Madhu S., Revathi L., Sai V. “Exploring IoT Device Vulnerabilities Through Malware Analysis and Reverse Engineering,” IEEE, 2024. https://ieeexplore.ieee.org/iel8/10810757/10810758/10810929.pdf </w:t>
          </w:r>
        </w:p>
        <w:p w14:paraId="27860ED3" w14:textId="77777777" w:rsidR="002B1791" w:rsidRPr="002B1791" w:rsidRDefault="002B1791" w:rsidP="002B1791">
          <w:pPr>
            <w:pStyle w:val="ListParagraph"/>
            <w:numPr>
              <w:ilvl w:val="0"/>
              <w:numId w:val="22"/>
            </w:numPr>
            <w:spacing w:after="200"/>
            <w:rPr>
              <w:sz w:val="22"/>
              <w:szCs w:val="22"/>
            </w:rPr>
          </w:pPr>
          <w:r w:rsidRPr="002B1791">
            <w:rPr>
              <w:sz w:val="22"/>
              <w:szCs w:val="22"/>
            </w:rPr>
            <w:t xml:space="preserve">Srivastava P., Peng H., Li J., </w:t>
          </w:r>
          <w:proofErr w:type="spellStart"/>
          <w:r w:rsidRPr="002B1791">
            <w:rPr>
              <w:sz w:val="22"/>
              <w:szCs w:val="22"/>
            </w:rPr>
            <w:t>Okhravi</w:t>
          </w:r>
          <w:proofErr w:type="spellEnd"/>
          <w:r w:rsidRPr="002B1791">
            <w:rPr>
              <w:sz w:val="22"/>
              <w:szCs w:val="22"/>
            </w:rPr>
            <w:t xml:space="preserve"> H., </w:t>
          </w:r>
          <w:proofErr w:type="spellStart"/>
          <w:r w:rsidRPr="002B1791">
            <w:rPr>
              <w:sz w:val="22"/>
              <w:szCs w:val="22"/>
            </w:rPr>
            <w:t>Shrobe</w:t>
          </w:r>
          <w:proofErr w:type="spellEnd"/>
          <w:r w:rsidRPr="002B1791">
            <w:rPr>
              <w:sz w:val="22"/>
              <w:szCs w:val="22"/>
            </w:rPr>
            <w:t xml:space="preserve"> H., Payer M. “</w:t>
          </w:r>
          <w:proofErr w:type="spellStart"/>
          <w:r w:rsidRPr="002B1791">
            <w:rPr>
              <w:sz w:val="22"/>
              <w:szCs w:val="22"/>
            </w:rPr>
            <w:t>FirmFuzz</w:t>
          </w:r>
          <w:proofErr w:type="spellEnd"/>
          <w:r w:rsidRPr="002B1791">
            <w:rPr>
              <w:sz w:val="22"/>
              <w:szCs w:val="22"/>
            </w:rPr>
            <w:t xml:space="preserve">: Automated IoT Firmware Introspection and Analysis,” ACM IoT S&amp;P @ CCS, 2019. https://dl.acm.org/doi/10.1145/3338507.3358616 </w:t>
          </w:r>
        </w:p>
        <w:p w14:paraId="5CF37B02" w14:textId="77777777" w:rsidR="002B1791" w:rsidRPr="002B1791" w:rsidRDefault="002B1791" w:rsidP="002B1791">
          <w:pPr>
            <w:pStyle w:val="ListParagraph"/>
            <w:numPr>
              <w:ilvl w:val="0"/>
              <w:numId w:val="22"/>
            </w:numPr>
            <w:spacing w:after="200"/>
            <w:rPr>
              <w:sz w:val="22"/>
              <w:szCs w:val="22"/>
            </w:rPr>
          </w:pPr>
          <w:r w:rsidRPr="002B1791">
            <w:rPr>
              <w:sz w:val="22"/>
              <w:szCs w:val="22"/>
            </w:rPr>
            <w:t xml:space="preserve">Xiao P., Xie L., Hang F., Li H. “Advanced technique for firmware security analysis through heterogeneous data fusion and knowledge mapping,” PLOS ONE, 2025. https://pmc.ncbi.nlm.nih.gov/articles/PMC11990638/ </w:t>
          </w:r>
        </w:p>
        <w:p w14:paraId="7647C03F" w14:textId="03C2EB13" w:rsidR="009C24D6" w:rsidRPr="00EE48C3" w:rsidRDefault="002B1791" w:rsidP="002B1791">
          <w:pPr>
            <w:pStyle w:val="ListParagraph"/>
            <w:numPr>
              <w:ilvl w:val="0"/>
              <w:numId w:val="22"/>
            </w:numPr>
            <w:spacing w:after="200"/>
            <w:contextualSpacing w:val="0"/>
          </w:pPr>
          <w:r w:rsidRPr="002B1791">
            <w:rPr>
              <w:sz w:val="22"/>
              <w:szCs w:val="22"/>
            </w:rPr>
            <w:t>Rajathi C., Rukmani P. “Hybrid Learning Model for intrusion detection system: A combination of parametric and non-parametric classifiers,” Alexandria Engineering Journal, 2025. https://www.sciencedirect.com/science/article/pii/S1110016824012651</w:t>
          </w:r>
        </w:p>
      </w:sdtContent>
    </w:sdt>
    <w:sectPr w:rsidR="009C24D6" w:rsidRPr="00EE48C3" w:rsidSect="00275130">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FF4D5" w14:textId="77777777" w:rsidR="00BB50BD" w:rsidRDefault="00BB50BD" w:rsidP="00587FCC">
      <w:r>
        <w:separator/>
      </w:r>
    </w:p>
  </w:endnote>
  <w:endnote w:type="continuationSeparator" w:id="0">
    <w:p w14:paraId="479105E6" w14:textId="77777777" w:rsidR="00BB50BD" w:rsidRDefault="00BB50BD" w:rsidP="00587FCC">
      <w:r>
        <w:continuationSeparator/>
      </w:r>
    </w:p>
  </w:endnote>
  <w:endnote w:id="1">
    <w:p w14:paraId="08FAAB7C" w14:textId="031F41F2" w:rsidR="00344F08" w:rsidRPr="00344F08" w:rsidRDefault="00344F08">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Times New Roman"/>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F8FC" w14:textId="77777777" w:rsidR="00B86F82" w:rsidRDefault="00B86F82">
    <w:pPr>
      <w:pStyle w:val="Footer"/>
      <w:jc w:val="center"/>
    </w:pPr>
  </w:p>
  <w:p w14:paraId="73F48A13" w14:textId="77777777" w:rsidR="00B86F82" w:rsidRDefault="00B86F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4523" w14:textId="7282FEFB" w:rsidR="00B86F82" w:rsidRDefault="00B86F82" w:rsidP="00587FCC">
    <w:pPr>
      <w:pStyle w:val="Footer"/>
    </w:pPr>
    <w:r>
      <w:tab/>
    </w:r>
    <w:r>
      <w:fldChar w:fldCharType="begin"/>
    </w:r>
    <w:r>
      <w:instrText xml:space="preserve"> PAGE   \* MERGEFORMAT </w:instrText>
    </w:r>
    <w:r>
      <w:fldChar w:fldCharType="separate"/>
    </w:r>
    <w:r w:rsidR="006D4CCD">
      <w:rPr>
        <w:noProof/>
      </w:rPr>
      <w:t>34</w:t>
    </w:r>
    <w:r>
      <w:rPr>
        <w:noProof/>
      </w:rPr>
      <w:fldChar w:fldCharType="end"/>
    </w:r>
    <w:r w:rsidRPr="00D43477">
      <w:rPr>
        <w:noProof/>
        <w:lang w:eastAsia="en-IN"/>
      </w:rPr>
      <w:drawing>
        <wp:anchor distT="0" distB="0" distL="114300" distR="114300" simplePos="0" relativeHeight="251652096" behindDoc="0" locked="0" layoutInCell="1" allowOverlap="1" wp14:anchorId="68F4E0B9" wp14:editId="155E1105">
          <wp:simplePos x="0" y="0"/>
          <wp:positionH relativeFrom="page">
            <wp:align>left</wp:align>
          </wp:positionH>
          <wp:positionV relativeFrom="page">
            <wp:posOffset>10391775</wp:posOffset>
          </wp:positionV>
          <wp:extent cx="7562850" cy="304800"/>
          <wp:effectExtent l="0" t="0" r="0" b="0"/>
          <wp:wrapSquare wrapText="bothSides"/>
          <wp:docPr id="16" name="Picture 16" descr="C:\Users\user\Desktop\band-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band-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7562850" cy="304800"/>
                  </a:xfrm>
                  <a:prstGeom prst="rect">
                    <a:avLst/>
                  </a:prstGeom>
                  <a:noFill/>
                  <a:ln>
                    <a:noFill/>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A0108" w14:textId="77777777" w:rsidR="00BB50BD" w:rsidRDefault="00BB50BD" w:rsidP="00587FCC">
      <w:r>
        <w:separator/>
      </w:r>
    </w:p>
  </w:footnote>
  <w:footnote w:type="continuationSeparator" w:id="0">
    <w:p w14:paraId="3CB9B2F9" w14:textId="77777777" w:rsidR="00BB50BD" w:rsidRDefault="00BB50BD" w:rsidP="00587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A527" w14:textId="27D9FDF0" w:rsidR="00B86F82" w:rsidRDefault="00B86F82">
    <w:pPr>
      <w:pStyle w:val="Header"/>
    </w:pPr>
    <w:r>
      <w:rPr>
        <w:noProof/>
        <w:lang w:eastAsia="en-IN"/>
      </w:rPr>
      <w:drawing>
        <wp:anchor distT="0" distB="0" distL="114300" distR="114300" simplePos="0" relativeHeight="251660288" behindDoc="1" locked="0" layoutInCell="0" allowOverlap="1" wp14:anchorId="6E444D5D" wp14:editId="643D89BD">
          <wp:simplePos x="0" y="0"/>
          <wp:positionH relativeFrom="margin">
            <wp:align>center</wp:align>
          </wp:positionH>
          <wp:positionV relativeFrom="margin">
            <wp:align>center</wp:align>
          </wp:positionV>
          <wp:extent cx="10695305" cy="7565390"/>
          <wp:effectExtent l="0" t="0" r="0" b="0"/>
          <wp:wrapNone/>
          <wp:docPr id="1292484318" name="Picture 1292484318" descr="providence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videncee-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5305" cy="7565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2ADF" w14:textId="61BAB7E5" w:rsidR="00B86F82" w:rsidRDefault="00B86F82">
    <w:pPr>
      <w:pStyle w:val="Header"/>
    </w:pPr>
    <w:r w:rsidRPr="00D43477">
      <w:rPr>
        <w:noProof/>
        <w:lang w:eastAsia="en-IN"/>
      </w:rPr>
      <w:drawing>
        <wp:anchor distT="0" distB="0" distL="114300" distR="114300" simplePos="0" relativeHeight="251656192" behindDoc="0" locked="0" layoutInCell="1" allowOverlap="1" wp14:anchorId="6ED0F63D" wp14:editId="15B78ECC">
          <wp:simplePos x="0" y="0"/>
          <wp:positionH relativeFrom="margin">
            <wp:posOffset>3112135</wp:posOffset>
          </wp:positionH>
          <wp:positionV relativeFrom="margin">
            <wp:posOffset>-771525</wp:posOffset>
          </wp:positionV>
          <wp:extent cx="2604135" cy="714375"/>
          <wp:effectExtent l="0" t="0" r="5715" b="9525"/>
          <wp:wrapSquare wrapText="bothSides"/>
          <wp:docPr id="1523914573" name="Picture 1523914573" descr="C:\Users\user\Desktop\logo providenc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logo providence-0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4135" cy="714375"/>
                  </a:xfrm>
                  <a:prstGeom prst="rect">
                    <a:avLst/>
                  </a:prstGeom>
                  <a:noFill/>
                  <a:ln>
                    <a:noFill/>
                  </a:ln>
                </pic:spPr>
              </pic:pic>
            </a:graphicData>
          </a:graphic>
        </wp:anchor>
      </w:drawing>
    </w:r>
    <w:r>
      <w:rPr>
        <w:noProof/>
        <w:lang w:eastAsia="en-IN"/>
      </w:rPr>
      <w:drawing>
        <wp:anchor distT="0" distB="0" distL="114300" distR="114300" simplePos="0" relativeHeight="251664384" behindDoc="1" locked="0" layoutInCell="0" allowOverlap="1" wp14:anchorId="4D58D97A" wp14:editId="353709EA">
          <wp:simplePos x="0" y="0"/>
          <wp:positionH relativeFrom="margin">
            <wp:align>center</wp:align>
          </wp:positionH>
          <wp:positionV relativeFrom="margin">
            <wp:align>center</wp:align>
          </wp:positionV>
          <wp:extent cx="10695305" cy="7565390"/>
          <wp:effectExtent l="0" t="0" r="0" b="0"/>
          <wp:wrapNone/>
          <wp:docPr id="1120976580" name="Picture 1120976580" descr="providence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videncee-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95305" cy="7565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F9CD" w14:textId="3882E002" w:rsidR="00B86F82" w:rsidRDefault="00B86F82" w:rsidP="00AD5ED5">
    <w:pPr>
      <w:pStyle w:val="Header"/>
      <w:tabs>
        <w:tab w:val="clear" w:pos="4513"/>
        <w:tab w:val="clear" w:pos="9026"/>
        <w:tab w:val="right" w:pos="8306"/>
      </w:tabs>
    </w:pPr>
    <w:r>
      <w:rPr>
        <w:noProof/>
        <w:lang w:eastAsia="en-IN"/>
      </w:rPr>
      <mc:AlternateContent>
        <mc:Choice Requires="wps">
          <w:drawing>
            <wp:anchor distT="0" distB="0" distL="114300" distR="114300" simplePos="0" relativeHeight="251662336" behindDoc="1" locked="0" layoutInCell="1" allowOverlap="1" wp14:anchorId="0DB13596" wp14:editId="0F2C9DB9">
              <wp:simplePos x="0" y="0"/>
              <wp:positionH relativeFrom="column">
                <wp:posOffset>-1135380</wp:posOffset>
              </wp:positionH>
              <wp:positionV relativeFrom="page">
                <wp:posOffset>-23495</wp:posOffset>
              </wp:positionV>
              <wp:extent cx="7560945" cy="10739755"/>
              <wp:effectExtent l="0" t="0" r="20955" b="23495"/>
              <wp:wrapNone/>
              <wp:docPr id="14" name="Rectangle 14"/>
              <wp:cNvGraphicFramePr/>
              <a:graphic xmlns:a="http://schemas.openxmlformats.org/drawingml/2006/main">
                <a:graphicData uri="http://schemas.microsoft.com/office/word/2010/wordprocessingShape">
                  <wps:wsp>
                    <wps:cNvSpPr/>
                    <wps:spPr>
                      <a:xfrm>
                        <a:off x="0" y="0"/>
                        <a:ext cx="7560945" cy="107397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16124" id="Rectangle 14" o:spid="_x0000_s1026" style="position:absolute;margin-left:-89.4pt;margin-top:-1.85pt;width:595.35pt;height:845.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6QdYQIAAA4FAAAOAAAAZHJzL2Uyb0RvYy54bWysVE1v2zAMvQ/YfxB0X21nSbMGcYqgRYcB&#10;RVu0HXpWZSkxJosapcTJfv0o2XGKLthh2EUmRT5++VHzy11j2Fahr8GWvDjLOVNWQlXbVcm/P998&#10;+sKZD8JWwoBVJd8rzy8XHz/MWzdTI1iDqRQyCmL9rHUlX4fgZlnm5Vo1wp+BU5aMGrARgVRcZRWK&#10;lqI3Jhvl+XnWAlYOQSrv6fa6M/JFiq+1kuFea68CMyWn2kI6MZ2v8cwWczFboXDrWvZliH+oohG1&#10;paRDqGsRBNtg/UeoppYIHnQ4k9BkoHUtVeqBuinyd908rYVTqRcajnfDmPz/Cyvvtg/I6or+3Zgz&#10;Kxr6R480NWFXRjG6owG1zs/I78k9YK95EmO3O41N/FIfbJeGuh+GqnaBSbqcTs7zi/GEM0m2Ip9+&#10;vphOJjFsdsQ79OGrgoZFoeRIBaRpiu2tD53rwYVwsZ6ugiSFvVGxCGMflaZWKOcooROJ1JVBthX0&#10;+6sfRZ82eUaIro0ZQMUpkAkHUO8bYSoRawDmp4DHbIN3ygg2DMCmtoB/B+vO/9B112ts+xWqPf05&#10;hI7S3smbmoZ3K3x4EEgcJrbTXoZ7OrSBtuTQS5ytAX+duo/+RC2yctbSTpTc/9wIVJyZb5ZId1GM&#10;x3GJkjKeTEek4FvL61uL3TRXQHMv6AVwMonRP5iDqBGaF1rfZcxKJmEl5S65DHhQrkK3q/QASLVc&#10;JjdaHCfCrX1yMgaPU43keN69CHQ9gwKx7w4O+yNm74jU+UakheUmgK4Ty45z7edNS5d42j8Qcavf&#10;6snr+IwtfgMAAP//AwBQSwMEFAAGAAgAAAAhABcvQubgAAAADQEAAA8AAABkcnMvZG93bnJldi54&#10;bWxMj8FOwzAQRO9I/IO1SNxaOyAlaYhTVQhOICoKB45uvCQR9jqy3ST9e9wT3GY1o5m39Xaxhk3o&#10;w+BIQrYWwJBapwfqJHx+PK9KYCEq0so4QglnDLBtrq9qVWk30ztOh9ixVEKhUhL6GMeK89D2aFVY&#10;uxEped/OWxXT6TuuvZpTuTX8ToicWzVQWujViI89tj+Hk5Xg9sPZ7PzmbXrF4utlH8W85E9S3t4s&#10;uwdgEZf4F4YLfkKHJjEd3Yl0YEbCKivKxB6Tui+AXRIiyzbAjknlZZEDb2r+/4vmFwAA//8DAFBL&#10;AQItABQABgAIAAAAIQC2gziS/gAAAOEBAAATAAAAAAAAAAAAAAAAAAAAAABbQ29udGVudF9UeXBl&#10;c10ueG1sUEsBAi0AFAAGAAgAAAAhADj9If/WAAAAlAEAAAsAAAAAAAAAAAAAAAAALwEAAF9yZWxz&#10;Ly5yZWxzUEsBAi0AFAAGAAgAAAAhAKF7pB1hAgAADgUAAA4AAAAAAAAAAAAAAAAALgIAAGRycy9l&#10;Mm9Eb2MueG1sUEsBAi0AFAAGAAgAAAAhABcvQubgAAAADQEAAA8AAAAAAAAAAAAAAAAAuwQAAGRy&#10;cy9kb3ducmV2LnhtbFBLBQYAAAAABAAEAPMAAADIBQAAAAA=&#10;" fillcolor="white [3201]" strokecolor="black [3200]" strokeweight="1pt">
              <w10:wrap anchory="page"/>
            </v:rect>
          </w:pict>
        </mc:Fallback>
      </mc:AlternateContent>
    </w:r>
    <w:r>
      <w:rPr>
        <w:noProof/>
        <w:lang w:eastAsia="en-IN"/>
      </w:rPr>
      <w:drawing>
        <wp:anchor distT="0" distB="0" distL="114300" distR="114300" simplePos="0" relativeHeight="251658240" behindDoc="1" locked="0" layoutInCell="0" allowOverlap="1" wp14:anchorId="649BFE5A" wp14:editId="762C5B0C">
          <wp:simplePos x="0" y="0"/>
          <wp:positionH relativeFrom="margin">
            <wp:align>center</wp:align>
          </wp:positionH>
          <wp:positionV relativeFrom="margin">
            <wp:align>center</wp:align>
          </wp:positionV>
          <wp:extent cx="10695305" cy="7565390"/>
          <wp:effectExtent l="0" t="0" r="0" b="0"/>
          <wp:wrapNone/>
          <wp:docPr id="1745413403" name="Picture 1745413403" descr="providence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videncee-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95305" cy="7565390"/>
                  </a:xfrm>
                  <a:prstGeom prst="rect">
                    <a:avLst/>
                  </a:prstGeom>
                  <a:noFill/>
                </pic:spPr>
              </pic:pic>
            </a:graphicData>
          </a:graphic>
          <wp14:sizeRelH relativeFrom="page">
            <wp14:pctWidth>0</wp14:pctWidth>
          </wp14:sizeRelH>
          <wp14:sizeRelV relativeFrom="page">
            <wp14:pctHeight>0</wp14:pctHeight>
          </wp14:sizeRelV>
        </wp:anchor>
      </w:drawing>
    </w:r>
    <w:r w:rsidR="00AD5ED5">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69535" w14:textId="674BC64F" w:rsidR="00B86F82" w:rsidRDefault="00B86F82" w:rsidP="00587F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0556" w14:textId="6103B517" w:rsidR="00B86F82" w:rsidRDefault="00B86F82" w:rsidP="00587FCC">
    <w:pPr>
      <w:pStyle w:val="Header"/>
    </w:pPr>
    <w:r w:rsidRPr="00D43477">
      <w:rPr>
        <w:noProof/>
        <w:lang w:eastAsia="en-IN"/>
      </w:rPr>
      <w:drawing>
        <wp:anchor distT="0" distB="0" distL="114300" distR="114300" simplePos="0" relativeHeight="251650048" behindDoc="0" locked="0" layoutInCell="1" allowOverlap="1" wp14:anchorId="6A715CE5" wp14:editId="4199A1DD">
          <wp:simplePos x="0" y="0"/>
          <wp:positionH relativeFrom="margin">
            <wp:posOffset>3131185</wp:posOffset>
          </wp:positionH>
          <wp:positionV relativeFrom="margin">
            <wp:posOffset>-752475</wp:posOffset>
          </wp:positionV>
          <wp:extent cx="2604135" cy="714375"/>
          <wp:effectExtent l="0" t="0" r="5715" b="9525"/>
          <wp:wrapSquare wrapText="bothSides"/>
          <wp:docPr id="12" name="Picture 12" descr="C:\Users\user\Desktop\logo providenc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logo providence-0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4135" cy="714375"/>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03A4" w14:textId="58FFC595" w:rsidR="00B86F82" w:rsidRDefault="00B86F82" w:rsidP="00587FCC">
    <w:pPr>
      <w:pStyle w:val="Header"/>
    </w:pPr>
    <w:r>
      <w:rPr>
        <w:noProof/>
        <w:lang w:eastAsia="en-IN"/>
      </w:rPr>
      <mc:AlternateContent>
        <mc:Choice Requires="wps">
          <w:drawing>
            <wp:anchor distT="0" distB="0" distL="114300" distR="114300" simplePos="0" relativeHeight="251654144" behindDoc="1" locked="0" layoutInCell="1" allowOverlap="1" wp14:anchorId="55AE10FD" wp14:editId="25E2B20B">
              <wp:simplePos x="0" y="0"/>
              <wp:positionH relativeFrom="column">
                <wp:posOffset>-1135966</wp:posOffset>
              </wp:positionH>
              <wp:positionV relativeFrom="page">
                <wp:posOffset>-14068</wp:posOffset>
              </wp:positionV>
              <wp:extent cx="7560945" cy="10739755"/>
              <wp:effectExtent l="0" t="0" r="20955" b="23495"/>
              <wp:wrapNone/>
              <wp:docPr id="7" name="Rectangle 7"/>
              <wp:cNvGraphicFramePr/>
              <a:graphic xmlns:a="http://schemas.openxmlformats.org/drawingml/2006/main">
                <a:graphicData uri="http://schemas.microsoft.com/office/word/2010/wordprocessingShape">
                  <wps:wsp>
                    <wps:cNvSpPr/>
                    <wps:spPr>
                      <a:xfrm>
                        <a:off x="0" y="0"/>
                        <a:ext cx="7560945" cy="10739755"/>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620FB" id="Rectangle 7" o:spid="_x0000_s1026" style="position:absolute;margin-left:-89.45pt;margin-top:-1.1pt;width:595.35pt;height:84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2qMdAIAAEkFAAAOAAAAZHJzL2Uyb0RvYy54bWysVE1v2zAMvQ/YfxB0X+1kSbMGdYogRYcB&#10;RVesHXpWZCk2IIsapcTJfv0o2XGCtthhWA4KaZKPH3rU9c2+MWyn0NdgCz66yDlTVkJZ203Bfz7f&#10;ffrCmQ/ClsKAVQU/KM9vFh8/XLdursZQgSkVMgKxft66glchuHmWeVmpRvgLcMqSUQM2IpCKm6xE&#10;0RJ6Y7Jxnl9mLWDpEKTynr7edka+SPhaKxm+a+1VYKbgVFtIJ6ZzHc9scS3mGxSuqmVfhviHKhpR&#10;W0o6QN2KINgW6zdQTS0RPOhwIaHJQOtaqtQDdTPKX3XzVAmnUi80HO+GMfn/Bysfdk/uEWkMrfNz&#10;T2LsYq+xif9UH9unYR2GYal9YJI+zqaX+dVkypkk2yiffb6aTadxntkp3qEPXxU0LAoFR7qONCWx&#10;u/ehcz26xHQeTF3e1cYkBTfrlUG2E/Hq8lm+SrdF6Gdu2anqJIWDUTHY2B9Ks7qkOscpYyKUGvCE&#10;lMqGUWeqRKm6NNOcfn0PQ0TqKAFGZE3lDdg9QCTrW+yuv94/hqrExyE4/1thXfAQkTKDDUNwU1vA&#10;9wAMddVn7vyp/LPRRHEN5eERGUK3Dd7Ju5ru51748CiQ6E+LQisdvtOhDbQFh17irAL8/d736E+s&#10;JCtnLa1Twf2vrUDFmflmia9Xo8kk7l9SJtPZmBQ8t6zPLXbbrICufUSPh5NJjP7BHEWN0LzQ5i9j&#10;VjIJKyl3wWXAo7IK3ZrT2yHVcpncaOecCPf2yckIHqca+fe8fxHoepIGIvgDHFdPzF9xtfONkRaW&#10;2wC6TkQ+zbWfN+1rIk7/tsQH4VxPXqcXcPEHAAD//wMAUEsDBBQABgAIAAAAIQBY/6/y3gAAAA0B&#10;AAAPAAAAZHJzL2Rvd25yZXYueG1sTI/NTsMwEITvSLyDtUhcqtZxkEqSxqkQEmegwH0Tu4mLf6LY&#10;TcPbsz3BbUb7aXam3i/OsllP0QQvQWwyYNp3QRnfS/j8eFkXwGJCr9AGryX86Aj75vamxkqFi3/X&#10;8yH1jEJ8rFDCkNJYcR67QTuMmzBqT7djmBwmslPP1YQXCneW51m25Q6Npw8Djvp50N334ewkYLH6&#10;MrY/teaBv72uTDmnY+RS3t8tTztgSS/pD4ZrfaoODXVqw9mryKyEtXgsSmJJ5TmwK5EJQWtaUtui&#10;FMCbmv9f0fwCAAD//wMAUEsBAi0AFAAGAAgAAAAhALaDOJL+AAAA4QEAABMAAAAAAAAAAAAAAAAA&#10;AAAAAFtDb250ZW50X1R5cGVzXS54bWxQSwECLQAUAAYACAAAACEAOP0h/9YAAACUAQAACwAAAAAA&#10;AAAAAAAAAAAvAQAAX3JlbHMvLnJlbHNQSwECLQAUAAYACAAAACEA2g9qjHQCAABJBQAADgAAAAAA&#10;AAAAAAAAAAAuAgAAZHJzL2Uyb0RvYy54bWxQSwECLQAUAAYACAAAACEAWP+v8t4AAAANAQAADwAA&#10;AAAAAAAAAAAAAADOBAAAZHJzL2Rvd25yZXYueG1sUEsFBgAAAAAEAAQA8wAAANkFAAAAAA==&#10;" fillcolor="#0070c0" strokecolor="#1f4d78 [1604]" strokeweight="1pt">
              <w10:wrap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F2E"/>
    <w:multiLevelType w:val="multilevel"/>
    <w:tmpl w:val="A7642368"/>
    <w:lvl w:ilvl="0">
      <w:start w:val="6"/>
      <w:numFmt w:val="decimal"/>
      <w:lvlText w:val="%1"/>
      <w:lvlJc w:val="left"/>
      <w:pPr>
        <w:ind w:left="480" w:hanging="480"/>
      </w:pPr>
      <w:rPr>
        <w:rFonts w:hint="default"/>
        <w:b w:val="0"/>
      </w:rPr>
    </w:lvl>
    <w:lvl w:ilvl="1">
      <w:start w:val="3"/>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5EE248D"/>
    <w:multiLevelType w:val="hybridMultilevel"/>
    <w:tmpl w:val="D584A7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81285"/>
    <w:multiLevelType w:val="multilevel"/>
    <w:tmpl w:val="5DCA83DA"/>
    <w:lvl w:ilvl="0">
      <w:start w:val="4"/>
      <w:numFmt w:val="decimal"/>
      <w:lvlText w:val="%1"/>
      <w:lvlJc w:val="left"/>
      <w:pPr>
        <w:ind w:left="360" w:hanging="360"/>
      </w:pPr>
      <w:rPr>
        <w:rFonts w:ascii="Times New Roman" w:hAnsi="Times New Roman" w:cs="Times New Roman" w:hint="default"/>
        <w:color w:val="000000"/>
      </w:rPr>
    </w:lvl>
    <w:lvl w:ilvl="1">
      <w:start w:val="2"/>
      <w:numFmt w:val="decimal"/>
      <w:lvlText w:val="%1.%2"/>
      <w:lvlJc w:val="left"/>
      <w:pPr>
        <w:ind w:left="360" w:hanging="360"/>
      </w:pPr>
      <w:rPr>
        <w:rFonts w:ascii="Times New Roman" w:hAnsi="Times New Roman" w:cs="Times New Roman" w:hint="default"/>
        <w:color w:val="000000"/>
      </w:rPr>
    </w:lvl>
    <w:lvl w:ilvl="2">
      <w:start w:val="1"/>
      <w:numFmt w:val="decimal"/>
      <w:lvlText w:val="%1.%2.%3"/>
      <w:lvlJc w:val="left"/>
      <w:pPr>
        <w:ind w:left="720" w:hanging="720"/>
      </w:pPr>
      <w:rPr>
        <w:rFonts w:ascii="Times New Roman" w:hAnsi="Times New Roman" w:cs="Times New Roman" w:hint="default"/>
        <w:color w:val="000000"/>
      </w:rPr>
    </w:lvl>
    <w:lvl w:ilvl="3">
      <w:start w:val="1"/>
      <w:numFmt w:val="decimal"/>
      <w:lvlText w:val="%1.%2.%3.%4"/>
      <w:lvlJc w:val="left"/>
      <w:pPr>
        <w:ind w:left="720" w:hanging="720"/>
      </w:pPr>
      <w:rPr>
        <w:rFonts w:ascii="Times New Roman" w:hAnsi="Times New Roman" w:cs="Times New Roman" w:hint="default"/>
        <w:color w:val="000000"/>
      </w:rPr>
    </w:lvl>
    <w:lvl w:ilvl="4">
      <w:start w:val="1"/>
      <w:numFmt w:val="decimal"/>
      <w:lvlText w:val="%1.%2.%3.%4.%5"/>
      <w:lvlJc w:val="left"/>
      <w:pPr>
        <w:ind w:left="1080" w:hanging="1080"/>
      </w:pPr>
      <w:rPr>
        <w:rFonts w:ascii="Times New Roman" w:hAnsi="Times New Roman" w:cs="Times New Roman" w:hint="default"/>
        <w:color w:val="000000"/>
      </w:rPr>
    </w:lvl>
    <w:lvl w:ilvl="5">
      <w:start w:val="1"/>
      <w:numFmt w:val="decimal"/>
      <w:lvlText w:val="%1.%2.%3.%4.%5.%6"/>
      <w:lvlJc w:val="left"/>
      <w:pPr>
        <w:ind w:left="1080" w:hanging="1080"/>
      </w:pPr>
      <w:rPr>
        <w:rFonts w:ascii="Times New Roman" w:hAnsi="Times New Roman" w:cs="Times New Roman" w:hint="default"/>
        <w:color w:val="000000"/>
      </w:rPr>
    </w:lvl>
    <w:lvl w:ilvl="6">
      <w:start w:val="1"/>
      <w:numFmt w:val="decimal"/>
      <w:lvlText w:val="%1.%2.%3.%4.%5.%6.%7"/>
      <w:lvlJc w:val="left"/>
      <w:pPr>
        <w:ind w:left="1440" w:hanging="1440"/>
      </w:pPr>
      <w:rPr>
        <w:rFonts w:ascii="Times New Roman" w:hAnsi="Times New Roman" w:cs="Times New Roman" w:hint="default"/>
        <w:color w:val="000000"/>
      </w:rPr>
    </w:lvl>
    <w:lvl w:ilvl="7">
      <w:start w:val="1"/>
      <w:numFmt w:val="decimal"/>
      <w:lvlText w:val="%1.%2.%3.%4.%5.%6.%7.%8"/>
      <w:lvlJc w:val="left"/>
      <w:pPr>
        <w:ind w:left="1440" w:hanging="1440"/>
      </w:pPr>
      <w:rPr>
        <w:rFonts w:ascii="Times New Roman" w:hAnsi="Times New Roman" w:cs="Times New Roman" w:hint="default"/>
        <w:color w:val="000000"/>
      </w:rPr>
    </w:lvl>
    <w:lvl w:ilvl="8">
      <w:start w:val="1"/>
      <w:numFmt w:val="decimal"/>
      <w:lvlText w:val="%1.%2.%3.%4.%5.%6.%7.%8.%9"/>
      <w:lvlJc w:val="left"/>
      <w:pPr>
        <w:ind w:left="1800" w:hanging="1800"/>
      </w:pPr>
      <w:rPr>
        <w:rFonts w:ascii="Times New Roman" w:hAnsi="Times New Roman" w:cs="Times New Roman" w:hint="default"/>
        <w:color w:val="000000"/>
      </w:rPr>
    </w:lvl>
  </w:abstractNum>
  <w:abstractNum w:abstractNumId="3" w15:restartNumberingAfterBreak="0">
    <w:nsid w:val="084C02F5"/>
    <w:multiLevelType w:val="multilevel"/>
    <w:tmpl w:val="3E22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EastAsia"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93A2B"/>
    <w:multiLevelType w:val="multilevel"/>
    <w:tmpl w:val="20DAAA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5" w15:restartNumberingAfterBreak="0">
    <w:nsid w:val="10E55E35"/>
    <w:multiLevelType w:val="hybridMultilevel"/>
    <w:tmpl w:val="9D229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9005F0"/>
    <w:multiLevelType w:val="hybridMultilevel"/>
    <w:tmpl w:val="CDF85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4B7FD8"/>
    <w:multiLevelType w:val="hybridMultilevel"/>
    <w:tmpl w:val="B4420054"/>
    <w:lvl w:ilvl="0" w:tplc="4009000B">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8BE55AC"/>
    <w:multiLevelType w:val="hybridMultilevel"/>
    <w:tmpl w:val="C1F45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82311D"/>
    <w:multiLevelType w:val="hybridMultilevel"/>
    <w:tmpl w:val="DDA21A8E"/>
    <w:lvl w:ilvl="0" w:tplc="22EE4C1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CF0D56"/>
    <w:multiLevelType w:val="hybridMultilevel"/>
    <w:tmpl w:val="D172B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7E1066"/>
    <w:multiLevelType w:val="hybridMultilevel"/>
    <w:tmpl w:val="BA980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AA237F"/>
    <w:multiLevelType w:val="hybridMultilevel"/>
    <w:tmpl w:val="E0D8476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39077D"/>
    <w:multiLevelType w:val="hybridMultilevel"/>
    <w:tmpl w:val="07826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4F27AF"/>
    <w:multiLevelType w:val="hybridMultilevel"/>
    <w:tmpl w:val="5CCC8F7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32A10D89"/>
    <w:multiLevelType w:val="hybridMultilevel"/>
    <w:tmpl w:val="EFF2B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8621DF"/>
    <w:multiLevelType w:val="hybridMultilevel"/>
    <w:tmpl w:val="53F67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A8382F"/>
    <w:multiLevelType w:val="multilevel"/>
    <w:tmpl w:val="49886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BA2A39"/>
    <w:multiLevelType w:val="hybridMultilevel"/>
    <w:tmpl w:val="9580F1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9" w15:restartNumberingAfterBreak="0">
    <w:nsid w:val="3C3173A7"/>
    <w:multiLevelType w:val="hybridMultilevel"/>
    <w:tmpl w:val="55D64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A5E78"/>
    <w:multiLevelType w:val="hybridMultilevel"/>
    <w:tmpl w:val="D854C164"/>
    <w:lvl w:ilvl="0" w:tplc="22EE4C16">
      <w:start w:val="1"/>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5144BC"/>
    <w:multiLevelType w:val="hybridMultilevel"/>
    <w:tmpl w:val="6778E24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6FD09E5"/>
    <w:multiLevelType w:val="multilevel"/>
    <w:tmpl w:val="A6BE70DE"/>
    <w:lvl w:ilvl="0">
      <w:start w:val="6"/>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957436E"/>
    <w:multiLevelType w:val="hybridMultilevel"/>
    <w:tmpl w:val="22C0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09338E"/>
    <w:multiLevelType w:val="hybridMultilevel"/>
    <w:tmpl w:val="FE14DE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0E52C0D"/>
    <w:multiLevelType w:val="hybridMultilevel"/>
    <w:tmpl w:val="F820A4A0"/>
    <w:lvl w:ilvl="0" w:tplc="04A2096A">
      <w:start w:val="1"/>
      <w:numFmt w:val="lowerRoman"/>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C8793B"/>
    <w:multiLevelType w:val="multilevel"/>
    <w:tmpl w:val="3BCC742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27" w15:restartNumberingAfterBreak="0">
    <w:nsid w:val="5AD971A9"/>
    <w:multiLevelType w:val="hybridMultilevel"/>
    <w:tmpl w:val="52E24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B00C6B"/>
    <w:multiLevelType w:val="multilevel"/>
    <w:tmpl w:val="43F454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DA953F9"/>
    <w:multiLevelType w:val="hybridMultilevel"/>
    <w:tmpl w:val="7F50B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9D1646"/>
    <w:multiLevelType w:val="multilevel"/>
    <w:tmpl w:val="6F1035D4"/>
    <w:lvl w:ilvl="0">
      <w:start w:val="6"/>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5B04B49"/>
    <w:multiLevelType w:val="hybridMultilevel"/>
    <w:tmpl w:val="FF086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8679A2"/>
    <w:multiLevelType w:val="hybridMultilevel"/>
    <w:tmpl w:val="161A2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D243E7"/>
    <w:multiLevelType w:val="multilevel"/>
    <w:tmpl w:val="52CA9AD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34" w15:restartNumberingAfterBreak="0">
    <w:nsid w:val="676301E6"/>
    <w:multiLevelType w:val="multilevel"/>
    <w:tmpl w:val="EACC48C2"/>
    <w:lvl w:ilvl="0">
      <w:start w:val="6"/>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ACC70A1"/>
    <w:multiLevelType w:val="hybridMultilevel"/>
    <w:tmpl w:val="466E7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FD3BA0"/>
    <w:multiLevelType w:val="hybridMultilevel"/>
    <w:tmpl w:val="4CC47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F8625C"/>
    <w:multiLevelType w:val="hybridMultilevel"/>
    <w:tmpl w:val="5EF4154C"/>
    <w:lvl w:ilvl="0" w:tplc="5ADE5C6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2B6A0D"/>
    <w:multiLevelType w:val="hybridMultilevel"/>
    <w:tmpl w:val="F5F0C38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05538DA"/>
    <w:multiLevelType w:val="multilevel"/>
    <w:tmpl w:val="FA02DB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hint="default"/>
      </w:rPr>
    </w:lvl>
  </w:abstractNum>
  <w:abstractNum w:abstractNumId="40" w15:restartNumberingAfterBreak="0">
    <w:nsid w:val="72B9783B"/>
    <w:multiLevelType w:val="hybridMultilevel"/>
    <w:tmpl w:val="5E3CB7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C414F5"/>
    <w:multiLevelType w:val="hybridMultilevel"/>
    <w:tmpl w:val="66847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C17C8E"/>
    <w:multiLevelType w:val="hybridMultilevel"/>
    <w:tmpl w:val="3482B998"/>
    <w:lvl w:ilvl="0" w:tplc="40090001">
      <w:start w:val="1"/>
      <w:numFmt w:val="bullet"/>
      <w:lvlText w:val=""/>
      <w:lvlJc w:val="left"/>
      <w:pPr>
        <w:ind w:left="763" w:hanging="360"/>
      </w:pPr>
      <w:rPr>
        <w:rFonts w:ascii="Symbol" w:hAnsi="Symbol" w:hint="default"/>
      </w:rPr>
    </w:lvl>
    <w:lvl w:ilvl="1" w:tplc="40090003" w:tentative="1">
      <w:start w:val="1"/>
      <w:numFmt w:val="bullet"/>
      <w:lvlText w:val="o"/>
      <w:lvlJc w:val="left"/>
      <w:pPr>
        <w:ind w:left="1483" w:hanging="360"/>
      </w:pPr>
      <w:rPr>
        <w:rFonts w:ascii="Courier New" w:hAnsi="Courier New" w:cs="Courier New" w:hint="default"/>
      </w:rPr>
    </w:lvl>
    <w:lvl w:ilvl="2" w:tplc="40090005" w:tentative="1">
      <w:start w:val="1"/>
      <w:numFmt w:val="bullet"/>
      <w:lvlText w:val=""/>
      <w:lvlJc w:val="left"/>
      <w:pPr>
        <w:ind w:left="2203" w:hanging="360"/>
      </w:pPr>
      <w:rPr>
        <w:rFonts w:ascii="Wingdings" w:hAnsi="Wingdings" w:hint="default"/>
      </w:rPr>
    </w:lvl>
    <w:lvl w:ilvl="3" w:tplc="40090001" w:tentative="1">
      <w:start w:val="1"/>
      <w:numFmt w:val="bullet"/>
      <w:lvlText w:val=""/>
      <w:lvlJc w:val="left"/>
      <w:pPr>
        <w:ind w:left="2923" w:hanging="360"/>
      </w:pPr>
      <w:rPr>
        <w:rFonts w:ascii="Symbol" w:hAnsi="Symbol" w:hint="default"/>
      </w:rPr>
    </w:lvl>
    <w:lvl w:ilvl="4" w:tplc="40090003" w:tentative="1">
      <w:start w:val="1"/>
      <w:numFmt w:val="bullet"/>
      <w:lvlText w:val="o"/>
      <w:lvlJc w:val="left"/>
      <w:pPr>
        <w:ind w:left="3643" w:hanging="360"/>
      </w:pPr>
      <w:rPr>
        <w:rFonts w:ascii="Courier New" w:hAnsi="Courier New" w:cs="Courier New" w:hint="default"/>
      </w:rPr>
    </w:lvl>
    <w:lvl w:ilvl="5" w:tplc="40090005" w:tentative="1">
      <w:start w:val="1"/>
      <w:numFmt w:val="bullet"/>
      <w:lvlText w:val=""/>
      <w:lvlJc w:val="left"/>
      <w:pPr>
        <w:ind w:left="4363" w:hanging="360"/>
      </w:pPr>
      <w:rPr>
        <w:rFonts w:ascii="Wingdings" w:hAnsi="Wingdings" w:hint="default"/>
      </w:rPr>
    </w:lvl>
    <w:lvl w:ilvl="6" w:tplc="40090001" w:tentative="1">
      <w:start w:val="1"/>
      <w:numFmt w:val="bullet"/>
      <w:lvlText w:val=""/>
      <w:lvlJc w:val="left"/>
      <w:pPr>
        <w:ind w:left="5083" w:hanging="360"/>
      </w:pPr>
      <w:rPr>
        <w:rFonts w:ascii="Symbol" w:hAnsi="Symbol" w:hint="default"/>
      </w:rPr>
    </w:lvl>
    <w:lvl w:ilvl="7" w:tplc="40090003" w:tentative="1">
      <w:start w:val="1"/>
      <w:numFmt w:val="bullet"/>
      <w:lvlText w:val="o"/>
      <w:lvlJc w:val="left"/>
      <w:pPr>
        <w:ind w:left="5803" w:hanging="360"/>
      </w:pPr>
      <w:rPr>
        <w:rFonts w:ascii="Courier New" w:hAnsi="Courier New" w:cs="Courier New" w:hint="default"/>
      </w:rPr>
    </w:lvl>
    <w:lvl w:ilvl="8" w:tplc="40090005" w:tentative="1">
      <w:start w:val="1"/>
      <w:numFmt w:val="bullet"/>
      <w:lvlText w:val=""/>
      <w:lvlJc w:val="left"/>
      <w:pPr>
        <w:ind w:left="6523" w:hanging="360"/>
      </w:pPr>
      <w:rPr>
        <w:rFonts w:ascii="Wingdings" w:hAnsi="Wingdings" w:hint="default"/>
      </w:rPr>
    </w:lvl>
  </w:abstractNum>
  <w:abstractNum w:abstractNumId="43" w15:restartNumberingAfterBreak="0">
    <w:nsid w:val="7A834F0A"/>
    <w:multiLevelType w:val="hybridMultilevel"/>
    <w:tmpl w:val="C64CE19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B">
      <w:start w:val="1"/>
      <w:numFmt w:val="bullet"/>
      <w:lvlText w:val=""/>
      <w:lvlJc w:val="left"/>
      <w:pPr>
        <w:ind w:left="3600" w:hanging="360"/>
      </w:pPr>
      <w:rPr>
        <w:rFonts w:ascii="Wingdings" w:hAnsi="Wingdings"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E0F4DD0"/>
    <w:multiLevelType w:val="hybridMultilevel"/>
    <w:tmpl w:val="E04A1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0846132">
    <w:abstractNumId w:val="36"/>
  </w:num>
  <w:num w:numId="2" w16cid:durableId="2019960942">
    <w:abstractNumId w:val="41"/>
  </w:num>
  <w:num w:numId="3" w16cid:durableId="375198706">
    <w:abstractNumId w:val="3"/>
  </w:num>
  <w:num w:numId="4" w16cid:durableId="1968385939">
    <w:abstractNumId w:val="11"/>
  </w:num>
  <w:num w:numId="5" w16cid:durableId="1239558042">
    <w:abstractNumId w:val="13"/>
  </w:num>
  <w:num w:numId="6" w16cid:durableId="874346597">
    <w:abstractNumId w:val="18"/>
  </w:num>
  <w:num w:numId="7" w16cid:durableId="710308020">
    <w:abstractNumId w:val="17"/>
  </w:num>
  <w:num w:numId="8" w16cid:durableId="1217663054">
    <w:abstractNumId w:val="8"/>
  </w:num>
  <w:num w:numId="9" w16cid:durableId="384106958">
    <w:abstractNumId w:val="16"/>
  </w:num>
  <w:num w:numId="10" w16cid:durableId="1866404868">
    <w:abstractNumId w:val="33"/>
  </w:num>
  <w:num w:numId="11" w16cid:durableId="1692802709">
    <w:abstractNumId w:val="26"/>
  </w:num>
  <w:num w:numId="12" w16cid:durableId="105931965">
    <w:abstractNumId w:val="37"/>
  </w:num>
  <w:num w:numId="13" w16cid:durableId="850098417">
    <w:abstractNumId w:val="31"/>
  </w:num>
  <w:num w:numId="14" w16cid:durableId="1914076465">
    <w:abstractNumId w:val="25"/>
  </w:num>
  <w:num w:numId="15" w16cid:durableId="341788581">
    <w:abstractNumId w:val="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8796497">
    <w:abstractNumId w:val="28"/>
  </w:num>
  <w:num w:numId="17" w16cid:durableId="99837039">
    <w:abstractNumId w:val="42"/>
  </w:num>
  <w:num w:numId="18" w16cid:durableId="1031418634">
    <w:abstractNumId w:val="15"/>
  </w:num>
  <w:num w:numId="19" w16cid:durableId="1760826307">
    <w:abstractNumId w:val="44"/>
  </w:num>
  <w:num w:numId="20" w16cid:durableId="979579303">
    <w:abstractNumId w:val="24"/>
  </w:num>
  <w:num w:numId="21" w16cid:durableId="1178616147">
    <w:abstractNumId w:val="9"/>
  </w:num>
  <w:num w:numId="22" w16cid:durableId="1443764655">
    <w:abstractNumId w:val="20"/>
  </w:num>
  <w:num w:numId="23" w16cid:durableId="1905798443">
    <w:abstractNumId w:val="43"/>
  </w:num>
  <w:num w:numId="24" w16cid:durableId="357125712">
    <w:abstractNumId w:val="10"/>
  </w:num>
  <w:num w:numId="25" w16cid:durableId="1762795685">
    <w:abstractNumId w:val="1"/>
  </w:num>
  <w:num w:numId="26" w16cid:durableId="989016206">
    <w:abstractNumId w:val="38"/>
  </w:num>
  <w:num w:numId="27" w16cid:durableId="2006780267">
    <w:abstractNumId w:val="12"/>
  </w:num>
  <w:num w:numId="28" w16cid:durableId="333647436">
    <w:abstractNumId w:val="21"/>
  </w:num>
  <w:num w:numId="29" w16cid:durableId="1313605199">
    <w:abstractNumId w:val="0"/>
  </w:num>
  <w:num w:numId="30" w16cid:durableId="1145390130">
    <w:abstractNumId w:val="30"/>
  </w:num>
  <w:num w:numId="31" w16cid:durableId="1420566325">
    <w:abstractNumId w:val="34"/>
  </w:num>
  <w:num w:numId="32" w16cid:durableId="1235777743">
    <w:abstractNumId w:val="22"/>
  </w:num>
  <w:num w:numId="33" w16cid:durableId="1686326406">
    <w:abstractNumId w:val="35"/>
  </w:num>
  <w:num w:numId="34" w16cid:durableId="1202940474">
    <w:abstractNumId w:val="5"/>
  </w:num>
  <w:num w:numId="35" w16cid:durableId="1259021754">
    <w:abstractNumId w:val="39"/>
  </w:num>
  <w:num w:numId="36" w16cid:durableId="1306812659">
    <w:abstractNumId w:val="4"/>
  </w:num>
  <w:num w:numId="37" w16cid:durableId="409548717">
    <w:abstractNumId w:val="7"/>
  </w:num>
  <w:num w:numId="38" w16cid:durableId="328563280">
    <w:abstractNumId w:val="14"/>
  </w:num>
  <w:num w:numId="39" w16cid:durableId="858659897">
    <w:abstractNumId w:val="40"/>
  </w:num>
  <w:num w:numId="40" w16cid:durableId="798378368">
    <w:abstractNumId w:val="32"/>
  </w:num>
  <w:num w:numId="41" w16cid:durableId="1379861419">
    <w:abstractNumId w:val="29"/>
  </w:num>
  <w:num w:numId="42" w16cid:durableId="1336879030">
    <w:abstractNumId w:val="19"/>
  </w:num>
  <w:num w:numId="43" w16cid:durableId="847258430">
    <w:abstractNumId w:val="23"/>
  </w:num>
  <w:num w:numId="44" w16cid:durableId="1039432000">
    <w:abstractNumId w:val="27"/>
  </w:num>
  <w:num w:numId="45" w16cid:durableId="40954455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0NrA0MzO2sDA1sDBW0lEKTi0uzszPAykwrAUAorov1SwAAAA="/>
  </w:docVars>
  <w:rsids>
    <w:rsidRoot w:val="00D43477"/>
    <w:rsid w:val="0000177C"/>
    <w:rsid w:val="00011B0C"/>
    <w:rsid w:val="00011C9C"/>
    <w:rsid w:val="000166B0"/>
    <w:rsid w:val="00016ECA"/>
    <w:rsid w:val="0001757B"/>
    <w:rsid w:val="00023201"/>
    <w:rsid w:val="00023340"/>
    <w:rsid w:val="00026B8A"/>
    <w:rsid w:val="00030E9C"/>
    <w:rsid w:val="00032320"/>
    <w:rsid w:val="00032DBF"/>
    <w:rsid w:val="00033AA5"/>
    <w:rsid w:val="00035442"/>
    <w:rsid w:val="00035C10"/>
    <w:rsid w:val="00036C4B"/>
    <w:rsid w:val="00037BEB"/>
    <w:rsid w:val="00040840"/>
    <w:rsid w:val="000436F0"/>
    <w:rsid w:val="0004790C"/>
    <w:rsid w:val="000504E5"/>
    <w:rsid w:val="000523C4"/>
    <w:rsid w:val="0005428D"/>
    <w:rsid w:val="000552DD"/>
    <w:rsid w:val="00060D50"/>
    <w:rsid w:val="00060EAA"/>
    <w:rsid w:val="0006433B"/>
    <w:rsid w:val="00070381"/>
    <w:rsid w:val="00072996"/>
    <w:rsid w:val="000757B3"/>
    <w:rsid w:val="00077A32"/>
    <w:rsid w:val="0008113E"/>
    <w:rsid w:val="00082823"/>
    <w:rsid w:val="0008777B"/>
    <w:rsid w:val="000909C2"/>
    <w:rsid w:val="000929A8"/>
    <w:rsid w:val="00092A03"/>
    <w:rsid w:val="00093FA1"/>
    <w:rsid w:val="000959FD"/>
    <w:rsid w:val="000973D2"/>
    <w:rsid w:val="000A025A"/>
    <w:rsid w:val="000A27CF"/>
    <w:rsid w:val="000A37DC"/>
    <w:rsid w:val="000B1AA4"/>
    <w:rsid w:val="000B1F5E"/>
    <w:rsid w:val="000B2B42"/>
    <w:rsid w:val="000B58CD"/>
    <w:rsid w:val="000B63C9"/>
    <w:rsid w:val="000B7CBC"/>
    <w:rsid w:val="000B7F87"/>
    <w:rsid w:val="000C06DE"/>
    <w:rsid w:val="000C0F9E"/>
    <w:rsid w:val="000D09AF"/>
    <w:rsid w:val="000D5929"/>
    <w:rsid w:val="000D5F1C"/>
    <w:rsid w:val="000E195E"/>
    <w:rsid w:val="000E477B"/>
    <w:rsid w:val="000F11F0"/>
    <w:rsid w:val="000F19CC"/>
    <w:rsid w:val="000F3363"/>
    <w:rsid w:val="000F4924"/>
    <w:rsid w:val="000F73EA"/>
    <w:rsid w:val="000F7BD9"/>
    <w:rsid w:val="00100BAE"/>
    <w:rsid w:val="00102B01"/>
    <w:rsid w:val="00103299"/>
    <w:rsid w:val="00107F38"/>
    <w:rsid w:val="00112A7F"/>
    <w:rsid w:val="0011480F"/>
    <w:rsid w:val="001169F5"/>
    <w:rsid w:val="0012096B"/>
    <w:rsid w:val="00120A07"/>
    <w:rsid w:val="00121040"/>
    <w:rsid w:val="00124E0E"/>
    <w:rsid w:val="00125A16"/>
    <w:rsid w:val="001270C7"/>
    <w:rsid w:val="00131EF6"/>
    <w:rsid w:val="00132FBD"/>
    <w:rsid w:val="00134A8B"/>
    <w:rsid w:val="001403B7"/>
    <w:rsid w:val="00140BE5"/>
    <w:rsid w:val="001527BE"/>
    <w:rsid w:val="00152CCD"/>
    <w:rsid w:val="00156171"/>
    <w:rsid w:val="00156622"/>
    <w:rsid w:val="00156671"/>
    <w:rsid w:val="00157DA3"/>
    <w:rsid w:val="001616C9"/>
    <w:rsid w:val="00161D24"/>
    <w:rsid w:val="0016664A"/>
    <w:rsid w:val="0016787C"/>
    <w:rsid w:val="00167AAF"/>
    <w:rsid w:val="00172A44"/>
    <w:rsid w:val="00175526"/>
    <w:rsid w:val="00176398"/>
    <w:rsid w:val="0017653C"/>
    <w:rsid w:val="001768FF"/>
    <w:rsid w:val="00176DB6"/>
    <w:rsid w:val="001820ED"/>
    <w:rsid w:val="001826FE"/>
    <w:rsid w:val="00191C79"/>
    <w:rsid w:val="0019234D"/>
    <w:rsid w:val="00195535"/>
    <w:rsid w:val="00196A58"/>
    <w:rsid w:val="001A1188"/>
    <w:rsid w:val="001A1DCD"/>
    <w:rsid w:val="001A2DA8"/>
    <w:rsid w:val="001A3DA4"/>
    <w:rsid w:val="001A5047"/>
    <w:rsid w:val="001A5077"/>
    <w:rsid w:val="001A6F83"/>
    <w:rsid w:val="001A7886"/>
    <w:rsid w:val="001B0290"/>
    <w:rsid w:val="001B10BD"/>
    <w:rsid w:val="001B1F8B"/>
    <w:rsid w:val="001B5088"/>
    <w:rsid w:val="001B5BEE"/>
    <w:rsid w:val="001B6098"/>
    <w:rsid w:val="001B6447"/>
    <w:rsid w:val="001B6651"/>
    <w:rsid w:val="001B6822"/>
    <w:rsid w:val="001B77AD"/>
    <w:rsid w:val="001C4B57"/>
    <w:rsid w:val="001C6D34"/>
    <w:rsid w:val="001C7BB7"/>
    <w:rsid w:val="001D1288"/>
    <w:rsid w:val="001D1BEC"/>
    <w:rsid w:val="001D29B7"/>
    <w:rsid w:val="001D3F4A"/>
    <w:rsid w:val="001D4CB7"/>
    <w:rsid w:val="001D78CF"/>
    <w:rsid w:val="001E10A3"/>
    <w:rsid w:val="001E4E19"/>
    <w:rsid w:val="001E5316"/>
    <w:rsid w:val="001E550A"/>
    <w:rsid w:val="001E616D"/>
    <w:rsid w:val="001E626A"/>
    <w:rsid w:val="001E67EE"/>
    <w:rsid w:val="001E6BDA"/>
    <w:rsid w:val="001E6E05"/>
    <w:rsid w:val="001E7498"/>
    <w:rsid w:val="001E7770"/>
    <w:rsid w:val="001E7AEC"/>
    <w:rsid w:val="001F0A40"/>
    <w:rsid w:val="0020054E"/>
    <w:rsid w:val="00202C2C"/>
    <w:rsid w:val="0020392B"/>
    <w:rsid w:val="00205B4D"/>
    <w:rsid w:val="00206BCB"/>
    <w:rsid w:val="00212898"/>
    <w:rsid w:val="002139D2"/>
    <w:rsid w:val="00213CD1"/>
    <w:rsid w:val="00214D72"/>
    <w:rsid w:val="0021639D"/>
    <w:rsid w:val="00223EA2"/>
    <w:rsid w:val="002243A5"/>
    <w:rsid w:val="00225DF9"/>
    <w:rsid w:val="00226326"/>
    <w:rsid w:val="00234D5C"/>
    <w:rsid w:val="00235A67"/>
    <w:rsid w:val="00236742"/>
    <w:rsid w:val="00237E3F"/>
    <w:rsid w:val="0024034D"/>
    <w:rsid w:val="00240E6B"/>
    <w:rsid w:val="00241463"/>
    <w:rsid w:val="00242944"/>
    <w:rsid w:val="00242BA9"/>
    <w:rsid w:val="002463B2"/>
    <w:rsid w:val="00246B9E"/>
    <w:rsid w:val="002500A6"/>
    <w:rsid w:val="00250F8D"/>
    <w:rsid w:val="00251EBE"/>
    <w:rsid w:val="00252A8F"/>
    <w:rsid w:val="002548DF"/>
    <w:rsid w:val="00254F84"/>
    <w:rsid w:val="0025661D"/>
    <w:rsid w:val="00257492"/>
    <w:rsid w:val="00260700"/>
    <w:rsid w:val="0026665D"/>
    <w:rsid w:val="00270999"/>
    <w:rsid w:val="00270CAB"/>
    <w:rsid w:val="002732AA"/>
    <w:rsid w:val="00274AEE"/>
    <w:rsid w:val="00275130"/>
    <w:rsid w:val="00276D76"/>
    <w:rsid w:val="00277532"/>
    <w:rsid w:val="00281CEA"/>
    <w:rsid w:val="00282B8A"/>
    <w:rsid w:val="00283235"/>
    <w:rsid w:val="00283364"/>
    <w:rsid w:val="002855E8"/>
    <w:rsid w:val="002922EC"/>
    <w:rsid w:val="0029323A"/>
    <w:rsid w:val="002952AA"/>
    <w:rsid w:val="002952AD"/>
    <w:rsid w:val="002977A2"/>
    <w:rsid w:val="002A1EDD"/>
    <w:rsid w:val="002A20A1"/>
    <w:rsid w:val="002A20F9"/>
    <w:rsid w:val="002A5A57"/>
    <w:rsid w:val="002A5A7F"/>
    <w:rsid w:val="002B14D0"/>
    <w:rsid w:val="002B1791"/>
    <w:rsid w:val="002B1B71"/>
    <w:rsid w:val="002B1BC7"/>
    <w:rsid w:val="002B2C87"/>
    <w:rsid w:val="002B404A"/>
    <w:rsid w:val="002B6B9E"/>
    <w:rsid w:val="002B77FC"/>
    <w:rsid w:val="002C0A1A"/>
    <w:rsid w:val="002C123B"/>
    <w:rsid w:val="002C1875"/>
    <w:rsid w:val="002C25FD"/>
    <w:rsid w:val="002C42BB"/>
    <w:rsid w:val="002D1BAE"/>
    <w:rsid w:val="002D24C3"/>
    <w:rsid w:val="002D2571"/>
    <w:rsid w:val="002D3FA3"/>
    <w:rsid w:val="002D42AA"/>
    <w:rsid w:val="002D7F08"/>
    <w:rsid w:val="002E0054"/>
    <w:rsid w:val="002E3BFE"/>
    <w:rsid w:val="002E5CCC"/>
    <w:rsid w:val="002E6EC7"/>
    <w:rsid w:val="002F0461"/>
    <w:rsid w:val="002F108B"/>
    <w:rsid w:val="002F7B8B"/>
    <w:rsid w:val="00300493"/>
    <w:rsid w:val="003015EC"/>
    <w:rsid w:val="003017BB"/>
    <w:rsid w:val="00302505"/>
    <w:rsid w:val="00305A92"/>
    <w:rsid w:val="00305D3D"/>
    <w:rsid w:val="00306C2F"/>
    <w:rsid w:val="00311CEC"/>
    <w:rsid w:val="00313579"/>
    <w:rsid w:val="003147F3"/>
    <w:rsid w:val="00316257"/>
    <w:rsid w:val="0031778E"/>
    <w:rsid w:val="003204D6"/>
    <w:rsid w:val="00320F87"/>
    <w:rsid w:val="003223E5"/>
    <w:rsid w:val="0032435E"/>
    <w:rsid w:val="00324A2F"/>
    <w:rsid w:val="003329A5"/>
    <w:rsid w:val="00333D5D"/>
    <w:rsid w:val="0033496D"/>
    <w:rsid w:val="0033649B"/>
    <w:rsid w:val="00340C64"/>
    <w:rsid w:val="003419EE"/>
    <w:rsid w:val="003424C4"/>
    <w:rsid w:val="00343730"/>
    <w:rsid w:val="00344F08"/>
    <w:rsid w:val="00345CD5"/>
    <w:rsid w:val="00346A96"/>
    <w:rsid w:val="00346AE6"/>
    <w:rsid w:val="00347263"/>
    <w:rsid w:val="003473A6"/>
    <w:rsid w:val="00347733"/>
    <w:rsid w:val="003477CD"/>
    <w:rsid w:val="00354CB5"/>
    <w:rsid w:val="0035546F"/>
    <w:rsid w:val="003563D7"/>
    <w:rsid w:val="00357385"/>
    <w:rsid w:val="00357DD4"/>
    <w:rsid w:val="00362BE2"/>
    <w:rsid w:val="00363238"/>
    <w:rsid w:val="003657C3"/>
    <w:rsid w:val="003704CF"/>
    <w:rsid w:val="00371543"/>
    <w:rsid w:val="00371CD5"/>
    <w:rsid w:val="00372338"/>
    <w:rsid w:val="0037379F"/>
    <w:rsid w:val="00375AA4"/>
    <w:rsid w:val="00380061"/>
    <w:rsid w:val="003817C6"/>
    <w:rsid w:val="00381933"/>
    <w:rsid w:val="00382B13"/>
    <w:rsid w:val="00382DE4"/>
    <w:rsid w:val="003837DD"/>
    <w:rsid w:val="003840F6"/>
    <w:rsid w:val="00385388"/>
    <w:rsid w:val="003858D4"/>
    <w:rsid w:val="00386D23"/>
    <w:rsid w:val="00387C11"/>
    <w:rsid w:val="00393288"/>
    <w:rsid w:val="003954AE"/>
    <w:rsid w:val="003A5AF6"/>
    <w:rsid w:val="003A7EC5"/>
    <w:rsid w:val="003B3004"/>
    <w:rsid w:val="003B4B7A"/>
    <w:rsid w:val="003B4E5C"/>
    <w:rsid w:val="003B4F36"/>
    <w:rsid w:val="003B501A"/>
    <w:rsid w:val="003B5C10"/>
    <w:rsid w:val="003B64D2"/>
    <w:rsid w:val="003C19CB"/>
    <w:rsid w:val="003C3006"/>
    <w:rsid w:val="003C3414"/>
    <w:rsid w:val="003C66E7"/>
    <w:rsid w:val="003D0BAB"/>
    <w:rsid w:val="003D0CD2"/>
    <w:rsid w:val="003D21E0"/>
    <w:rsid w:val="003D33AD"/>
    <w:rsid w:val="003D4841"/>
    <w:rsid w:val="003D7CF4"/>
    <w:rsid w:val="003D7DB9"/>
    <w:rsid w:val="003E014B"/>
    <w:rsid w:val="003E0CD8"/>
    <w:rsid w:val="003E15CB"/>
    <w:rsid w:val="003E15F2"/>
    <w:rsid w:val="003E3177"/>
    <w:rsid w:val="003F114C"/>
    <w:rsid w:val="003F17DE"/>
    <w:rsid w:val="003F5581"/>
    <w:rsid w:val="003F593E"/>
    <w:rsid w:val="003F64DF"/>
    <w:rsid w:val="00401A9C"/>
    <w:rsid w:val="00401EC4"/>
    <w:rsid w:val="00402C10"/>
    <w:rsid w:val="004048FC"/>
    <w:rsid w:val="004067D6"/>
    <w:rsid w:val="00407561"/>
    <w:rsid w:val="00410AF7"/>
    <w:rsid w:val="00412359"/>
    <w:rsid w:val="004151F8"/>
    <w:rsid w:val="00421557"/>
    <w:rsid w:val="0042265E"/>
    <w:rsid w:val="00425D31"/>
    <w:rsid w:val="00426D9F"/>
    <w:rsid w:val="0043063B"/>
    <w:rsid w:val="004329C8"/>
    <w:rsid w:val="0043614B"/>
    <w:rsid w:val="004365BD"/>
    <w:rsid w:val="00440449"/>
    <w:rsid w:val="00440963"/>
    <w:rsid w:val="00442254"/>
    <w:rsid w:val="004444BC"/>
    <w:rsid w:val="004452D4"/>
    <w:rsid w:val="00445B24"/>
    <w:rsid w:val="00445C37"/>
    <w:rsid w:val="004502D1"/>
    <w:rsid w:val="0045247E"/>
    <w:rsid w:val="00454AF3"/>
    <w:rsid w:val="00455471"/>
    <w:rsid w:val="00456544"/>
    <w:rsid w:val="00456C51"/>
    <w:rsid w:val="0046076D"/>
    <w:rsid w:val="0046085B"/>
    <w:rsid w:val="004622F6"/>
    <w:rsid w:val="00464C78"/>
    <w:rsid w:val="004700AE"/>
    <w:rsid w:val="00470733"/>
    <w:rsid w:val="00470DE7"/>
    <w:rsid w:val="00471198"/>
    <w:rsid w:val="00475DCB"/>
    <w:rsid w:val="004831D7"/>
    <w:rsid w:val="00483C16"/>
    <w:rsid w:val="00485B40"/>
    <w:rsid w:val="004869E2"/>
    <w:rsid w:val="00486CDC"/>
    <w:rsid w:val="0049073C"/>
    <w:rsid w:val="0049157A"/>
    <w:rsid w:val="00491CAA"/>
    <w:rsid w:val="00491EFE"/>
    <w:rsid w:val="00494B76"/>
    <w:rsid w:val="00495408"/>
    <w:rsid w:val="004A3327"/>
    <w:rsid w:val="004A78E9"/>
    <w:rsid w:val="004C11BB"/>
    <w:rsid w:val="004C33DF"/>
    <w:rsid w:val="004C42B2"/>
    <w:rsid w:val="004C5B8B"/>
    <w:rsid w:val="004C6558"/>
    <w:rsid w:val="004D1C4E"/>
    <w:rsid w:val="004D53EB"/>
    <w:rsid w:val="004D7F2C"/>
    <w:rsid w:val="004E3DC4"/>
    <w:rsid w:val="004E4032"/>
    <w:rsid w:val="004F004B"/>
    <w:rsid w:val="004F029D"/>
    <w:rsid w:val="004F2609"/>
    <w:rsid w:val="004F27B0"/>
    <w:rsid w:val="004F2F41"/>
    <w:rsid w:val="004F4CDD"/>
    <w:rsid w:val="004F5CCF"/>
    <w:rsid w:val="004F7493"/>
    <w:rsid w:val="00506751"/>
    <w:rsid w:val="005068B4"/>
    <w:rsid w:val="00507074"/>
    <w:rsid w:val="005101E2"/>
    <w:rsid w:val="00511DF4"/>
    <w:rsid w:val="00513531"/>
    <w:rsid w:val="005150FE"/>
    <w:rsid w:val="005157E3"/>
    <w:rsid w:val="00516876"/>
    <w:rsid w:val="00517116"/>
    <w:rsid w:val="005174C9"/>
    <w:rsid w:val="00520461"/>
    <w:rsid w:val="00522A02"/>
    <w:rsid w:val="00525D94"/>
    <w:rsid w:val="00526A19"/>
    <w:rsid w:val="00526D09"/>
    <w:rsid w:val="00527D0A"/>
    <w:rsid w:val="005310BF"/>
    <w:rsid w:val="005321E5"/>
    <w:rsid w:val="00533C47"/>
    <w:rsid w:val="00533E4F"/>
    <w:rsid w:val="005346F6"/>
    <w:rsid w:val="00534FAE"/>
    <w:rsid w:val="00535456"/>
    <w:rsid w:val="0053608C"/>
    <w:rsid w:val="005364B6"/>
    <w:rsid w:val="00537F68"/>
    <w:rsid w:val="0054125C"/>
    <w:rsid w:val="00541A41"/>
    <w:rsid w:val="00542AE4"/>
    <w:rsid w:val="00546155"/>
    <w:rsid w:val="00547A4E"/>
    <w:rsid w:val="0055079E"/>
    <w:rsid w:val="00551846"/>
    <w:rsid w:val="00551C07"/>
    <w:rsid w:val="00553D55"/>
    <w:rsid w:val="005543E5"/>
    <w:rsid w:val="005549F9"/>
    <w:rsid w:val="00555A68"/>
    <w:rsid w:val="005571B1"/>
    <w:rsid w:val="005577E6"/>
    <w:rsid w:val="00566DBE"/>
    <w:rsid w:val="00571291"/>
    <w:rsid w:val="00572B09"/>
    <w:rsid w:val="00573D74"/>
    <w:rsid w:val="00577BE2"/>
    <w:rsid w:val="00577FBD"/>
    <w:rsid w:val="005841A6"/>
    <w:rsid w:val="0058591A"/>
    <w:rsid w:val="00586054"/>
    <w:rsid w:val="005861FB"/>
    <w:rsid w:val="00587FCC"/>
    <w:rsid w:val="005911B2"/>
    <w:rsid w:val="0059341F"/>
    <w:rsid w:val="0059388D"/>
    <w:rsid w:val="005A4943"/>
    <w:rsid w:val="005A5C1D"/>
    <w:rsid w:val="005A6137"/>
    <w:rsid w:val="005A69B3"/>
    <w:rsid w:val="005B02F2"/>
    <w:rsid w:val="005B0CDB"/>
    <w:rsid w:val="005B176D"/>
    <w:rsid w:val="005B1DFF"/>
    <w:rsid w:val="005B22C0"/>
    <w:rsid w:val="005B3DE8"/>
    <w:rsid w:val="005B5892"/>
    <w:rsid w:val="005B7809"/>
    <w:rsid w:val="005C0350"/>
    <w:rsid w:val="005C1C9C"/>
    <w:rsid w:val="005C1FD3"/>
    <w:rsid w:val="005C584E"/>
    <w:rsid w:val="005D049C"/>
    <w:rsid w:val="005D1D2C"/>
    <w:rsid w:val="005D2F71"/>
    <w:rsid w:val="005D3A71"/>
    <w:rsid w:val="005D4BEB"/>
    <w:rsid w:val="005D6FEB"/>
    <w:rsid w:val="005E0A57"/>
    <w:rsid w:val="005E149F"/>
    <w:rsid w:val="005E1762"/>
    <w:rsid w:val="005E2D7A"/>
    <w:rsid w:val="005E3B48"/>
    <w:rsid w:val="005E4A19"/>
    <w:rsid w:val="005E5DF1"/>
    <w:rsid w:val="005E7661"/>
    <w:rsid w:val="005F098B"/>
    <w:rsid w:val="005F10A0"/>
    <w:rsid w:val="005F14C6"/>
    <w:rsid w:val="005F1C08"/>
    <w:rsid w:val="005F1DD1"/>
    <w:rsid w:val="005F2A64"/>
    <w:rsid w:val="005F379E"/>
    <w:rsid w:val="005F5E1D"/>
    <w:rsid w:val="005F6C8D"/>
    <w:rsid w:val="0060009A"/>
    <w:rsid w:val="006006B1"/>
    <w:rsid w:val="00601B4D"/>
    <w:rsid w:val="00603B62"/>
    <w:rsid w:val="00606B95"/>
    <w:rsid w:val="00607149"/>
    <w:rsid w:val="00611218"/>
    <w:rsid w:val="00611F8B"/>
    <w:rsid w:val="00612441"/>
    <w:rsid w:val="006126C5"/>
    <w:rsid w:val="00614132"/>
    <w:rsid w:val="00614399"/>
    <w:rsid w:val="00614908"/>
    <w:rsid w:val="006151F9"/>
    <w:rsid w:val="006172B4"/>
    <w:rsid w:val="006200B0"/>
    <w:rsid w:val="006210A1"/>
    <w:rsid w:val="00625144"/>
    <w:rsid w:val="00625286"/>
    <w:rsid w:val="006331CF"/>
    <w:rsid w:val="00634C9B"/>
    <w:rsid w:val="006354AF"/>
    <w:rsid w:val="00636727"/>
    <w:rsid w:val="00644567"/>
    <w:rsid w:val="00654147"/>
    <w:rsid w:val="0066660E"/>
    <w:rsid w:val="00670FBE"/>
    <w:rsid w:val="00682E8B"/>
    <w:rsid w:val="006837E2"/>
    <w:rsid w:val="00683EEE"/>
    <w:rsid w:val="00684CF7"/>
    <w:rsid w:val="00685904"/>
    <w:rsid w:val="006920CB"/>
    <w:rsid w:val="006943CC"/>
    <w:rsid w:val="006958FD"/>
    <w:rsid w:val="00696EE5"/>
    <w:rsid w:val="006A0774"/>
    <w:rsid w:val="006A2626"/>
    <w:rsid w:val="006A5E2E"/>
    <w:rsid w:val="006A613F"/>
    <w:rsid w:val="006A6768"/>
    <w:rsid w:val="006B064A"/>
    <w:rsid w:val="006B4D7D"/>
    <w:rsid w:val="006B595B"/>
    <w:rsid w:val="006B64E0"/>
    <w:rsid w:val="006B6970"/>
    <w:rsid w:val="006C0447"/>
    <w:rsid w:val="006C114E"/>
    <w:rsid w:val="006C2588"/>
    <w:rsid w:val="006C2B76"/>
    <w:rsid w:val="006C3EA5"/>
    <w:rsid w:val="006C7B9D"/>
    <w:rsid w:val="006D1D82"/>
    <w:rsid w:val="006D4CCD"/>
    <w:rsid w:val="006D4D95"/>
    <w:rsid w:val="006D560F"/>
    <w:rsid w:val="006D66DF"/>
    <w:rsid w:val="006D6CE4"/>
    <w:rsid w:val="006D7FEA"/>
    <w:rsid w:val="006E04E1"/>
    <w:rsid w:val="006F5D64"/>
    <w:rsid w:val="00700CDD"/>
    <w:rsid w:val="00703486"/>
    <w:rsid w:val="00703D8A"/>
    <w:rsid w:val="00703DB1"/>
    <w:rsid w:val="00705C75"/>
    <w:rsid w:val="0070716F"/>
    <w:rsid w:val="00710F74"/>
    <w:rsid w:val="00712BB8"/>
    <w:rsid w:val="0071318C"/>
    <w:rsid w:val="007167B3"/>
    <w:rsid w:val="007209E8"/>
    <w:rsid w:val="007213BF"/>
    <w:rsid w:val="00721BFD"/>
    <w:rsid w:val="00727D1A"/>
    <w:rsid w:val="00730448"/>
    <w:rsid w:val="007321A4"/>
    <w:rsid w:val="007323F0"/>
    <w:rsid w:val="00736C54"/>
    <w:rsid w:val="00740095"/>
    <w:rsid w:val="0074059E"/>
    <w:rsid w:val="00740A3C"/>
    <w:rsid w:val="00741333"/>
    <w:rsid w:val="00741DCF"/>
    <w:rsid w:val="00747B0E"/>
    <w:rsid w:val="00750C9C"/>
    <w:rsid w:val="00750D4B"/>
    <w:rsid w:val="007526C9"/>
    <w:rsid w:val="00754210"/>
    <w:rsid w:val="00760A31"/>
    <w:rsid w:val="00761157"/>
    <w:rsid w:val="00761BE7"/>
    <w:rsid w:val="007648AC"/>
    <w:rsid w:val="00764A1F"/>
    <w:rsid w:val="00766267"/>
    <w:rsid w:val="007674EA"/>
    <w:rsid w:val="0077129B"/>
    <w:rsid w:val="007720E5"/>
    <w:rsid w:val="00775152"/>
    <w:rsid w:val="007765D6"/>
    <w:rsid w:val="007765FE"/>
    <w:rsid w:val="007810BF"/>
    <w:rsid w:val="00784B01"/>
    <w:rsid w:val="00784CB7"/>
    <w:rsid w:val="0078519F"/>
    <w:rsid w:val="007855B9"/>
    <w:rsid w:val="00792DF1"/>
    <w:rsid w:val="0079573B"/>
    <w:rsid w:val="00795EF3"/>
    <w:rsid w:val="007A26F3"/>
    <w:rsid w:val="007A3B64"/>
    <w:rsid w:val="007A47AE"/>
    <w:rsid w:val="007A7982"/>
    <w:rsid w:val="007B011D"/>
    <w:rsid w:val="007B0663"/>
    <w:rsid w:val="007B1A13"/>
    <w:rsid w:val="007B245F"/>
    <w:rsid w:val="007B2D62"/>
    <w:rsid w:val="007B2E86"/>
    <w:rsid w:val="007B3D86"/>
    <w:rsid w:val="007B4265"/>
    <w:rsid w:val="007B4882"/>
    <w:rsid w:val="007C3AB9"/>
    <w:rsid w:val="007C406F"/>
    <w:rsid w:val="007C4C1F"/>
    <w:rsid w:val="007C709D"/>
    <w:rsid w:val="007D0BA1"/>
    <w:rsid w:val="007D2C4A"/>
    <w:rsid w:val="007D4159"/>
    <w:rsid w:val="007D524B"/>
    <w:rsid w:val="007D78E5"/>
    <w:rsid w:val="007E50A1"/>
    <w:rsid w:val="007E7D81"/>
    <w:rsid w:val="007F030A"/>
    <w:rsid w:val="007F19FA"/>
    <w:rsid w:val="007F2FA8"/>
    <w:rsid w:val="007F35E0"/>
    <w:rsid w:val="007F4179"/>
    <w:rsid w:val="007F7C87"/>
    <w:rsid w:val="008053A8"/>
    <w:rsid w:val="008121CB"/>
    <w:rsid w:val="00813957"/>
    <w:rsid w:val="008154B7"/>
    <w:rsid w:val="008164BB"/>
    <w:rsid w:val="008208E8"/>
    <w:rsid w:val="00823DD6"/>
    <w:rsid w:val="00823ECA"/>
    <w:rsid w:val="00827E9D"/>
    <w:rsid w:val="0083333F"/>
    <w:rsid w:val="00833F59"/>
    <w:rsid w:val="00834B2C"/>
    <w:rsid w:val="00834B67"/>
    <w:rsid w:val="0084496A"/>
    <w:rsid w:val="0084510F"/>
    <w:rsid w:val="0084621B"/>
    <w:rsid w:val="00850648"/>
    <w:rsid w:val="00851DC6"/>
    <w:rsid w:val="008526D8"/>
    <w:rsid w:val="0085280D"/>
    <w:rsid w:val="00857B96"/>
    <w:rsid w:val="00862350"/>
    <w:rsid w:val="00863551"/>
    <w:rsid w:val="00864E1B"/>
    <w:rsid w:val="00866806"/>
    <w:rsid w:val="00867F94"/>
    <w:rsid w:val="00871266"/>
    <w:rsid w:val="0087151A"/>
    <w:rsid w:val="00875655"/>
    <w:rsid w:val="0087658B"/>
    <w:rsid w:val="00877045"/>
    <w:rsid w:val="008779C6"/>
    <w:rsid w:val="008819E7"/>
    <w:rsid w:val="0088451A"/>
    <w:rsid w:val="00886670"/>
    <w:rsid w:val="00886F14"/>
    <w:rsid w:val="00893527"/>
    <w:rsid w:val="00895B27"/>
    <w:rsid w:val="00896F11"/>
    <w:rsid w:val="00897743"/>
    <w:rsid w:val="008B134C"/>
    <w:rsid w:val="008B1453"/>
    <w:rsid w:val="008B1FA5"/>
    <w:rsid w:val="008B2ADB"/>
    <w:rsid w:val="008B472D"/>
    <w:rsid w:val="008B5622"/>
    <w:rsid w:val="008B6601"/>
    <w:rsid w:val="008C3C8F"/>
    <w:rsid w:val="008C4CFA"/>
    <w:rsid w:val="008D5B2A"/>
    <w:rsid w:val="008D6DE2"/>
    <w:rsid w:val="008D7553"/>
    <w:rsid w:val="008D7AA6"/>
    <w:rsid w:val="008E167F"/>
    <w:rsid w:val="008E2474"/>
    <w:rsid w:val="008E385B"/>
    <w:rsid w:val="008E3B35"/>
    <w:rsid w:val="008E49F8"/>
    <w:rsid w:val="008E68EA"/>
    <w:rsid w:val="008F1C77"/>
    <w:rsid w:val="008F1E2D"/>
    <w:rsid w:val="008F438C"/>
    <w:rsid w:val="008F77EC"/>
    <w:rsid w:val="00900DEC"/>
    <w:rsid w:val="00902649"/>
    <w:rsid w:val="00902791"/>
    <w:rsid w:val="00903862"/>
    <w:rsid w:val="00904770"/>
    <w:rsid w:val="00906542"/>
    <w:rsid w:val="00906986"/>
    <w:rsid w:val="00911C40"/>
    <w:rsid w:val="009134E5"/>
    <w:rsid w:val="009149BD"/>
    <w:rsid w:val="00916104"/>
    <w:rsid w:val="0092100B"/>
    <w:rsid w:val="00922D9F"/>
    <w:rsid w:val="00922DA7"/>
    <w:rsid w:val="0092320F"/>
    <w:rsid w:val="00923A47"/>
    <w:rsid w:val="00923AB4"/>
    <w:rsid w:val="00923C5F"/>
    <w:rsid w:val="00924CED"/>
    <w:rsid w:val="0093029C"/>
    <w:rsid w:val="009323E0"/>
    <w:rsid w:val="0093329D"/>
    <w:rsid w:val="0093399A"/>
    <w:rsid w:val="00934C53"/>
    <w:rsid w:val="00940EA6"/>
    <w:rsid w:val="0094107B"/>
    <w:rsid w:val="00943C3E"/>
    <w:rsid w:val="00945749"/>
    <w:rsid w:val="009463B4"/>
    <w:rsid w:val="009518D2"/>
    <w:rsid w:val="00952293"/>
    <w:rsid w:val="00953095"/>
    <w:rsid w:val="009544E7"/>
    <w:rsid w:val="00954D58"/>
    <w:rsid w:val="0095792D"/>
    <w:rsid w:val="00961DE7"/>
    <w:rsid w:val="00961E39"/>
    <w:rsid w:val="009632FD"/>
    <w:rsid w:val="00964AA0"/>
    <w:rsid w:val="009661C3"/>
    <w:rsid w:val="00970769"/>
    <w:rsid w:val="0097170A"/>
    <w:rsid w:val="00971F20"/>
    <w:rsid w:val="009740D2"/>
    <w:rsid w:val="00974A76"/>
    <w:rsid w:val="009811CE"/>
    <w:rsid w:val="0098128B"/>
    <w:rsid w:val="00983FA9"/>
    <w:rsid w:val="009855E5"/>
    <w:rsid w:val="00986441"/>
    <w:rsid w:val="00987B75"/>
    <w:rsid w:val="00991171"/>
    <w:rsid w:val="00993B45"/>
    <w:rsid w:val="0099423E"/>
    <w:rsid w:val="009944CB"/>
    <w:rsid w:val="00997F78"/>
    <w:rsid w:val="009A0A91"/>
    <w:rsid w:val="009A5193"/>
    <w:rsid w:val="009A6693"/>
    <w:rsid w:val="009A6F18"/>
    <w:rsid w:val="009A7A9A"/>
    <w:rsid w:val="009B43A8"/>
    <w:rsid w:val="009B5264"/>
    <w:rsid w:val="009B5328"/>
    <w:rsid w:val="009B6A47"/>
    <w:rsid w:val="009C07FA"/>
    <w:rsid w:val="009C1A06"/>
    <w:rsid w:val="009C1DF6"/>
    <w:rsid w:val="009C24D6"/>
    <w:rsid w:val="009C283A"/>
    <w:rsid w:val="009C3A30"/>
    <w:rsid w:val="009C4581"/>
    <w:rsid w:val="009C4CC6"/>
    <w:rsid w:val="009C4EF6"/>
    <w:rsid w:val="009C6306"/>
    <w:rsid w:val="009D04D8"/>
    <w:rsid w:val="009D1335"/>
    <w:rsid w:val="009D1FDD"/>
    <w:rsid w:val="009D2792"/>
    <w:rsid w:val="009D4BEF"/>
    <w:rsid w:val="009D5885"/>
    <w:rsid w:val="009D5AA3"/>
    <w:rsid w:val="009E40B2"/>
    <w:rsid w:val="009E5435"/>
    <w:rsid w:val="009E79ED"/>
    <w:rsid w:val="009E7B13"/>
    <w:rsid w:val="009F4356"/>
    <w:rsid w:val="009F50B7"/>
    <w:rsid w:val="009F534D"/>
    <w:rsid w:val="009F6E12"/>
    <w:rsid w:val="00A010F8"/>
    <w:rsid w:val="00A017B8"/>
    <w:rsid w:val="00A03BAB"/>
    <w:rsid w:val="00A10CF8"/>
    <w:rsid w:val="00A10D7F"/>
    <w:rsid w:val="00A11092"/>
    <w:rsid w:val="00A13975"/>
    <w:rsid w:val="00A15424"/>
    <w:rsid w:val="00A15F73"/>
    <w:rsid w:val="00A16421"/>
    <w:rsid w:val="00A20E66"/>
    <w:rsid w:val="00A22458"/>
    <w:rsid w:val="00A2698C"/>
    <w:rsid w:val="00A30982"/>
    <w:rsid w:val="00A30A9C"/>
    <w:rsid w:val="00A32303"/>
    <w:rsid w:val="00A3263E"/>
    <w:rsid w:val="00A32BDB"/>
    <w:rsid w:val="00A33141"/>
    <w:rsid w:val="00A33509"/>
    <w:rsid w:val="00A42285"/>
    <w:rsid w:val="00A43876"/>
    <w:rsid w:val="00A50188"/>
    <w:rsid w:val="00A52054"/>
    <w:rsid w:val="00A5225A"/>
    <w:rsid w:val="00A54B11"/>
    <w:rsid w:val="00A55035"/>
    <w:rsid w:val="00A57A9A"/>
    <w:rsid w:val="00A57E0C"/>
    <w:rsid w:val="00A57FB8"/>
    <w:rsid w:val="00A625A5"/>
    <w:rsid w:val="00A64108"/>
    <w:rsid w:val="00A65FF6"/>
    <w:rsid w:val="00A7396A"/>
    <w:rsid w:val="00A742EB"/>
    <w:rsid w:val="00A75F6E"/>
    <w:rsid w:val="00A7690B"/>
    <w:rsid w:val="00A8221A"/>
    <w:rsid w:val="00A82C0F"/>
    <w:rsid w:val="00A84C14"/>
    <w:rsid w:val="00A905F3"/>
    <w:rsid w:val="00A927DC"/>
    <w:rsid w:val="00A93668"/>
    <w:rsid w:val="00AA0EAA"/>
    <w:rsid w:val="00AA139B"/>
    <w:rsid w:val="00AA16FB"/>
    <w:rsid w:val="00AA4B73"/>
    <w:rsid w:val="00AA574C"/>
    <w:rsid w:val="00AA663C"/>
    <w:rsid w:val="00AA762D"/>
    <w:rsid w:val="00AA7836"/>
    <w:rsid w:val="00AB069C"/>
    <w:rsid w:val="00AB48CE"/>
    <w:rsid w:val="00AC14CE"/>
    <w:rsid w:val="00AC1862"/>
    <w:rsid w:val="00AC44EF"/>
    <w:rsid w:val="00AC5216"/>
    <w:rsid w:val="00AC53E6"/>
    <w:rsid w:val="00AC6BB7"/>
    <w:rsid w:val="00AD119D"/>
    <w:rsid w:val="00AD28E0"/>
    <w:rsid w:val="00AD3EC8"/>
    <w:rsid w:val="00AD5ED5"/>
    <w:rsid w:val="00AD6149"/>
    <w:rsid w:val="00AD6443"/>
    <w:rsid w:val="00AD6A51"/>
    <w:rsid w:val="00AE0747"/>
    <w:rsid w:val="00AE6FAA"/>
    <w:rsid w:val="00AE7760"/>
    <w:rsid w:val="00AF08CA"/>
    <w:rsid w:val="00AF4731"/>
    <w:rsid w:val="00AF6824"/>
    <w:rsid w:val="00B00FBA"/>
    <w:rsid w:val="00B01DA6"/>
    <w:rsid w:val="00B021CB"/>
    <w:rsid w:val="00B03A65"/>
    <w:rsid w:val="00B06AD8"/>
    <w:rsid w:val="00B07F27"/>
    <w:rsid w:val="00B154AD"/>
    <w:rsid w:val="00B15D73"/>
    <w:rsid w:val="00B17CC7"/>
    <w:rsid w:val="00B200A2"/>
    <w:rsid w:val="00B234E8"/>
    <w:rsid w:val="00B2403D"/>
    <w:rsid w:val="00B24721"/>
    <w:rsid w:val="00B24EAD"/>
    <w:rsid w:val="00B26AE3"/>
    <w:rsid w:val="00B302FD"/>
    <w:rsid w:val="00B325F8"/>
    <w:rsid w:val="00B348FF"/>
    <w:rsid w:val="00B3726B"/>
    <w:rsid w:val="00B404B3"/>
    <w:rsid w:val="00B40E25"/>
    <w:rsid w:val="00B4232C"/>
    <w:rsid w:val="00B43157"/>
    <w:rsid w:val="00B51CED"/>
    <w:rsid w:val="00B51E51"/>
    <w:rsid w:val="00B52BEF"/>
    <w:rsid w:val="00B5312C"/>
    <w:rsid w:val="00B578B4"/>
    <w:rsid w:val="00B64F8B"/>
    <w:rsid w:val="00B657AE"/>
    <w:rsid w:val="00B67D75"/>
    <w:rsid w:val="00B701C0"/>
    <w:rsid w:val="00B7211F"/>
    <w:rsid w:val="00B74CDC"/>
    <w:rsid w:val="00B756A7"/>
    <w:rsid w:val="00B83115"/>
    <w:rsid w:val="00B83EAA"/>
    <w:rsid w:val="00B83F86"/>
    <w:rsid w:val="00B842D3"/>
    <w:rsid w:val="00B86F82"/>
    <w:rsid w:val="00B870B5"/>
    <w:rsid w:val="00B9096F"/>
    <w:rsid w:val="00B90C47"/>
    <w:rsid w:val="00B93D65"/>
    <w:rsid w:val="00B93E2A"/>
    <w:rsid w:val="00B971C2"/>
    <w:rsid w:val="00B97D36"/>
    <w:rsid w:val="00B97F61"/>
    <w:rsid w:val="00BA1905"/>
    <w:rsid w:val="00BA4435"/>
    <w:rsid w:val="00BA4A68"/>
    <w:rsid w:val="00BA751A"/>
    <w:rsid w:val="00BB1975"/>
    <w:rsid w:val="00BB21D8"/>
    <w:rsid w:val="00BB2FA3"/>
    <w:rsid w:val="00BB3B71"/>
    <w:rsid w:val="00BB50BD"/>
    <w:rsid w:val="00BB6D32"/>
    <w:rsid w:val="00BC4FEA"/>
    <w:rsid w:val="00BD0AAA"/>
    <w:rsid w:val="00BD1173"/>
    <w:rsid w:val="00BD26ED"/>
    <w:rsid w:val="00BD28FB"/>
    <w:rsid w:val="00BD30B7"/>
    <w:rsid w:val="00BD31CA"/>
    <w:rsid w:val="00BD3429"/>
    <w:rsid w:val="00BD4CB7"/>
    <w:rsid w:val="00BD57D3"/>
    <w:rsid w:val="00BD5930"/>
    <w:rsid w:val="00BD5B77"/>
    <w:rsid w:val="00BE2427"/>
    <w:rsid w:val="00BE63B1"/>
    <w:rsid w:val="00C0094F"/>
    <w:rsid w:val="00C013B1"/>
    <w:rsid w:val="00C02C77"/>
    <w:rsid w:val="00C04A72"/>
    <w:rsid w:val="00C04DE3"/>
    <w:rsid w:val="00C071F4"/>
    <w:rsid w:val="00C07AF0"/>
    <w:rsid w:val="00C07ED9"/>
    <w:rsid w:val="00C13565"/>
    <w:rsid w:val="00C16B3A"/>
    <w:rsid w:val="00C17F1B"/>
    <w:rsid w:val="00C20423"/>
    <w:rsid w:val="00C208FC"/>
    <w:rsid w:val="00C226B5"/>
    <w:rsid w:val="00C25055"/>
    <w:rsid w:val="00C25FC1"/>
    <w:rsid w:val="00C267FE"/>
    <w:rsid w:val="00C40260"/>
    <w:rsid w:val="00C45AC2"/>
    <w:rsid w:val="00C46B17"/>
    <w:rsid w:val="00C508B7"/>
    <w:rsid w:val="00C5204E"/>
    <w:rsid w:val="00C52091"/>
    <w:rsid w:val="00C555EA"/>
    <w:rsid w:val="00C57353"/>
    <w:rsid w:val="00C611BF"/>
    <w:rsid w:val="00C63487"/>
    <w:rsid w:val="00C6749F"/>
    <w:rsid w:val="00C71D8B"/>
    <w:rsid w:val="00C755BF"/>
    <w:rsid w:val="00C75742"/>
    <w:rsid w:val="00C75BCE"/>
    <w:rsid w:val="00C7630D"/>
    <w:rsid w:val="00C76959"/>
    <w:rsid w:val="00C80650"/>
    <w:rsid w:val="00C81481"/>
    <w:rsid w:val="00C832C1"/>
    <w:rsid w:val="00C8340D"/>
    <w:rsid w:val="00C85F37"/>
    <w:rsid w:val="00C87074"/>
    <w:rsid w:val="00C91E7B"/>
    <w:rsid w:val="00C921CA"/>
    <w:rsid w:val="00C92775"/>
    <w:rsid w:val="00C9486F"/>
    <w:rsid w:val="00C95816"/>
    <w:rsid w:val="00CA025F"/>
    <w:rsid w:val="00CA343C"/>
    <w:rsid w:val="00CA3E55"/>
    <w:rsid w:val="00CB0EBF"/>
    <w:rsid w:val="00CB1A68"/>
    <w:rsid w:val="00CB1C48"/>
    <w:rsid w:val="00CB2B5C"/>
    <w:rsid w:val="00CB45DB"/>
    <w:rsid w:val="00CB72D9"/>
    <w:rsid w:val="00CC2A61"/>
    <w:rsid w:val="00CC421B"/>
    <w:rsid w:val="00CC4C26"/>
    <w:rsid w:val="00CC706D"/>
    <w:rsid w:val="00CC73D4"/>
    <w:rsid w:val="00CD4A73"/>
    <w:rsid w:val="00CD4EC4"/>
    <w:rsid w:val="00CD69FB"/>
    <w:rsid w:val="00CD6BF5"/>
    <w:rsid w:val="00CD774D"/>
    <w:rsid w:val="00CD7A2A"/>
    <w:rsid w:val="00CD7DB8"/>
    <w:rsid w:val="00CE1688"/>
    <w:rsid w:val="00CE228F"/>
    <w:rsid w:val="00CE2C72"/>
    <w:rsid w:val="00CE52AF"/>
    <w:rsid w:val="00CE6A13"/>
    <w:rsid w:val="00CF1EA3"/>
    <w:rsid w:val="00CF22C0"/>
    <w:rsid w:val="00CF2684"/>
    <w:rsid w:val="00D00920"/>
    <w:rsid w:val="00D01A4D"/>
    <w:rsid w:val="00D03FE2"/>
    <w:rsid w:val="00D0529E"/>
    <w:rsid w:val="00D059E0"/>
    <w:rsid w:val="00D067FD"/>
    <w:rsid w:val="00D11A98"/>
    <w:rsid w:val="00D11B5F"/>
    <w:rsid w:val="00D143BD"/>
    <w:rsid w:val="00D162A6"/>
    <w:rsid w:val="00D17809"/>
    <w:rsid w:val="00D252FA"/>
    <w:rsid w:val="00D313D1"/>
    <w:rsid w:val="00D31E40"/>
    <w:rsid w:val="00D337BC"/>
    <w:rsid w:val="00D342D5"/>
    <w:rsid w:val="00D349D2"/>
    <w:rsid w:val="00D358CA"/>
    <w:rsid w:val="00D365DE"/>
    <w:rsid w:val="00D37EB7"/>
    <w:rsid w:val="00D40B62"/>
    <w:rsid w:val="00D41093"/>
    <w:rsid w:val="00D432A2"/>
    <w:rsid w:val="00D43477"/>
    <w:rsid w:val="00D44BEC"/>
    <w:rsid w:val="00D46EA4"/>
    <w:rsid w:val="00D507B0"/>
    <w:rsid w:val="00D51982"/>
    <w:rsid w:val="00D51C38"/>
    <w:rsid w:val="00D53032"/>
    <w:rsid w:val="00D539C9"/>
    <w:rsid w:val="00D54B0D"/>
    <w:rsid w:val="00D5649C"/>
    <w:rsid w:val="00D57009"/>
    <w:rsid w:val="00D60D90"/>
    <w:rsid w:val="00D60FF2"/>
    <w:rsid w:val="00D62459"/>
    <w:rsid w:val="00D62D64"/>
    <w:rsid w:val="00D64AA7"/>
    <w:rsid w:val="00D65A50"/>
    <w:rsid w:val="00D700C2"/>
    <w:rsid w:val="00D728E4"/>
    <w:rsid w:val="00D731F7"/>
    <w:rsid w:val="00D77458"/>
    <w:rsid w:val="00D81057"/>
    <w:rsid w:val="00D83062"/>
    <w:rsid w:val="00D8592A"/>
    <w:rsid w:val="00D913C4"/>
    <w:rsid w:val="00D916D8"/>
    <w:rsid w:val="00D92AD7"/>
    <w:rsid w:val="00D92E3E"/>
    <w:rsid w:val="00D932EC"/>
    <w:rsid w:val="00D947A2"/>
    <w:rsid w:val="00D96E84"/>
    <w:rsid w:val="00DA1684"/>
    <w:rsid w:val="00DA39B4"/>
    <w:rsid w:val="00DB0251"/>
    <w:rsid w:val="00DB0E96"/>
    <w:rsid w:val="00DB3685"/>
    <w:rsid w:val="00DB4032"/>
    <w:rsid w:val="00DB7F0B"/>
    <w:rsid w:val="00DC1B20"/>
    <w:rsid w:val="00DC745E"/>
    <w:rsid w:val="00DC7491"/>
    <w:rsid w:val="00DC79CC"/>
    <w:rsid w:val="00DD2EFD"/>
    <w:rsid w:val="00DD32E8"/>
    <w:rsid w:val="00DD69AE"/>
    <w:rsid w:val="00DE38F9"/>
    <w:rsid w:val="00DE5169"/>
    <w:rsid w:val="00DF40CE"/>
    <w:rsid w:val="00DF42A0"/>
    <w:rsid w:val="00DF44D8"/>
    <w:rsid w:val="00E01D07"/>
    <w:rsid w:val="00E034A6"/>
    <w:rsid w:val="00E052FB"/>
    <w:rsid w:val="00E07738"/>
    <w:rsid w:val="00E07CF8"/>
    <w:rsid w:val="00E10D47"/>
    <w:rsid w:val="00E11A8E"/>
    <w:rsid w:val="00E1331C"/>
    <w:rsid w:val="00E17146"/>
    <w:rsid w:val="00E21330"/>
    <w:rsid w:val="00E2231D"/>
    <w:rsid w:val="00E22BF4"/>
    <w:rsid w:val="00E233F9"/>
    <w:rsid w:val="00E240FF"/>
    <w:rsid w:val="00E24C5A"/>
    <w:rsid w:val="00E25518"/>
    <w:rsid w:val="00E27C4C"/>
    <w:rsid w:val="00E30999"/>
    <w:rsid w:val="00E311F7"/>
    <w:rsid w:val="00E333FD"/>
    <w:rsid w:val="00E33D83"/>
    <w:rsid w:val="00E341E2"/>
    <w:rsid w:val="00E34657"/>
    <w:rsid w:val="00E36DA1"/>
    <w:rsid w:val="00E40896"/>
    <w:rsid w:val="00E41B2A"/>
    <w:rsid w:val="00E43678"/>
    <w:rsid w:val="00E43ACF"/>
    <w:rsid w:val="00E45334"/>
    <w:rsid w:val="00E45833"/>
    <w:rsid w:val="00E5014D"/>
    <w:rsid w:val="00E52175"/>
    <w:rsid w:val="00E52192"/>
    <w:rsid w:val="00E5302E"/>
    <w:rsid w:val="00E54A18"/>
    <w:rsid w:val="00E57183"/>
    <w:rsid w:val="00E57DD1"/>
    <w:rsid w:val="00E61C93"/>
    <w:rsid w:val="00E65AF4"/>
    <w:rsid w:val="00E65F39"/>
    <w:rsid w:val="00E663C2"/>
    <w:rsid w:val="00E70411"/>
    <w:rsid w:val="00E73778"/>
    <w:rsid w:val="00E7674B"/>
    <w:rsid w:val="00E807DF"/>
    <w:rsid w:val="00E842B6"/>
    <w:rsid w:val="00E87FD6"/>
    <w:rsid w:val="00E933F2"/>
    <w:rsid w:val="00E93564"/>
    <w:rsid w:val="00E936E5"/>
    <w:rsid w:val="00E947A4"/>
    <w:rsid w:val="00E95075"/>
    <w:rsid w:val="00E965DE"/>
    <w:rsid w:val="00EA4A25"/>
    <w:rsid w:val="00EA646E"/>
    <w:rsid w:val="00EB495A"/>
    <w:rsid w:val="00EB4D1B"/>
    <w:rsid w:val="00EB677B"/>
    <w:rsid w:val="00EC0434"/>
    <w:rsid w:val="00EC1718"/>
    <w:rsid w:val="00EC25E7"/>
    <w:rsid w:val="00EC2A86"/>
    <w:rsid w:val="00EC371B"/>
    <w:rsid w:val="00EC573E"/>
    <w:rsid w:val="00EC6217"/>
    <w:rsid w:val="00EC7027"/>
    <w:rsid w:val="00EC75F2"/>
    <w:rsid w:val="00ED00A6"/>
    <w:rsid w:val="00ED1545"/>
    <w:rsid w:val="00ED2018"/>
    <w:rsid w:val="00ED272E"/>
    <w:rsid w:val="00ED672B"/>
    <w:rsid w:val="00EE364C"/>
    <w:rsid w:val="00EE48C3"/>
    <w:rsid w:val="00EE5315"/>
    <w:rsid w:val="00EE732A"/>
    <w:rsid w:val="00EF1767"/>
    <w:rsid w:val="00EF266A"/>
    <w:rsid w:val="00EF3753"/>
    <w:rsid w:val="00EF6301"/>
    <w:rsid w:val="00EF6A75"/>
    <w:rsid w:val="00F011CA"/>
    <w:rsid w:val="00F069CE"/>
    <w:rsid w:val="00F06F99"/>
    <w:rsid w:val="00F1117F"/>
    <w:rsid w:val="00F112CE"/>
    <w:rsid w:val="00F1200B"/>
    <w:rsid w:val="00F1798E"/>
    <w:rsid w:val="00F17A72"/>
    <w:rsid w:val="00F17ACB"/>
    <w:rsid w:val="00F204C1"/>
    <w:rsid w:val="00F21825"/>
    <w:rsid w:val="00F21CA4"/>
    <w:rsid w:val="00F22139"/>
    <w:rsid w:val="00F236EC"/>
    <w:rsid w:val="00F23F41"/>
    <w:rsid w:val="00F246DB"/>
    <w:rsid w:val="00F31CD6"/>
    <w:rsid w:val="00F31DF7"/>
    <w:rsid w:val="00F322EE"/>
    <w:rsid w:val="00F32655"/>
    <w:rsid w:val="00F337B3"/>
    <w:rsid w:val="00F342A3"/>
    <w:rsid w:val="00F36475"/>
    <w:rsid w:val="00F42714"/>
    <w:rsid w:val="00F42E9A"/>
    <w:rsid w:val="00F471BC"/>
    <w:rsid w:val="00F47F5A"/>
    <w:rsid w:val="00F540B1"/>
    <w:rsid w:val="00F573D2"/>
    <w:rsid w:val="00F606E8"/>
    <w:rsid w:val="00F61CA5"/>
    <w:rsid w:val="00F633D4"/>
    <w:rsid w:val="00F63D0E"/>
    <w:rsid w:val="00F65555"/>
    <w:rsid w:val="00F655F6"/>
    <w:rsid w:val="00F6586F"/>
    <w:rsid w:val="00F66667"/>
    <w:rsid w:val="00F708B8"/>
    <w:rsid w:val="00F72D59"/>
    <w:rsid w:val="00F818D4"/>
    <w:rsid w:val="00F84663"/>
    <w:rsid w:val="00F84855"/>
    <w:rsid w:val="00F865AE"/>
    <w:rsid w:val="00F8735B"/>
    <w:rsid w:val="00F87F2C"/>
    <w:rsid w:val="00F92649"/>
    <w:rsid w:val="00F94375"/>
    <w:rsid w:val="00F948B6"/>
    <w:rsid w:val="00FA3E0F"/>
    <w:rsid w:val="00FA5F5F"/>
    <w:rsid w:val="00FA7DFE"/>
    <w:rsid w:val="00FB27B0"/>
    <w:rsid w:val="00FB44EB"/>
    <w:rsid w:val="00FB56AE"/>
    <w:rsid w:val="00FB6A8D"/>
    <w:rsid w:val="00FB6BDC"/>
    <w:rsid w:val="00FB7B5F"/>
    <w:rsid w:val="00FC2193"/>
    <w:rsid w:val="00FC6E18"/>
    <w:rsid w:val="00FC7209"/>
    <w:rsid w:val="00FD0B3D"/>
    <w:rsid w:val="00FD3E07"/>
    <w:rsid w:val="00FD41B3"/>
    <w:rsid w:val="00FD5CA5"/>
    <w:rsid w:val="00FD6590"/>
    <w:rsid w:val="00FD6FF6"/>
    <w:rsid w:val="00FE2FCF"/>
    <w:rsid w:val="00FE7D0A"/>
    <w:rsid w:val="00FF17EB"/>
    <w:rsid w:val="00FF638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105ABF1"/>
  <w15:docId w15:val="{A8BD11E5-A619-47C2-B1CF-74819F3C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20A07"/>
    <w:pPr>
      <w:widowControl w:val="0"/>
      <w:spacing w:after="0" w:line="360" w:lineRule="auto"/>
      <w:jc w:val="both"/>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587FCC"/>
    <w:pPr>
      <w:keepNext/>
      <w:keepLines/>
      <w:spacing w:before="240"/>
      <w:jc w:val="center"/>
      <w:outlineLvl w:val="0"/>
    </w:pPr>
    <w:rPr>
      <w:rFonts w:eastAsia="Calibri"/>
      <w:b/>
      <w:sz w:val="28"/>
      <w:szCs w:val="28"/>
    </w:rPr>
  </w:style>
  <w:style w:type="paragraph" w:styleId="Heading2">
    <w:name w:val="heading 2"/>
    <w:basedOn w:val="Normal"/>
    <w:link w:val="Heading2Char"/>
    <w:uiPriority w:val="9"/>
    <w:qFormat/>
    <w:rsid w:val="00902791"/>
    <w:pPr>
      <w:outlineLvl w:val="1"/>
    </w:pPr>
    <w:rPr>
      <w:b/>
    </w:rPr>
  </w:style>
  <w:style w:type="paragraph" w:styleId="Heading3">
    <w:name w:val="heading 3"/>
    <w:basedOn w:val="Normal"/>
    <w:link w:val="Heading3Char"/>
    <w:uiPriority w:val="9"/>
    <w:qFormat/>
    <w:rsid w:val="00B701C0"/>
    <w:pPr>
      <w:outlineLvl w:val="2"/>
    </w:pPr>
    <w:rPr>
      <w:rFonts w:eastAsia="Times New Roman"/>
      <w:b/>
      <w:bCs/>
    </w:rPr>
  </w:style>
  <w:style w:type="paragraph" w:styleId="Heading4">
    <w:name w:val="heading 4"/>
    <w:basedOn w:val="Heading3"/>
    <w:next w:val="Normal"/>
    <w:link w:val="Heading4Char"/>
    <w:uiPriority w:val="1"/>
    <w:unhideWhenUsed/>
    <w:qFormat/>
    <w:rsid w:val="000757B3"/>
    <w:pPr>
      <w:spacing w:before="24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3477"/>
    <w:pPr>
      <w:widowControl/>
      <w:tabs>
        <w:tab w:val="center" w:pos="4513"/>
        <w:tab w:val="right" w:pos="9026"/>
      </w:tabs>
    </w:pPr>
    <w:rPr>
      <w:lang w:val="en-IN"/>
    </w:rPr>
  </w:style>
  <w:style w:type="character" w:customStyle="1" w:styleId="HeaderChar">
    <w:name w:val="Header Char"/>
    <w:basedOn w:val="DefaultParagraphFont"/>
    <w:link w:val="Header"/>
    <w:uiPriority w:val="99"/>
    <w:rsid w:val="00D43477"/>
  </w:style>
  <w:style w:type="paragraph" w:styleId="Footer">
    <w:name w:val="footer"/>
    <w:basedOn w:val="Normal"/>
    <w:link w:val="FooterChar"/>
    <w:uiPriority w:val="99"/>
    <w:unhideWhenUsed/>
    <w:rsid w:val="00D43477"/>
    <w:pPr>
      <w:widowControl/>
      <w:tabs>
        <w:tab w:val="center" w:pos="4513"/>
        <w:tab w:val="right" w:pos="9026"/>
      </w:tabs>
    </w:pPr>
    <w:rPr>
      <w:lang w:val="en-IN"/>
    </w:rPr>
  </w:style>
  <w:style w:type="character" w:customStyle="1" w:styleId="FooterChar">
    <w:name w:val="Footer Char"/>
    <w:basedOn w:val="DefaultParagraphFont"/>
    <w:link w:val="Footer"/>
    <w:uiPriority w:val="99"/>
    <w:rsid w:val="00D43477"/>
  </w:style>
  <w:style w:type="character" w:customStyle="1" w:styleId="Heading2Char">
    <w:name w:val="Heading 2 Char"/>
    <w:basedOn w:val="DefaultParagraphFont"/>
    <w:link w:val="Heading2"/>
    <w:uiPriority w:val="9"/>
    <w:rsid w:val="00902791"/>
    <w:rPr>
      <w:rFonts w:ascii="Times New Roman" w:hAnsi="Times New Roman" w:cs="Times New Roman"/>
      <w:b/>
      <w:sz w:val="24"/>
      <w:szCs w:val="24"/>
      <w:lang w:val="en-US"/>
    </w:rPr>
  </w:style>
  <w:style w:type="character" w:customStyle="1" w:styleId="Heading3Char">
    <w:name w:val="Heading 3 Char"/>
    <w:basedOn w:val="DefaultParagraphFont"/>
    <w:link w:val="Heading3"/>
    <w:uiPriority w:val="9"/>
    <w:rsid w:val="00B701C0"/>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385388"/>
    <w:pPr>
      <w:ind w:left="2281"/>
    </w:pPr>
    <w:rPr>
      <w:rFonts w:eastAsia="Times New Roman"/>
    </w:rPr>
  </w:style>
  <w:style w:type="character" w:customStyle="1" w:styleId="BodyTextChar">
    <w:name w:val="Body Text Char"/>
    <w:basedOn w:val="DefaultParagraphFont"/>
    <w:link w:val="BodyText"/>
    <w:uiPriority w:val="1"/>
    <w:rsid w:val="00385388"/>
    <w:rPr>
      <w:rFonts w:ascii="Times New Roman" w:eastAsia="Times New Roman" w:hAnsi="Times New Roman"/>
      <w:sz w:val="24"/>
      <w:szCs w:val="24"/>
      <w:lang w:val="en-US"/>
    </w:rPr>
  </w:style>
  <w:style w:type="table" w:styleId="TableGrid">
    <w:name w:val="Table Grid"/>
    <w:basedOn w:val="TableNormal"/>
    <w:uiPriority w:val="39"/>
    <w:rsid w:val="00385388"/>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rsid w:val="000757B3"/>
    <w:rPr>
      <w:rFonts w:ascii="Times New Roman" w:eastAsia="Times New Roman" w:hAnsi="Times New Roman" w:cs="Times New Roman"/>
      <w:b/>
      <w:bCs/>
      <w:sz w:val="24"/>
      <w:szCs w:val="24"/>
      <w:lang w:val="en-US"/>
    </w:rPr>
  </w:style>
  <w:style w:type="paragraph" w:customStyle="1" w:styleId="TableParagraph">
    <w:name w:val="Table Paragraph"/>
    <w:basedOn w:val="Normal"/>
    <w:uiPriority w:val="1"/>
    <w:qFormat/>
    <w:rsid w:val="00827E9D"/>
  </w:style>
  <w:style w:type="paragraph" w:styleId="BalloonText">
    <w:name w:val="Balloon Text"/>
    <w:basedOn w:val="Normal"/>
    <w:link w:val="BalloonTextChar"/>
    <w:uiPriority w:val="99"/>
    <w:semiHidden/>
    <w:unhideWhenUsed/>
    <w:rsid w:val="00ED1545"/>
    <w:rPr>
      <w:sz w:val="18"/>
      <w:szCs w:val="18"/>
    </w:rPr>
  </w:style>
  <w:style w:type="character" w:customStyle="1" w:styleId="BalloonTextChar">
    <w:name w:val="Balloon Text Char"/>
    <w:basedOn w:val="DefaultParagraphFont"/>
    <w:link w:val="BalloonText"/>
    <w:uiPriority w:val="99"/>
    <w:semiHidden/>
    <w:rsid w:val="00ED1545"/>
    <w:rPr>
      <w:rFonts w:ascii="Times New Roman" w:hAnsi="Times New Roman" w:cs="Times New Roman"/>
      <w:sz w:val="18"/>
      <w:szCs w:val="18"/>
      <w:lang w:val="en-US"/>
    </w:rPr>
  </w:style>
  <w:style w:type="character" w:customStyle="1" w:styleId="Heading1Char">
    <w:name w:val="Heading 1 Char"/>
    <w:basedOn w:val="DefaultParagraphFont"/>
    <w:link w:val="Heading1"/>
    <w:uiPriority w:val="9"/>
    <w:rsid w:val="00587FCC"/>
    <w:rPr>
      <w:rFonts w:ascii="Times New Roman" w:eastAsia="Calibri" w:hAnsi="Times New Roman" w:cs="Times New Roman"/>
      <w:b/>
      <w:sz w:val="28"/>
      <w:szCs w:val="28"/>
      <w:lang w:val="en-US"/>
    </w:rPr>
  </w:style>
  <w:style w:type="numbering" w:customStyle="1" w:styleId="NoList1">
    <w:name w:val="No List1"/>
    <w:next w:val="NoList"/>
    <w:uiPriority w:val="99"/>
    <w:semiHidden/>
    <w:unhideWhenUsed/>
    <w:rsid w:val="002B404A"/>
  </w:style>
  <w:style w:type="paragraph" w:styleId="ListParagraph">
    <w:name w:val="List Paragraph"/>
    <w:basedOn w:val="Normal"/>
    <w:uiPriority w:val="34"/>
    <w:qFormat/>
    <w:rsid w:val="002B404A"/>
    <w:pPr>
      <w:widowControl/>
      <w:spacing w:after="160"/>
      <w:ind w:left="720"/>
      <w:contextualSpacing/>
    </w:pPr>
  </w:style>
  <w:style w:type="paragraph" w:customStyle="1" w:styleId="Default">
    <w:name w:val="Default"/>
    <w:rsid w:val="002B404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OCHeading1">
    <w:name w:val="TOC Heading1"/>
    <w:basedOn w:val="Heading1"/>
    <w:next w:val="Normal"/>
    <w:uiPriority w:val="39"/>
    <w:unhideWhenUsed/>
    <w:qFormat/>
    <w:rsid w:val="002B404A"/>
    <w:pPr>
      <w:widowControl/>
      <w:spacing w:before="480" w:line="276" w:lineRule="auto"/>
      <w:outlineLvl w:val="9"/>
    </w:pPr>
    <w:rPr>
      <w:b w:val="0"/>
      <w:bCs/>
      <w:lang w:eastAsia="ja-JP"/>
    </w:rPr>
  </w:style>
  <w:style w:type="paragraph" w:styleId="TOC1">
    <w:name w:val="toc 1"/>
    <w:basedOn w:val="Normal"/>
    <w:next w:val="Normal"/>
    <w:autoRedefine/>
    <w:uiPriority w:val="39"/>
    <w:unhideWhenUsed/>
    <w:qFormat/>
    <w:rsid w:val="00FD3E07"/>
    <w:pPr>
      <w:widowControl/>
      <w:tabs>
        <w:tab w:val="right" w:leader="dot" w:pos="8296"/>
      </w:tabs>
      <w:spacing w:after="100"/>
    </w:pPr>
    <w:rPr>
      <w:b/>
      <w:noProof/>
      <w:color w:val="000000" w:themeColor="text1"/>
    </w:rPr>
  </w:style>
  <w:style w:type="paragraph" w:styleId="TOC2">
    <w:name w:val="toc 2"/>
    <w:basedOn w:val="Normal"/>
    <w:next w:val="Normal"/>
    <w:autoRedefine/>
    <w:uiPriority w:val="39"/>
    <w:unhideWhenUsed/>
    <w:qFormat/>
    <w:rsid w:val="000C06DE"/>
    <w:pPr>
      <w:widowControl/>
      <w:tabs>
        <w:tab w:val="right" w:leader="dot" w:pos="8296"/>
      </w:tabs>
      <w:spacing w:after="100"/>
      <w:ind w:left="240"/>
    </w:pPr>
    <w:rPr>
      <w:rFonts w:eastAsia="Calibri"/>
      <w:bCs/>
      <w:noProof/>
    </w:rPr>
  </w:style>
  <w:style w:type="character" w:customStyle="1" w:styleId="Hyperlink1">
    <w:name w:val="Hyperlink1"/>
    <w:basedOn w:val="DefaultParagraphFont"/>
    <w:uiPriority w:val="99"/>
    <w:unhideWhenUsed/>
    <w:rsid w:val="002B404A"/>
    <w:rPr>
      <w:color w:val="0000FF"/>
      <w:u w:val="single"/>
    </w:rPr>
  </w:style>
  <w:style w:type="table" w:customStyle="1" w:styleId="TableGrid1">
    <w:name w:val="Table Grid1"/>
    <w:basedOn w:val="TableNormal"/>
    <w:next w:val="TableGrid"/>
    <w:uiPriority w:val="39"/>
    <w:rsid w:val="002B404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qFormat/>
    <w:rsid w:val="009F534D"/>
    <w:pPr>
      <w:widowControl/>
      <w:tabs>
        <w:tab w:val="right" w:leader="dot" w:pos="8296"/>
      </w:tabs>
      <w:spacing w:after="100"/>
      <w:ind w:left="480"/>
    </w:pPr>
    <w:rPr>
      <w:rFonts w:eastAsiaTheme="majorEastAsia"/>
      <w:noProof/>
    </w:rPr>
  </w:style>
  <w:style w:type="character" w:styleId="PlaceholderText">
    <w:name w:val="Placeholder Text"/>
    <w:basedOn w:val="DefaultParagraphFont"/>
    <w:uiPriority w:val="99"/>
    <w:semiHidden/>
    <w:rsid w:val="002B404A"/>
    <w:rPr>
      <w:color w:val="808080"/>
    </w:rPr>
  </w:style>
  <w:style w:type="paragraph" w:customStyle="1" w:styleId="Caption1">
    <w:name w:val="Caption1"/>
    <w:basedOn w:val="Normal"/>
    <w:next w:val="Normal"/>
    <w:uiPriority w:val="35"/>
    <w:unhideWhenUsed/>
    <w:qFormat/>
    <w:rsid w:val="002B404A"/>
    <w:pPr>
      <w:widowControl/>
      <w:spacing w:after="200"/>
    </w:pPr>
    <w:rPr>
      <w:i/>
      <w:iCs/>
      <w:color w:val="1F497D"/>
      <w:sz w:val="18"/>
      <w:szCs w:val="18"/>
    </w:rPr>
  </w:style>
  <w:style w:type="paragraph" w:styleId="Bibliography">
    <w:name w:val="Bibliography"/>
    <w:basedOn w:val="Normal"/>
    <w:next w:val="Normal"/>
    <w:uiPriority w:val="37"/>
    <w:unhideWhenUsed/>
    <w:rsid w:val="002B404A"/>
    <w:pPr>
      <w:widowControl/>
      <w:spacing w:after="160"/>
    </w:pPr>
  </w:style>
  <w:style w:type="character" w:styleId="Hyperlink">
    <w:name w:val="Hyperlink"/>
    <w:basedOn w:val="DefaultParagraphFont"/>
    <w:uiPriority w:val="99"/>
    <w:unhideWhenUsed/>
    <w:rsid w:val="002B404A"/>
    <w:rPr>
      <w:color w:val="0563C1" w:themeColor="hyperlink"/>
      <w:u w:val="single"/>
    </w:rPr>
  </w:style>
  <w:style w:type="paragraph" w:styleId="TOCHeading">
    <w:name w:val="TOC Heading"/>
    <w:basedOn w:val="Heading1"/>
    <w:next w:val="Normal"/>
    <w:uiPriority w:val="39"/>
    <w:unhideWhenUsed/>
    <w:qFormat/>
    <w:rsid w:val="00D349D2"/>
    <w:pPr>
      <w:widowControl/>
      <w:spacing w:line="259" w:lineRule="auto"/>
      <w:outlineLvl w:val="9"/>
    </w:pPr>
  </w:style>
  <w:style w:type="paragraph" w:styleId="NormalWeb">
    <w:name w:val="Normal (Web)"/>
    <w:basedOn w:val="Normal"/>
    <w:uiPriority w:val="99"/>
    <w:unhideWhenUsed/>
    <w:rsid w:val="00C95816"/>
    <w:pPr>
      <w:widowControl/>
      <w:spacing w:before="100" w:beforeAutospacing="1" w:after="100" w:afterAutospacing="1" w:line="240" w:lineRule="auto"/>
      <w:jc w:val="left"/>
    </w:pPr>
    <w:rPr>
      <w:rFonts w:eastAsia="Times New Roman"/>
      <w:lang w:val="en-IN" w:eastAsia="en-IN"/>
    </w:rPr>
  </w:style>
  <w:style w:type="paragraph" w:styleId="NoSpacing">
    <w:name w:val="No Spacing"/>
    <w:uiPriority w:val="1"/>
    <w:qFormat/>
    <w:rsid w:val="002A5A7F"/>
    <w:pPr>
      <w:widowControl w:val="0"/>
      <w:spacing w:after="0" w:line="240" w:lineRule="auto"/>
      <w:jc w:val="both"/>
    </w:pPr>
    <w:rPr>
      <w:rFonts w:ascii="Times New Roman" w:hAnsi="Times New Roman" w:cs="Times New Roman"/>
      <w:sz w:val="24"/>
      <w:szCs w:val="24"/>
      <w:lang w:val="en-US"/>
    </w:rPr>
  </w:style>
  <w:style w:type="character" w:customStyle="1" w:styleId="apple-tab-span">
    <w:name w:val="apple-tab-span"/>
    <w:basedOn w:val="DefaultParagraphFont"/>
    <w:rsid w:val="00483C16"/>
  </w:style>
  <w:style w:type="paragraph" w:customStyle="1" w:styleId="go">
    <w:name w:val="go"/>
    <w:basedOn w:val="Normal"/>
    <w:rsid w:val="00470733"/>
    <w:pPr>
      <w:widowControl/>
      <w:spacing w:before="100" w:beforeAutospacing="1" w:after="100" w:afterAutospacing="1" w:line="240" w:lineRule="auto"/>
      <w:jc w:val="left"/>
    </w:pPr>
    <w:rPr>
      <w:rFonts w:eastAsia="Times New Roman"/>
      <w:lang w:val="en-IN" w:eastAsia="en-IN"/>
    </w:rPr>
  </w:style>
  <w:style w:type="character" w:styleId="Strong">
    <w:name w:val="Strong"/>
    <w:basedOn w:val="DefaultParagraphFont"/>
    <w:uiPriority w:val="22"/>
    <w:qFormat/>
    <w:rsid w:val="00470733"/>
    <w:rPr>
      <w:b/>
      <w:bCs/>
    </w:rPr>
  </w:style>
  <w:style w:type="character" w:styleId="Emphasis">
    <w:name w:val="Emphasis"/>
    <w:basedOn w:val="DefaultParagraphFont"/>
    <w:uiPriority w:val="20"/>
    <w:qFormat/>
    <w:rsid w:val="00470733"/>
    <w:rPr>
      <w:i/>
      <w:iCs/>
    </w:rPr>
  </w:style>
  <w:style w:type="paragraph" w:styleId="Caption">
    <w:name w:val="caption"/>
    <w:basedOn w:val="Normal"/>
    <w:next w:val="Normal"/>
    <w:uiPriority w:val="35"/>
    <w:unhideWhenUsed/>
    <w:qFormat/>
    <w:rsid w:val="00470733"/>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470733"/>
    <w:rPr>
      <w:sz w:val="16"/>
      <w:szCs w:val="16"/>
    </w:rPr>
  </w:style>
  <w:style w:type="paragraph" w:styleId="CommentText">
    <w:name w:val="annotation text"/>
    <w:basedOn w:val="Normal"/>
    <w:link w:val="CommentTextChar"/>
    <w:uiPriority w:val="99"/>
    <w:semiHidden/>
    <w:unhideWhenUsed/>
    <w:rsid w:val="00470733"/>
    <w:pPr>
      <w:spacing w:line="240" w:lineRule="auto"/>
    </w:pPr>
    <w:rPr>
      <w:sz w:val="20"/>
      <w:szCs w:val="20"/>
    </w:rPr>
  </w:style>
  <w:style w:type="character" w:customStyle="1" w:styleId="CommentTextChar">
    <w:name w:val="Comment Text Char"/>
    <w:basedOn w:val="DefaultParagraphFont"/>
    <w:link w:val="CommentText"/>
    <w:uiPriority w:val="99"/>
    <w:semiHidden/>
    <w:rsid w:val="00470733"/>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0733"/>
    <w:rPr>
      <w:b/>
      <w:bCs/>
    </w:rPr>
  </w:style>
  <w:style w:type="character" w:customStyle="1" w:styleId="CommentSubjectChar">
    <w:name w:val="Comment Subject Char"/>
    <w:basedOn w:val="CommentTextChar"/>
    <w:link w:val="CommentSubject"/>
    <w:uiPriority w:val="99"/>
    <w:semiHidden/>
    <w:rsid w:val="00470733"/>
    <w:rPr>
      <w:rFonts w:ascii="Times New Roman" w:hAnsi="Times New Roman" w:cs="Times New Roman"/>
      <w:b/>
      <w:bCs/>
      <w:sz w:val="20"/>
      <w:szCs w:val="20"/>
      <w:lang w:val="en-US"/>
    </w:rPr>
  </w:style>
  <w:style w:type="character" w:styleId="FollowedHyperlink">
    <w:name w:val="FollowedHyperlink"/>
    <w:basedOn w:val="DefaultParagraphFont"/>
    <w:uiPriority w:val="99"/>
    <w:semiHidden/>
    <w:unhideWhenUsed/>
    <w:rsid w:val="001616C9"/>
    <w:rPr>
      <w:color w:val="954F72" w:themeColor="followedHyperlink"/>
      <w:u w:val="single"/>
    </w:rPr>
  </w:style>
  <w:style w:type="paragraph" w:styleId="TOC4">
    <w:name w:val="toc 4"/>
    <w:basedOn w:val="Normal"/>
    <w:next w:val="Normal"/>
    <w:autoRedefine/>
    <w:uiPriority w:val="39"/>
    <w:unhideWhenUsed/>
    <w:rsid w:val="00070381"/>
    <w:pPr>
      <w:widowControl/>
      <w:spacing w:after="100" w:line="278" w:lineRule="auto"/>
      <w:ind w:left="720"/>
      <w:jc w:val="left"/>
    </w:pPr>
    <w:rPr>
      <w:rFonts w:asciiTheme="minorHAnsi" w:eastAsiaTheme="minorEastAsia" w:hAnsiTheme="minorHAnsi" w:cstheme="minorBidi"/>
      <w:kern w:val="2"/>
      <w:lang w:val="en-IN" w:eastAsia="zh-CN"/>
      <w14:ligatures w14:val="standardContextual"/>
    </w:rPr>
  </w:style>
  <w:style w:type="paragraph" w:styleId="TOC5">
    <w:name w:val="toc 5"/>
    <w:basedOn w:val="Normal"/>
    <w:next w:val="Normal"/>
    <w:autoRedefine/>
    <w:uiPriority w:val="39"/>
    <w:unhideWhenUsed/>
    <w:rsid w:val="00070381"/>
    <w:pPr>
      <w:widowControl/>
      <w:spacing w:after="100" w:line="278" w:lineRule="auto"/>
      <w:ind w:left="960"/>
      <w:jc w:val="left"/>
    </w:pPr>
    <w:rPr>
      <w:rFonts w:asciiTheme="minorHAnsi" w:eastAsiaTheme="minorEastAsia" w:hAnsiTheme="minorHAnsi" w:cstheme="minorBidi"/>
      <w:kern w:val="2"/>
      <w:lang w:val="en-IN" w:eastAsia="zh-CN"/>
      <w14:ligatures w14:val="standardContextual"/>
    </w:rPr>
  </w:style>
  <w:style w:type="paragraph" w:styleId="TOC6">
    <w:name w:val="toc 6"/>
    <w:basedOn w:val="Normal"/>
    <w:next w:val="Normal"/>
    <w:autoRedefine/>
    <w:uiPriority w:val="39"/>
    <w:unhideWhenUsed/>
    <w:rsid w:val="00070381"/>
    <w:pPr>
      <w:widowControl/>
      <w:spacing w:after="100" w:line="278" w:lineRule="auto"/>
      <w:ind w:left="1200"/>
      <w:jc w:val="left"/>
    </w:pPr>
    <w:rPr>
      <w:rFonts w:asciiTheme="minorHAnsi" w:eastAsiaTheme="minorEastAsia" w:hAnsiTheme="minorHAnsi" w:cstheme="minorBidi"/>
      <w:kern w:val="2"/>
      <w:lang w:val="en-IN" w:eastAsia="zh-CN"/>
      <w14:ligatures w14:val="standardContextual"/>
    </w:rPr>
  </w:style>
  <w:style w:type="paragraph" w:styleId="TOC7">
    <w:name w:val="toc 7"/>
    <w:basedOn w:val="Normal"/>
    <w:next w:val="Normal"/>
    <w:autoRedefine/>
    <w:uiPriority w:val="39"/>
    <w:unhideWhenUsed/>
    <w:rsid w:val="00070381"/>
    <w:pPr>
      <w:widowControl/>
      <w:spacing w:after="100" w:line="278" w:lineRule="auto"/>
      <w:ind w:left="1440"/>
      <w:jc w:val="left"/>
    </w:pPr>
    <w:rPr>
      <w:rFonts w:asciiTheme="minorHAnsi" w:eastAsiaTheme="minorEastAsia" w:hAnsiTheme="minorHAnsi" w:cstheme="minorBidi"/>
      <w:kern w:val="2"/>
      <w:lang w:val="en-IN" w:eastAsia="zh-CN"/>
      <w14:ligatures w14:val="standardContextual"/>
    </w:rPr>
  </w:style>
  <w:style w:type="paragraph" w:styleId="TOC8">
    <w:name w:val="toc 8"/>
    <w:basedOn w:val="Normal"/>
    <w:next w:val="Normal"/>
    <w:autoRedefine/>
    <w:uiPriority w:val="39"/>
    <w:unhideWhenUsed/>
    <w:rsid w:val="00070381"/>
    <w:pPr>
      <w:widowControl/>
      <w:spacing w:after="100" w:line="278" w:lineRule="auto"/>
      <w:ind w:left="1680"/>
      <w:jc w:val="left"/>
    </w:pPr>
    <w:rPr>
      <w:rFonts w:asciiTheme="minorHAnsi" w:eastAsiaTheme="minorEastAsia" w:hAnsiTheme="minorHAnsi" w:cstheme="minorBidi"/>
      <w:kern w:val="2"/>
      <w:lang w:val="en-IN" w:eastAsia="zh-CN"/>
      <w14:ligatures w14:val="standardContextual"/>
    </w:rPr>
  </w:style>
  <w:style w:type="paragraph" w:styleId="TOC9">
    <w:name w:val="toc 9"/>
    <w:basedOn w:val="Normal"/>
    <w:next w:val="Normal"/>
    <w:autoRedefine/>
    <w:uiPriority w:val="39"/>
    <w:unhideWhenUsed/>
    <w:rsid w:val="00070381"/>
    <w:pPr>
      <w:widowControl/>
      <w:spacing w:after="100" w:line="278" w:lineRule="auto"/>
      <w:ind w:left="1920"/>
      <w:jc w:val="left"/>
    </w:pPr>
    <w:rPr>
      <w:rFonts w:asciiTheme="minorHAnsi" w:eastAsiaTheme="minorEastAsia" w:hAnsiTheme="minorHAnsi" w:cstheme="minorBidi"/>
      <w:kern w:val="2"/>
      <w:lang w:val="en-IN" w:eastAsia="zh-CN"/>
      <w14:ligatures w14:val="standardContextual"/>
    </w:rPr>
  </w:style>
  <w:style w:type="character" w:styleId="UnresolvedMention">
    <w:name w:val="Unresolved Mention"/>
    <w:basedOn w:val="DefaultParagraphFont"/>
    <w:uiPriority w:val="99"/>
    <w:semiHidden/>
    <w:unhideWhenUsed/>
    <w:rsid w:val="00070381"/>
    <w:rPr>
      <w:color w:val="605E5C"/>
      <w:shd w:val="clear" w:color="auto" w:fill="E1DFDD"/>
    </w:rPr>
  </w:style>
  <w:style w:type="paragraph" w:styleId="EndnoteText">
    <w:name w:val="endnote text"/>
    <w:basedOn w:val="Normal"/>
    <w:link w:val="EndnoteTextChar"/>
    <w:uiPriority w:val="99"/>
    <w:semiHidden/>
    <w:unhideWhenUsed/>
    <w:rsid w:val="00C832C1"/>
    <w:pPr>
      <w:spacing w:line="240" w:lineRule="auto"/>
    </w:pPr>
    <w:rPr>
      <w:sz w:val="20"/>
      <w:szCs w:val="20"/>
    </w:rPr>
  </w:style>
  <w:style w:type="character" w:customStyle="1" w:styleId="EndnoteTextChar">
    <w:name w:val="Endnote Text Char"/>
    <w:basedOn w:val="DefaultParagraphFont"/>
    <w:link w:val="EndnoteText"/>
    <w:uiPriority w:val="99"/>
    <w:semiHidden/>
    <w:rsid w:val="00C832C1"/>
    <w:rPr>
      <w:rFonts w:ascii="Times New Roman" w:hAnsi="Times New Roman" w:cs="Times New Roman"/>
      <w:sz w:val="20"/>
      <w:szCs w:val="20"/>
      <w:lang w:val="en-US"/>
    </w:rPr>
  </w:style>
  <w:style w:type="character" w:styleId="EndnoteReference">
    <w:name w:val="endnote reference"/>
    <w:basedOn w:val="DefaultParagraphFont"/>
    <w:uiPriority w:val="99"/>
    <w:semiHidden/>
    <w:unhideWhenUsed/>
    <w:rsid w:val="00C832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529">
      <w:bodyDiv w:val="1"/>
      <w:marLeft w:val="0"/>
      <w:marRight w:val="0"/>
      <w:marTop w:val="0"/>
      <w:marBottom w:val="0"/>
      <w:divBdr>
        <w:top w:val="none" w:sz="0" w:space="0" w:color="auto"/>
        <w:left w:val="none" w:sz="0" w:space="0" w:color="auto"/>
        <w:bottom w:val="none" w:sz="0" w:space="0" w:color="auto"/>
        <w:right w:val="none" w:sz="0" w:space="0" w:color="auto"/>
      </w:divBdr>
    </w:div>
    <w:div w:id="1127607">
      <w:bodyDiv w:val="1"/>
      <w:marLeft w:val="0"/>
      <w:marRight w:val="0"/>
      <w:marTop w:val="0"/>
      <w:marBottom w:val="0"/>
      <w:divBdr>
        <w:top w:val="none" w:sz="0" w:space="0" w:color="auto"/>
        <w:left w:val="none" w:sz="0" w:space="0" w:color="auto"/>
        <w:bottom w:val="none" w:sz="0" w:space="0" w:color="auto"/>
        <w:right w:val="none" w:sz="0" w:space="0" w:color="auto"/>
      </w:divBdr>
    </w:div>
    <w:div w:id="9070227">
      <w:bodyDiv w:val="1"/>
      <w:marLeft w:val="0"/>
      <w:marRight w:val="0"/>
      <w:marTop w:val="0"/>
      <w:marBottom w:val="0"/>
      <w:divBdr>
        <w:top w:val="none" w:sz="0" w:space="0" w:color="auto"/>
        <w:left w:val="none" w:sz="0" w:space="0" w:color="auto"/>
        <w:bottom w:val="none" w:sz="0" w:space="0" w:color="auto"/>
        <w:right w:val="none" w:sz="0" w:space="0" w:color="auto"/>
      </w:divBdr>
    </w:div>
    <w:div w:id="9257376">
      <w:bodyDiv w:val="1"/>
      <w:marLeft w:val="0"/>
      <w:marRight w:val="0"/>
      <w:marTop w:val="0"/>
      <w:marBottom w:val="0"/>
      <w:divBdr>
        <w:top w:val="none" w:sz="0" w:space="0" w:color="auto"/>
        <w:left w:val="none" w:sz="0" w:space="0" w:color="auto"/>
        <w:bottom w:val="none" w:sz="0" w:space="0" w:color="auto"/>
        <w:right w:val="none" w:sz="0" w:space="0" w:color="auto"/>
      </w:divBdr>
    </w:div>
    <w:div w:id="9263607">
      <w:bodyDiv w:val="1"/>
      <w:marLeft w:val="0"/>
      <w:marRight w:val="0"/>
      <w:marTop w:val="0"/>
      <w:marBottom w:val="0"/>
      <w:divBdr>
        <w:top w:val="none" w:sz="0" w:space="0" w:color="auto"/>
        <w:left w:val="none" w:sz="0" w:space="0" w:color="auto"/>
        <w:bottom w:val="none" w:sz="0" w:space="0" w:color="auto"/>
        <w:right w:val="none" w:sz="0" w:space="0" w:color="auto"/>
      </w:divBdr>
    </w:div>
    <w:div w:id="9600981">
      <w:bodyDiv w:val="1"/>
      <w:marLeft w:val="0"/>
      <w:marRight w:val="0"/>
      <w:marTop w:val="0"/>
      <w:marBottom w:val="0"/>
      <w:divBdr>
        <w:top w:val="none" w:sz="0" w:space="0" w:color="auto"/>
        <w:left w:val="none" w:sz="0" w:space="0" w:color="auto"/>
        <w:bottom w:val="none" w:sz="0" w:space="0" w:color="auto"/>
        <w:right w:val="none" w:sz="0" w:space="0" w:color="auto"/>
      </w:divBdr>
    </w:div>
    <w:div w:id="10305340">
      <w:bodyDiv w:val="1"/>
      <w:marLeft w:val="0"/>
      <w:marRight w:val="0"/>
      <w:marTop w:val="0"/>
      <w:marBottom w:val="0"/>
      <w:divBdr>
        <w:top w:val="none" w:sz="0" w:space="0" w:color="auto"/>
        <w:left w:val="none" w:sz="0" w:space="0" w:color="auto"/>
        <w:bottom w:val="none" w:sz="0" w:space="0" w:color="auto"/>
        <w:right w:val="none" w:sz="0" w:space="0" w:color="auto"/>
      </w:divBdr>
    </w:div>
    <w:div w:id="11877166">
      <w:bodyDiv w:val="1"/>
      <w:marLeft w:val="0"/>
      <w:marRight w:val="0"/>
      <w:marTop w:val="0"/>
      <w:marBottom w:val="0"/>
      <w:divBdr>
        <w:top w:val="none" w:sz="0" w:space="0" w:color="auto"/>
        <w:left w:val="none" w:sz="0" w:space="0" w:color="auto"/>
        <w:bottom w:val="none" w:sz="0" w:space="0" w:color="auto"/>
        <w:right w:val="none" w:sz="0" w:space="0" w:color="auto"/>
      </w:divBdr>
    </w:div>
    <w:div w:id="13113061">
      <w:bodyDiv w:val="1"/>
      <w:marLeft w:val="0"/>
      <w:marRight w:val="0"/>
      <w:marTop w:val="0"/>
      <w:marBottom w:val="0"/>
      <w:divBdr>
        <w:top w:val="none" w:sz="0" w:space="0" w:color="auto"/>
        <w:left w:val="none" w:sz="0" w:space="0" w:color="auto"/>
        <w:bottom w:val="none" w:sz="0" w:space="0" w:color="auto"/>
        <w:right w:val="none" w:sz="0" w:space="0" w:color="auto"/>
      </w:divBdr>
    </w:div>
    <w:div w:id="13652786">
      <w:bodyDiv w:val="1"/>
      <w:marLeft w:val="0"/>
      <w:marRight w:val="0"/>
      <w:marTop w:val="0"/>
      <w:marBottom w:val="0"/>
      <w:divBdr>
        <w:top w:val="none" w:sz="0" w:space="0" w:color="auto"/>
        <w:left w:val="none" w:sz="0" w:space="0" w:color="auto"/>
        <w:bottom w:val="none" w:sz="0" w:space="0" w:color="auto"/>
        <w:right w:val="none" w:sz="0" w:space="0" w:color="auto"/>
      </w:divBdr>
    </w:div>
    <w:div w:id="13726139">
      <w:bodyDiv w:val="1"/>
      <w:marLeft w:val="0"/>
      <w:marRight w:val="0"/>
      <w:marTop w:val="0"/>
      <w:marBottom w:val="0"/>
      <w:divBdr>
        <w:top w:val="none" w:sz="0" w:space="0" w:color="auto"/>
        <w:left w:val="none" w:sz="0" w:space="0" w:color="auto"/>
        <w:bottom w:val="none" w:sz="0" w:space="0" w:color="auto"/>
        <w:right w:val="none" w:sz="0" w:space="0" w:color="auto"/>
      </w:divBdr>
    </w:div>
    <w:div w:id="15205376">
      <w:bodyDiv w:val="1"/>
      <w:marLeft w:val="0"/>
      <w:marRight w:val="0"/>
      <w:marTop w:val="0"/>
      <w:marBottom w:val="0"/>
      <w:divBdr>
        <w:top w:val="none" w:sz="0" w:space="0" w:color="auto"/>
        <w:left w:val="none" w:sz="0" w:space="0" w:color="auto"/>
        <w:bottom w:val="none" w:sz="0" w:space="0" w:color="auto"/>
        <w:right w:val="none" w:sz="0" w:space="0" w:color="auto"/>
      </w:divBdr>
    </w:div>
    <w:div w:id="17900390">
      <w:bodyDiv w:val="1"/>
      <w:marLeft w:val="0"/>
      <w:marRight w:val="0"/>
      <w:marTop w:val="0"/>
      <w:marBottom w:val="0"/>
      <w:divBdr>
        <w:top w:val="none" w:sz="0" w:space="0" w:color="auto"/>
        <w:left w:val="none" w:sz="0" w:space="0" w:color="auto"/>
        <w:bottom w:val="none" w:sz="0" w:space="0" w:color="auto"/>
        <w:right w:val="none" w:sz="0" w:space="0" w:color="auto"/>
      </w:divBdr>
    </w:div>
    <w:div w:id="18824062">
      <w:bodyDiv w:val="1"/>
      <w:marLeft w:val="0"/>
      <w:marRight w:val="0"/>
      <w:marTop w:val="0"/>
      <w:marBottom w:val="0"/>
      <w:divBdr>
        <w:top w:val="none" w:sz="0" w:space="0" w:color="auto"/>
        <w:left w:val="none" w:sz="0" w:space="0" w:color="auto"/>
        <w:bottom w:val="none" w:sz="0" w:space="0" w:color="auto"/>
        <w:right w:val="none" w:sz="0" w:space="0" w:color="auto"/>
      </w:divBdr>
    </w:div>
    <w:div w:id="18942643">
      <w:bodyDiv w:val="1"/>
      <w:marLeft w:val="0"/>
      <w:marRight w:val="0"/>
      <w:marTop w:val="0"/>
      <w:marBottom w:val="0"/>
      <w:divBdr>
        <w:top w:val="none" w:sz="0" w:space="0" w:color="auto"/>
        <w:left w:val="none" w:sz="0" w:space="0" w:color="auto"/>
        <w:bottom w:val="none" w:sz="0" w:space="0" w:color="auto"/>
        <w:right w:val="none" w:sz="0" w:space="0" w:color="auto"/>
      </w:divBdr>
    </w:div>
    <w:div w:id="24260864">
      <w:bodyDiv w:val="1"/>
      <w:marLeft w:val="0"/>
      <w:marRight w:val="0"/>
      <w:marTop w:val="0"/>
      <w:marBottom w:val="0"/>
      <w:divBdr>
        <w:top w:val="none" w:sz="0" w:space="0" w:color="auto"/>
        <w:left w:val="none" w:sz="0" w:space="0" w:color="auto"/>
        <w:bottom w:val="none" w:sz="0" w:space="0" w:color="auto"/>
        <w:right w:val="none" w:sz="0" w:space="0" w:color="auto"/>
      </w:divBdr>
    </w:div>
    <w:div w:id="29114733">
      <w:bodyDiv w:val="1"/>
      <w:marLeft w:val="0"/>
      <w:marRight w:val="0"/>
      <w:marTop w:val="0"/>
      <w:marBottom w:val="0"/>
      <w:divBdr>
        <w:top w:val="none" w:sz="0" w:space="0" w:color="auto"/>
        <w:left w:val="none" w:sz="0" w:space="0" w:color="auto"/>
        <w:bottom w:val="none" w:sz="0" w:space="0" w:color="auto"/>
        <w:right w:val="none" w:sz="0" w:space="0" w:color="auto"/>
      </w:divBdr>
    </w:div>
    <w:div w:id="29720386">
      <w:bodyDiv w:val="1"/>
      <w:marLeft w:val="0"/>
      <w:marRight w:val="0"/>
      <w:marTop w:val="0"/>
      <w:marBottom w:val="0"/>
      <w:divBdr>
        <w:top w:val="none" w:sz="0" w:space="0" w:color="auto"/>
        <w:left w:val="none" w:sz="0" w:space="0" w:color="auto"/>
        <w:bottom w:val="none" w:sz="0" w:space="0" w:color="auto"/>
        <w:right w:val="none" w:sz="0" w:space="0" w:color="auto"/>
      </w:divBdr>
    </w:div>
    <w:div w:id="29887746">
      <w:bodyDiv w:val="1"/>
      <w:marLeft w:val="0"/>
      <w:marRight w:val="0"/>
      <w:marTop w:val="0"/>
      <w:marBottom w:val="0"/>
      <w:divBdr>
        <w:top w:val="none" w:sz="0" w:space="0" w:color="auto"/>
        <w:left w:val="none" w:sz="0" w:space="0" w:color="auto"/>
        <w:bottom w:val="none" w:sz="0" w:space="0" w:color="auto"/>
        <w:right w:val="none" w:sz="0" w:space="0" w:color="auto"/>
      </w:divBdr>
    </w:div>
    <w:div w:id="34744138">
      <w:bodyDiv w:val="1"/>
      <w:marLeft w:val="0"/>
      <w:marRight w:val="0"/>
      <w:marTop w:val="0"/>
      <w:marBottom w:val="0"/>
      <w:divBdr>
        <w:top w:val="none" w:sz="0" w:space="0" w:color="auto"/>
        <w:left w:val="none" w:sz="0" w:space="0" w:color="auto"/>
        <w:bottom w:val="none" w:sz="0" w:space="0" w:color="auto"/>
        <w:right w:val="none" w:sz="0" w:space="0" w:color="auto"/>
      </w:divBdr>
    </w:div>
    <w:div w:id="35589480">
      <w:bodyDiv w:val="1"/>
      <w:marLeft w:val="0"/>
      <w:marRight w:val="0"/>
      <w:marTop w:val="0"/>
      <w:marBottom w:val="0"/>
      <w:divBdr>
        <w:top w:val="none" w:sz="0" w:space="0" w:color="auto"/>
        <w:left w:val="none" w:sz="0" w:space="0" w:color="auto"/>
        <w:bottom w:val="none" w:sz="0" w:space="0" w:color="auto"/>
        <w:right w:val="none" w:sz="0" w:space="0" w:color="auto"/>
      </w:divBdr>
    </w:div>
    <w:div w:id="35979410">
      <w:bodyDiv w:val="1"/>
      <w:marLeft w:val="0"/>
      <w:marRight w:val="0"/>
      <w:marTop w:val="0"/>
      <w:marBottom w:val="0"/>
      <w:divBdr>
        <w:top w:val="none" w:sz="0" w:space="0" w:color="auto"/>
        <w:left w:val="none" w:sz="0" w:space="0" w:color="auto"/>
        <w:bottom w:val="none" w:sz="0" w:space="0" w:color="auto"/>
        <w:right w:val="none" w:sz="0" w:space="0" w:color="auto"/>
      </w:divBdr>
    </w:div>
    <w:div w:id="38551043">
      <w:bodyDiv w:val="1"/>
      <w:marLeft w:val="0"/>
      <w:marRight w:val="0"/>
      <w:marTop w:val="0"/>
      <w:marBottom w:val="0"/>
      <w:divBdr>
        <w:top w:val="none" w:sz="0" w:space="0" w:color="auto"/>
        <w:left w:val="none" w:sz="0" w:space="0" w:color="auto"/>
        <w:bottom w:val="none" w:sz="0" w:space="0" w:color="auto"/>
        <w:right w:val="none" w:sz="0" w:space="0" w:color="auto"/>
      </w:divBdr>
    </w:div>
    <w:div w:id="44911718">
      <w:bodyDiv w:val="1"/>
      <w:marLeft w:val="0"/>
      <w:marRight w:val="0"/>
      <w:marTop w:val="0"/>
      <w:marBottom w:val="0"/>
      <w:divBdr>
        <w:top w:val="none" w:sz="0" w:space="0" w:color="auto"/>
        <w:left w:val="none" w:sz="0" w:space="0" w:color="auto"/>
        <w:bottom w:val="none" w:sz="0" w:space="0" w:color="auto"/>
        <w:right w:val="none" w:sz="0" w:space="0" w:color="auto"/>
      </w:divBdr>
    </w:div>
    <w:div w:id="50275683">
      <w:bodyDiv w:val="1"/>
      <w:marLeft w:val="0"/>
      <w:marRight w:val="0"/>
      <w:marTop w:val="0"/>
      <w:marBottom w:val="0"/>
      <w:divBdr>
        <w:top w:val="none" w:sz="0" w:space="0" w:color="auto"/>
        <w:left w:val="none" w:sz="0" w:space="0" w:color="auto"/>
        <w:bottom w:val="none" w:sz="0" w:space="0" w:color="auto"/>
        <w:right w:val="none" w:sz="0" w:space="0" w:color="auto"/>
      </w:divBdr>
    </w:div>
    <w:div w:id="50858131">
      <w:bodyDiv w:val="1"/>
      <w:marLeft w:val="0"/>
      <w:marRight w:val="0"/>
      <w:marTop w:val="0"/>
      <w:marBottom w:val="0"/>
      <w:divBdr>
        <w:top w:val="none" w:sz="0" w:space="0" w:color="auto"/>
        <w:left w:val="none" w:sz="0" w:space="0" w:color="auto"/>
        <w:bottom w:val="none" w:sz="0" w:space="0" w:color="auto"/>
        <w:right w:val="none" w:sz="0" w:space="0" w:color="auto"/>
      </w:divBdr>
    </w:div>
    <w:div w:id="51463703">
      <w:bodyDiv w:val="1"/>
      <w:marLeft w:val="0"/>
      <w:marRight w:val="0"/>
      <w:marTop w:val="0"/>
      <w:marBottom w:val="0"/>
      <w:divBdr>
        <w:top w:val="none" w:sz="0" w:space="0" w:color="auto"/>
        <w:left w:val="none" w:sz="0" w:space="0" w:color="auto"/>
        <w:bottom w:val="none" w:sz="0" w:space="0" w:color="auto"/>
        <w:right w:val="none" w:sz="0" w:space="0" w:color="auto"/>
      </w:divBdr>
    </w:div>
    <w:div w:id="59791584">
      <w:bodyDiv w:val="1"/>
      <w:marLeft w:val="0"/>
      <w:marRight w:val="0"/>
      <w:marTop w:val="0"/>
      <w:marBottom w:val="0"/>
      <w:divBdr>
        <w:top w:val="none" w:sz="0" w:space="0" w:color="auto"/>
        <w:left w:val="none" w:sz="0" w:space="0" w:color="auto"/>
        <w:bottom w:val="none" w:sz="0" w:space="0" w:color="auto"/>
        <w:right w:val="none" w:sz="0" w:space="0" w:color="auto"/>
      </w:divBdr>
    </w:div>
    <w:div w:id="64493738">
      <w:bodyDiv w:val="1"/>
      <w:marLeft w:val="0"/>
      <w:marRight w:val="0"/>
      <w:marTop w:val="0"/>
      <w:marBottom w:val="0"/>
      <w:divBdr>
        <w:top w:val="none" w:sz="0" w:space="0" w:color="auto"/>
        <w:left w:val="none" w:sz="0" w:space="0" w:color="auto"/>
        <w:bottom w:val="none" w:sz="0" w:space="0" w:color="auto"/>
        <w:right w:val="none" w:sz="0" w:space="0" w:color="auto"/>
      </w:divBdr>
    </w:div>
    <w:div w:id="64842071">
      <w:bodyDiv w:val="1"/>
      <w:marLeft w:val="0"/>
      <w:marRight w:val="0"/>
      <w:marTop w:val="0"/>
      <w:marBottom w:val="0"/>
      <w:divBdr>
        <w:top w:val="none" w:sz="0" w:space="0" w:color="auto"/>
        <w:left w:val="none" w:sz="0" w:space="0" w:color="auto"/>
        <w:bottom w:val="none" w:sz="0" w:space="0" w:color="auto"/>
        <w:right w:val="none" w:sz="0" w:space="0" w:color="auto"/>
      </w:divBdr>
    </w:div>
    <w:div w:id="66151970">
      <w:bodyDiv w:val="1"/>
      <w:marLeft w:val="0"/>
      <w:marRight w:val="0"/>
      <w:marTop w:val="0"/>
      <w:marBottom w:val="0"/>
      <w:divBdr>
        <w:top w:val="none" w:sz="0" w:space="0" w:color="auto"/>
        <w:left w:val="none" w:sz="0" w:space="0" w:color="auto"/>
        <w:bottom w:val="none" w:sz="0" w:space="0" w:color="auto"/>
        <w:right w:val="none" w:sz="0" w:space="0" w:color="auto"/>
      </w:divBdr>
    </w:div>
    <w:div w:id="66929246">
      <w:bodyDiv w:val="1"/>
      <w:marLeft w:val="0"/>
      <w:marRight w:val="0"/>
      <w:marTop w:val="0"/>
      <w:marBottom w:val="0"/>
      <w:divBdr>
        <w:top w:val="none" w:sz="0" w:space="0" w:color="auto"/>
        <w:left w:val="none" w:sz="0" w:space="0" w:color="auto"/>
        <w:bottom w:val="none" w:sz="0" w:space="0" w:color="auto"/>
        <w:right w:val="none" w:sz="0" w:space="0" w:color="auto"/>
      </w:divBdr>
    </w:div>
    <w:div w:id="69013021">
      <w:bodyDiv w:val="1"/>
      <w:marLeft w:val="0"/>
      <w:marRight w:val="0"/>
      <w:marTop w:val="0"/>
      <w:marBottom w:val="0"/>
      <w:divBdr>
        <w:top w:val="none" w:sz="0" w:space="0" w:color="auto"/>
        <w:left w:val="none" w:sz="0" w:space="0" w:color="auto"/>
        <w:bottom w:val="none" w:sz="0" w:space="0" w:color="auto"/>
        <w:right w:val="none" w:sz="0" w:space="0" w:color="auto"/>
      </w:divBdr>
    </w:div>
    <w:div w:id="72817695">
      <w:bodyDiv w:val="1"/>
      <w:marLeft w:val="0"/>
      <w:marRight w:val="0"/>
      <w:marTop w:val="0"/>
      <w:marBottom w:val="0"/>
      <w:divBdr>
        <w:top w:val="none" w:sz="0" w:space="0" w:color="auto"/>
        <w:left w:val="none" w:sz="0" w:space="0" w:color="auto"/>
        <w:bottom w:val="none" w:sz="0" w:space="0" w:color="auto"/>
        <w:right w:val="none" w:sz="0" w:space="0" w:color="auto"/>
      </w:divBdr>
    </w:div>
    <w:div w:id="75713416">
      <w:bodyDiv w:val="1"/>
      <w:marLeft w:val="0"/>
      <w:marRight w:val="0"/>
      <w:marTop w:val="0"/>
      <w:marBottom w:val="0"/>
      <w:divBdr>
        <w:top w:val="none" w:sz="0" w:space="0" w:color="auto"/>
        <w:left w:val="none" w:sz="0" w:space="0" w:color="auto"/>
        <w:bottom w:val="none" w:sz="0" w:space="0" w:color="auto"/>
        <w:right w:val="none" w:sz="0" w:space="0" w:color="auto"/>
      </w:divBdr>
    </w:div>
    <w:div w:id="89587902">
      <w:bodyDiv w:val="1"/>
      <w:marLeft w:val="0"/>
      <w:marRight w:val="0"/>
      <w:marTop w:val="0"/>
      <w:marBottom w:val="0"/>
      <w:divBdr>
        <w:top w:val="none" w:sz="0" w:space="0" w:color="auto"/>
        <w:left w:val="none" w:sz="0" w:space="0" w:color="auto"/>
        <w:bottom w:val="none" w:sz="0" w:space="0" w:color="auto"/>
        <w:right w:val="none" w:sz="0" w:space="0" w:color="auto"/>
      </w:divBdr>
    </w:div>
    <w:div w:id="89862175">
      <w:bodyDiv w:val="1"/>
      <w:marLeft w:val="0"/>
      <w:marRight w:val="0"/>
      <w:marTop w:val="0"/>
      <w:marBottom w:val="0"/>
      <w:divBdr>
        <w:top w:val="none" w:sz="0" w:space="0" w:color="auto"/>
        <w:left w:val="none" w:sz="0" w:space="0" w:color="auto"/>
        <w:bottom w:val="none" w:sz="0" w:space="0" w:color="auto"/>
        <w:right w:val="none" w:sz="0" w:space="0" w:color="auto"/>
      </w:divBdr>
    </w:div>
    <w:div w:id="90245640">
      <w:bodyDiv w:val="1"/>
      <w:marLeft w:val="0"/>
      <w:marRight w:val="0"/>
      <w:marTop w:val="0"/>
      <w:marBottom w:val="0"/>
      <w:divBdr>
        <w:top w:val="none" w:sz="0" w:space="0" w:color="auto"/>
        <w:left w:val="none" w:sz="0" w:space="0" w:color="auto"/>
        <w:bottom w:val="none" w:sz="0" w:space="0" w:color="auto"/>
        <w:right w:val="none" w:sz="0" w:space="0" w:color="auto"/>
      </w:divBdr>
    </w:div>
    <w:div w:id="91898425">
      <w:bodyDiv w:val="1"/>
      <w:marLeft w:val="0"/>
      <w:marRight w:val="0"/>
      <w:marTop w:val="0"/>
      <w:marBottom w:val="0"/>
      <w:divBdr>
        <w:top w:val="none" w:sz="0" w:space="0" w:color="auto"/>
        <w:left w:val="none" w:sz="0" w:space="0" w:color="auto"/>
        <w:bottom w:val="none" w:sz="0" w:space="0" w:color="auto"/>
        <w:right w:val="none" w:sz="0" w:space="0" w:color="auto"/>
      </w:divBdr>
    </w:div>
    <w:div w:id="98724452">
      <w:bodyDiv w:val="1"/>
      <w:marLeft w:val="0"/>
      <w:marRight w:val="0"/>
      <w:marTop w:val="0"/>
      <w:marBottom w:val="0"/>
      <w:divBdr>
        <w:top w:val="none" w:sz="0" w:space="0" w:color="auto"/>
        <w:left w:val="none" w:sz="0" w:space="0" w:color="auto"/>
        <w:bottom w:val="none" w:sz="0" w:space="0" w:color="auto"/>
        <w:right w:val="none" w:sz="0" w:space="0" w:color="auto"/>
      </w:divBdr>
    </w:div>
    <w:div w:id="101922465">
      <w:bodyDiv w:val="1"/>
      <w:marLeft w:val="0"/>
      <w:marRight w:val="0"/>
      <w:marTop w:val="0"/>
      <w:marBottom w:val="0"/>
      <w:divBdr>
        <w:top w:val="none" w:sz="0" w:space="0" w:color="auto"/>
        <w:left w:val="none" w:sz="0" w:space="0" w:color="auto"/>
        <w:bottom w:val="none" w:sz="0" w:space="0" w:color="auto"/>
        <w:right w:val="none" w:sz="0" w:space="0" w:color="auto"/>
      </w:divBdr>
    </w:div>
    <w:div w:id="115027440">
      <w:bodyDiv w:val="1"/>
      <w:marLeft w:val="0"/>
      <w:marRight w:val="0"/>
      <w:marTop w:val="0"/>
      <w:marBottom w:val="0"/>
      <w:divBdr>
        <w:top w:val="none" w:sz="0" w:space="0" w:color="auto"/>
        <w:left w:val="none" w:sz="0" w:space="0" w:color="auto"/>
        <w:bottom w:val="none" w:sz="0" w:space="0" w:color="auto"/>
        <w:right w:val="none" w:sz="0" w:space="0" w:color="auto"/>
      </w:divBdr>
    </w:div>
    <w:div w:id="121968028">
      <w:bodyDiv w:val="1"/>
      <w:marLeft w:val="0"/>
      <w:marRight w:val="0"/>
      <w:marTop w:val="0"/>
      <w:marBottom w:val="0"/>
      <w:divBdr>
        <w:top w:val="none" w:sz="0" w:space="0" w:color="auto"/>
        <w:left w:val="none" w:sz="0" w:space="0" w:color="auto"/>
        <w:bottom w:val="none" w:sz="0" w:space="0" w:color="auto"/>
        <w:right w:val="none" w:sz="0" w:space="0" w:color="auto"/>
      </w:divBdr>
    </w:div>
    <w:div w:id="123931650">
      <w:bodyDiv w:val="1"/>
      <w:marLeft w:val="0"/>
      <w:marRight w:val="0"/>
      <w:marTop w:val="0"/>
      <w:marBottom w:val="0"/>
      <w:divBdr>
        <w:top w:val="none" w:sz="0" w:space="0" w:color="auto"/>
        <w:left w:val="none" w:sz="0" w:space="0" w:color="auto"/>
        <w:bottom w:val="none" w:sz="0" w:space="0" w:color="auto"/>
        <w:right w:val="none" w:sz="0" w:space="0" w:color="auto"/>
      </w:divBdr>
    </w:div>
    <w:div w:id="126748954">
      <w:bodyDiv w:val="1"/>
      <w:marLeft w:val="0"/>
      <w:marRight w:val="0"/>
      <w:marTop w:val="0"/>
      <w:marBottom w:val="0"/>
      <w:divBdr>
        <w:top w:val="none" w:sz="0" w:space="0" w:color="auto"/>
        <w:left w:val="none" w:sz="0" w:space="0" w:color="auto"/>
        <w:bottom w:val="none" w:sz="0" w:space="0" w:color="auto"/>
        <w:right w:val="none" w:sz="0" w:space="0" w:color="auto"/>
      </w:divBdr>
    </w:div>
    <w:div w:id="127406180">
      <w:bodyDiv w:val="1"/>
      <w:marLeft w:val="0"/>
      <w:marRight w:val="0"/>
      <w:marTop w:val="0"/>
      <w:marBottom w:val="0"/>
      <w:divBdr>
        <w:top w:val="none" w:sz="0" w:space="0" w:color="auto"/>
        <w:left w:val="none" w:sz="0" w:space="0" w:color="auto"/>
        <w:bottom w:val="none" w:sz="0" w:space="0" w:color="auto"/>
        <w:right w:val="none" w:sz="0" w:space="0" w:color="auto"/>
      </w:divBdr>
    </w:div>
    <w:div w:id="128866850">
      <w:bodyDiv w:val="1"/>
      <w:marLeft w:val="0"/>
      <w:marRight w:val="0"/>
      <w:marTop w:val="0"/>
      <w:marBottom w:val="0"/>
      <w:divBdr>
        <w:top w:val="none" w:sz="0" w:space="0" w:color="auto"/>
        <w:left w:val="none" w:sz="0" w:space="0" w:color="auto"/>
        <w:bottom w:val="none" w:sz="0" w:space="0" w:color="auto"/>
        <w:right w:val="none" w:sz="0" w:space="0" w:color="auto"/>
      </w:divBdr>
    </w:div>
    <w:div w:id="137770397">
      <w:bodyDiv w:val="1"/>
      <w:marLeft w:val="0"/>
      <w:marRight w:val="0"/>
      <w:marTop w:val="0"/>
      <w:marBottom w:val="0"/>
      <w:divBdr>
        <w:top w:val="none" w:sz="0" w:space="0" w:color="auto"/>
        <w:left w:val="none" w:sz="0" w:space="0" w:color="auto"/>
        <w:bottom w:val="none" w:sz="0" w:space="0" w:color="auto"/>
        <w:right w:val="none" w:sz="0" w:space="0" w:color="auto"/>
      </w:divBdr>
    </w:div>
    <w:div w:id="138035122">
      <w:bodyDiv w:val="1"/>
      <w:marLeft w:val="0"/>
      <w:marRight w:val="0"/>
      <w:marTop w:val="0"/>
      <w:marBottom w:val="0"/>
      <w:divBdr>
        <w:top w:val="none" w:sz="0" w:space="0" w:color="auto"/>
        <w:left w:val="none" w:sz="0" w:space="0" w:color="auto"/>
        <w:bottom w:val="none" w:sz="0" w:space="0" w:color="auto"/>
        <w:right w:val="none" w:sz="0" w:space="0" w:color="auto"/>
      </w:divBdr>
    </w:div>
    <w:div w:id="142965288">
      <w:bodyDiv w:val="1"/>
      <w:marLeft w:val="0"/>
      <w:marRight w:val="0"/>
      <w:marTop w:val="0"/>
      <w:marBottom w:val="0"/>
      <w:divBdr>
        <w:top w:val="none" w:sz="0" w:space="0" w:color="auto"/>
        <w:left w:val="none" w:sz="0" w:space="0" w:color="auto"/>
        <w:bottom w:val="none" w:sz="0" w:space="0" w:color="auto"/>
        <w:right w:val="none" w:sz="0" w:space="0" w:color="auto"/>
      </w:divBdr>
    </w:div>
    <w:div w:id="143013653">
      <w:bodyDiv w:val="1"/>
      <w:marLeft w:val="0"/>
      <w:marRight w:val="0"/>
      <w:marTop w:val="0"/>
      <w:marBottom w:val="0"/>
      <w:divBdr>
        <w:top w:val="none" w:sz="0" w:space="0" w:color="auto"/>
        <w:left w:val="none" w:sz="0" w:space="0" w:color="auto"/>
        <w:bottom w:val="none" w:sz="0" w:space="0" w:color="auto"/>
        <w:right w:val="none" w:sz="0" w:space="0" w:color="auto"/>
      </w:divBdr>
    </w:div>
    <w:div w:id="145780943">
      <w:bodyDiv w:val="1"/>
      <w:marLeft w:val="0"/>
      <w:marRight w:val="0"/>
      <w:marTop w:val="0"/>
      <w:marBottom w:val="0"/>
      <w:divBdr>
        <w:top w:val="none" w:sz="0" w:space="0" w:color="auto"/>
        <w:left w:val="none" w:sz="0" w:space="0" w:color="auto"/>
        <w:bottom w:val="none" w:sz="0" w:space="0" w:color="auto"/>
        <w:right w:val="none" w:sz="0" w:space="0" w:color="auto"/>
      </w:divBdr>
    </w:div>
    <w:div w:id="149562382">
      <w:bodyDiv w:val="1"/>
      <w:marLeft w:val="0"/>
      <w:marRight w:val="0"/>
      <w:marTop w:val="0"/>
      <w:marBottom w:val="0"/>
      <w:divBdr>
        <w:top w:val="none" w:sz="0" w:space="0" w:color="auto"/>
        <w:left w:val="none" w:sz="0" w:space="0" w:color="auto"/>
        <w:bottom w:val="none" w:sz="0" w:space="0" w:color="auto"/>
        <w:right w:val="none" w:sz="0" w:space="0" w:color="auto"/>
      </w:divBdr>
    </w:div>
    <w:div w:id="151609051">
      <w:bodyDiv w:val="1"/>
      <w:marLeft w:val="0"/>
      <w:marRight w:val="0"/>
      <w:marTop w:val="0"/>
      <w:marBottom w:val="0"/>
      <w:divBdr>
        <w:top w:val="none" w:sz="0" w:space="0" w:color="auto"/>
        <w:left w:val="none" w:sz="0" w:space="0" w:color="auto"/>
        <w:bottom w:val="none" w:sz="0" w:space="0" w:color="auto"/>
        <w:right w:val="none" w:sz="0" w:space="0" w:color="auto"/>
      </w:divBdr>
    </w:div>
    <w:div w:id="154230834">
      <w:bodyDiv w:val="1"/>
      <w:marLeft w:val="0"/>
      <w:marRight w:val="0"/>
      <w:marTop w:val="0"/>
      <w:marBottom w:val="0"/>
      <w:divBdr>
        <w:top w:val="none" w:sz="0" w:space="0" w:color="auto"/>
        <w:left w:val="none" w:sz="0" w:space="0" w:color="auto"/>
        <w:bottom w:val="none" w:sz="0" w:space="0" w:color="auto"/>
        <w:right w:val="none" w:sz="0" w:space="0" w:color="auto"/>
      </w:divBdr>
    </w:div>
    <w:div w:id="154883808">
      <w:bodyDiv w:val="1"/>
      <w:marLeft w:val="0"/>
      <w:marRight w:val="0"/>
      <w:marTop w:val="0"/>
      <w:marBottom w:val="0"/>
      <w:divBdr>
        <w:top w:val="none" w:sz="0" w:space="0" w:color="auto"/>
        <w:left w:val="none" w:sz="0" w:space="0" w:color="auto"/>
        <w:bottom w:val="none" w:sz="0" w:space="0" w:color="auto"/>
        <w:right w:val="none" w:sz="0" w:space="0" w:color="auto"/>
      </w:divBdr>
    </w:div>
    <w:div w:id="155459178">
      <w:bodyDiv w:val="1"/>
      <w:marLeft w:val="0"/>
      <w:marRight w:val="0"/>
      <w:marTop w:val="0"/>
      <w:marBottom w:val="0"/>
      <w:divBdr>
        <w:top w:val="none" w:sz="0" w:space="0" w:color="auto"/>
        <w:left w:val="none" w:sz="0" w:space="0" w:color="auto"/>
        <w:bottom w:val="none" w:sz="0" w:space="0" w:color="auto"/>
        <w:right w:val="none" w:sz="0" w:space="0" w:color="auto"/>
      </w:divBdr>
    </w:div>
    <w:div w:id="155807866">
      <w:bodyDiv w:val="1"/>
      <w:marLeft w:val="0"/>
      <w:marRight w:val="0"/>
      <w:marTop w:val="0"/>
      <w:marBottom w:val="0"/>
      <w:divBdr>
        <w:top w:val="none" w:sz="0" w:space="0" w:color="auto"/>
        <w:left w:val="none" w:sz="0" w:space="0" w:color="auto"/>
        <w:bottom w:val="none" w:sz="0" w:space="0" w:color="auto"/>
        <w:right w:val="none" w:sz="0" w:space="0" w:color="auto"/>
      </w:divBdr>
    </w:div>
    <w:div w:id="156262782">
      <w:bodyDiv w:val="1"/>
      <w:marLeft w:val="0"/>
      <w:marRight w:val="0"/>
      <w:marTop w:val="0"/>
      <w:marBottom w:val="0"/>
      <w:divBdr>
        <w:top w:val="none" w:sz="0" w:space="0" w:color="auto"/>
        <w:left w:val="none" w:sz="0" w:space="0" w:color="auto"/>
        <w:bottom w:val="none" w:sz="0" w:space="0" w:color="auto"/>
        <w:right w:val="none" w:sz="0" w:space="0" w:color="auto"/>
      </w:divBdr>
    </w:div>
    <w:div w:id="156500083">
      <w:bodyDiv w:val="1"/>
      <w:marLeft w:val="0"/>
      <w:marRight w:val="0"/>
      <w:marTop w:val="0"/>
      <w:marBottom w:val="0"/>
      <w:divBdr>
        <w:top w:val="none" w:sz="0" w:space="0" w:color="auto"/>
        <w:left w:val="none" w:sz="0" w:space="0" w:color="auto"/>
        <w:bottom w:val="none" w:sz="0" w:space="0" w:color="auto"/>
        <w:right w:val="none" w:sz="0" w:space="0" w:color="auto"/>
      </w:divBdr>
    </w:div>
    <w:div w:id="159855718">
      <w:bodyDiv w:val="1"/>
      <w:marLeft w:val="0"/>
      <w:marRight w:val="0"/>
      <w:marTop w:val="0"/>
      <w:marBottom w:val="0"/>
      <w:divBdr>
        <w:top w:val="none" w:sz="0" w:space="0" w:color="auto"/>
        <w:left w:val="none" w:sz="0" w:space="0" w:color="auto"/>
        <w:bottom w:val="none" w:sz="0" w:space="0" w:color="auto"/>
        <w:right w:val="none" w:sz="0" w:space="0" w:color="auto"/>
      </w:divBdr>
    </w:div>
    <w:div w:id="161511241">
      <w:bodyDiv w:val="1"/>
      <w:marLeft w:val="0"/>
      <w:marRight w:val="0"/>
      <w:marTop w:val="0"/>
      <w:marBottom w:val="0"/>
      <w:divBdr>
        <w:top w:val="none" w:sz="0" w:space="0" w:color="auto"/>
        <w:left w:val="none" w:sz="0" w:space="0" w:color="auto"/>
        <w:bottom w:val="none" w:sz="0" w:space="0" w:color="auto"/>
        <w:right w:val="none" w:sz="0" w:space="0" w:color="auto"/>
      </w:divBdr>
    </w:div>
    <w:div w:id="164636163">
      <w:bodyDiv w:val="1"/>
      <w:marLeft w:val="0"/>
      <w:marRight w:val="0"/>
      <w:marTop w:val="0"/>
      <w:marBottom w:val="0"/>
      <w:divBdr>
        <w:top w:val="none" w:sz="0" w:space="0" w:color="auto"/>
        <w:left w:val="none" w:sz="0" w:space="0" w:color="auto"/>
        <w:bottom w:val="none" w:sz="0" w:space="0" w:color="auto"/>
        <w:right w:val="none" w:sz="0" w:space="0" w:color="auto"/>
      </w:divBdr>
    </w:div>
    <w:div w:id="164825989">
      <w:bodyDiv w:val="1"/>
      <w:marLeft w:val="0"/>
      <w:marRight w:val="0"/>
      <w:marTop w:val="0"/>
      <w:marBottom w:val="0"/>
      <w:divBdr>
        <w:top w:val="none" w:sz="0" w:space="0" w:color="auto"/>
        <w:left w:val="none" w:sz="0" w:space="0" w:color="auto"/>
        <w:bottom w:val="none" w:sz="0" w:space="0" w:color="auto"/>
        <w:right w:val="none" w:sz="0" w:space="0" w:color="auto"/>
      </w:divBdr>
    </w:div>
    <w:div w:id="165217664">
      <w:bodyDiv w:val="1"/>
      <w:marLeft w:val="0"/>
      <w:marRight w:val="0"/>
      <w:marTop w:val="0"/>
      <w:marBottom w:val="0"/>
      <w:divBdr>
        <w:top w:val="none" w:sz="0" w:space="0" w:color="auto"/>
        <w:left w:val="none" w:sz="0" w:space="0" w:color="auto"/>
        <w:bottom w:val="none" w:sz="0" w:space="0" w:color="auto"/>
        <w:right w:val="none" w:sz="0" w:space="0" w:color="auto"/>
      </w:divBdr>
    </w:div>
    <w:div w:id="170342227">
      <w:bodyDiv w:val="1"/>
      <w:marLeft w:val="0"/>
      <w:marRight w:val="0"/>
      <w:marTop w:val="0"/>
      <w:marBottom w:val="0"/>
      <w:divBdr>
        <w:top w:val="none" w:sz="0" w:space="0" w:color="auto"/>
        <w:left w:val="none" w:sz="0" w:space="0" w:color="auto"/>
        <w:bottom w:val="none" w:sz="0" w:space="0" w:color="auto"/>
        <w:right w:val="none" w:sz="0" w:space="0" w:color="auto"/>
      </w:divBdr>
    </w:div>
    <w:div w:id="171341170">
      <w:bodyDiv w:val="1"/>
      <w:marLeft w:val="0"/>
      <w:marRight w:val="0"/>
      <w:marTop w:val="0"/>
      <w:marBottom w:val="0"/>
      <w:divBdr>
        <w:top w:val="none" w:sz="0" w:space="0" w:color="auto"/>
        <w:left w:val="none" w:sz="0" w:space="0" w:color="auto"/>
        <w:bottom w:val="none" w:sz="0" w:space="0" w:color="auto"/>
        <w:right w:val="none" w:sz="0" w:space="0" w:color="auto"/>
      </w:divBdr>
    </w:div>
    <w:div w:id="171800996">
      <w:bodyDiv w:val="1"/>
      <w:marLeft w:val="0"/>
      <w:marRight w:val="0"/>
      <w:marTop w:val="0"/>
      <w:marBottom w:val="0"/>
      <w:divBdr>
        <w:top w:val="none" w:sz="0" w:space="0" w:color="auto"/>
        <w:left w:val="none" w:sz="0" w:space="0" w:color="auto"/>
        <w:bottom w:val="none" w:sz="0" w:space="0" w:color="auto"/>
        <w:right w:val="none" w:sz="0" w:space="0" w:color="auto"/>
      </w:divBdr>
    </w:div>
    <w:div w:id="174350399">
      <w:bodyDiv w:val="1"/>
      <w:marLeft w:val="0"/>
      <w:marRight w:val="0"/>
      <w:marTop w:val="0"/>
      <w:marBottom w:val="0"/>
      <w:divBdr>
        <w:top w:val="none" w:sz="0" w:space="0" w:color="auto"/>
        <w:left w:val="none" w:sz="0" w:space="0" w:color="auto"/>
        <w:bottom w:val="none" w:sz="0" w:space="0" w:color="auto"/>
        <w:right w:val="none" w:sz="0" w:space="0" w:color="auto"/>
      </w:divBdr>
    </w:div>
    <w:div w:id="176308583">
      <w:bodyDiv w:val="1"/>
      <w:marLeft w:val="0"/>
      <w:marRight w:val="0"/>
      <w:marTop w:val="0"/>
      <w:marBottom w:val="0"/>
      <w:divBdr>
        <w:top w:val="none" w:sz="0" w:space="0" w:color="auto"/>
        <w:left w:val="none" w:sz="0" w:space="0" w:color="auto"/>
        <w:bottom w:val="none" w:sz="0" w:space="0" w:color="auto"/>
        <w:right w:val="none" w:sz="0" w:space="0" w:color="auto"/>
      </w:divBdr>
    </w:div>
    <w:div w:id="181554681">
      <w:bodyDiv w:val="1"/>
      <w:marLeft w:val="0"/>
      <w:marRight w:val="0"/>
      <w:marTop w:val="0"/>
      <w:marBottom w:val="0"/>
      <w:divBdr>
        <w:top w:val="none" w:sz="0" w:space="0" w:color="auto"/>
        <w:left w:val="none" w:sz="0" w:space="0" w:color="auto"/>
        <w:bottom w:val="none" w:sz="0" w:space="0" w:color="auto"/>
        <w:right w:val="none" w:sz="0" w:space="0" w:color="auto"/>
      </w:divBdr>
    </w:div>
    <w:div w:id="181822402">
      <w:bodyDiv w:val="1"/>
      <w:marLeft w:val="0"/>
      <w:marRight w:val="0"/>
      <w:marTop w:val="0"/>
      <w:marBottom w:val="0"/>
      <w:divBdr>
        <w:top w:val="none" w:sz="0" w:space="0" w:color="auto"/>
        <w:left w:val="none" w:sz="0" w:space="0" w:color="auto"/>
        <w:bottom w:val="none" w:sz="0" w:space="0" w:color="auto"/>
        <w:right w:val="none" w:sz="0" w:space="0" w:color="auto"/>
      </w:divBdr>
    </w:div>
    <w:div w:id="183636872">
      <w:bodyDiv w:val="1"/>
      <w:marLeft w:val="0"/>
      <w:marRight w:val="0"/>
      <w:marTop w:val="0"/>
      <w:marBottom w:val="0"/>
      <w:divBdr>
        <w:top w:val="none" w:sz="0" w:space="0" w:color="auto"/>
        <w:left w:val="none" w:sz="0" w:space="0" w:color="auto"/>
        <w:bottom w:val="none" w:sz="0" w:space="0" w:color="auto"/>
        <w:right w:val="none" w:sz="0" w:space="0" w:color="auto"/>
      </w:divBdr>
    </w:div>
    <w:div w:id="184029105">
      <w:bodyDiv w:val="1"/>
      <w:marLeft w:val="0"/>
      <w:marRight w:val="0"/>
      <w:marTop w:val="0"/>
      <w:marBottom w:val="0"/>
      <w:divBdr>
        <w:top w:val="none" w:sz="0" w:space="0" w:color="auto"/>
        <w:left w:val="none" w:sz="0" w:space="0" w:color="auto"/>
        <w:bottom w:val="none" w:sz="0" w:space="0" w:color="auto"/>
        <w:right w:val="none" w:sz="0" w:space="0" w:color="auto"/>
      </w:divBdr>
    </w:div>
    <w:div w:id="187908926">
      <w:bodyDiv w:val="1"/>
      <w:marLeft w:val="0"/>
      <w:marRight w:val="0"/>
      <w:marTop w:val="0"/>
      <w:marBottom w:val="0"/>
      <w:divBdr>
        <w:top w:val="none" w:sz="0" w:space="0" w:color="auto"/>
        <w:left w:val="none" w:sz="0" w:space="0" w:color="auto"/>
        <w:bottom w:val="none" w:sz="0" w:space="0" w:color="auto"/>
        <w:right w:val="none" w:sz="0" w:space="0" w:color="auto"/>
      </w:divBdr>
    </w:div>
    <w:div w:id="191039337">
      <w:bodyDiv w:val="1"/>
      <w:marLeft w:val="0"/>
      <w:marRight w:val="0"/>
      <w:marTop w:val="0"/>
      <w:marBottom w:val="0"/>
      <w:divBdr>
        <w:top w:val="none" w:sz="0" w:space="0" w:color="auto"/>
        <w:left w:val="none" w:sz="0" w:space="0" w:color="auto"/>
        <w:bottom w:val="none" w:sz="0" w:space="0" w:color="auto"/>
        <w:right w:val="none" w:sz="0" w:space="0" w:color="auto"/>
      </w:divBdr>
    </w:div>
    <w:div w:id="192813737">
      <w:bodyDiv w:val="1"/>
      <w:marLeft w:val="0"/>
      <w:marRight w:val="0"/>
      <w:marTop w:val="0"/>
      <w:marBottom w:val="0"/>
      <w:divBdr>
        <w:top w:val="none" w:sz="0" w:space="0" w:color="auto"/>
        <w:left w:val="none" w:sz="0" w:space="0" w:color="auto"/>
        <w:bottom w:val="none" w:sz="0" w:space="0" w:color="auto"/>
        <w:right w:val="none" w:sz="0" w:space="0" w:color="auto"/>
      </w:divBdr>
    </w:div>
    <w:div w:id="195393772">
      <w:bodyDiv w:val="1"/>
      <w:marLeft w:val="0"/>
      <w:marRight w:val="0"/>
      <w:marTop w:val="0"/>
      <w:marBottom w:val="0"/>
      <w:divBdr>
        <w:top w:val="none" w:sz="0" w:space="0" w:color="auto"/>
        <w:left w:val="none" w:sz="0" w:space="0" w:color="auto"/>
        <w:bottom w:val="none" w:sz="0" w:space="0" w:color="auto"/>
        <w:right w:val="none" w:sz="0" w:space="0" w:color="auto"/>
      </w:divBdr>
    </w:div>
    <w:div w:id="198398286">
      <w:bodyDiv w:val="1"/>
      <w:marLeft w:val="0"/>
      <w:marRight w:val="0"/>
      <w:marTop w:val="0"/>
      <w:marBottom w:val="0"/>
      <w:divBdr>
        <w:top w:val="none" w:sz="0" w:space="0" w:color="auto"/>
        <w:left w:val="none" w:sz="0" w:space="0" w:color="auto"/>
        <w:bottom w:val="none" w:sz="0" w:space="0" w:color="auto"/>
        <w:right w:val="none" w:sz="0" w:space="0" w:color="auto"/>
      </w:divBdr>
    </w:div>
    <w:div w:id="202140277">
      <w:bodyDiv w:val="1"/>
      <w:marLeft w:val="0"/>
      <w:marRight w:val="0"/>
      <w:marTop w:val="0"/>
      <w:marBottom w:val="0"/>
      <w:divBdr>
        <w:top w:val="none" w:sz="0" w:space="0" w:color="auto"/>
        <w:left w:val="none" w:sz="0" w:space="0" w:color="auto"/>
        <w:bottom w:val="none" w:sz="0" w:space="0" w:color="auto"/>
        <w:right w:val="none" w:sz="0" w:space="0" w:color="auto"/>
      </w:divBdr>
    </w:div>
    <w:div w:id="208303620">
      <w:bodyDiv w:val="1"/>
      <w:marLeft w:val="0"/>
      <w:marRight w:val="0"/>
      <w:marTop w:val="0"/>
      <w:marBottom w:val="0"/>
      <w:divBdr>
        <w:top w:val="none" w:sz="0" w:space="0" w:color="auto"/>
        <w:left w:val="none" w:sz="0" w:space="0" w:color="auto"/>
        <w:bottom w:val="none" w:sz="0" w:space="0" w:color="auto"/>
        <w:right w:val="none" w:sz="0" w:space="0" w:color="auto"/>
      </w:divBdr>
    </w:div>
    <w:div w:id="209347282">
      <w:bodyDiv w:val="1"/>
      <w:marLeft w:val="0"/>
      <w:marRight w:val="0"/>
      <w:marTop w:val="0"/>
      <w:marBottom w:val="0"/>
      <w:divBdr>
        <w:top w:val="none" w:sz="0" w:space="0" w:color="auto"/>
        <w:left w:val="none" w:sz="0" w:space="0" w:color="auto"/>
        <w:bottom w:val="none" w:sz="0" w:space="0" w:color="auto"/>
        <w:right w:val="none" w:sz="0" w:space="0" w:color="auto"/>
      </w:divBdr>
    </w:div>
    <w:div w:id="209538956">
      <w:bodyDiv w:val="1"/>
      <w:marLeft w:val="0"/>
      <w:marRight w:val="0"/>
      <w:marTop w:val="0"/>
      <w:marBottom w:val="0"/>
      <w:divBdr>
        <w:top w:val="none" w:sz="0" w:space="0" w:color="auto"/>
        <w:left w:val="none" w:sz="0" w:space="0" w:color="auto"/>
        <w:bottom w:val="none" w:sz="0" w:space="0" w:color="auto"/>
        <w:right w:val="none" w:sz="0" w:space="0" w:color="auto"/>
      </w:divBdr>
    </w:div>
    <w:div w:id="214515279">
      <w:bodyDiv w:val="1"/>
      <w:marLeft w:val="0"/>
      <w:marRight w:val="0"/>
      <w:marTop w:val="0"/>
      <w:marBottom w:val="0"/>
      <w:divBdr>
        <w:top w:val="none" w:sz="0" w:space="0" w:color="auto"/>
        <w:left w:val="none" w:sz="0" w:space="0" w:color="auto"/>
        <w:bottom w:val="none" w:sz="0" w:space="0" w:color="auto"/>
        <w:right w:val="none" w:sz="0" w:space="0" w:color="auto"/>
      </w:divBdr>
    </w:div>
    <w:div w:id="221452633">
      <w:bodyDiv w:val="1"/>
      <w:marLeft w:val="0"/>
      <w:marRight w:val="0"/>
      <w:marTop w:val="0"/>
      <w:marBottom w:val="0"/>
      <w:divBdr>
        <w:top w:val="none" w:sz="0" w:space="0" w:color="auto"/>
        <w:left w:val="none" w:sz="0" w:space="0" w:color="auto"/>
        <w:bottom w:val="none" w:sz="0" w:space="0" w:color="auto"/>
        <w:right w:val="none" w:sz="0" w:space="0" w:color="auto"/>
      </w:divBdr>
    </w:div>
    <w:div w:id="223567978">
      <w:bodyDiv w:val="1"/>
      <w:marLeft w:val="0"/>
      <w:marRight w:val="0"/>
      <w:marTop w:val="0"/>
      <w:marBottom w:val="0"/>
      <w:divBdr>
        <w:top w:val="none" w:sz="0" w:space="0" w:color="auto"/>
        <w:left w:val="none" w:sz="0" w:space="0" w:color="auto"/>
        <w:bottom w:val="none" w:sz="0" w:space="0" w:color="auto"/>
        <w:right w:val="none" w:sz="0" w:space="0" w:color="auto"/>
      </w:divBdr>
    </w:div>
    <w:div w:id="227232427">
      <w:bodyDiv w:val="1"/>
      <w:marLeft w:val="0"/>
      <w:marRight w:val="0"/>
      <w:marTop w:val="0"/>
      <w:marBottom w:val="0"/>
      <w:divBdr>
        <w:top w:val="none" w:sz="0" w:space="0" w:color="auto"/>
        <w:left w:val="none" w:sz="0" w:space="0" w:color="auto"/>
        <w:bottom w:val="none" w:sz="0" w:space="0" w:color="auto"/>
        <w:right w:val="none" w:sz="0" w:space="0" w:color="auto"/>
      </w:divBdr>
    </w:div>
    <w:div w:id="230237412">
      <w:bodyDiv w:val="1"/>
      <w:marLeft w:val="0"/>
      <w:marRight w:val="0"/>
      <w:marTop w:val="0"/>
      <w:marBottom w:val="0"/>
      <w:divBdr>
        <w:top w:val="none" w:sz="0" w:space="0" w:color="auto"/>
        <w:left w:val="none" w:sz="0" w:space="0" w:color="auto"/>
        <w:bottom w:val="none" w:sz="0" w:space="0" w:color="auto"/>
        <w:right w:val="none" w:sz="0" w:space="0" w:color="auto"/>
      </w:divBdr>
    </w:div>
    <w:div w:id="232198260">
      <w:bodyDiv w:val="1"/>
      <w:marLeft w:val="0"/>
      <w:marRight w:val="0"/>
      <w:marTop w:val="0"/>
      <w:marBottom w:val="0"/>
      <w:divBdr>
        <w:top w:val="none" w:sz="0" w:space="0" w:color="auto"/>
        <w:left w:val="none" w:sz="0" w:space="0" w:color="auto"/>
        <w:bottom w:val="none" w:sz="0" w:space="0" w:color="auto"/>
        <w:right w:val="none" w:sz="0" w:space="0" w:color="auto"/>
      </w:divBdr>
    </w:div>
    <w:div w:id="234750434">
      <w:bodyDiv w:val="1"/>
      <w:marLeft w:val="0"/>
      <w:marRight w:val="0"/>
      <w:marTop w:val="0"/>
      <w:marBottom w:val="0"/>
      <w:divBdr>
        <w:top w:val="none" w:sz="0" w:space="0" w:color="auto"/>
        <w:left w:val="none" w:sz="0" w:space="0" w:color="auto"/>
        <w:bottom w:val="none" w:sz="0" w:space="0" w:color="auto"/>
        <w:right w:val="none" w:sz="0" w:space="0" w:color="auto"/>
      </w:divBdr>
    </w:div>
    <w:div w:id="237596168">
      <w:bodyDiv w:val="1"/>
      <w:marLeft w:val="0"/>
      <w:marRight w:val="0"/>
      <w:marTop w:val="0"/>
      <w:marBottom w:val="0"/>
      <w:divBdr>
        <w:top w:val="none" w:sz="0" w:space="0" w:color="auto"/>
        <w:left w:val="none" w:sz="0" w:space="0" w:color="auto"/>
        <w:bottom w:val="none" w:sz="0" w:space="0" w:color="auto"/>
        <w:right w:val="none" w:sz="0" w:space="0" w:color="auto"/>
      </w:divBdr>
    </w:div>
    <w:div w:id="237784950">
      <w:bodyDiv w:val="1"/>
      <w:marLeft w:val="0"/>
      <w:marRight w:val="0"/>
      <w:marTop w:val="0"/>
      <w:marBottom w:val="0"/>
      <w:divBdr>
        <w:top w:val="none" w:sz="0" w:space="0" w:color="auto"/>
        <w:left w:val="none" w:sz="0" w:space="0" w:color="auto"/>
        <w:bottom w:val="none" w:sz="0" w:space="0" w:color="auto"/>
        <w:right w:val="none" w:sz="0" w:space="0" w:color="auto"/>
      </w:divBdr>
    </w:div>
    <w:div w:id="244144451">
      <w:bodyDiv w:val="1"/>
      <w:marLeft w:val="0"/>
      <w:marRight w:val="0"/>
      <w:marTop w:val="0"/>
      <w:marBottom w:val="0"/>
      <w:divBdr>
        <w:top w:val="none" w:sz="0" w:space="0" w:color="auto"/>
        <w:left w:val="none" w:sz="0" w:space="0" w:color="auto"/>
        <w:bottom w:val="none" w:sz="0" w:space="0" w:color="auto"/>
        <w:right w:val="none" w:sz="0" w:space="0" w:color="auto"/>
      </w:divBdr>
    </w:div>
    <w:div w:id="245579275">
      <w:bodyDiv w:val="1"/>
      <w:marLeft w:val="0"/>
      <w:marRight w:val="0"/>
      <w:marTop w:val="0"/>
      <w:marBottom w:val="0"/>
      <w:divBdr>
        <w:top w:val="none" w:sz="0" w:space="0" w:color="auto"/>
        <w:left w:val="none" w:sz="0" w:space="0" w:color="auto"/>
        <w:bottom w:val="none" w:sz="0" w:space="0" w:color="auto"/>
        <w:right w:val="none" w:sz="0" w:space="0" w:color="auto"/>
      </w:divBdr>
    </w:div>
    <w:div w:id="246231437">
      <w:bodyDiv w:val="1"/>
      <w:marLeft w:val="0"/>
      <w:marRight w:val="0"/>
      <w:marTop w:val="0"/>
      <w:marBottom w:val="0"/>
      <w:divBdr>
        <w:top w:val="none" w:sz="0" w:space="0" w:color="auto"/>
        <w:left w:val="none" w:sz="0" w:space="0" w:color="auto"/>
        <w:bottom w:val="none" w:sz="0" w:space="0" w:color="auto"/>
        <w:right w:val="none" w:sz="0" w:space="0" w:color="auto"/>
      </w:divBdr>
    </w:div>
    <w:div w:id="248512967">
      <w:bodyDiv w:val="1"/>
      <w:marLeft w:val="0"/>
      <w:marRight w:val="0"/>
      <w:marTop w:val="0"/>
      <w:marBottom w:val="0"/>
      <w:divBdr>
        <w:top w:val="none" w:sz="0" w:space="0" w:color="auto"/>
        <w:left w:val="none" w:sz="0" w:space="0" w:color="auto"/>
        <w:bottom w:val="none" w:sz="0" w:space="0" w:color="auto"/>
        <w:right w:val="none" w:sz="0" w:space="0" w:color="auto"/>
      </w:divBdr>
    </w:div>
    <w:div w:id="249824703">
      <w:bodyDiv w:val="1"/>
      <w:marLeft w:val="0"/>
      <w:marRight w:val="0"/>
      <w:marTop w:val="0"/>
      <w:marBottom w:val="0"/>
      <w:divBdr>
        <w:top w:val="none" w:sz="0" w:space="0" w:color="auto"/>
        <w:left w:val="none" w:sz="0" w:space="0" w:color="auto"/>
        <w:bottom w:val="none" w:sz="0" w:space="0" w:color="auto"/>
        <w:right w:val="none" w:sz="0" w:space="0" w:color="auto"/>
      </w:divBdr>
    </w:div>
    <w:div w:id="250698686">
      <w:bodyDiv w:val="1"/>
      <w:marLeft w:val="0"/>
      <w:marRight w:val="0"/>
      <w:marTop w:val="0"/>
      <w:marBottom w:val="0"/>
      <w:divBdr>
        <w:top w:val="none" w:sz="0" w:space="0" w:color="auto"/>
        <w:left w:val="none" w:sz="0" w:space="0" w:color="auto"/>
        <w:bottom w:val="none" w:sz="0" w:space="0" w:color="auto"/>
        <w:right w:val="none" w:sz="0" w:space="0" w:color="auto"/>
      </w:divBdr>
    </w:div>
    <w:div w:id="253587954">
      <w:bodyDiv w:val="1"/>
      <w:marLeft w:val="0"/>
      <w:marRight w:val="0"/>
      <w:marTop w:val="0"/>
      <w:marBottom w:val="0"/>
      <w:divBdr>
        <w:top w:val="none" w:sz="0" w:space="0" w:color="auto"/>
        <w:left w:val="none" w:sz="0" w:space="0" w:color="auto"/>
        <w:bottom w:val="none" w:sz="0" w:space="0" w:color="auto"/>
        <w:right w:val="none" w:sz="0" w:space="0" w:color="auto"/>
      </w:divBdr>
    </w:div>
    <w:div w:id="254091760">
      <w:bodyDiv w:val="1"/>
      <w:marLeft w:val="0"/>
      <w:marRight w:val="0"/>
      <w:marTop w:val="0"/>
      <w:marBottom w:val="0"/>
      <w:divBdr>
        <w:top w:val="none" w:sz="0" w:space="0" w:color="auto"/>
        <w:left w:val="none" w:sz="0" w:space="0" w:color="auto"/>
        <w:bottom w:val="none" w:sz="0" w:space="0" w:color="auto"/>
        <w:right w:val="none" w:sz="0" w:space="0" w:color="auto"/>
      </w:divBdr>
    </w:div>
    <w:div w:id="257719602">
      <w:bodyDiv w:val="1"/>
      <w:marLeft w:val="0"/>
      <w:marRight w:val="0"/>
      <w:marTop w:val="0"/>
      <w:marBottom w:val="0"/>
      <w:divBdr>
        <w:top w:val="none" w:sz="0" w:space="0" w:color="auto"/>
        <w:left w:val="none" w:sz="0" w:space="0" w:color="auto"/>
        <w:bottom w:val="none" w:sz="0" w:space="0" w:color="auto"/>
        <w:right w:val="none" w:sz="0" w:space="0" w:color="auto"/>
      </w:divBdr>
    </w:div>
    <w:div w:id="268632538">
      <w:bodyDiv w:val="1"/>
      <w:marLeft w:val="0"/>
      <w:marRight w:val="0"/>
      <w:marTop w:val="0"/>
      <w:marBottom w:val="0"/>
      <w:divBdr>
        <w:top w:val="none" w:sz="0" w:space="0" w:color="auto"/>
        <w:left w:val="none" w:sz="0" w:space="0" w:color="auto"/>
        <w:bottom w:val="none" w:sz="0" w:space="0" w:color="auto"/>
        <w:right w:val="none" w:sz="0" w:space="0" w:color="auto"/>
      </w:divBdr>
    </w:div>
    <w:div w:id="275989257">
      <w:bodyDiv w:val="1"/>
      <w:marLeft w:val="0"/>
      <w:marRight w:val="0"/>
      <w:marTop w:val="0"/>
      <w:marBottom w:val="0"/>
      <w:divBdr>
        <w:top w:val="none" w:sz="0" w:space="0" w:color="auto"/>
        <w:left w:val="none" w:sz="0" w:space="0" w:color="auto"/>
        <w:bottom w:val="none" w:sz="0" w:space="0" w:color="auto"/>
        <w:right w:val="none" w:sz="0" w:space="0" w:color="auto"/>
      </w:divBdr>
    </w:div>
    <w:div w:id="277956736">
      <w:bodyDiv w:val="1"/>
      <w:marLeft w:val="0"/>
      <w:marRight w:val="0"/>
      <w:marTop w:val="0"/>
      <w:marBottom w:val="0"/>
      <w:divBdr>
        <w:top w:val="none" w:sz="0" w:space="0" w:color="auto"/>
        <w:left w:val="none" w:sz="0" w:space="0" w:color="auto"/>
        <w:bottom w:val="none" w:sz="0" w:space="0" w:color="auto"/>
        <w:right w:val="none" w:sz="0" w:space="0" w:color="auto"/>
      </w:divBdr>
    </w:div>
    <w:div w:id="278531733">
      <w:bodyDiv w:val="1"/>
      <w:marLeft w:val="0"/>
      <w:marRight w:val="0"/>
      <w:marTop w:val="0"/>
      <w:marBottom w:val="0"/>
      <w:divBdr>
        <w:top w:val="none" w:sz="0" w:space="0" w:color="auto"/>
        <w:left w:val="none" w:sz="0" w:space="0" w:color="auto"/>
        <w:bottom w:val="none" w:sz="0" w:space="0" w:color="auto"/>
        <w:right w:val="none" w:sz="0" w:space="0" w:color="auto"/>
      </w:divBdr>
    </w:div>
    <w:div w:id="280963399">
      <w:bodyDiv w:val="1"/>
      <w:marLeft w:val="0"/>
      <w:marRight w:val="0"/>
      <w:marTop w:val="0"/>
      <w:marBottom w:val="0"/>
      <w:divBdr>
        <w:top w:val="none" w:sz="0" w:space="0" w:color="auto"/>
        <w:left w:val="none" w:sz="0" w:space="0" w:color="auto"/>
        <w:bottom w:val="none" w:sz="0" w:space="0" w:color="auto"/>
        <w:right w:val="none" w:sz="0" w:space="0" w:color="auto"/>
      </w:divBdr>
    </w:div>
    <w:div w:id="281112531">
      <w:bodyDiv w:val="1"/>
      <w:marLeft w:val="0"/>
      <w:marRight w:val="0"/>
      <w:marTop w:val="0"/>
      <w:marBottom w:val="0"/>
      <w:divBdr>
        <w:top w:val="none" w:sz="0" w:space="0" w:color="auto"/>
        <w:left w:val="none" w:sz="0" w:space="0" w:color="auto"/>
        <w:bottom w:val="none" w:sz="0" w:space="0" w:color="auto"/>
        <w:right w:val="none" w:sz="0" w:space="0" w:color="auto"/>
      </w:divBdr>
    </w:div>
    <w:div w:id="281113901">
      <w:bodyDiv w:val="1"/>
      <w:marLeft w:val="0"/>
      <w:marRight w:val="0"/>
      <w:marTop w:val="0"/>
      <w:marBottom w:val="0"/>
      <w:divBdr>
        <w:top w:val="none" w:sz="0" w:space="0" w:color="auto"/>
        <w:left w:val="none" w:sz="0" w:space="0" w:color="auto"/>
        <w:bottom w:val="none" w:sz="0" w:space="0" w:color="auto"/>
        <w:right w:val="none" w:sz="0" w:space="0" w:color="auto"/>
      </w:divBdr>
    </w:div>
    <w:div w:id="291786624">
      <w:bodyDiv w:val="1"/>
      <w:marLeft w:val="0"/>
      <w:marRight w:val="0"/>
      <w:marTop w:val="0"/>
      <w:marBottom w:val="0"/>
      <w:divBdr>
        <w:top w:val="none" w:sz="0" w:space="0" w:color="auto"/>
        <w:left w:val="none" w:sz="0" w:space="0" w:color="auto"/>
        <w:bottom w:val="none" w:sz="0" w:space="0" w:color="auto"/>
        <w:right w:val="none" w:sz="0" w:space="0" w:color="auto"/>
      </w:divBdr>
    </w:div>
    <w:div w:id="296492668">
      <w:bodyDiv w:val="1"/>
      <w:marLeft w:val="0"/>
      <w:marRight w:val="0"/>
      <w:marTop w:val="0"/>
      <w:marBottom w:val="0"/>
      <w:divBdr>
        <w:top w:val="none" w:sz="0" w:space="0" w:color="auto"/>
        <w:left w:val="none" w:sz="0" w:space="0" w:color="auto"/>
        <w:bottom w:val="none" w:sz="0" w:space="0" w:color="auto"/>
        <w:right w:val="none" w:sz="0" w:space="0" w:color="auto"/>
      </w:divBdr>
    </w:div>
    <w:div w:id="303005542">
      <w:bodyDiv w:val="1"/>
      <w:marLeft w:val="0"/>
      <w:marRight w:val="0"/>
      <w:marTop w:val="0"/>
      <w:marBottom w:val="0"/>
      <w:divBdr>
        <w:top w:val="none" w:sz="0" w:space="0" w:color="auto"/>
        <w:left w:val="none" w:sz="0" w:space="0" w:color="auto"/>
        <w:bottom w:val="none" w:sz="0" w:space="0" w:color="auto"/>
        <w:right w:val="none" w:sz="0" w:space="0" w:color="auto"/>
      </w:divBdr>
    </w:div>
    <w:div w:id="309095386">
      <w:bodyDiv w:val="1"/>
      <w:marLeft w:val="0"/>
      <w:marRight w:val="0"/>
      <w:marTop w:val="0"/>
      <w:marBottom w:val="0"/>
      <w:divBdr>
        <w:top w:val="none" w:sz="0" w:space="0" w:color="auto"/>
        <w:left w:val="none" w:sz="0" w:space="0" w:color="auto"/>
        <w:bottom w:val="none" w:sz="0" w:space="0" w:color="auto"/>
        <w:right w:val="none" w:sz="0" w:space="0" w:color="auto"/>
      </w:divBdr>
    </w:div>
    <w:div w:id="326784140">
      <w:bodyDiv w:val="1"/>
      <w:marLeft w:val="0"/>
      <w:marRight w:val="0"/>
      <w:marTop w:val="0"/>
      <w:marBottom w:val="0"/>
      <w:divBdr>
        <w:top w:val="none" w:sz="0" w:space="0" w:color="auto"/>
        <w:left w:val="none" w:sz="0" w:space="0" w:color="auto"/>
        <w:bottom w:val="none" w:sz="0" w:space="0" w:color="auto"/>
        <w:right w:val="none" w:sz="0" w:space="0" w:color="auto"/>
      </w:divBdr>
    </w:div>
    <w:div w:id="332729047">
      <w:bodyDiv w:val="1"/>
      <w:marLeft w:val="0"/>
      <w:marRight w:val="0"/>
      <w:marTop w:val="0"/>
      <w:marBottom w:val="0"/>
      <w:divBdr>
        <w:top w:val="none" w:sz="0" w:space="0" w:color="auto"/>
        <w:left w:val="none" w:sz="0" w:space="0" w:color="auto"/>
        <w:bottom w:val="none" w:sz="0" w:space="0" w:color="auto"/>
        <w:right w:val="none" w:sz="0" w:space="0" w:color="auto"/>
      </w:divBdr>
    </w:div>
    <w:div w:id="337275021">
      <w:bodyDiv w:val="1"/>
      <w:marLeft w:val="0"/>
      <w:marRight w:val="0"/>
      <w:marTop w:val="0"/>
      <w:marBottom w:val="0"/>
      <w:divBdr>
        <w:top w:val="none" w:sz="0" w:space="0" w:color="auto"/>
        <w:left w:val="none" w:sz="0" w:space="0" w:color="auto"/>
        <w:bottom w:val="none" w:sz="0" w:space="0" w:color="auto"/>
        <w:right w:val="none" w:sz="0" w:space="0" w:color="auto"/>
      </w:divBdr>
    </w:div>
    <w:div w:id="343554023">
      <w:bodyDiv w:val="1"/>
      <w:marLeft w:val="0"/>
      <w:marRight w:val="0"/>
      <w:marTop w:val="0"/>
      <w:marBottom w:val="0"/>
      <w:divBdr>
        <w:top w:val="none" w:sz="0" w:space="0" w:color="auto"/>
        <w:left w:val="none" w:sz="0" w:space="0" w:color="auto"/>
        <w:bottom w:val="none" w:sz="0" w:space="0" w:color="auto"/>
        <w:right w:val="none" w:sz="0" w:space="0" w:color="auto"/>
      </w:divBdr>
    </w:div>
    <w:div w:id="345130812">
      <w:bodyDiv w:val="1"/>
      <w:marLeft w:val="0"/>
      <w:marRight w:val="0"/>
      <w:marTop w:val="0"/>
      <w:marBottom w:val="0"/>
      <w:divBdr>
        <w:top w:val="none" w:sz="0" w:space="0" w:color="auto"/>
        <w:left w:val="none" w:sz="0" w:space="0" w:color="auto"/>
        <w:bottom w:val="none" w:sz="0" w:space="0" w:color="auto"/>
        <w:right w:val="none" w:sz="0" w:space="0" w:color="auto"/>
      </w:divBdr>
    </w:div>
    <w:div w:id="346173531">
      <w:bodyDiv w:val="1"/>
      <w:marLeft w:val="0"/>
      <w:marRight w:val="0"/>
      <w:marTop w:val="0"/>
      <w:marBottom w:val="0"/>
      <w:divBdr>
        <w:top w:val="none" w:sz="0" w:space="0" w:color="auto"/>
        <w:left w:val="none" w:sz="0" w:space="0" w:color="auto"/>
        <w:bottom w:val="none" w:sz="0" w:space="0" w:color="auto"/>
        <w:right w:val="none" w:sz="0" w:space="0" w:color="auto"/>
      </w:divBdr>
    </w:div>
    <w:div w:id="346834266">
      <w:bodyDiv w:val="1"/>
      <w:marLeft w:val="0"/>
      <w:marRight w:val="0"/>
      <w:marTop w:val="0"/>
      <w:marBottom w:val="0"/>
      <w:divBdr>
        <w:top w:val="none" w:sz="0" w:space="0" w:color="auto"/>
        <w:left w:val="none" w:sz="0" w:space="0" w:color="auto"/>
        <w:bottom w:val="none" w:sz="0" w:space="0" w:color="auto"/>
        <w:right w:val="none" w:sz="0" w:space="0" w:color="auto"/>
      </w:divBdr>
    </w:div>
    <w:div w:id="347874726">
      <w:bodyDiv w:val="1"/>
      <w:marLeft w:val="0"/>
      <w:marRight w:val="0"/>
      <w:marTop w:val="0"/>
      <w:marBottom w:val="0"/>
      <w:divBdr>
        <w:top w:val="none" w:sz="0" w:space="0" w:color="auto"/>
        <w:left w:val="none" w:sz="0" w:space="0" w:color="auto"/>
        <w:bottom w:val="none" w:sz="0" w:space="0" w:color="auto"/>
        <w:right w:val="none" w:sz="0" w:space="0" w:color="auto"/>
      </w:divBdr>
    </w:div>
    <w:div w:id="349257923">
      <w:bodyDiv w:val="1"/>
      <w:marLeft w:val="0"/>
      <w:marRight w:val="0"/>
      <w:marTop w:val="0"/>
      <w:marBottom w:val="0"/>
      <w:divBdr>
        <w:top w:val="none" w:sz="0" w:space="0" w:color="auto"/>
        <w:left w:val="none" w:sz="0" w:space="0" w:color="auto"/>
        <w:bottom w:val="none" w:sz="0" w:space="0" w:color="auto"/>
        <w:right w:val="none" w:sz="0" w:space="0" w:color="auto"/>
      </w:divBdr>
    </w:div>
    <w:div w:id="350224626">
      <w:bodyDiv w:val="1"/>
      <w:marLeft w:val="0"/>
      <w:marRight w:val="0"/>
      <w:marTop w:val="0"/>
      <w:marBottom w:val="0"/>
      <w:divBdr>
        <w:top w:val="none" w:sz="0" w:space="0" w:color="auto"/>
        <w:left w:val="none" w:sz="0" w:space="0" w:color="auto"/>
        <w:bottom w:val="none" w:sz="0" w:space="0" w:color="auto"/>
        <w:right w:val="none" w:sz="0" w:space="0" w:color="auto"/>
      </w:divBdr>
    </w:div>
    <w:div w:id="350958672">
      <w:bodyDiv w:val="1"/>
      <w:marLeft w:val="0"/>
      <w:marRight w:val="0"/>
      <w:marTop w:val="0"/>
      <w:marBottom w:val="0"/>
      <w:divBdr>
        <w:top w:val="none" w:sz="0" w:space="0" w:color="auto"/>
        <w:left w:val="none" w:sz="0" w:space="0" w:color="auto"/>
        <w:bottom w:val="none" w:sz="0" w:space="0" w:color="auto"/>
        <w:right w:val="none" w:sz="0" w:space="0" w:color="auto"/>
      </w:divBdr>
    </w:div>
    <w:div w:id="354964872">
      <w:bodyDiv w:val="1"/>
      <w:marLeft w:val="0"/>
      <w:marRight w:val="0"/>
      <w:marTop w:val="0"/>
      <w:marBottom w:val="0"/>
      <w:divBdr>
        <w:top w:val="none" w:sz="0" w:space="0" w:color="auto"/>
        <w:left w:val="none" w:sz="0" w:space="0" w:color="auto"/>
        <w:bottom w:val="none" w:sz="0" w:space="0" w:color="auto"/>
        <w:right w:val="none" w:sz="0" w:space="0" w:color="auto"/>
      </w:divBdr>
    </w:div>
    <w:div w:id="355887580">
      <w:bodyDiv w:val="1"/>
      <w:marLeft w:val="0"/>
      <w:marRight w:val="0"/>
      <w:marTop w:val="0"/>
      <w:marBottom w:val="0"/>
      <w:divBdr>
        <w:top w:val="none" w:sz="0" w:space="0" w:color="auto"/>
        <w:left w:val="none" w:sz="0" w:space="0" w:color="auto"/>
        <w:bottom w:val="none" w:sz="0" w:space="0" w:color="auto"/>
        <w:right w:val="none" w:sz="0" w:space="0" w:color="auto"/>
      </w:divBdr>
    </w:div>
    <w:div w:id="357702540">
      <w:bodyDiv w:val="1"/>
      <w:marLeft w:val="0"/>
      <w:marRight w:val="0"/>
      <w:marTop w:val="0"/>
      <w:marBottom w:val="0"/>
      <w:divBdr>
        <w:top w:val="none" w:sz="0" w:space="0" w:color="auto"/>
        <w:left w:val="none" w:sz="0" w:space="0" w:color="auto"/>
        <w:bottom w:val="none" w:sz="0" w:space="0" w:color="auto"/>
        <w:right w:val="none" w:sz="0" w:space="0" w:color="auto"/>
      </w:divBdr>
    </w:div>
    <w:div w:id="358313596">
      <w:bodyDiv w:val="1"/>
      <w:marLeft w:val="0"/>
      <w:marRight w:val="0"/>
      <w:marTop w:val="0"/>
      <w:marBottom w:val="0"/>
      <w:divBdr>
        <w:top w:val="none" w:sz="0" w:space="0" w:color="auto"/>
        <w:left w:val="none" w:sz="0" w:space="0" w:color="auto"/>
        <w:bottom w:val="none" w:sz="0" w:space="0" w:color="auto"/>
        <w:right w:val="none" w:sz="0" w:space="0" w:color="auto"/>
      </w:divBdr>
    </w:div>
    <w:div w:id="360710979">
      <w:bodyDiv w:val="1"/>
      <w:marLeft w:val="0"/>
      <w:marRight w:val="0"/>
      <w:marTop w:val="0"/>
      <w:marBottom w:val="0"/>
      <w:divBdr>
        <w:top w:val="none" w:sz="0" w:space="0" w:color="auto"/>
        <w:left w:val="none" w:sz="0" w:space="0" w:color="auto"/>
        <w:bottom w:val="none" w:sz="0" w:space="0" w:color="auto"/>
        <w:right w:val="none" w:sz="0" w:space="0" w:color="auto"/>
      </w:divBdr>
    </w:div>
    <w:div w:id="360976744">
      <w:bodyDiv w:val="1"/>
      <w:marLeft w:val="0"/>
      <w:marRight w:val="0"/>
      <w:marTop w:val="0"/>
      <w:marBottom w:val="0"/>
      <w:divBdr>
        <w:top w:val="none" w:sz="0" w:space="0" w:color="auto"/>
        <w:left w:val="none" w:sz="0" w:space="0" w:color="auto"/>
        <w:bottom w:val="none" w:sz="0" w:space="0" w:color="auto"/>
        <w:right w:val="none" w:sz="0" w:space="0" w:color="auto"/>
      </w:divBdr>
    </w:div>
    <w:div w:id="361130384">
      <w:bodyDiv w:val="1"/>
      <w:marLeft w:val="0"/>
      <w:marRight w:val="0"/>
      <w:marTop w:val="0"/>
      <w:marBottom w:val="0"/>
      <w:divBdr>
        <w:top w:val="none" w:sz="0" w:space="0" w:color="auto"/>
        <w:left w:val="none" w:sz="0" w:space="0" w:color="auto"/>
        <w:bottom w:val="none" w:sz="0" w:space="0" w:color="auto"/>
        <w:right w:val="none" w:sz="0" w:space="0" w:color="auto"/>
      </w:divBdr>
    </w:div>
    <w:div w:id="362293477">
      <w:bodyDiv w:val="1"/>
      <w:marLeft w:val="0"/>
      <w:marRight w:val="0"/>
      <w:marTop w:val="0"/>
      <w:marBottom w:val="0"/>
      <w:divBdr>
        <w:top w:val="none" w:sz="0" w:space="0" w:color="auto"/>
        <w:left w:val="none" w:sz="0" w:space="0" w:color="auto"/>
        <w:bottom w:val="none" w:sz="0" w:space="0" w:color="auto"/>
        <w:right w:val="none" w:sz="0" w:space="0" w:color="auto"/>
      </w:divBdr>
    </w:div>
    <w:div w:id="364643051">
      <w:bodyDiv w:val="1"/>
      <w:marLeft w:val="0"/>
      <w:marRight w:val="0"/>
      <w:marTop w:val="0"/>
      <w:marBottom w:val="0"/>
      <w:divBdr>
        <w:top w:val="none" w:sz="0" w:space="0" w:color="auto"/>
        <w:left w:val="none" w:sz="0" w:space="0" w:color="auto"/>
        <w:bottom w:val="none" w:sz="0" w:space="0" w:color="auto"/>
        <w:right w:val="none" w:sz="0" w:space="0" w:color="auto"/>
      </w:divBdr>
    </w:div>
    <w:div w:id="365644867">
      <w:bodyDiv w:val="1"/>
      <w:marLeft w:val="0"/>
      <w:marRight w:val="0"/>
      <w:marTop w:val="0"/>
      <w:marBottom w:val="0"/>
      <w:divBdr>
        <w:top w:val="none" w:sz="0" w:space="0" w:color="auto"/>
        <w:left w:val="none" w:sz="0" w:space="0" w:color="auto"/>
        <w:bottom w:val="none" w:sz="0" w:space="0" w:color="auto"/>
        <w:right w:val="none" w:sz="0" w:space="0" w:color="auto"/>
      </w:divBdr>
    </w:div>
    <w:div w:id="366224504">
      <w:bodyDiv w:val="1"/>
      <w:marLeft w:val="0"/>
      <w:marRight w:val="0"/>
      <w:marTop w:val="0"/>
      <w:marBottom w:val="0"/>
      <w:divBdr>
        <w:top w:val="none" w:sz="0" w:space="0" w:color="auto"/>
        <w:left w:val="none" w:sz="0" w:space="0" w:color="auto"/>
        <w:bottom w:val="none" w:sz="0" w:space="0" w:color="auto"/>
        <w:right w:val="none" w:sz="0" w:space="0" w:color="auto"/>
      </w:divBdr>
    </w:div>
    <w:div w:id="367994397">
      <w:bodyDiv w:val="1"/>
      <w:marLeft w:val="0"/>
      <w:marRight w:val="0"/>
      <w:marTop w:val="0"/>
      <w:marBottom w:val="0"/>
      <w:divBdr>
        <w:top w:val="none" w:sz="0" w:space="0" w:color="auto"/>
        <w:left w:val="none" w:sz="0" w:space="0" w:color="auto"/>
        <w:bottom w:val="none" w:sz="0" w:space="0" w:color="auto"/>
        <w:right w:val="none" w:sz="0" w:space="0" w:color="auto"/>
      </w:divBdr>
    </w:div>
    <w:div w:id="372772258">
      <w:bodyDiv w:val="1"/>
      <w:marLeft w:val="0"/>
      <w:marRight w:val="0"/>
      <w:marTop w:val="0"/>
      <w:marBottom w:val="0"/>
      <w:divBdr>
        <w:top w:val="none" w:sz="0" w:space="0" w:color="auto"/>
        <w:left w:val="none" w:sz="0" w:space="0" w:color="auto"/>
        <w:bottom w:val="none" w:sz="0" w:space="0" w:color="auto"/>
        <w:right w:val="none" w:sz="0" w:space="0" w:color="auto"/>
      </w:divBdr>
    </w:div>
    <w:div w:id="373505466">
      <w:bodyDiv w:val="1"/>
      <w:marLeft w:val="0"/>
      <w:marRight w:val="0"/>
      <w:marTop w:val="0"/>
      <w:marBottom w:val="0"/>
      <w:divBdr>
        <w:top w:val="none" w:sz="0" w:space="0" w:color="auto"/>
        <w:left w:val="none" w:sz="0" w:space="0" w:color="auto"/>
        <w:bottom w:val="none" w:sz="0" w:space="0" w:color="auto"/>
        <w:right w:val="none" w:sz="0" w:space="0" w:color="auto"/>
      </w:divBdr>
    </w:div>
    <w:div w:id="375544397">
      <w:bodyDiv w:val="1"/>
      <w:marLeft w:val="0"/>
      <w:marRight w:val="0"/>
      <w:marTop w:val="0"/>
      <w:marBottom w:val="0"/>
      <w:divBdr>
        <w:top w:val="none" w:sz="0" w:space="0" w:color="auto"/>
        <w:left w:val="none" w:sz="0" w:space="0" w:color="auto"/>
        <w:bottom w:val="none" w:sz="0" w:space="0" w:color="auto"/>
        <w:right w:val="none" w:sz="0" w:space="0" w:color="auto"/>
      </w:divBdr>
    </w:div>
    <w:div w:id="379018059">
      <w:bodyDiv w:val="1"/>
      <w:marLeft w:val="0"/>
      <w:marRight w:val="0"/>
      <w:marTop w:val="0"/>
      <w:marBottom w:val="0"/>
      <w:divBdr>
        <w:top w:val="none" w:sz="0" w:space="0" w:color="auto"/>
        <w:left w:val="none" w:sz="0" w:space="0" w:color="auto"/>
        <w:bottom w:val="none" w:sz="0" w:space="0" w:color="auto"/>
        <w:right w:val="none" w:sz="0" w:space="0" w:color="auto"/>
      </w:divBdr>
    </w:div>
    <w:div w:id="383141850">
      <w:bodyDiv w:val="1"/>
      <w:marLeft w:val="0"/>
      <w:marRight w:val="0"/>
      <w:marTop w:val="0"/>
      <w:marBottom w:val="0"/>
      <w:divBdr>
        <w:top w:val="none" w:sz="0" w:space="0" w:color="auto"/>
        <w:left w:val="none" w:sz="0" w:space="0" w:color="auto"/>
        <w:bottom w:val="none" w:sz="0" w:space="0" w:color="auto"/>
        <w:right w:val="none" w:sz="0" w:space="0" w:color="auto"/>
      </w:divBdr>
    </w:div>
    <w:div w:id="386029776">
      <w:bodyDiv w:val="1"/>
      <w:marLeft w:val="0"/>
      <w:marRight w:val="0"/>
      <w:marTop w:val="0"/>
      <w:marBottom w:val="0"/>
      <w:divBdr>
        <w:top w:val="none" w:sz="0" w:space="0" w:color="auto"/>
        <w:left w:val="none" w:sz="0" w:space="0" w:color="auto"/>
        <w:bottom w:val="none" w:sz="0" w:space="0" w:color="auto"/>
        <w:right w:val="none" w:sz="0" w:space="0" w:color="auto"/>
      </w:divBdr>
    </w:div>
    <w:div w:id="388039408">
      <w:bodyDiv w:val="1"/>
      <w:marLeft w:val="0"/>
      <w:marRight w:val="0"/>
      <w:marTop w:val="0"/>
      <w:marBottom w:val="0"/>
      <w:divBdr>
        <w:top w:val="none" w:sz="0" w:space="0" w:color="auto"/>
        <w:left w:val="none" w:sz="0" w:space="0" w:color="auto"/>
        <w:bottom w:val="none" w:sz="0" w:space="0" w:color="auto"/>
        <w:right w:val="none" w:sz="0" w:space="0" w:color="auto"/>
      </w:divBdr>
    </w:div>
    <w:div w:id="392118095">
      <w:bodyDiv w:val="1"/>
      <w:marLeft w:val="0"/>
      <w:marRight w:val="0"/>
      <w:marTop w:val="0"/>
      <w:marBottom w:val="0"/>
      <w:divBdr>
        <w:top w:val="none" w:sz="0" w:space="0" w:color="auto"/>
        <w:left w:val="none" w:sz="0" w:space="0" w:color="auto"/>
        <w:bottom w:val="none" w:sz="0" w:space="0" w:color="auto"/>
        <w:right w:val="none" w:sz="0" w:space="0" w:color="auto"/>
      </w:divBdr>
    </w:div>
    <w:div w:id="399137226">
      <w:bodyDiv w:val="1"/>
      <w:marLeft w:val="0"/>
      <w:marRight w:val="0"/>
      <w:marTop w:val="0"/>
      <w:marBottom w:val="0"/>
      <w:divBdr>
        <w:top w:val="none" w:sz="0" w:space="0" w:color="auto"/>
        <w:left w:val="none" w:sz="0" w:space="0" w:color="auto"/>
        <w:bottom w:val="none" w:sz="0" w:space="0" w:color="auto"/>
        <w:right w:val="none" w:sz="0" w:space="0" w:color="auto"/>
      </w:divBdr>
    </w:div>
    <w:div w:id="404839900">
      <w:bodyDiv w:val="1"/>
      <w:marLeft w:val="0"/>
      <w:marRight w:val="0"/>
      <w:marTop w:val="0"/>
      <w:marBottom w:val="0"/>
      <w:divBdr>
        <w:top w:val="none" w:sz="0" w:space="0" w:color="auto"/>
        <w:left w:val="none" w:sz="0" w:space="0" w:color="auto"/>
        <w:bottom w:val="none" w:sz="0" w:space="0" w:color="auto"/>
        <w:right w:val="none" w:sz="0" w:space="0" w:color="auto"/>
      </w:divBdr>
    </w:div>
    <w:div w:id="405765328">
      <w:bodyDiv w:val="1"/>
      <w:marLeft w:val="0"/>
      <w:marRight w:val="0"/>
      <w:marTop w:val="0"/>
      <w:marBottom w:val="0"/>
      <w:divBdr>
        <w:top w:val="none" w:sz="0" w:space="0" w:color="auto"/>
        <w:left w:val="none" w:sz="0" w:space="0" w:color="auto"/>
        <w:bottom w:val="none" w:sz="0" w:space="0" w:color="auto"/>
        <w:right w:val="none" w:sz="0" w:space="0" w:color="auto"/>
      </w:divBdr>
    </w:div>
    <w:div w:id="409615674">
      <w:bodyDiv w:val="1"/>
      <w:marLeft w:val="0"/>
      <w:marRight w:val="0"/>
      <w:marTop w:val="0"/>
      <w:marBottom w:val="0"/>
      <w:divBdr>
        <w:top w:val="none" w:sz="0" w:space="0" w:color="auto"/>
        <w:left w:val="none" w:sz="0" w:space="0" w:color="auto"/>
        <w:bottom w:val="none" w:sz="0" w:space="0" w:color="auto"/>
        <w:right w:val="none" w:sz="0" w:space="0" w:color="auto"/>
      </w:divBdr>
    </w:div>
    <w:div w:id="412894725">
      <w:bodyDiv w:val="1"/>
      <w:marLeft w:val="0"/>
      <w:marRight w:val="0"/>
      <w:marTop w:val="0"/>
      <w:marBottom w:val="0"/>
      <w:divBdr>
        <w:top w:val="none" w:sz="0" w:space="0" w:color="auto"/>
        <w:left w:val="none" w:sz="0" w:space="0" w:color="auto"/>
        <w:bottom w:val="none" w:sz="0" w:space="0" w:color="auto"/>
        <w:right w:val="none" w:sz="0" w:space="0" w:color="auto"/>
      </w:divBdr>
    </w:div>
    <w:div w:id="413362159">
      <w:bodyDiv w:val="1"/>
      <w:marLeft w:val="0"/>
      <w:marRight w:val="0"/>
      <w:marTop w:val="0"/>
      <w:marBottom w:val="0"/>
      <w:divBdr>
        <w:top w:val="none" w:sz="0" w:space="0" w:color="auto"/>
        <w:left w:val="none" w:sz="0" w:space="0" w:color="auto"/>
        <w:bottom w:val="none" w:sz="0" w:space="0" w:color="auto"/>
        <w:right w:val="none" w:sz="0" w:space="0" w:color="auto"/>
      </w:divBdr>
    </w:div>
    <w:div w:id="417989151">
      <w:bodyDiv w:val="1"/>
      <w:marLeft w:val="0"/>
      <w:marRight w:val="0"/>
      <w:marTop w:val="0"/>
      <w:marBottom w:val="0"/>
      <w:divBdr>
        <w:top w:val="none" w:sz="0" w:space="0" w:color="auto"/>
        <w:left w:val="none" w:sz="0" w:space="0" w:color="auto"/>
        <w:bottom w:val="none" w:sz="0" w:space="0" w:color="auto"/>
        <w:right w:val="none" w:sz="0" w:space="0" w:color="auto"/>
      </w:divBdr>
    </w:div>
    <w:div w:id="420025349">
      <w:bodyDiv w:val="1"/>
      <w:marLeft w:val="0"/>
      <w:marRight w:val="0"/>
      <w:marTop w:val="0"/>
      <w:marBottom w:val="0"/>
      <w:divBdr>
        <w:top w:val="none" w:sz="0" w:space="0" w:color="auto"/>
        <w:left w:val="none" w:sz="0" w:space="0" w:color="auto"/>
        <w:bottom w:val="none" w:sz="0" w:space="0" w:color="auto"/>
        <w:right w:val="none" w:sz="0" w:space="0" w:color="auto"/>
      </w:divBdr>
    </w:div>
    <w:div w:id="425542499">
      <w:bodyDiv w:val="1"/>
      <w:marLeft w:val="0"/>
      <w:marRight w:val="0"/>
      <w:marTop w:val="0"/>
      <w:marBottom w:val="0"/>
      <w:divBdr>
        <w:top w:val="none" w:sz="0" w:space="0" w:color="auto"/>
        <w:left w:val="none" w:sz="0" w:space="0" w:color="auto"/>
        <w:bottom w:val="none" w:sz="0" w:space="0" w:color="auto"/>
        <w:right w:val="none" w:sz="0" w:space="0" w:color="auto"/>
      </w:divBdr>
    </w:div>
    <w:div w:id="434253884">
      <w:bodyDiv w:val="1"/>
      <w:marLeft w:val="0"/>
      <w:marRight w:val="0"/>
      <w:marTop w:val="0"/>
      <w:marBottom w:val="0"/>
      <w:divBdr>
        <w:top w:val="none" w:sz="0" w:space="0" w:color="auto"/>
        <w:left w:val="none" w:sz="0" w:space="0" w:color="auto"/>
        <w:bottom w:val="none" w:sz="0" w:space="0" w:color="auto"/>
        <w:right w:val="none" w:sz="0" w:space="0" w:color="auto"/>
      </w:divBdr>
    </w:div>
    <w:div w:id="446970885">
      <w:bodyDiv w:val="1"/>
      <w:marLeft w:val="0"/>
      <w:marRight w:val="0"/>
      <w:marTop w:val="0"/>
      <w:marBottom w:val="0"/>
      <w:divBdr>
        <w:top w:val="none" w:sz="0" w:space="0" w:color="auto"/>
        <w:left w:val="none" w:sz="0" w:space="0" w:color="auto"/>
        <w:bottom w:val="none" w:sz="0" w:space="0" w:color="auto"/>
        <w:right w:val="none" w:sz="0" w:space="0" w:color="auto"/>
      </w:divBdr>
    </w:div>
    <w:div w:id="448470795">
      <w:bodyDiv w:val="1"/>
      <w:marLeft w:val="0"/>
      <w:marRight w:val="0"/>
      <w:marTop w:val="0"/>
      <w:marBottom w:val="0"/>
      <w:divBdr>
        <w:top w:val="none" w:sz="0" w:space="0" w:color="auto"/>
        <w:left w:val="none" w:sz="0" w:space="0" w:color="auto"/>
        <w:bottom w:val="none" w:sz="0" w:space="0" w:color="auto"/>
        <w:right w:val="none" w:sz="0" w:space="0" w:color="auto"/>
      </w:divBdr>
    </w:div>
    <w:div w:id="452674820">
      <w:bodyDiv w:val="1"/>
      <w:marLeft w:val="0"/>
      <w:marRight w:val="0"/>
      <w:marTop w:val="0"/>
      <w:marBottom w:val="0"/>
      <w:divBdr>
        <w:top w:val="none" w:sz="0" w:space="0" w:color="auto"/>
        <w:left w:val="none" w:sz="0" w:space="0" w:color="auto"/>
        <w:bottom w:val="none" w:sz="0" w:space="0" w:color="auto"/>
        <w:right w:val="none" w:sz="0" w:space="0" w:color="auto"/>
      </w:divBdr>
    </w:div>
    <w:div w:id="453598677">
      <w:bodyDiv w:val="1"/>
      <w:marLeft w:val="0"/>
      <w:marRight w:val="0"/>
      <w:marTop w:val="0"/>
      <w:marBottom w:val="0"/>
      <w:divBdr>
        <w:top w:val="none" w:sz="0" w:space="0" w:color="auto"/>
        <w:left w:val="none" w:sz="0" w:space="0" w:color="auto"/>
        <w:bottom w:val="none" w:sz="0" w:space="0" w:color="auto"/>
        <w:right w:val="none" w:sz="0" w:space="0" w:color="auto"/>
      </w:divBdr>
    </w:div>
    <w:div w:id="454376183">
      <w:bodyDiv w:val="1"/>
      <w:marLeft w:val="0"/>
      <w:marRight w:val="0"/>
      <w:marTop w:val="0"/>
      <w:marBottom w:val="0"/>
      <w:divBdr>
        <w:top w:val="none" w:sz="0" w:space="0" w:color="auto"/>
        <w:left w:val="none" w:sz="0" w:space="0" w:color="auto"/>
        <w:bottom w:val="none" w:sz="0" w:space="0" w:color="auto"/>
        <w:right w:val="none" w:sz="0" w:space="0" w:color="auto"/>
      </w:divBdr>
    </w:div>
    <w:div w:id="455297831">
      <w:bodyDiv w:val="1"/>
      <w:marLeft w:val="0"/>
      <w:marRight w:val="0"/>
      <w:marTop w:val="0"/>
      <w:marBottom w:val="0"/>
      <w:divBdr>
        <w:top w:val="none" w:sz="0" w:space="0" w:color="auto"/>
        <w:left w:val="none" w:sz="0" w:space="0" w:color="auto"/>
        <w:bottom w:val="none" w:sz="0" w:space="0" w:color="auto"/>
        <w:right w:val="none" w:sz="0" w:space="0" w:color="auto"/>
      </w:divBdr>
    </w:div>
    <w:div w:id="457913210">
      <w:bodyDiv w:val="1"/>
      <w:marLeft w:val="0"/>
      <w:marRight w:val="0"/>
      <w:marTop w:val="0"/>
      <w:marBottom w:val="0"/>
      <w:divBdr>
        <w:top w:val="none" w:sz="0" w:space="0" w:color="auto"/>
        <w:left w:val="none" w:sz="0" w:space="0" w:color="auto"/>
        <w:bottom w:val="none" w:sz="0" w:space="0" w:color="auto"/>
        <w:right w:val="none" w:sz="0" w:space="0" w:color="auto"/>
      </w:divBdr>
    </w:div>
    <w:div w:id="458839582">
      <w:bodyDiv w:val="1"/>
      <w:marLeft w:val="0"/>
      <w:marRight w:val="0"/>
      <w:marTop w:val="0"/>
      <w:marBottom w:val="0"/>
      <w:divBdr>
        <w:top w:val="none" w:sz="0" w:space="0" w:color="auto"/>
        <w:left w:val="none" w:sz="0" w:space="0" w:color="auto"/>
        <w:bottom w:val="none" w:sz="0" w:space="0" w:color="auto"/>
        <w:right w:val="none" w:sz="0" w:space="0" w:color="auto"/>
      </w:divBdr>
    </w:div>
    <w:div w:id="462775427">
      <w:bodyDiv w:val="1"/>
      <w:marLeft w:val="0"/>
      <w:marRight w:val="0"/>
      <w:marTop w:val="0"/>
      <w:marBottom w:val="0"/>
      <w:divBdr>
        <w:top w:val="none" w:sz="0" w:space="0" w:color="auto"/>
        <w:left w:val="none" w:sz="0" w:space="0" w:color="auto"/>
        <w:bottom w:val="none" w:sz="0" w:space="0" w:color="auto"/>
        <w:right w:val="none" w:sz="0" w:space="0" w:color="auto"/>
      </w:divBdr>
    </w:div>
    <w:div w:id="464743340">
      <w:bodyDiv w:val="1"/>
      <w:marLeft w:val="0"/>
      <w:marRight w:val="0"/>
      <w:marTop w:val="0"/>
      <w:marBottom w:val="0"/>
      <w:divBdr>
        <w:top w:val="none" w:sz="0" w:space="0" w:color="auto"/>
        <w:left w:val="none" w:sz="0" w:space="0" w:color="auto"/>
        <w:bottom w:val="none" w:sz="0" w:space="0" w:color="auto"/>
        <w:right w:val="none" w:sz="0" w:space="0" w:color="auto"/>
      </w:divBdr>
    </w:div>
    <w:div w:id="465121155">
      <w:bodyDiv w:val="1"/>
      <w:marLeft w:val="0"/>
      <w:marRight w:val="0"/>
      <w:marTop w:val="0"/>
      <w:marBottom w:val="0"/>
      <w:divBdr>
        <w:top w:val="none" w:sz="0" w:space="0" w:color="auto"/>
        <w:left w:val="none" w:sz="0" w:space="0" w:color="auto"/>
        <w:bottom w:val="none" w:sz="0" w:space="0" w:color="auto"/>
        <w:right w:val="none" w:sz="0" w:space="0" w:color="auto"/>
      </w:divBdr>
    </w:div>
    <w:div w:id="465320570">
      <w:bodyDiv w:val="1"/>
      <w:marLeft w:val="0"/>
      <w:marRight w:val="0"/>
      <w:marTop w:val="0"/>
      <w:marBottom w:val="0"/>
      <w:divBdr>
        <w:top w:val="none" w:sz="0" w:space="0" w:color="auto"/>
        <w:left w:val="none" w:sz="0" w:space="0" w:color="auto"/>
        <w:bottom w:val="none" w:sz="0" w:space="0" w:color="auto"/>
        <w:right w:val="none" w:sz="0" w:space="0" w:color="auto"/>
      </w:divBdr>
    </w:div>
    <w:div w:id="466707344">
      <w:bodyDiv w:val="1"/>
      <w:marLeft w:val="0"/>
      <w:marRight w:val="0"/>
      <w:marTop w:val="0"/>
      <w:marBottom w:val="0"/>
      <w:divBdr>
        <w:top w:val="none" w:sz="0" w:space="0" w:color="auto"/>
        <w:left w:val="none" w:sz="0" w:space="0" w:color="auto"/>
        <w:bottom w:val="none" w:sz="0" w:space="0" w:color="auto"/>
        <w:right w:val="none" w:sz="0" w:space="0" w:color="auto"/>
      </w:divBdr>
    </w:div>
    <w:div w:id="478957616">
      <w:bodyDiv w:val="1"/>
      <w:marLeft w:val="0"/>
      <w:marRight w:val="0"/>
      <w:marTop w:val="0"/>
      <w:marBottom w:val="0"/>
      <w:divBdr>
        <w:top w:val="none" w:sz="0" w:space="0" w:color="auto"/>
        <w:left w:val="none" w:sz="0" w:space="0" w:color="auto"/>
        <w:bottom w:val="none" w:sz="0" w:space="0" w:color="auto"/>
        <w:right w:val="none" w:sz="0" w:space="0" w:color="auto"/>
      </w:divBdr>
    </w:div>
    <w:div w:id="479688534">
      <w:bodyDiv w:val="1"/>
      <w:marLeft w:val="0"/>
      <w:marRight w:val="0"/>
      <w:marTop w:val="0"/>
      <w:marBottom w:val="0"/>
      <w:divBdr>
        <w:top w:val="none" w:sz="0" w:space="0" w:color="auto"/>
        <w:left w:val="none" w:sz="0" w:space="0" w:color="auto"/>
        <w:bottom w:val="none" w:sz="0" w:space="0" w:color="auto"/>
        <w:right w:val="none" w:sz="0" w:space="0" w:color="auto"/>
      </w:divBdr>
    </w:div>
    <w:div w:id="485822750">
      <w:bodyDiv w:val="1"/>
      <w:marLeft w:val="0"/>
      <w:marRight w:val="0"/>
      <w:marTop w:val="0"/>
      <w:marBottom w:val="0"/>
      <w:divBdr>
        <w:top w:val="none" w:sz="0" w:space="0" w:color="auto"/>
        <w:left w:val="none" w:sz="0" w:space="0" w:color="auto"/>
        <w:bottom w:val="none" w:sz="0" w:space="0" w:color="auto"/>
        <w:right w:val="none" w:sz="0" w:space="0" w:color="auto"/>
      </w:divBdr>
    </w:div>
    <w:div w:id="489492794">
      <w:bodyDiv w:val="1"/>
      <w:marLeft w:val="0"/>
      <w:marRight w:val="0"/>
      <w:marTop w:val="0"/>
      <w:marBottom w:val="0"/>
      <w:divBdr>
        <w:top w:val="none" w:sz="0" w:space="0" w:color="auto"/>
        <w:left w:val="none" w:sz="0" w:space="0" w:color="auto"/>
        <w:bottom w:val="none" w:sz="0" w:space="0" w:color="auto"/>
        <w:right w:val="none" w:sz="0" w:space="0" w:color="auto"/>
      </w:divBdr>
    </w:div>
    <w:div w:id="491916852">
      <w:bodyDiv w:val="1"/>
      <w:marLeft w:val="0"/>
      <w:marRight w:val="0"/>
      <w:marTop w:val="0"/>
      <w:marBottom w:val="0"/>
      <w:divBdr>
        <w:top w:val="none" w:sz="0" w:space="0" w:color="auto"/>
        <w:left w:val="none" w:sz="0" w:space="0" w:color="auto"/>
        <w:bottom w:val="none" w:sz="0" w:space="0" w:color="auto"/>
        <w:right w:val="none" w:sz="0" w:space="0" w:color="auto"/>
      </w:divBdr>
    </w:div>
    <w:div w:id="492373693">
      <w:bodyDiv w:val="1"/>
      <w:marLeft w:val="0"/>
      <w:marRight w:val="0"/>
      <w:marTop w:val="0"/>
      <w:marBottom w:val="0"/>
      <w:divBdr>
        <w:top w:val="none" w:sz="0" w:space="0" w:color="auto"/>
        <w:left w:val="none" w:sz="0" w:space="0" w:color="auto"/>
        <w:bottom w:val="none" w:sz="0" w:space="0" w:color="auto"/>
        <w:right w:val="none" w:sz="0" w:space="0" w:color="auto"/>
      </w:divBdr>
    </w:div>
    <w:div w:id="510948007">
      <w:bodyDiv w:val="1"/>
      <w:marLeft w:val="0"/>
      <w:marRight w:val="0"/>
      <w:marTop w:val="0"/>
      <w:marBottom w:val="0"/>
      <w:divBdr>
        <w:top w:val="none" w:sz="0" w:space="0" w:color="auto"/>
        <w:left w:val="none" w:sz="0" w:space="0" w:color="auto"/>
        <w:bottom w:val="none" w:sz="0" w:space="0" w:color="auto"/>
        <w:right w:val="none" w:sz="0" w:space="0" w:color="auto"/>
      </w:divBdr>
    </w:div>
    <w:div w:id="517697752">
      <w:bodyDiv w:val="1"/>
      <w:marLeft w:val="0"/>
      <w:marRight w:val="0"/>
      <w:marTop w:val="0"/>
      <w:marBottom w:val="0"/>
      <w:divBdr>
        <w:top w:val="none" w:sz="0" w:space="0" w:color="auto"/>
        <w:left w:val="none" w:sz="0" w:space="0" w:color="auto"/>
        <w:bottom w:val="none" w:sz="0" w:space="0" w:color="auto"/>
        <w:right w:val="none" w:sz="0" w:space="0" w:color="auto"/>
      </w:divBdr>
    </w:div>
    <w:div w:id="526216221">
      <w:bodyDiv w:val="1"/>
      <w:marLeft w:val="0"/>
      <w:marRight w:val="0"/>
      <w:marTop w:val="0"/>
      <w:marBottom w:val="0"/>
      <w:divBdr>
        <w:top w:val="none" w:sz="0" w:space="0" w:color="auto"/>
        <w:left w:val="none" w:sz="0" w:space="0" w:color="auto"/>
        <w:bottom w:val="none" w:sz="0" w:space="0" w:color="auto"/>
        <w:right w:val="none" w:sz="0" w:space="0" w:color="auto"/>
      </w:divBdr>
    </w:div>
    <w:div w:id="531306633">
      <w:bodyDiv w:val="1"/>
      <w:marLeft w:val="0"/>
      <w:marRight w:val="0"/>
      <w:marTop w:val="0"/>
      <w:marBottom w:val="0"/>
      <w:divBdr>
        <w:top w:val="none" w:sz="0" w:space="0" w:color="auto"/>
        <w:left w:val="none" w:sz="0" w:space="0" w:color="auto"/>
        <w:bottom w:val="none" w:sz="0" w:space="0" w:color="auto"/>
        <w:right w:val="none" w:sz="0" w:space="0" w:color="auto"/>
      </w:divBdr>
    </w:div>
    <w:div w:id="535852938">
      <w:bodyDiv w:val="1"/>
      <w:marLeft w:val="0"/>
      <w:marRight w:val="0"/>
      <w:marTop w:val="0"/>
      <w:marBottom w:val="0"/>
      <w:divBdr>
        <w:top w:val="none" w:sz="0" w:space="0" w:color="auto"/>
        <w:left w:val="none" w:sz="0" w:space="0" w:color="auto"/>
        <w:bottom w:val="none" w:sz="0" w:space="0" w:color="auto"/>
        <w:right w:val="none" w:sz="0" w:space="0" w:color="auto"/>
      </w:divBdr>
    </w:div>
    <w:div w:id="539704672">
      <w:bodyDiv w:val="1"/>
      <w:marLeft w:val="0"/>
      <w:marRight w:val="0"/>
      <w:marTop w:val="0"/>
      <w:marBottom w:val="0"/>
      <w:divBdr>
        <w:top w:val="none" w:sz="0" w:space="0" w:color="auto"/>
        <w:left w:val="none" w:sz="0" w:space="0" w:color="auto"/>
        <w:bottom w:val="none" w:sz="0" w:space="0" w:color="auto"/>
        <w:right w:val="none" w:sz="0" w:space="0" w:color="auto"/>
      </w:divBdr>
    </w:div>
    <w:div w:id="540169867">
      <w:bodyDiv w:val="1"/>
      <w:marLeft w:val="0"/>
      <w:marRight w:val="0"/>
      <w:marTop w:val="0"/>
      <w:marBottom w:val="0"/>
      <w:divBdr>
        <w:top w:val="none" w:sz="0" w:space="0" w:color="auto"/>
        <w:left w:val="none" w:sz="0" w:space="0" w:color="auto"/>
        <w:bottom w:val="none" w:sz="0" w:space="0" w:color="auto"/>
        <w:right w:val="none" w:sz="0" w:space="0" w:color="auto"/>
      </w:divBdr>
    </w:div>
    <w:div w:id="541944299">
      <w:bodyDiv w:val="1"/>
      <w:marLeft w:val="0"/>
      <w:marRight w:val="0"/>
      <w:marTop w:val="0"/>
      <w:marBottom w:val="0"/>
      <w:divBdr>
        <w:top w:val="none" w:sz="0" w:space="0" w:color="auto"/>
        <w:left w:val="none" w:sz="0" w:space="0" w:color="auto"/>
        <w:bottom w:val="none" w:sz="0" w:space="0" w:color="auto"/>
        <w:right w:val="none" w:sz="0" w:space="0" w:color="auto"/>
      </w:divBdr>
    </w:div>
    <w:div w:id="549460432">
      <w:bodyDiv w:val="1"/>
      <w:marLeft w:val="0"/>
      <w:marRight w:val="0"/>
      <w:marTop w:val="0"/>
      <w:marBottom w:val="0"/>
      <w:divBdr>
        <w:top w:val="none" w:sz="0" w:space="0" w:color="auto"/>
        <w:left w:val="none" w:sz="0" w:space="0" w:color="auto"/>
        <w:bottom w:val="none" w:sz="0" w:space="0" w:color="auto"/>
        <w:right w:val="none" w:sz="0" w:space="0" w:color="auto"/>
      </w:divBdr>
    </w:div>
    <w:div w:id="550504234">
      <w:bodyDiv w:val="1"/>
      <w:marLeft w:val="0"/>
      <w:marRight w:val="0"/>
      <w:marTop w:val="0"/>
      <w:marBottom w:val="0"/>
      <w:divBdr>
        <w:top w:val="none" w:sz="0" w:space="0" w:color="auto"/>
        <w:left w:val="none" w:sz="0" w:space="0" w:color="auto"/>
        <w:bottom w:val="none" w:sz="0" w:space="0" w:color="auto"/>
        <w:right w:val="none" w:sz="0" w:space="0" w:color="auto"/>
      </w:divBdr>
    </w:div>
    <w:div w:id="553201953">
      <w:bodyDiv w:val="1"/>
      <w:marLeft w:val="0"/>
      <w:marRight w:val="0"/>
      <w:marTop w:val="0"/>
      <w:marBottom w:val="0"/>
      <w:divBdr>
        <w:top w:val="none" w:sz="0" w:space="0" w:color="auto"/>
        <w:left w:val="none" w:sz="0" w:space="0" w:color="auto"/>
        <w:bottom w:val="none" w:sz="0" w:space="0" w:color="auto"/>
        <w:right w:val="none" w:sz="0" w:space="0" w:color="auto"/>
      </w:divBdr>
    </w:div>
    <w:div w:id="557975114">
      <w:bodyDiv w:val="1"/>
      <w:marLeft w:val="0"/>
      <w:marRight w:val="0"/>
      <w:marTop w:val="0"/>
      <w:marBottom w:val="0"/>
      <w:divBdr>
        <w:top w:val="none" w:sz="0" w:space="0" w:color="auto"/>
        <w:left w:val="none" w:sz="0" w:space="0" w:color="auto"/>
        <w:bottom w:val="none" w:sz="0" w:space="0" w:color="auto"/>
        <w:right w:val="none" w:sz="0" w:space="0" w:color="auto"/>
      </w:divBdr>
    </w:div>
    <w:div w:id="558126608">
      <w:bodyDiv w:val="1"/>
      <w:marLeft w:val="0"/>
      <w:marRight w:val="0"/>
      <w:marTop w:val="0"/>
      <w:marBottom w:val="0"/>
      <w:divBdr>
        <w:top w:val="none" w:sz="0" w:space="0" w:color="auto"/>
        <w:left w:val="none" w:sz="0" w:space="0" w:color="auto"/>
        <w:bottom w:val="none" w:sz="0" w:space="0" w:color="auto"/>
        <w:right w:val="none" w:sz="0" w:space="0" w:color="auto"/>
      </w:divBdr>
    </w:div>
    <w:div w:id="558170979">
      <w:bodyDiv w:val="1"/>
      <w:marLeft w:val="0"/>
      <w:marRight w:val="0"/>
      <w:marTop w:val="0"/>
      <w:marBottom w:val="0"/>
      <w:divBdr>
        <w:top w:val="none" w:sz="0" w:space="0" w:color="auto"/>
        <w:left w:val="none" w:sz="0" w:space="0" w:color="auto"/>
        <w:bottom w:val="none" w:sz="0" w:space="0" w:color="auto"/>
        <w:right w:val="none" w:sz="0" w:space="0" w:color="auto"/>
      </w:divBdr>
    </w:div>
    <w:div w:id="560486452">
      <w:bodyDiv w:val="1"/>
      <w:marLeft w:val="0"/>
      <w:marRight w:val="0"/>
      <w:marTop w:val="0"/>
      <w:marBottom w:val="0"/>
      <w:divBdr>
        <w:top w:val="none" w:sz="0" w:space="0" w:color="auto"/>
        <w:left w:val="none" w:sz="0" w:space="0" w:color="auto"/>
        <w:bottom w:val="none" w:sz="0" w:space="0" w:color="auto"/>
        <w:right w:val="none" w:sz="0" w:space="0" w:color="auto"/>
      </w:divBdr>
    </w:div>
    <w:div w:id="560605473">
      <w:bodyDiv w:val="1"/>
      <w:marLeft w:val="0"/>
      <w:marRight w:val="0"/>
      <w:marTop w:val="0"/>
      <w:marBottom w:val="0"/>
      <w:divBdr>
        <w:top w:val="none" w:sz="0" w:space="0" w:color="auto"/>
        <w:left w:val="none" w:sz="0" w:space="0" w:color="auto"/>
        <w:bottom w:val="none" w:sz="0" w:space="0" w:color="auto"/>
        <w:right w:val="none" w:sz="0" w:space="0" w:color="auto"/>
      </w:divBdr>
    </w:div>
    <w:div w:id="563300320">
      <w:bodyDiv w:val="1"/>
      <w:marLeft w:val="0"/>
      <w:marRight w:val="0"/>
      <w:marTop w:val="0"/>
      <w:marBottom w:val="0"/>
      <w:divBdr>
        <w:top w:val="none" w:sz="0" w:space="0" w:color="auto"/>
        <w:left w:val="none" w:sz="0" w:space="0" w:color="auto"/>
        <w:bottom w:val="none" w:sz="0" w:space="0" w:color="auto"/>
        <w:right w:val="none" w:sz="0" w:space="0" w:color="auto"/>
      </w:divBdr>
    </w:div>
    <w:div w:id="564679513">
      <w:bodyDiv w:val="1"/>
      <w:marLeft w:val="0"/>
      <w:marRight w:val="0"/>
      <w:marTop w:val="0"/>
      <w:marBottom w:val="0"/>
      <w:divBdr>
        <w:top w:val="none" w:sz="0" w:space="0" w:color="auto"/>
        <w:left w:val="none" w:sz="0" w:space="0" w:color="auto"/>
        <w:bottom w:val="none" w:sz="0" w:space="0" w:color="auto"/>
        <w:right w:val="none" w:sz="0" w:space="0" w:color="auto"/>
      </w:divBdr>
    </w:div>
    <w:div w:id="565457498">
      <w:bodyDiv w:val="1"/>
      <w:marLeft w:val="0"/>
      <w:marRight w:val="0"/>
      <w:marTop w:val="0"/>
      <w:marBottom w:val="0"/>
      <w:divBdr>
        <w:top w:val="none" w:sz="0" w:space="0" w:color="auto"/>
        <w:left w:val="none" w:sz="0" w:space="0" w:color="auto"/>
        <w:bottom w:val="none" w:sz="0" w:space="0" w:color="auto"/>
        <w:right w:val="none" w:sz="0" w:space="0" w:color="auto"/>
      </w:divBdr>
    </w:div>
    <w:div w:id="566453548">
      <w:bodyDiv w:val="1"/>
      <w:marLeft w:val="0"/>
      <w:marRight w:val="0"/>
      <w:marTop w:val="0"/>
      <w:marBottom w:val="0"/>
      <w:divBdr>
        <w:top w:val="none" w:sz="0" w:space="0" w:color="auto"/>
        <w:left w:val="none" w:sz="0" w:space="0" w:color="auto"/>
        <w:bottom w:val="none" w:sz="0" w:space="0" w:color="auto"/>
        <w:right w:val="none" w:sz="0" w:space="0" w:color="auto"/>
      </w:divBdr>
    </w:div>
    <w:div w:id="569775948">
      <w:bodyDiv w:val="1"/>
      <w:marLeft w:val="0"/>
      <w:marRight w:val="0"/>
      <w:marTop w:val="0"/>
      <w:marBottom w:val="0"/>
      <w:divBdr>
        <w:top w:val="none" w:sz="0" w:space="0" w:color="auto"/>
        <w:left w:val="none" w:sz="0" w:space="0" w:color="auto"/>
        <w:bottom w:val="none" w:sz="0" w:space="0" w:color="auto"/>
        <w:right w:val="none" w:sz="0" w:space="0" w:color="auto"/>
      </w:divBdr>
    </w:div>
    <w:div w:id="569848581">
      <w:bodyDiv w:val="1"/>
      <w:marLeft w:val="0"/>
      <w:marRight w:val="0"/>
      <w:marTop w:val="0"/>
      <w:marBottom w:val="0"/>
      <w:divBdr>
        <w:top w:val="none" w:sz="0" w:space="0" w:color="auto"/>
        <w:left w:val="none" w:sz="0" w:space="0" w:color="auto"/>
        <w:bottom w:val="none" w:sz="0" w:space="0" w:color="auto"/>
        <w:right w:val="none" w:sz="0" w:space="0" w:color="auto"/>
      </w:divBdr>
    </w:div>
    <w:div w:id="576087877">
      <w:bodyDiv w:val="1"/>
      <w:marLeft w:val="0"/>
      <w:marRight w:val="0"/>
      <w:marTop w:val="0"/>
      <w:marBottom w:val="0"/>
      <w:divBdr>
        <w:top w:val="none" w:sz="0" w:space="0" w:color="auto"/>
        <w:left w:val="none" w:sz="0" w:space="0" w:color="auto"/>
        <w:bottom w:val="none" w:sz="0" w:space="0" w:color="auto"/>
        <w:right w:val="none" w:sz="0" w:space="0" w:color="auto"/>
      </w:divBdr>
    </w:div>
    <w:div w:id="579291472">
      <w:bodyDiv w:val="1"/>
      <w:marLeft w:val="0"/>
      <w:marRight w:val="0"/>
      <w:marTop w:val="0"/>
      <w:marBottom w:val="0"/>
      <w:divBdr>
        <w:top w:val="none" w:sz="0" w:space="0" w:color="auto"/>
        <w:left w:val="none" w:sz="0" w:space="0" w:color="auto"/>
        <w:bottom w:val="none" w:sz="0" w:space="0" w:color="auto"/>
        <w:right w:val="none" w:sz="0" w:space="0" w:color="auto"/>
      </w:divBdr>
    </w:div>
    <w:div w:id="579411005">
      <w:bodyDiv w:val="1"/>
      <w:marLeft w:val="0"/>
      <w:marRight w:val="0"/>
      <w:marTop w:val="0"/>
      <w:marBottom w:val="0"/>
      <w:divBdr>
        <w:top w:val="none" w:sz="0" w:space="0" w:color="auto"/>
        <w:left w:val="none" w:sz="0" w:space="0" w:color="auto"/>
        <w:bottom w:val="none" w:sz="0" w:space="0" w:color="auto"/>
        <w:right w:val="none" w:sz="0" w:space="0" w:color="auto"/>
      </w:divBdr>
    </w:div>
    <w:div w:id="579994251">
      <w:bodyDiv w:val="1"/>
      <w:marLeft w:val="0"/>
      <w:marRight w:val="0"/>
      <w:marTop w:val="0"/>
      <w:marBottom w:val="0"/>
      <w:divBdr>
        <w:top w:val="none" w:sz="0" w:space="0" w:color="auto"/>
        <w:left w:val="none" w:sz="0" w:space="0" w:color="auto"/>
        <w:bottom w:val="none" w:sz="0" w:space="0" w:color="auto"/>
        <w:right w:val="none" w:sz="0" w:space="0" w:color="auto"/>
      </w:divBdr>
    </w:div>
    <w:div w:id="580141037">
      <w:bodyDiv w:val="1"/>
      <w:marLeft w:val="0"/>
      <w:marRight w:val="0"/>
      <w:marTop w:val="0"/>
      <w:marBottom w:val="0"/>
      <w:divBdr>
        <w:top w:val="none" w:sz="0" w:space="0" w:color="auto"/>
        <w:left w:val="none" w:sz="0" w:space="0" w:color="auto"/>
        <w:bottom w:val="none" w:sz="0" w:space="0" w:color="auto"/>
        <w:right w:val="none" w:sz="0" w:space="0" w:color="auto"/>
      </w:divBdr>
    </w:div>
    <w:div w:id="580141930">
      <w:bodyDiv w:val="1"/>
      <w:marLeft w:val="0"/>
      <w:marRight w:val="0"/>
      <w:marTop w:val="0"/>
      <w:marBottom w:val="0"/>
      <w:divBdr>
        <w:top w:val="none" w:sz="0" w:space="0" w:color="auto"/>
        <w:left w:val="none" w:sz="0" w:space="0" w:color="auto"/>
        <w:bottom w:val="none" w:sz="0" w:space="0" w:color="auto"/>
        <w:right w:val="none" w:sz="0" w:space="0" w:color="auto"/>
      </w:divBdr>
    </w:div>
    <w:div w:id="581112280">
      <w:bodyDiv w:val="1"/>
      <w:marLeft w:val="0"/>
      <w:marRight w:val="0"/>
      <w:marTop w:val="0"/>
      <w:marBottom w:val="0"/>
      <w:divBdr>
        <w:top w:val="none" w:sz="0" w:space="0" w:color="auto"/>
        <w:left w:val="none" w:sz="0" w:space="0" w:color="auto"/>
        <w:bottom w:val="none" w:sz="0" w:space="0" w:color="auto"/>
        <w:right w:val="none" w:sz="0" w:space="0" w:color="auto"/>
      </w:divBdr>
    </w:div>
    <w:div w:id="581184171">
      <w:bodyDiv w:val="1"/>
      <w:marLeft w:val="0"/>
      <w:marRight w:val="0"/>
      <w:marTop w:val="0"/>
      <w:marBottom w:val="0"/>
      <w:divBdr>
        <w:top w:val="none" w:sz="0" w:space="0" w:color="auto"/>
        <w:left w:val="none" w:sz="0" w:space="0" w:color="auto"/>
        <w:bottom w:val="none" w:sz="0" w:space="0" w:color="auto"/>
        <w:right w:val="none" w:sz="0" w:space="0" w:color="auto"/>
      </w:divBdr>
    </w:div>
    <w:div w:id="585959619">
      <w:bodyDiv w:val="1"/>
      <w:marLeft w:val="0"/>
      <w:marRight w:val="0"/>
      <w:marTop w:val="0"/>
      <w:marBottom w:val="0"/>
      <w:divBdr>
        <w:top w:val="none" w:sz="0" w:space="0" w:color="auto"/>
        <w:left w:val="none" w:sz="0" w:space="0" w:color="auto"/>
        <w:bottom w:val="none" w:sz="0" w:space="0" w:color="auto"/>
        <w:right w:val="none" w:sz="0" w:space="0" w:color="auto"/>
      </w:divBdr>
    </w:div>
    <w:div w:id="586573735">
      <w:bodyDiv w:val="1"/>
      <w:marLeft w:val="0"/>
      <w:marRight w:val="0"/>
      <w:marTop w:val="0"/>
      <w:marBottom w:val="0"/>
      <w:divBdr>
        <w:top w:val="none" w:sz="0" w:space="0" w:color="auto"/>
        <w:left w:val="none" w:sz="0" w:space="0" w:color="auto"/>
        <w:bottom w:val="none" w:sz="0" w:space="0" w:color="auto"/>
        <w:right w:val="none" w:sz="0" w:space="0" w:color="auto"/>
      </w:divBdr>
    </w:div>
    <w:div w:id="586695774">
      <w:bodyDiv w:val="1"/>
      <w:marLeft w:val="0"/>
      <w:marRight w:val="0"/>
      <w:marTop w:val="0"/>
      <w:marBottom w:val="0"/>
      <w:divBdr>
        <w:top w:val="none" w:sz="0" w:space="0" w:color="auto"/>
        <w:left w:val="none" w:sz="0" w:space="0" w:color="auto"/>
        <w:bottom w:val="none" w:sz="0" w:space="0" w:color="auto"/>
        <w:right w:val="none" w:sz="0" w:space="0" w:color="auto"/>
      </w:divBdr>
    </w:div>
    <w:div w:id="591626055">
      <w:bodyDiv w:val="1"/>
      <w:marLeft w:val="0"/>
      <w:marRight w:val="0"/>
      <w:marTop w:val="0"/>
      <w:marBottom w:val="0"/>
      <w:divBdr>
        <w:top w:val="none" w:sz="0" w:space="0" w:color="auto"/>
        <w:left w:val="none" w:sz="0" w:space="0" w:color="auto"/>
        <w:bottom w:val="none" w:sz="0" w:space="0" w:color="auto"/>
        <w:right w:val="none" w:sz="0" w:space="0" w:color="auto"/>
      </w:divBdr>
    </w:div>
    <w:div w:id="594172484">
      <w:bodyDiv w:val="1"/>
      <w:marLeft w:val="0"/>
      <w:marRight w:val="0"/>
      <w:marTop w:val="0"/>
      <w:marBottom w:val="0"/>
      <w:divBdr>
        <w:top w:val="none" w:sz="0" w:space="0" w:color="auto"/>
        <w:left w:val="none" w:sz="0" w:space="0" w:color="auto"/>
        <w:bottom w:val="none" w:sz="0" w:space="0" w:color="auto"/>
        <w:right w:val="none" w:sz="0" w:space="0" w:color="auto"/>
      </w:divBdr>
    </w:div>
    <w:div w:id="596522578">
      <w:bodyDiv w:val="1"/>
      <w:marLeft w:val="0"/>
      <w:marRight w:val="0"/>
      <w:marTop w:val="0"/>
      <w:marBottom w:val="0"/>
      <w:divBdr>
        <w:top w:val="none" w:sz="0" w:space="0" w:color="auto"/>
        <w:left w:val="none" w:sz="0" w:space="0" w:color="auto"/>
        <w:bottom w:val="none" w:sz="0" w:space="0" w:color="auto"/>
        <w:right w:val="none" w:sz="0" w:space="0" w:color="auto"/>
      </w:divBdr>
    </w:div>
    <w:div w:id="597180820">
      <w:bodyDiv w:val="1"/>
      <w:marLeft w:val="0"/>
      <w:marRight w:val="0"/>
      <w:marTop w:val="0"/>
      <w:marBottom w:val="0"/>
      <w:divBdr>
        <w:top w:val="none" w:sz="0" w:space="0" w:color="auto"/>
        <w:left w:val="none" w:sz="0" w:space="0" w:color="auto"/>
        <w:bottom w:val="none" w:sz="0" w:space="0" w:color="auto"/>
        <w:right w:val="none" w:sz="0" w:space="0" w:color="auto"/>
      </w:divBdr>
    </w:div>
    <w:div w:id="598412463">
      <w:bodyDiv w:val="1"/>
      <w:marLeft w:val="0"/>
      <w:marRight w:val="0"/>
      <w:marTop w:val="0"/>
      <w:marBottom w:val="0"/>
      <w:divBdr>
        <w:top w:val="none" w:sz="0" w:space="0" w:color="auto"/>
        <w:left w:val="none" w:sz="0" w:space="0" w:color="auto"/>
        <w:bottom w:val="none" w:sz="0" w:space="0" w:color="auto"/>
        <w:right w:val="none" w:sz="0" w:space="0" w:color="auto"/>
      </w:divBdr>
    </w:div>
    <w:div w:id="601839043">
      <w:bodyDiv w:val="1"/>
      <w:marLeft w:val="0"/>
      <w:marRight w:val="0"/>
      <w:marTop w:val="0"/>
      <w:marBottom w:val="0"/>
      <w:divBdr>
        <w:top w:val="none" w:sz="0" w:space="0" w:color="auto"/>
        <w:left w:val="none" w:sz="0" w:space="0" w:color="auto"/>
        <w:bottom w:val="none" w:sz="0" w:space="0" w:color="auto"/>
        <w:right w:val="none" w:sz="0" w:space="0" w:color="auto"/>
      </w:divBdr>
    </w:div>
    <w:div w:id="603850918">
      <w:bodyDiv w:val="1"/>
      <w:marLeft w:val="0"/>
      <w:marRight w:val="0"/>
      <w:marTop w:val="0"/>
      <w:marBottom w:val="0"/>
      <w:divBdr>
        <w:top w:val="none" w:sz="0" w:space="0" w:color="auto"/>
        <w:left w:val="none" w:sz="0" w:space="0" w:color="auto"/>
        <w:bottom w:val="none" w:sz="0" w:space="0" w:color="auto"/>
        <w:right w:val="none" w:sz="0" w:space="0" w:color="auto"/>
      </w:divBdr>
    </w:div>
    <w:div w:id="605846255">
      <w:bodyDiv w:val="1"/>
      <w:marLeft w:val="0"/>
      <w:marRight w:val="0"/>
      <w:marTop w:val="0"/>
      <w:marBottom w:val="0"/>
      <w:divBdr>
        <w:top w:val="none" w:sz="0" w:space="0" w:color="auto"/>
        <w:left w:val="none" w:sz="0" w:space="0" w:color="auto"/>
        <w:bottom w:val="none" w:sz="0" w:space="0" w:color="auto"/>
        <w:right w:val="none" w:sz="0" w:space="0" w:color="auto"/>
      </w:divBdr>
    </w:div>
    <w:div w:id="608588460">
      <w:bodyDiv w:val="1"/>
      <w:marLeft w:val="0"/>
      <w:marRight w:val="0"/>
      <w:marTop w:val="0"/>
      <w:marBottom w:val="0"/>
      <w:divBdr>
        <w:top w:val="none" w:sz="0" w:space="0" w:color="auto"/>
        <w:left w:val="none" w:sz="0" w:space="0" w:color="auto"/>
        <w:bottom w:val="none" w:sz="0" w:space="0" w:color="auto"/>
        <w:right w:val="none" w:sz="0" w:space="0" w:color="auto"/>
      </w:divBdr>
    </w:div>
    <w:div w:id="613749132">
      <w:bodyDiv w:val="1"/>
      <w:marLeft w:val="0"/>
      <w:marRight w:val="0"/>
      <w:marTop w:val="0"/>
      <w:marBottom w:val="0"/>
      <w:divBdr>
        <w:top w:val="none" w:sz="0" w:space="0" w:color="auto"/>
        <w:left w:val="none" w:sz="0" w:space="0" w:color="auto"/>
        <w:bottom w:val="none" w:sz="0" w:space="0" w:color="auto"/>
        <w:right w:val="none" w:sz="0" w:space="0" w:color="auto"/>
      </w:divBdr>
    </w:div>
    <w:div w:id="617414933">
      <w:bodyDiv w:val="1"/>
      <w:marLeft w:val="0"/>
      <w:marRight w:val="0"/>
      <w:marTop w:val="0"/>
      <w:marBottom w:val="0"/>
      <w:divBdr>
        <w:top w:val="none" w:sz="0" w:space="0" w:color="auto"/>
        <w:left w:val="none" w:sz="0" w:space="0" w:color="auto"/>
        <w:bottom w:val="none" w:sz="0" w:space="0" w:color="auto"/>
        <w:right w:val="none" w:sz="0" w:space="0" w:color="auto"/>
      </w:divBdr>
    </w:div>
    <w:div w:id="618147904">
      <w:bodyDiv w:val="1"/>
      <w:marLeft w:val="0"/>
      <w:marRight w:val="0"/>
      <w:marTop w:val="0"/>
      <w:marBottom w:val="0"/>
      <w:divBdr>
        <w:top w:val="none" w:sz="0" w:space="0" w:color="auto"/>
        <w:left w:val="none" w:sz="0" w:space="0" w:color="auto"/>
        <w:bottom w:val="none" w:sz="0" w:space="0" w:color="auto"/>
        <w:right w:val="none" w:sz="0" w:space="0" w:color="auto"/>
      </w:divBdr>
    </w:div>
    <w:div w:id="619266683">
      <w:bodyDiv w:val="1"/>
      <w:marLeft w:val="0"/>
      <w:marRight w:val="0"/>
      <w:marTop w:val="0"/>
      <w:marBottom w:val="0"/>
      <w:divBdr>
        <w:top w:val="none" w:sz="0" w:space="0" w:color="auto"/>
        <w:left w:val="none" w:sz="0" w:space="0" w:color="auto"/>
        <w:bottom w:val="none" w:sz="0" w:space="0" w:color="auto"/>
        <w:right w:val="none" w:sz="0" w:space="0" w:color="auto"/>
      </w:divBdr>
    </w:div>
    <w:div w:id="627667657">
      <w:bodyDiv w:val="1"/>
      <w:marLeft w:val="0"/>
      <w:marRight w:val="0"/>
      <w:marTop w:val="0"/>
      <w:marBottom w:val="0"/>
      <w:divBdr>
        <w:top w:val="none" w:sz="0" w:space="0" w:color="auto"/>
        <w:left w:val="none" w:sz="0" w:space="0" w:color="auto"/>
        <w:bottom w:val="none" w:sz="0" w:space="0" w:color="auto"/>
        <w:right w:val="none" w:sz="0" w:space="0" w:color="auto"/>
      </w:divBdr>
    </w:div>
    <w:div w:id="635791680">
      <w:bodyDiv w:val="1"/>
      <w:marLeft w:val="0"/>
      <w:marRight w:val="0"/>
      <w:marTop w:val="0"/>
      <w:marBottom w:val="0"/>
      <w:divBdr>
        <w:top w:val="none" w:sz="0" w:space="0" w:color="auto"/>
        <w:left w:val="none" w:sz="0" w:space="0" w:color="auto"/>
        <w:bottom w:val="none" w:sz="0" w:space="0" w:color="auto"/>
        <w:right w:val="none" w:sz="0" w:space="0" w:color="auto"/>
      </w:divBdr>
    </w:div>
    <w:div w:id="638072827">
      <w:bodyDiv w:val="1"/>
      <w:marLeft w:val="0"/>
      <w:marRight w:val="0"/>
      <w:marTop w:val="0"/>
      <w:marBottom w:val="0"/>
      <w:divBdr>
        <w:top w:val="none" w:sz="0" w:space="0" w:color="auto"/>
        <w:left w:val="none" w:sz="0" w:space="0" w:color="auto"/>
        <w:bottom w:val="none" w:sz="0" w:space="0" w:color="auto"/>
        <w:right w:val="none" w:sz="0" w:space="0" w:color="auto"/>
      </w:divBdr>
    </w:div>
    <w:div w:id="638457774">
      <w:bodyDiv w:val="1"/>
      <w:marLeft w:val="0"/>
      <w:marRight w:val="0"/>
      <w:marTop w:val="0"/>
      <w:marBottom w:val="0"/>
      <w:divBdr>
        <w:top w:val="none" w:sz="0" w:space="0" w:color="auto"/>
        <w:left w:val="none" w:sz="0" w:space="0" w:color="auto"/>
        <w:bottom w:val="none" w:sz="0" w:space="0" w:color="auto"/>
        <w:right w:val="none" w:sz="0" w:space="0" w:color="auto"/>
      </w:divBdr>
    </w:div>
    <w:div w:id="639269150">
      <w:bodyDiv w:val="1"/>
      <w:marLeft w:val="0"/>
      <w:marRight w:val="0"/>
      <w:marTop w:val="0"/>
      <w:marBottom w:val="0"/>
      <w:divBdr>
        <w:top w:val="none" w:sz="0" w:space="0" w:color="auto"/>
        <w:left w:val="none" w:sz="0" w:space="0" w:color="auto"/>
        <w:bottom w:val="none" w:sz="0" w:space="0" w:color="auto"/>
        <w:right w:val="none" w:sz="0" w:space="0" w:color="auto"/>
      </w:divBdr>
    </w:div>
    <w:div w:id="646209127">
      <w:bodyDiv w:val="1"/>
      <w:marLeft w:val="0"/>
      <w:marRight w:val="0"/>
      <w:marTop w:val="0"/>
      <w:marBottom w:val="0"/>
      <w:divBdr>
        <w:top w:val="none" w:sz="0" w:space="0" w:color="auto"/>
        <w:left w:val="none" w:sz="0" w:space="0" w:color="auto"/>
        <w:bottom w:val="none" w:sz="0" w:space="0" w:color="auto"/>
        <w:right w:val="none" w:sz="0" w:space="0" w:color="auto"/>
      </w:divBdr>
    </w:div>
    <w:div w:id="647900884">
      <w:bodyDiv w:val="1"/>
      <w:marLeft w:val="0"/>
      <w:marRight w:val="0"/>
      <w:marTop w:val="0"/>
      <w:marBottom w:val="0"/>
      <w:divBdr>
        <w:top w:val="none" w:sz="0" w:space="0" w:color="auto"/>
        <w:left w:val="none" w:sz="0" w:space="0" w:color="auto"/>
        <w:bottom w:val="none" w:sz="0" w:space="0" w:color="auto"/>
        <w:right w:val="none" w:sz="0" w:space="0" w:color="auto"/>
      </w:divBdr>
    </w:div>
    <w:div w:id="648824946">
      <w:bodyDiv w:val="1"/>
      <w:marLeft w:val="0"/>
      <w:marRight w:val="0"/>
      <w:marTop w:val="0"/>
      <w:marBottom w:val="0"/>
      <w:divBdr>
        <w:top w:val="none" w:sz="0" w:space="0" w:color="auto"/>
        <w:left w:val="none" w:sz="0" w:space="0" w:color="auto"/>
        <w:bottom w:val="none" w:sz="0" w:space="0" w:color="auto"/>
        <w:right w:val="none" w:sz="0" w:space="0" w:color="auto"/>
      </w:divBdr>
    </w:div>
    <w:div w:id="652564555">
      <w:bodyDiv w:val="1"/>
      <w:marLeft w:val="0"/>
      <w:marRight w:val="0"/>
      <w:marTop w:val="0"/>
      <w:marBottom w:val="0"/>
      <w:divBdr>
        <w:top w:val="none" w:sz="0" w:space="0" w:color="auto"/>
        <w:left w:val="none" w:sz="0" w:space="0" w:color="auto"/>
        <w:bottom w:val="none" w:sz="0" w:space="0" w:color="auto"/>
        <w:right w:val="none" w:sz="0" w:space="0" w:color="auto"/>
      </w:divBdr>
    </w:div>
    <w:div w:id="657880760">
      <w:bodyDiv w:val="1"/>
      <w:marLeft w:val="0"/>
      <w:marRight w:val="0"/>
      <w:marTop w:val="0"/>
      <w:marBottom w:val="0"/>
      <w:divBdr>
        <w:top w:val="none" w:sz="0" w:space="0" w:color="auto"/>
        <w:left w:val="none" w:sz="0" w:space="0" w:color="auto"/>
        <w:bottom w:val="none" w:sz="0" w:space="0" w:color="auto"/>
        <w:right w:val="none" w:sz="0" w:space="0" w:color="auto"/>
      </w:divBdr>
    </w:div>
    <w:div w:id="660813078">
      <w:bodyDiv w:val="1"/>
      <w:marLeft w:val="0"/>
      <w:marRight w:val="0"/>
      <w:marTop w:val="0"/>
      <w:marBottom w:val="0"/>
      <w:divBdr>
        <w:top w:val="none" w:sz="0" w:space="0" w:color="auto"/>
        <w:left w:val="none" w:sz="0" w:space="0" w:color="auto"/>
        <w:bottom w:val="none" w:sz="0" w:space="0" w:color="auto"/>
        <w:right w:val="none" w:sz="0" w:space="0" w:color="auto"/>
      </w:divBdr>
    </w:div>
    <w:div w:id="662051220">
      <w:bodyDiv w:val="1"/>
      <w:marLeft w:val="0"/>
      <w:marRight w:val="0"/>
      <w:marTop w:val="0"/>
      <w:marBottom w:val="0"/>
      <w:divBdr>
        <w:top w:val="none" w:sz="0" w:space="0" w:color="auto"/>
        <w:left w:val="none" w:sz="0" w:space="0" w:color="auto"/>
        <w:bottom w:val="none" w:sz="0" w:space="0" w:color="auto"/>
        <w:right w:val="none" w:sz="0" w:space="0" w:color="auto"/>
      </w:divBdr>
    </w:div>
    <w:div w:id="662321853">
      <w:bodyDiv w:val="1"/>
      <w:marLeft w:val="0"/>
      <w:marRight w:val="0"/>
      <w:marTop w:val="0"/>
      <w:marBottom w:val="0"/>
      <w:divBdr>
        <w:top w:val="none" w:sz="0" w:space="0" w:color="auto"/>
        <w:left w:val="none" w:sz="0" w:space="0" w:color="auto"/>
        <w:bottom w:val="none" w:sz="0" w:space="0" w:color="auto"/>
        <w:right w:val="none" w:sz="0" w:space="0" w:color="auto"/>
      </w:divBdr>
    </w:div>
    <w:div w:id="664548169">
      <w:bodyDiv w:val="1"/>
      <w:marLeft w:val="0"/>
      <w:marRight w:val="0"/>
      <w:marTop w:val="0"/>
      <w:marBottom w:val="0"/>
      <w:divBdr>
        <w:top w:val="none" w:sz="0" w:space="0" w:color="auto"/>
        <w:left w:val="none" w:sz="0" w:space="0" w:color="auto"/>
        <w:bottom w:val="none" w:sz="0" w:space="0" w:color="auto"/>
        <w:right w:val="none" w:sz="0" w:space="0" w:color="auto"/>
      </w:divBdr>
    </w:div>
    <w:div w:id="665326241">
      <w:bodyDiv w:val="1"/>
      <w:marLeft w:val="0"/>
      <w:marRight w:val="0"/>
      <w:marTop w:val="0"/>
      <w:marBottom w:val="0"/>
      <w:divBdr>
        <w:top w:val="none" w:sz="0" w:space="0" w:color="auto"/>
        <w:left w:val="none" w:sz="0" w:space="0" w:color="auto"/>
        <w:bottom w:val="none" w:sz="0" w:space="0" w:color="auto"/>
        <w:right w:val="none" w:sz="0" w:space="0" w:color="auto"/>
      </w:divBdr>
    </w:div>
    <w:div w:id="668410062">
      <w:bodyDiv w:val="1"/>
      <w:marLeft w:val="0"/>
      <w:marRight w:val="0"/>
      <w:marTop w:val="0"/>
      <w:marBottom w:val="0"/>
      <w:divBdr>
        <w:top w:val="none" w:sz="0" w:space="0" w:color="auto"/>
        <w:left w:val="none" w:sz="0" w:space="0" w:color="auto"/>
        <w:bottom w:val="none" w:sz="0" w:space="0" w:color="auto"/>
        <w:right w:val="none" w:sz="0" w:space="0" w:color="auto"/>
      </w:divBdr>
    </w:div>
    <w:div w:id="668677521">
      <w:bodyDiv w:val="1"/>
      <w:marLeft w:val="0"/>
      <w:marRight w:val="0"/>
      <w:marTop w:val="0"/>
      <w:marBottom w:val="0"/>
      <w:divBdr>
        <w:top w:val="none" w:sz="0" w:space="0" w:color="auto"/>
        <w:left w:val="none" w:sz="0" w:space="0" w:color="auto"/>
        <w:bottom w:val="none" w:sz="0" w:space="0" w:color="auto"/>
        <w:right w:val="none" w:sz="0" w:space="0" w:color="auto"/>
      </w:divBdr>
    </w:div>
    <w:div w:id="671221331">
      <w:bodyDiv w:val="1"/>
      <w:marLeft w:val="0"/>
      <w:marRight w:val="0"/>
      <w:marTop w:val="0"/>
      <w:marBottom w:val="0"/>
      <w:divBdr>
        <w:top w:val="none" w:sz="0" w:space="0" w:color="auto"/>
        <w:left w:val="none" w:sz="0" w:space="0" w:color="auto"/>
        <w:bottom w:val="none" w:sz="0" w:space="0" w:color="auto"/>
        <w:right w:val="none" w:sz="0" w:space="0" w:color="auto"/>
      </w:divBdr>
    </w:div>
    <w:div w:id="672300817">
      <w:bodyDiv w:val="1"/>
      <w:marLeft w:val="0"/>
      <w:marRight w:val="0"/>
      <w:marTop w:val="0"/>
      <w:marBottom w:val="0"/>
      <w:divBdr>
        <w:top w:val="none" w:sz="0" w:space="0" w:color="auto"/>
        <w:left w:val="none" w:sz="0" w:space="0" w:color="auto"/>
        <w:bottom w:val="none" w:sz="0" w:space="0" w:color="auto"/>
        <w:right w:val="none" w:sz="0" w:space="0" w:color="auto"/>
      </w:divBdr>
    </w:div>
    <w:div w:id="677346907">
      <w:bodyDiv w:val="1"/>
      <w:marLeft w:val="0"/>
      <w:marRight w:val="0"/>
      <w:marTop w:val="0"/>
      <w:marBottom w:val="0"/>
      <w:divBdr>
        <w:top w:val="none" w:sz="0" w:space="0" w:color="auto"/>
        <w:left w:val="none" w:sz="0" w:space="0" w:color="auto"/>
        <w:bottom w:val="none" w:sz="0" w:space="0" w:color="auto"/>
        <w:right w:val="none" w:sz="0" w:space="0" w:color="auto"/>
      </w:divBdr>
    </w:div>
    <w:div w:id="679091111">
      <w:bodyDiv w:val="1"/>
      <w:marLeft w:val="0"/>
      <w:marRight w:val="0"/>
      <w:marTop w:val="0"/>
      <w:marBottom w:val="0"/>
      <w:divBdr>
        <w:top w:val="none" w:sz="0" w:space="0" w:color="auto"/>
        <w:left w:val="none" w:sz="0" w:space="0" w:color="auto"/>
        <w:bottom w:val="none" w:sz="0" w:space="0" w:color="auto"/>
        <w:right w:val="none" w:sz="0" w:space="0" w:color="auto"/>
      </w:divBdr>
    </w:div>
    <w:div w:id="683243885">
      <w:bodyDiv w:val="1"/>
      <w:marLeft w:val="0"/>
      <w:marRight w:val="0"/>
      <w:marTop w:val="0"/>
      <w:marBottom w:val="0"/>
      <w:divBdr>
        <w:top w:val="none" w:sz="0" w:space="0" w:color="auto"/>
        <w:left w:val="none" w:sz="0" w:space="0" w:color="auto"/>
        <w:bottom w:val="none" w:sz="0" w:space="0" w:color="auto"/>
        <w:right w:val="none" w:sz="0" w:space="0" w:color="auto"/>
      </w:divBdr>
    </w:div>
    <w:div w:id="684018075">
      <w:bodyDiv w:val="1"/>
      <w:marLeft w:val="0"/>
      <w:marRight w:val="0"/>
      <w:marTop w:val="0"/>
      <w:marBottom w:val="0"/>
      <w:divBdr>
        <w:top w:val="none" w:sz="0" w:space="0" w:color="auto"/>
        <w:left w:val="none" w:sz="0" w:space="0" w:color="auto"/>
        <w:bottom w:val="none" w:sz="0" w:space="0" w:color="auto"/>
        <w:right w:val="none" w:sz="0" w:space="0" w:color="auto"/>
      </w:divBdr>
    </w:div>
    <w:div w:id="685597372">
      <w:bodyDiv w:val="1"/>
      <w:marLeft w:val="0"/>
      <w:marRight w:val="0"/>
      <w:marTop w:val="0"/>
      <w:marBottom w:val="0"/>
      <w:divBdr>
        <w:top w:val="none" w:sz="0" w:space="0" w:color="auto"/>
        <w:left w:val="none" w:sz="0" w:space="0" w:color="auto"/>
        <w:bottom w:val="none" w:sz="0" w:space="0" w:color="auto"/>
        <w:right w:val="none" w:sz="0" w:space="0" w:color="auto"/>
      </w:divBdr>
    </w:div>
    <w:div w:id="696614574">
      <w:bodyDiv w:val="1"/>
      <w:marLeft w:val="0"/>
      <w:marRight w:val="0"/>
      <w:marTop w:val="0"/>
      <w:marBottom w:val="0"/>
      <w:divBdr>
        <w:top w:val="none" w:sz="0" w:space="0" w:color="auto"/>
        <w:left w:val="none" w:sz="0" w:space="0" w:color="auto"/>
        <w:bottom w:val="none" w:sz="0" w:space="0" w:color="auto"/>
        <w:right w:val="none" w:sz="0" w:space="0" w:color="auto"/>
      </w:divBdr>
    </w:div>
    <w:div w:id="706219236">
      <w:bodyDiv w:val="1"/>
      <w:marLeft w:val="0"/>
      <w:marRight w:val="0"/>
      <w:marTop w:val="0"/>
      <w:marBottom w:val="0"/>
      <w:divBdr>
        <w:top w:val="none" w:sz="0" w:space="0" w:color="auto"/>
        <w:left w:val="none" w:sz="0" w:space="0" w:color="auto"/>
        <w:bottom w:val="none" w:sz="0" w:space="0" w:color="auto"/>
        <w:right w:val="none" w:sz="0" w:space="0" w:color="auto"/>
      </w:divBdr>
    </w:div>
    <w:div w:id="710422574">
      <w:bodyDiv w:val="1"/>
      <w:marLeft w:val="0"/>
      <w:marRight w:val="0"/>
      <w:marTop w:val="0"/>
      <w:marBottom w:val="0"/>
      <w:divBdr>
        <w:top w:val="none" w:sz="0" w:space="0" w:color="auto"/>
        <w:left w:val="none" w:sz="0" w:space="0" w:color="auto"/>
        <w:bottom w:val="none" w:sz="0" w:space="0" w:color="auto"/>
        <w:right w:val="none" w:sz="0" w:space="0" w:color="auto"/>
      </w:divBdr>
    </w:div>
    <w:div w:id="711811990">
      <w:bodyDiv w:val="1"/>
      <w:marLeft w:val="0"/>
      <w:marRight w:val="0"/>
      <w:marTop w:val="0"/>
      <w:marBottom w:val="0"/>
      <w:divBdr>
        <w:top w:val="none" w:sz="0" w:space="0" w:color="auto"/>
        <w:left w:val="none" w:sz="0" w:space="0" w:color="auto"/>
        <w:bottom w:val="none" w:sz="0" w:space="0" w:color="auto"/>
        <w:right w:val="none" w:sz="0" w:space="0" w:color="auto"/>
      </w:divBdr>
    </w:div>
    <w:div w:id="713776092">
      <w:bodyDiv w:val="1"/>
      <w:marLeft w:val="0"/>
      <w:marRight w:val="0"/>
      <w:marTop w:val="0"/>
      <w:marBottom w:val="0"/>
      <w:divBdr>
        <w:top w:val="none" w:sz="0" w:space="0" w:color="auto"/>
        <w:left w:val="none" w:sz="0" w:space="0" w:color="auto"/>
        <w:bottom w:val="none" w:sz="0" w:space="0" w:color="auto"/>
        <w:right w:val="none" w:sz="0" w:space="0" w:color="auto"/>
      </w:divBdr>
    </w:div>
    <w:div w:id="714817859">
      <w:bodyDiv w:val="1"/>
      <w:marLeft w:val="0"/>
      <w:marRight w:val="0"/>
      <w:marTop w:val="0"/>
      <w:marBottom w:val="0"/>
      <w:divBdr>
        <w:top w:val="none" w:sz="0" w:space="0" w:color="auto"/>
        <w:left w:val="none" w:sz="0" w:space="0" w:color="auto"/>
        <w:bottom w:val="none" w:sz="0" w:space="0" w:color="auto"/>
        <w:right w:val="none" w:sz="0" w:space="0" w:color="auto"/>
      </w:divBdr>
    </w:div>
    <w:div w:id="718480576">
      <w:bodyDiv w:val="1"/>
      <w:marLeft w:val="0"/>
      <w:marRight w:val="0"/>
      <w:marTop w:val="0"/>
      <w:marBottom w:val="0"/>
      <w:divBdr>
        <w:top w:val="none" w:sz="0" w:space="0" w:color="auto"/>
        <w:left w:val="none" w:sz="0" w:space="0" w:color="auto"/>
        <w:bottom w:val="none" w:sz="0" w:space="0" w:color="auto"/>
        <w:right w:val="none" w:sz="0" w:space="0" w:color="auto"/>
      </w:divBdr>
    </w:div>
    <w:div w:id="719092615">
      <w:bodyDiv w:val="1"/>
      <w:marLeft w:val="0"/>
      <w:marRight w:val="0"/>
      <w:marTop w:val="0"/>
      <w:marBottom w:val="0"/>
      <w:divBdr>
        <w:top w:val="none" w:sz="0" w:space="0" w:color="auto"/>
        <w:left w:val="none" w:sz="0" w:space="0" w:color="auto"/>
        <w:bottom w:val="none" w:sz="0" w:space="0" w:color="auto"/>
        <w:right w:val="none" w:sz="0" w:space="0" w:color="auto"/>
      </w:divBdr>
    </w:div>
    <w:div w:id="720447769">
      <w:bodyDiv w:val="1"/>
      <w:marLeft w:val="0"/>
      <w:marRight w:val="0"/>
      <w:marTop w:val="0"/>
      <w:marBottom w:val="0"/>
      <w:divBdr>
        <w:top w:val="none" w:sz="0" w:space="0" w:color="auto"/>
        <w:left w:val="none" w:sz="0" w:space="0" w:color="auto"/>
        <w:bottom w:val="none" w:sz="0" w:space="0" w:color="auto"/>
        <w:right w:val="none" w:sz="0" w:space="0" w:color="auto"/>
      </w:divBdr>
    </w:div>
    <w:div w:id="721102101">
      <w:bodyDiv w:val="1"/>
      <w:marLeft w:val="0"/>
      <w:marRight w:val="0"/>
      <w:marTop w:val="0"/>
      <w:marBottom w:val="0"/>
      <w:divBdr>
        <w:top w:val="none" w:sz="0" w:space="0" w:color="auto"/>
        <w:left w:val="none" w:sz="0" w:space="0" w:color="auto"/>
        <w:bottom w:val="none" w:sz="0" w:space="0" w:color="auto"/>
        <w:right w:val="none" w:sz="0" w:space="0" w:color="auto"/>
      </w:divBdr>
    </w:div>
    <w:div w:id="725879764">
      <w:bodyDiv w:val="1"/>
      <w:marLeft w:val="0"/>
      <w:marRight w:val="0"/>
      <w:marTop w:val="0"/>
      <w:marBottom w:val="0"/>
      <w:divBdr>
        <w:top w:val="none" w:sz="0" w:space="0" w:color="auto"/>
        <w:left w:val="none" w:sz="0" w:space="0" w:color="auto"/>
        <w:bottom w:val="none" w:sz="0" w:space="0" w:color="auto"/>
        <w:right w:val="none" w:sz="0" w:space="0" w:color="auto"/>
      </w:divBdr>
    </w:div>
    <w:div w:id="729424352">
      <w:bodyDiv w:val="1"/>
      <w:marLeft w:val="0"/>
      <w:marRight w:val="0"/>
      <w:marTop w:val="0"/>
      <w:marBottom w:val="0"/>
      <w:divBdr>
        <w:top w:val="none" w:sz="0" w:space="0" w:color="auto"/>
        <w:left w:val="none" w:sz="0" w:space="0" w:color="auto"/>
        <w:bottom w:val="none" w:sz="0" w:space="0" w:color="auto"/>
        <w:right w:val="none" w:sz="0" w:space="0" w:color="auto"/>
      </w:divBdr>
    </w:div>
    <w:div w:id="735199744">
      <w:bodyDiv w:val="1"/>
      <w:marLeft w:val="0"/>
      <w:marRight w:val="0"/>
      <w:marTop w:val="0"/>
      <w:marBottom w:val="0"/>
      <w:divBdr>
        <w:top w:val="none" w:sz="0" w:space="0" w:color="auto"/>
        <w:left w:val="none" w:sz="0" w:space="0" w:color="auto"/>
        <w:bottom w:val="none" w:sz="0" w:space="0" w:color="auto"/>
        <w:right w:val="none" w:sz="0" w:space="0" w:color="auto"/>
      </w:divBdr>
    </w:div>
    <w:div w:id="737872135">
      <w:bodyDiv w:val="1"/>
      <w:marLeft w:val="0"/>
      <w:marRight w:val="0"/>
      <w:marTop w:val="0"/>
      <w:marBottom w:val="0"/>
      <w:divBdr>
        <w:top w:val="none" w:sz="0" w:space="0" w:color="auto"/>
        <w:left w:val="none" w:sz="0" w:space="0" w:color="auto"/>
        <w:bottom w:val="none" w:sz="0" w:space="0" w:color="auto"/>
        <w:right w:val="none" w:sz="0" w:space="0" w:color="auto"/>
      </w:divBdr>
    </w:div>
    <w:div w:id="737897789">
      <w:bodyDiv w:val="1"/>
      <w:marLeft w:val="0"/>
      <w:marRight w:val="0"/>
      <w:marTop w:val="0"/>
      <w:marBottom w:val="0"/>
      <w:divBdr>
        <w:top w:val="none" w:sz="0" w:space="0" w:color="auto"/>
        <w:left w:val="none" w:sz="0" w:space="0" w:color="auto"/>
        <w:bottom w:val="none" w:sz="0" w:space="0" w:color="auto"/>
        <w:right w:val="none" w:sz="0" w:space="0" w:color="auto"/>
      </w:divBdr>
    </w:div>
    <w:div w:id="737939079">
      <w:bodyDiv w:val="1"/>
      <w:marLeft w:val="0"/>
      <w:marRight w:val="0"/>
      <w:marTop w:val="0"/>
      <w:marBottom w:val="0"/>
      <w:divBdr>
        <w:top w:val="none" w:sz="0" w:space="0" w:color="auto"/>
        <w:left w:val="none" w:sz="0" w:space="0" w:color="auto"/>
        <w:bottom w:val="none" w:sz="0" w:space="0" w:color="auto"/>
        <w:right w:val="none" w:sz="0" w:space="0" w:color="auto"/>
      </w:divBdr>
    </w:div>
    <w:div w:id="738946237">
      <w:bodyDiv w:val="1"/>
      <w:marLeft w:val="0"/>
      <w:marRight w:val="0"/>
      <w:marTop w:val="0"/>
      <w:marBottom w:val="0"/>
      <w:divBdr>
        <w:top w:val="none" w:sz="0" w:space="0" w:color="auto"/>
        <w:left w:val="none" w:sz="0" w:space="0" w:color="auto"/>
        <w:bottom w:val="none" w:sz="0" w:space="0" w:color="auto"/>
        <w:right w:val="none" w:sz="0" w:space="0" w:color="auto"/>
      </w:divBdr>
    </w:div>
    <w:div w:id="749428374">
      <w:bodyDiv w:val="1"/>
      <w:marLeft w:val="0"/>
      <w:marRight w:val="0"/>
      <w:marTop w:val="0"/>
      <w:marBottom w:val="0"/>
      <w:divBdr>
        <w:top w:val="none" w:sz="0" w:space="0" w:color="auto"/>
        <w:left w:val="none" w:sz="0" w:space="0" w:color="auto"/>
        <w:bottom w:val="none" w:sz="0" w:space="0" w:color="auto"/>
        <w:right w:val="none" w:sz="0" w:space="0" w:color="auto"/>
      </w:divBdr>
    </w:div>
    <w:div w:id="749892794">
      <w:bodyDiv w:val="1"/>
      <w:marLeft w:val="0"/>
      <w:marRight w:val="0"/>
      <w:marTop w:val="0"/>
      <w:marBottom w:val="0"/>
      <w:divBdr>
        <w:top w:val="none" w:sz="0" w:space="0" w:color="auto"/>
        <w:left w:val="none" w:sz="0" w:space="0" w:color="auto"/>
        <w:bottom w:val="none" w:sz="0" w:space="0" w:color="auto"/>
        <w:right w:val="none" w:sz="0" w:space="0" w:color="auto"/>
      </w:divBdr>
    </w:div>
    <w:div w:id="755327944">
      <w:bodyDiv w:val="1"/>
      <w:marLeft w:val="0"/>
      <w:marRight w:val="0"/>
      <w:marTop w:val="0"/>
      <w:marBottom w:val="0"/>
      <w:divBdr>
        <w:top w:val="none" w:sz="0" w:space="0" w:color="auto"/>
        <w:left w:val="none" w:sz="0" w:space="0" w:color="auto"/>
        <w:bottom w:val="none" w:sz="0" w:space="0" w:color="auto"/>
        <w:right w:val="none" w:sz="0" w:space="0" w:color="auto"/>
      </w:divBdr>
    </w:div>
    <w:div w:id="758019488">
      <w:bodyDiv w:val="1"/>
      <w:marLeft w:val="0"/>
      <w:marRight w:val="0"/>
      <w:marTop w:val="0"/>
      <w:marBottom w:val="0"/>
      <w:divBdr>
        <w:top w:val="none" w:sz="0" w:space="0" w:color="auto"/>
        <w:left w:val="none" w:sz="0" w:space="0" w:color="auto"/>
        <w:bottom w:val="none" w:sz="0" w:space="0" w:color="auto"/>
        <w:right w:val="none" w:sz="0" w:space="0" w:color="auto"/>
      </w:divBdr>
    </w:div>
    <w:div w:id="760031612">
      <w:bodyDiv w:val="1"/>
      <w:marLeft w:val="0"/>
      <w:marRight w:val="0"/>
      <w:marTop w:val="0"/>
      <w:marBottom w:val="0"/>
      <w:divBdr>
        <w:top w:val="none" w:sz="0" w:space="0" w:color="auto"/>
        <w:left w:val="none" w:sz="0" w:space="0" w:color="auto"/>
        <w:bottom w:val="none" w:sz="0" w:space="0" w:color="auto"/>
        <w:right w:val="none" w:sz="0" w:space="0" w:color="auto"/>
      </w:divBdr>
    </w:div>
    <w:div w:id="761990857">
      <w:bodyDiv w:val="1"/>
      <w:marLeft w:val="0"/>
      <w:marRight w:val="0"/>
      <w:marTop w:val="0"/>
      <w:marBottom w:val="0"/>
      <w:divBdr>
        <w:top w:val="none" w:sz="0" w:space="0" w:color="auto"/>
        <w:left w:val="none" w:sz="0" w:space="0" w:color="auto"/>
        <w:bottom w:val="none" w:sz="0" w:space="0" w:color="auto"/>
        <w:right w:val="none" w:sz="0" w:space="0" w:color="auto"/>
      </w:divBdr>
    </w:div>
    <w:div w:id="765227982">
      <w:bodyDiv w:val="1"/>
      <w:marLeft w:val="0"/>
      <w:marRight w:val="0"/>
      <w:marTop w:val="0"/>
      <w:marBottom w:val="0"/>
      <w:divBdr>
        <w:top w:val="none" w:sz="0" w:space="0" w:color="auto"/>
        <w:left w:val="none" w:sz="0" w:space="0" w:color="auto"/>
        <w:bottom w:val="none" w:sz="0" w:space="0" w:color="auto"/>
        <w:right w:val="none" w:sz="0" w:space="0" w:color="auto"/>
      </w:divBdr>
    </w:div>
    <w:div w:id="767308182">
      <w:bodyDiv w:val="1"/>
      <w:marLeft w:val="0"/>
      <w:marRight w:val="0"/>
      <w:marTop w:val="0"/>
      <w:marBottom w:val="0"/>
      <w:divBdr>
        <w:top w:val="none" w:sz="0" w:space="0" w:color="auto"/>
        <w:left w:val="none" w:sz="0" w:space="0" w:color="auto"/>
        <w:bottom w:val="none" w:sz="0" w:space="0" w:color="auto"/>
        <w:right w:val="none" w:sz="0" w:space="0" w:color="auto"/>
      </w:divBdr>
    </w:div>
    <w:div w:id="769811302">
      <w:bodyDiv w:val="1"/>
      <w:marLeft w:val="0"/>
      <w:marRight w:val="0"/>
      <w:marTop w:val="0"/>
      <w:marBottom w:val="0"/>
      <w:divBdr>
        <w:top w:val="none" w:sz="0" w:space="0" w:color="auto"/>
        <w:left w:val="none" w:sz="0" w:space="0" w:color="auto"/>
        <w:bottom w:val="none" w:sz="0" w:space="0" w:color="auto"/>
        <w:right w:val="none" w:sz="0" w:space="0" w:color="auto"/>
      </w:divBdr>
    </w:div>
    <w:div w:id="770900977">
      <w:bodyDiv w:val="1"/>
      <w:marLeft w:val="0"/>
      <w:marRight w:val="0"/>
      <w:marTop w:val="0"/>
      <w:marBottom w:val="0"/>
      <w:divBdr>
        <w:top w:val="none" w:sz="0" w:space="0" w:color="auto"/>
        <w:left w:val="none" w:sz="0" w:space="0" w:color="auto"/>
        <w:bottom w:val="none" w:sz="0" w:space="0" w:color="auto"/>
        <w:right w:val="none" w:sz="0" w:space="0" w:color="auto"/>
      </w:divBdr>
    </w:div>
    <w:div w:id="773090307">
      <w:bodyDiv w:val="1"/>
      <w:marLeft w:val="0"/>
      <w:marRight w:val="0"/>
      <w:marTop w:val="0"/>
      <w:marBottom w:val="0"/>
      <w:divBdr>
        <w:top w:val="none" w:sz="0" w:space="0" w:color="auto"/>
        <w:left w:val="none" w:sz="0" w:space="0" w:color="auto"/>
        <w:bottom w:val="none" w:sz="0" w:space="0" w:color="auto"/>
        <w:right w:val="none" w:sz="0" w:space="0" w:color="auto"/>
      </w:divBdr>
    </w:div>
    <w:div w:id="785542309">
      <w:bodyDiv w:val="1"/>
      <w:marLeft w:val="0"/>
      <w:marRight w:val="0"/>
      <w:marTop w:val="0"/>
      <w:marBottom w:val="0"/>
      <w:divBdr>
        <w:top w:val="none" w:sz="0" w:space="0" w:color="auto"/>
        <w:left w:val="none" w:sz="0" w:space="0" w:color="auto"/>
        <w:bottom w:val="none" w:sz="0" w:space="0" w:color="auto"/>
        <w:right w:val="none" w:sz="0" w:space="0" w:color="auto"/>
      </w:divBdr>
    </w:div>
    <w:div w:id="785734486">
      <w:bodyDiv w:val="1"/>
      <w:marLeft w:val="0"/>
      <w:marRight w:val="0"/>
      <w:marTop w:val="0"/>
      <w:marBottom w:val="0"/>
      <w:divBdr>
        <w:top w:val="none" w:sz="0" w:space="0" w:color="auto"/>
        <w:left w:val="none" w:sz="0" w:space="0" w:color="auto"/>
        <w:bottom w:val="none" w:sz="0" w:space="0" w:color="auto"/>
        <w:right w:val="none" w:sz="0" w:space="0" w:color="auto"/>
      </w:divBdr>
    </w:div>
    <w:div w:id="788163566">
      <w:bodyDiv w:val="1"/>
      <w:marLeft w:val="0"/>
      <w:marRight w:val="0"/>
      <w:marTop w:val="0"/>
      <w:marBottom w:val="0"/>
      <w:divBdr>
        <w:top w:val="none" w:sz="0" w:space="0" w:color="auto"/>
        <w:left w:val="none" w:sz="0" w:space="0" w:color="auto"/>
        <w:bottom w:val="none" w:sz="0" w:space="0" w:color="auto"/>
        <w:right w:val="none" w:sz="0" w:space="0" w:color="auto"/>
      </w:divBdr>
    </w:div>
    <w:div w:id="791940973">
      <w:bodyDiv w:val="1"/>
      <w:marLeft w:val="0"/>
      <w:marRight w:val="0"/>
      <w:marTop w:val="0"/>
      <w:marBottom w:val="0"/>
      <w:divBdr>
        <w:top w:val="none" w:sz="0" w:space="0" w:color="auto"/>
        <w:left w:val="none" w:sz="0" w:space="0" w:color="auto"/>
        <w:bottom w:val="none" w:sz="0" w:space="0" w:color="auto"/>
        <w:right w:val="none" w:sz="0" w:space="0" w:color="auto"/>
      </w:divBdr>
    </w:div>
    <w:div w:id="795368011">
      <w:bodyDiv w:val="1"/>
      <w:marLeft w:val="0"/>
      <w:marRight w:val="0"/>
      <w:marTop w:val="0"/>
      <w:marBottom w:val="0"/>
      <w:divBdr>
        <w:top w:val="none" w:sz="0" w:space="0" w:color="auto"/>
        <w:left w:val="none" w:sz="0" w:space="0" w:color="auto"/>
        <w:bottom w:val="none" w:sz="0" w:space="0" w:color="auto"/>
        <w:right w:val="none" w:sz="0" w:space="0" w:color="auto"/>
      </w:divBdr>
    </w:div>
    <w:div w:id="798450510">
      <w:bodyDiv w:val="1"/>
      <w:marLeft w:val="0"/>
      <w:marRight w:val="0"/>
      <w:marTop w:val="0"/>
      <w:marBottom w:val="0"/>
      <w:divBdr>
        <w:top w:val="none" w:sz="0" w:space="0" w:color="auto"/>
        <w:left w:val="none" w:sz="0" w:space="0" w:color="auto"/>
        <w:bottom w:val="none" w:sz="0" w:space="0" w:color="auto"/>
        <w:right w:val="none" w:sz="0" w:space="0" w:color="auto"/>
      </w:divBdr>
    </w:div>
    <w:div w:id="800735201">
      <w:bodyDiv w:val="1"/>
      <w:marLeft w:val="0"/>
      <w:marRight w:val="0"/>
      <w:marTop w:val="0"/>
      <w:marBottom w:val="0"/>
      <w:divBdr>
        <w:top w:val="none" w:sz="0" w:space="0" w:color="auto"/>
        <w:left w:val="none" w:sz="0" w:space="0" w:color="auto"/>
        <w:bottom w:val="none" w:sz="0" w:space="0" w:color="auto"/>
        <w:right w:val="none" w:sz="0" w:space="0" w:color="auto"/>
      </w:divBdr>
    </w:div>
    <w:div w:id="801267951">
      <w:bodyDiv w:val="1"/>
      <w:marLeft w:val="0"/>
      <w:marRight w:val="0"/>
      <w:marTop w:val="0"/>
      <w:marBottom w:val="0"/>
      <w:divBdr>
        <w:top w:val="none" w:sz="0" w:space="0" w:color="auto"/>
        <w:left w:val="none" w:sz="0" w:space="0" w:color="auto"/>
        <w:bottom w:val="none" w:sz="0" w:space="0" w:color="auto"/>
        <w:right w:val="none" w:sz="0" w:space="0" w:color="auto"/>
      </w:divBdr>
    </w:div>
    <w:div w:id="808090797">
      <w:bodyDiv w:val="1"/>
      <w:marLeft w:val="0"/>
      <w:marRight w:val="0"/>
      <w:marTop w:val="0"/>
      <w:marBottom w:val="0"/>
      <w:divBdr>
        <w:top w:val="none" w:sz="0" w:space="0" w:color="auto"/>
        <w:left w:val="none" w:sz="0" w:space="0" w:color="auto"/>
        <w:bottom w:val="none" w:sz="0" w:space="0" w:color="auto"/>
        <w:right w:val="none" w:sz="0" w:space="0" w:color="auto"/>
      </w:divBdr>
    </w:div>
    <w:div w:id="814645028">
      <w:bodyDiv w:val="1"/>
      <w:marLeft w:val="0"/>
      <w:marRight w:val="0"/>
      <w:marTop w:val="0"/>
      <w:marBottom w:val="0"/>
      <w:divBdr>
        <w:top w:val="none" w:sz="0" w:space="0" w:color="auto"/>
        <w:left w:val="none" w:sz="0" w:space="0" w:color="auto"/>
        <w:bottom w:val="none" w:sz="0" w:space="0" w:color="auto"/>
        <w:right w:val="none" w:sz="0" w:space="0" w:color="auto"/>
      </w:divBdr>
    </w:div>
    <w:div w:id="819035458">
      <w:bodyDiv w:val="1"/>
      <w:marLeft w:val="0"/>
      <w:marRight w:val="0"/>
      <w:marTop w:val="0"/>
      <w:marBottom w:val="0"/>
      <w:divBdr>
        <w:top w:val="none" w:sz="0" w:space="0" w:color="auto"/>
        <w:left w:val="none" w:sz="0" w:space="0" w:color="auto"/>
        <w:bottom w:val="none" w:sz="0" w:space="0" w:color="auto"/>
        <w:right w:val="none" w:sz="0" w:space="0" w:color="auto"/>
      </w:divBdr>
    </w:div>
    <w:div w:id="819467660">
      <w:bodyDiv w:val="1"/>
      <w:marLeft w:val="0"/>
      <w:marRight w:val="0"/>
      <w:marTop w:val="0"/>
      <w:marBottom w:val="0"/>
      <w:divBdr>
        <w:top w:val="none" w:sz="0" w:space="0" w:color="auto"/>
        <w:left w:val="none" w:sz="0" w:space="0" w:color="auto"/>
        <w:bottom w:val="none" w:sz="0" w:space="0" w:color="auto"/>
        <w:right w:val="none" w:sz="0" w:space="0" w:color="auto"/>
      </w:divBdr>
    </w:div>
    <w:div w:id="822434631">
      <w:bodyDiv w:val="1"/>
      <w:marLeft w:val="0"/>
      <w:marRight w:val="0"/>
      <w:marTop w:val="0"/>
      <w:marBottom w:val="0"/>
      <w:divBdr>
        <w:top w:val="none" w:sz="0" w:space="0" w:color="auto"/>
        <w:left w:val="none" w:sz="0" w:space="0" w:color="auto"/>
        <w:bottom w:val="none" w:sz="0" w:space="0" w:color="auto"/>
        <w:right w:val="none" w:sz="0" w:space="0" w:color="auto"/>
      </w:divBdr>
    </w:div>
    <w:div w:id="822552465">
      <w:bodyDiv w:val="1"/>
      <w:marLeft w:val="0"/>
      <w:marRight w:val="0"/>
      <w:marTop w:val="0"/>
      <w:marBottom w:val="0"/>
      <w:divBdr>
        <w:top w:val="none" w:sz="0" w:space="0" w:color="auto"/>
        <w:left w:val="none" w:sz="0" w:space="0" w:color="auto"/>
        <w:bottom w:val="none" w:sz="0" w:space="0" w:color="auto"/>
        <w:right w:val="none" w:sz="0" w:space="0" w:color="auto"/>
      </w:divBdr>
    </w:div>
    <w:div w:id="827937571">
      <w:bodyDiv w:val="1"/>
      <w:marLeft w:val="0"/>
      <w:marRight w:val="0"/>
      <w:marTop w:val="0"/>
      <w:marBottom w:val="0"/>
      <w:divBdr>
        <w:top w:val="none" w:sz="0" w:space="0" w:color="auto"/>
        <w:left w:val="none" w:sz="0" w:space="0" w:color="auto"/>
        <w:bottom w:val="none" w:sz="0" w:space="0" w:color="auto"/>
        <w:right w:val="none" w:sz="0" w:space="0" w:color="auto"/>
      </w:divBdr>
    </w:div>
    <w:div w:id="828407382">
      <w:bodyDiv w:val="1"/>
      <w:marLeft w:val="0"/>
      <w:marRight w:val="0"/>
      <w:marTop w:val="0"/>
      <w:marBottom w:val="0"/>
      <w:divBdr>
        <w:top w:val="none" w:sz="0" w:space="0" w:color="auto"/>
        <w:left w:val="none" w:sz="0" w:space="0" w:color="auto"/>
        <w:bottom w:val="none" w:sz="0" w:space="0" w:color="auto"/>
        <w:right w:val="none" w:sz="0" w:space="0" w:color="auto"/>
      </w:divBdr>
    </w:div>
    <w:div w:id="828521536">
      <w:bodyDiv w:val="1"/>
      <w:marLeft w:val="0"/>
      <w:marRight w:val="0"/>
      <w:marTop w:val="0"/>
      <w:marBottom w:val="0"/>
      <w:divBdr>
        <w:top w:val="none" w:sz="0" w:space="0" w:color="auto"/>
        <w:left w:val="none" w:sz="0" w:space="0" w:color="auto"/>
        <w:bottom w:val="none" w:sz="0" w:space="0" w:color="auto"/>
        <w:right w:val="none" w:sz="0" w:space="0" w:color="auto"/>
      </w:divBdr>
    </w:div>
    <w:div w:id="828642670">
      <w:bodyDiv w:val="1"/>
      <w:marLeft w:val="0"/>
      <w:marRight w:val="0"/>
      <w:marTop w:val="0"/>
      <w:marBottom w:val="0"/>
      <w:divBdr>
        <w:top w:val="none" w:sz="0" w:space="0" w:color="auto"/>
        <w:left w:val="none" w:sz="0" w:space="0" w:color="auto"/>
        <w:bottom w:val="none" w:sz="0" w:space="0" w:color="auto"/>
        <w:right w:val="none" w:sz="0" w:space="0" w:color="auto"/>
      </w:divBdr>
    </w:div>
    <w:div w:id="828980050">
      <w:bodyDiv w:val="1"/>
      <w:marLeft w:val="0"/>
      <w:marRight w:val="0"/>
      <w:marTop w:val="0"/>
      <w:marBottom w:val="0"/>
      <w:divBdr>
        <w:top w:val="none" w:sz="0" w:space="0" w:color="auto"/>
        <w:left w:val="none" w:sz="0" w:space="0" w:color="auto"/>
        <w:bottom w:val="none" w:sz="0" w:space="0" w:color="auto"/>
        <w:right w:val="none" w:sz="0" w:space="0" w:color="auto"/>
      </w:divBdr>
    </w:div>
    <w:div w:id="832334683">
      <w:bodyDiv w:val="1"/>
      <w:marLeft w:val="0"/>
      <w:marRight w:val="0"/>
      <w:marTop w:val="0"/>
      <w:marBottom w:val="0"/>
      <w:divBdr>
        <w:top w:val="none" w:sz="0" w:space="0" w:color="auto"/>
        <w:left w:val="none" w:sz="0" w:space="0" w:color="auto"/>
        <w:bottom w:val="none" w:sz="0" w:space="0" w:color="auto"/>
        <w:right w:val="none" w:sz="0" w:space="0" w:color="auto"/>
      </w:divBdr>
    </w:div>
    <w:div w:id="832569576">
      <w:bodyDiv w:val="1"/>
      <w:marLeft w:val="0"/>
      <w:marRight w:val="0"/>
      <w:marTop w:val="0"/>
      <w:marBottom w:val="0"/>
      <w:divBdr>
        <w:top w:val="none" w:sz="0" w:space="0" w:color="auto"/>
        <w:left w:val="none" w:sz="0" w:space="0" w:color="auto"/>
        <w:bottom w:val="none" w:sz="0" w:space="0" w:color="auto"/>
        <w:right w:val="none" w:sz="0" w:space="0" w:color="auto"/>
      </w:divBdr>
    </w:div>
    <w:div w:id="833686287">
      <w:bodyDiv w:val="1"/>
      <w:marLeft w:val="0"/>
      <w:marRight w:val="0"/>
      <w:marTop w:val="0"/>
      <w:marBottom w:val="0"/>
      <w:divBdr>
        <w:top w:val="none" w:sz="0" w:space="0" w:color="auto"/>
        <w:left w:val="none" w:sz="0" w:space="0" w:color="auto"/>
        <w:bottom w:val="none" w:sz="0" w:space="0" w:color="auto"/>
        <w:right w:val="none" w:sz="0" w:space="0" w:color="auto"/>
      </w:divBdr>
    </w:div>
    <w:div w:id="840239796">
      <w:bodyDiv w:val="1"/>
      <w:marLeft w:val="0"/>
      <w:marRight w:val="0"/>
      <w:marTop w:val="0"/>
      <w:marBottom w:val="0"/>
      <w:divBdr>
        <w:top w:val="none" w:sz="0" w:space="0" w:color="auto"/>
        <w:left w:val="none" w:sz="0" w:space="0" w:color="auto"/>
        <w:bottom w:val="none" w:sz="0" w:space="0" w:color="auto"/>
        <w:right w:val="none" w:sz="0" w:space="0" w:color="auto"/>
      </w:divBdr>
    </w:div>
    <w:div w:id="845244069">
      <w:bodyDiv w:val="1"/>
      <w:marLeft w:val="0"/>
      <w:marRight w:val="0"/>
      <w:marTop w:val="0"/>
      <w:marBottom w:val="0"/>
      <w:divBdr>
        <w:top w:val="none" w:sz="0" w:space="0" w:color="auto"/>
        <w:left w:val="none" w:sz="0" w:space="0" w:color="auto"/>
        <w:bottom w:val="none" w:sz="0" w:space="0" w:color="auto"/>
        <w:right w:val="none" w:sz="0" w:space="0" w:color="auto"/>
      </w:divBdr>
    </w:div>
    <w:div w:id="846481171">
      <w:bodyDiv w:val="1"/>
      <w:marLeft w:val="0"/>
      <w:marRight w:val="0"/>
      <w:marTop w:val="0"/>
      <w:marBottom w:val="0"/>
      <w:divBdr>
        <w:top w:val="none" w:sz="0" w:space="0" w:color="auto"/>
        <w:left w:val="none" w:sz="0" w:space="0" w:color="auto"/>
        <w:bottom w:val="none" w:sz="0" w:space="0" w:color="auto"/>
        <w:right w:val="none" w:sz="0" w:space="0" w:color="auto"/>
      </w:divBdr>
    </w:div>
    <w:div w:id="848107961">
      <w:bodyDiv w:val="1"/>
      <w:marLeft w:val="0"/>
      <w:marRight w:val="0"/>
      <w:marTop w:val="0"/>
      <w:marBottom w:val="0"/>
      <w:divBdr>
        <w:top w:val="none" w:sz="0" w:space="0" w:color="auto"/>
        <w:left w:val="none" w:sz="0" w:space="0" w:color="auto"/>
        <w:bottom w:val="none" w:sz="0" w:space="0" w:color="auto"/>
        <w:right w:val="none" w:sz="0" w:space="0" w:color="auto"/>
      </w:divBdr>
    </w:div>
    <w:div w:id="849174152">
      <w:bodyDiv w:val="1"/>
      <w:marLeft w:val="0"/>
      <w:marRight w:val="0"/>
      <w:marTop w:val="0"/>
      <w:marBottom w:val="0"/>
      <w:divBdr>
        <w:top w:val="none" w:sz="0" w:space="0" w:color="auto"/>
        <w:left w:val="none" w:sz="0" w:space="0" w:color="auto"/>
        <w:bottom w:val="none" w:sz="0" w:space="0" w:color="auto"/>
        <w:right w:val="none" w:sz="0" w:space="0" w:color="auto"/>
      </w:divBdr>
    </w:div>
    <w:div w:id="849369945">
      <w:bodyDiv w:val="1"/>
      <w:marLeft w:val="0"/>
      <w:marRight w:val="0"/>
      <w:marTop w:val="0"/>
      <w:marBottom w:val="0"/>
      <w:divBdr>
        <w:top w:val="none" w:sz="0" w:space="0" w:color="auto"/>
        <w:left w:val="none" w:sz="0" w:space="0" w:color="auto"/>
        <w:bottom w:val="none" w:sz="0" w:space="0" w:color="auto"/>
        <w:right w:val="none" w:sz="0" w:space="0" w:color="auto"/>
      </w:divBdr>
    </w:div>
    <w:div w:id="850410634">
      <w:bodyDiv w:val="1"/>
      <w:marLeft w:val="0"/>
      <w:marRight w:val="0"/>
      <w:marTop w:val="0"/>
      <w:marBottom w:val="0"/>
      <w:divBdr>
        <w:top w:val="none" w:sz="0" w:space="0" w:color="auto"/>
        <w:left w:val="none" w:sz="0" w:space="0" w:color="auto"/>
        <w:bottom w:val="none" w:sz="0" w:space="0" w:color="auto"/>
        <w:right w:val="none" w:sz="0" w:space="0" w:color="auto"/>
      </w:divBdr>
    </w:div>
    <w:div w:id="855193461">
      <w:bodyDiv w:val="1"/>
      <w:marLeft w:val="0"/>
      <w:marRight w:val="0"/>
      <w:marTop w:val="0"/>
      <w:marBottom w:val="0"/>
      <w:divBdr>
        <w:top w:val="none" w:sz="0" w:space="0" w:color="auto"/>
        <w:left w:val="none" w:sz="0" w:space="0" w:color="auto"/>
        <w:bottom w:val="none" w:sz="0" w:space="0" w:color="auto"/>
        <w:right w:val="none" w:sz="0" w:space="0" w:color="auto"/>
      </w:divBdr>
    </w:div>
    <w:div w:id="855729885">
      <w:bodyDiv w:val="1"/>
      <w:marLeft w:val="0"/>
      <w:marRight w:val="0"/>
      <w:marTop w:val="0"/>
      <w:marBottom w:val="0"/>
      <w:divBdr>
        <w:top w:val="none" w:sz="0" w:space="0" w:color="auto"/>
        <w:left w:val="none" w:sz="0" w:space="0" w:color="auto"/>
        <w:bottom w:val="none" w:sz="0" w:space="0" w:color="auto"/>
        <w:right w:val="none" w:sz="0" w:space="0" w:color="auto"/>
      </w:divBdr>
    </w:div>
    <w:div w:id="859006698">
      <w:bodyDiv w:val="1"/>
      <w:marLeft w:val="0"/>
      <w:marRight w:val="0"/>
      <w:marTop w:val="0"/>
      <w:marBottom w:val="0"/>
      <w:divBdr>
        <w:top w:val="none" w:sz="0" w:space="0" w:color="auto"/>
        <w:left w:val="none" w:sz="0" w:space="0" w:color="auto"/>
        <w:bottom w:val="none" w:sz="0" w:space="0" w:color="auto"/>
        <w:right w:val="none" w:sz="0" w:space="0" w:color="auto"/>
      </w:divBdr>
    </w:div>
    <w:div w:id="864824531">
      <w:bodyDiv w:val="1"/>
      <w:marLeft w:val="0"/>
      <w:marRight w:val="0"/>
      <w:marTop w:val="0"/>
      <w:marBottom w:val="0"/>
      <w:divBdr>
        <w:top w:val="none" w:sz="0" w:space="0" w:color="auto"/>
        <w:left w:val="none" w:sz="0" w:space="0" w:color="auto"/>
        <w:bottom w:val="none" w:sz="0" w:space="0" w:color="auto"/>
        <w:right w:val="none" w:sz="0" w:space="0" w:color="auto"/>
      </w:divBdr>
    </w:div>
    <w:div w:id="867256089">
      <w:bodyDiv w:val="1"/>
      <w:marLeft w:val="0"/>
      <w:marRight w:val="0"/>
      <w:marTop w:val="0"/>
      <w:marBottom w:val="0"/>
      <w:divBdr>
        <w:top w:val="none" w:sz="0" w:space="0" w:color="auto"/>
        <w:left w:val="none" w:sz="0" w:space="0" w:color="auto"/>
        <w:bottom w:val="none" w:sz="0" w:space="0" w:color="auto"/>
        <w:right w:val="none" w:sz="0" w:space="0" w:color="auto"/>
      </w:divBdr>
    </w:div>
    <w:div w:id="870142259">
      <w:bodyDiv w:val="1"/>
      <w:marLeft w:val="0"/>
      <w:marRight w:val="0"/>
      <w:marTop w:val="0"/>
      <w:marBottom w:val="0"/>
      <w:divBdr>
        <w:top w:val="none" w:sz="0" w:space="0" w:color="auto"/>
        <w:left w:val="none" w:sz="0" w:space="0" w:color="auto"/>
        <w:bottom w:val="none" w:sz="0" w:space="0" w:color="auto"/>
        <w:right w:val="none" w:sz="0" w:space="0" w:color="auto"/>
      </w:divBdr>
    </w:div>
    <w:div w:id="870340127">
      <w:bodyDiv w:val="1"/>
      <w:marLeft w:val="0"/>
      <w:marRight w:val="0"/>
      <w:marTop w:val="0"/>
      <w:marBottom w:val="0"/>
      <w:divBdr>
        <w:top w:val="none" w:sz="0" w:space="0" w:color="auto"/>
        <w:left w:val="none" w:sz="0" w:space="0" w:color="auto"/>
        <w:bottom w:val="none" w:sz="0" w:space="0" w:color="auto"/>
        <w:right w:val="none" w:sz="0" w:space="0" w:color="auto"/>
      </w:divBdr>
    </w:div>
    <w:div w:id="870536797">
      <w:bodyDiv w:val="1"/>
      <w:marLeft w:val="0"/>
      <w:marRight w:val="0"/>
      <w:marTop w:val="0"/>
      <w:marBottom w:val="0"/>
      <w:divBdr>
        <w:top w:val="none" w:sz="0" w:space="0" w:color="auto"/>
        <w:left w:val="none" w:sz="0" w:space="0" w:color="auto"/>
        <w:bottom w:val="none" w:sz="0" w:space="0" w:color="auto"/>
        <w:right w:val="none" w:sz="0" w:space="0" w:color="auto"/>
      </w:divBdr>
    </w:div>
    <w:div w:id="872840841">
      <w:bodyDiv w:val="1"/>
      <w:marLeft w:val="0"/>
      <w:marRight w:val="0"/>
      <w:marTop w:val="0"/>
      <w:marBottom w:val="0"/>
      <w:divBdr>
        <w:top w:val="none" w:sz="0" w:space="0" w:color="auto"/>
        <w:left w:val="none" w:sz="0" w:space="0" w:color="auto"/>
        <w:bottom w:val="none" w:sz="0" w:space="0" w:color="auto"/>
        <w:right w:val="none" w:sz="0" w:space="0" w:color="auto"/>
      </w:divBdr>
    </w:div>
    <w:div w:id="877009980">
      <w:bodyDiv w:val="1"/>
      <w:marLeft w:val="0"/>
      <w:marRight w:val="0"/>
      <w:marTop w:val="0"/>
      <w:marBottom w:val="0"/>
      <w:divBdr>
        <w:top w:val="none" w:sz="0" w:space="0" w:color="auto"/>
        <w:left w:val="none" w:sz="0" w:space="0" w:color="auto"/>
        <w:bottom w:val="none" w:sz="0" w:space="0" w:color="auto"/>
        <w:right w:val="none" w:sz="0" w:space="0" w:color="auto"/>
      </w:divBdr>
    </w:div>
    <w:div w:id="884295381">
      <w:bodyDiv w:val="1"/>
      <w:marLeft w:val="0"/>
      <w:marRight w:val="0"/>
      <w:marTop w:val="0"/>
      <w:marBottom w:val="0"/>
      <w:divBdr>
        <w:top w:val="none" w:sz="0" w:space="0" w:color="auto"/>
        <w:left w:val="none" w:sz="0" w:space="0" w:color="auto"/>
        <w:bottom w:val="none" w:sz="0" w:space="0" w:color="auto"/>
        <w:right w:val="none" w:sz="0" w:space="0" w:color="auto"/>
      </w:divBdr>
    </w:div>
    <w:div w:id="885919279">
      <w:bodyDiv w:val="1"/>
      <w:marLeft w:val="0"/>
      <w:marRight w:val="0"/>
      <w:marTop w:val="0"/>
      <w:marBottom w:val="0"/>
      <w:divBdr>
        <w:top w:val="none" w:sz="0" w:space="0" w:color="auto"/>
        <w:left w:val="none" w:sz="0" w:space="0" w:color="auto"/>
        <w:bottom w:val="none" w:sz="0" w:space="0" w:color="auto"/>
        <w:right w:val="none" w:sz="0" w:space="0" w:color="auto"/>
      </w:divBdr>
    </w:div>
    <w:div w:id="886334757">
      <w:bodyDiv w:val="1"/>
      <w:marLeft w:val="0"/>
      <w:marRight w:val="0"/>
      <w:marTop w:val="0"/>
      <w:marBottom w:val="0"/>
      <w:divBdr>
        <w:top w:val="none" w:sz="0" w:space="0" w:color="auto"/>
        <w:left w:val="none" w:sz="0" w:space="0" w:color="auto"/>
        <w:bottom w:val="none" w:sz="0" w:space="0" w:color="auto"/>
        <w:right w:val="none" w:sz="0" w:space="0" w:color="auto"/>
      </w:divBdr>
    </w:div>
    <w:div w:id="886529838">
      <w:bodyDiv w:val="1"/>
      <w:marLeft w:val="0"/>
      <w:marRight w:val="0"/>
      <w:marTop w:val="0"/>
      <w:marBottom w:val="0"/>
      <w:divBdr>
        <w:top w:val="none" w:sz="0" w:space="0" w:color="auto"/>
        <w:left w:val="none" w:sz="0" w:space="0" w:color="auto"/>
        <w:bottom w:val="none" w:sz="0" w:space="0" w:color="auto"/>
        <w:right w:val="none" w:sz="0" w:space="0" w:color="auto"/>
      </w:divBdr>
    </w:div>
    <w:div w:id="887423556">
      <w:bodyDiv w:val="1"/>
      <w:marLeft w:val="0"/>
      <w:marRight w:val="0"/>
      <w:marTop w:val="0"/>
      <w:marBottom w:val="0"/>
      <w:divBdr>
        <w:top w:val="none" w:sz="0" w:space="0" w:color="auto"/>
        <w:left w:val="none" w:sz="0" w:space="0" w:color="auto"/>
        <w:bottom w:val="none" w:sz="0" w:space="0" w:color="auto"/>
        <w:right w:val="none" w:sz="0" w:space="0" w:color="auto"/>
      </w:divBdr>
    </w:div>
    <w:div w:id="891231517">
      <w:bodyDiv w:val="1"/>
      <w:marLeft w:val="0"/>
      <w:marRight w:val="0"/>
      <w:marTop w:val="0"/>
      <w:marBottom w:val="0"/>
      <w:divBdr>
        <w:top w:val="none" w:sz="0" w:space="0" w:color="auto"/>
        <w:left w:val="none" w:sz="0" w:space="0" w:color="auto"/>
        <w:bottom w:val="none" w:sz="0" w:space="0" w:color="auto"/>
        <w:right w:val="none" w:sz="0" w:space="0" w:color="auto"/>
      </w:divBdr>
    </w:div>
    <w:div w:id="891890850">
      <w:bodyDiv w:val="1"/>
      <w:marLeft w:val="0"/>
      <w:marRight w:val="0"/>
      <w:marTop w:val="0"/>
      <w:marBottom w:val="0"/>
      <w:divBdr>
        <w:top w:val="none" w:sz="0" w:space="0" w:color="auto"/>
        <w:left w:val="none" w:sz="0" w:space="0" w:color="auto"/>
        <w:bottom w:val="none" w:sz="0" w:space="0" w:color="auto"/>
        <w:right w:val="none" w:sz="0" w:space="0" w:color="auto"/>
      </w:divBdr>
    </w:div>
    <w:div w:id="892235397">
      <w:bodyDiv w:val="1"/>
      <w:marLeft w:val="0"/>
      <w:marRight w:val="0"/>
      <w:marTop w:val="0"/>
      <w:marBottom w:val="0"/>
      <w:divBdr>
        <w:top w:val="none" w:sz="0" w:space="0" w:color="auto"/>
        <w:left w:val="none" w:sz="0" w:space="0" w:color="auto"/>
        <w:bottom w:val="none" w:sz="0" w:space="0" w:color="auto"/>
        <w:right w:val="none" w:sz="0" w:space="0" w:color="auto"/>
      </w:divBdr>
    </w:div>
    <w:div w:id="899559805">
      <w:bodyDiv w:val="1"/>
      <w:marLeft w:val="0"/>
      <w:marRight w:val="0"/>
      <w:marTop w:val="0"/>
      <w:marBottom w:val="0"/>
      <w:divBdr>
        <w:top w:val="none" w:sz="0" w:space="0" w:color="auto"/>
        <w:left w:val="none" w:sz="0" w:space="0" w:color="auto"/>
        <w:bottom w:val="none" w:sz="0" w:space="0" w:color="auto"/>
        <w:right w:val="none" w:sz="0" w:space="0" w:color="auto"/>
      </w:divBdr>
    </w:div>
    <w:div w:id="901792273">
      <w:bodyDiv w:val="1"/>
      <w:marLeft w:val="0"/>
      <w:marRight w:val="0"/>
      <w:marTop w:val="0"/>
      <w:marBottom w:val="0"/>
      <w:divBdr>
        <w:top w:val="none" w:sz="0" w:space="0" w:color="auto"/>
        <w:left w:val="none" w:sz="0" w:space="0" w:color="auto"/>
        <w:bottom w:val="none" w:sz="0" w:space="0" w:color="auto"/>
        <w:right w:val="none" w:sz="0" w:space="0" w:color="auto"/>
      </w:divBdr>
    </w:div>
    <w:div w:id="906261676">
      <w:bodyDiv w:val="1"/>
      <w:marLeft w:val="0"/>
      <w:marRight w:val="0"/>
      <w:marTop w:val="0"/>
      <w:marBottom w:val="0"/>
      <w:divBdr>
        <w:top w:val="none" w:sz="0" w:space="0" w:color="auto"/>
        <w:left w:val="none" w:sz="0" w:space="0" w:color="auto"/>
        <w:bottom w:val="none" w:sz="0" w:space="0" w:color="auto"/>
        <w:right w:val="none" w:sz="0" w:space="0" w:color="auto"/>
      </w:divBdr>
    </w:div>
    <w:div w:id="908151863">
      <w:bodyDiv w:val="1"/>
      <w:marLeft w:val="0"/>
      <w:marRight w:val="0"/>
      <w:marTop w:val="0"/>
      <w:marBottom w:val="0"/>
      <w:divBdr>
        <w:top w:val="none" w:sz="0" w:space="0" w:color="auto"/>
        <w:left w:val="none" w:sz="0" w:space="0" w:color="auto"/>
        <w:bottom w:val="none" w:sz="0" w:space="0" w:color="auto"/>
        <w:right w:val="none" w:sz="0" w:space="0" w:color="auto"/>
      </w:divBdr>
    </w:div>
    <w:div w:id="909926938">
      <w:bodyDiv w:val="1"/>
      <w:marLeft w:val="0"/>
      <w:marRight w:val="0"/>
      <w:marTop w:val="0"/>
      <w:marBottom w:val="0"/>
      <w:divBdr>
        <w:top w:val="none" w:sz="0" w:space="0" w:color="auto"/>
        <w:left w:val="none" w:sz="0" w:space="0" w:color="auto"/>
        <w:bottom w:val="none" w:sz="0" w:space="0" w:color="auto"/>
        <w:right w:val="none" w:sz="0" w:space="0" w:color="auto"/>
      </w:divBdr>
    </w:div>
    <w:div w:id="914245950">
      <w:bodyDiv w:val="1"/>
      <w:marLeft w:val="0"/>
      <w:marRight w:val="0"/>
      <w:marTop w:val="0"/>
      <w:marBottom w:val="0"/>
      <w:divBdr>
        <w:top w:val="none" w:sz="0" w:space="0" w:color="auto"/>
        <w:left w:val="none" w:sz="0" w:space="0" w:color="auto"/>
        <w:bottom w:val="none" w:sz="0" w:space="0" w:color="auto"/>
        <w:right w:val="none" w:sz="0" w:space="0" w:color="auto"/>
      </w:divBdr>
    </w:div>
    <w:div w:id="915628393">
      <w:bodyDiv w:val="1"/>
      <w:marLeft w:val="0"/>
      <w:marRight w:val="0"/>
      <w:marTop w:val="0"/>
      <w:marBottom w:val="0"/>
      <w:divBdr>
        <w:top w:val="none" w:sz="0" w:space="0" w:color="auto"/>
        <w:left w:val="none" w:sz="0" w:space="0" w:color="auto"/>
        <w:bottom w:val="none" w:sz="0" w:space="0" w:color="auto"/>
        <w:right w:val="none" w:sz="0" w:space="0" w:color="auto"/>
      </w:divBdr>
    </w:div>
    <w:div w:id="918715088">
      <w:bodyDiv w:val="1"/>
      <w:marLeft w:val="0"/>
      <w:marRight w:val="0"/>
      <w:marTop w:val="0"/>
      <w:marBottom w:val="0"/>
      <w:divBdr>
        <w:top w:val="none" w:sz="0" w:space="0" w:color="auto"/>
        <w:left w:val="none" w:sz="0" w:space="0" w:color="auto"/>
        <w:bottom w:val="none" w:sz="0" w:space="0" w:color="auto"/>
        <w:right w:val="none" w:sz="0" w:space="0" w:color="auto"/>
      </w:divBdr>
    </w:div>
    <w:div w:id="921909322">
      <w:bodyDiv w:val="1"/>
      <w:marLeft w:val="0"/>
      <w:marRight w:val="0"/>
      <w:marTop w:val="0"/>
      <w:marBottom w:val="0"/>
      <w:divBdr>
        <w:top w:val="none" w:sz="0" w:space="0" w:color="auto"/>
        <w:left w:val="none" w:sz="0" w:space="0" w:color="auto"/>
        <w:bottom w:val="none" w:sz="0" w:space="0" w:color="auto"/>
        <w:right w:val="none" w:sz="0" w:space="0" w:color="auto"/>
      </w:divBdr>
    </w:div>
    <w:div w:id="922180952">
      <w:bodyDiv w:val="1"/>
      <w:marLeft w:val="0"/>
      <w:marRight w:val="0"/>
      <w:marTop w:val="0"/>
      <w:marBottom w:val="0"/>
      <w:divBdr>
        <w:top w:val="none" w:sz="0" w:space="0" w:color="auto"/>
        <w:left w:val="none" w:sz="0" w:space="0" w:color="auto"/>
        <w:bottom w:val="none" w:sz="0" w:space="0" w:color="auto"/>
        <w:right w:val="none" w:sz="0" w:space="0" w:color="auto"/>
      </w:divBdr>
    </w:div>
    <w:div w:id="937101913">
      <w:bodyDiv w:val="1"/>
      <w:marLeft w:val="0"/>
      <w:marRight w:val="0"/>
      <w:marTop w:val="0"/>
      <w:marBottom w:val="0"/>
      <w:divBdr>
        <w:top w:val="none" w:sz="0" w:space="0" w:color="auto"/>
        <w:left w:val="none" w:sz="0" w:space="0" w:color="auto"/>
        <w:bottom w:val="none" w:sz="0" w:space="0" w:color="auto"/>
        <w:right w:val="none" w:sz="0" w:space="0" w:color="auto"/>
      </w:divBdr>
    </w:div>
    <w:div w:id="937832147">
      <w:bodyDiv w:val="1"/>
      <w:marLeft w:val="0"/>
      <w:marRight w:val="0"/>
      <w:marTop w:val="0"/>
      <w:marBottom w:val="0"/>
      <w:divBdr>
        <w:top w:val="none" w:sz="0" w:space="0" w:color="auto"/>
        <w:left w:val="none" w:sz="0" w:space="0" w:color="auto"/>
        <w:bottom w:val="none" w:sz="0" w:space="0" w:color="auto"/>
        <w:right w:val="none" w:sz="0" w:space="0" w:color="auto"/>
      </w:divBdr>
    </w:div>
    <w:div w:id="938952278">
      <w:bodyDiv w:val="1"/>
      <w:marLeft w:val="0"/>
      <w:marRight w:val="0"/>
      <w:marTop w:val="0"/>
      <w:marBottom w:val="0"/>
      <w:divBdr>
        <w:top w:val="none" w:sz="0" w:space="0" w:color="auto"/>
        <w:left w:val="none" w:sz="0" w:space="0" w:color="auto"/>
        <w:bottom w:val="none" w:sz="0" w:space="0" w:color="auto"/>
        <w:right w:val="none" w:sz="0" w:space="0" w:color="auto"/>
      </w:divBdr>
    </w:div>
    <w:div w:id="946546830">
      <w:bodyDiv w:val="1"/>
      <w:marLeft w:val="0"/>
      <w:marRight w:val="0"/>
      <w:marTop w:val="0"/>
      <w:marBottom w:val="0"/>
      <w:divBdr>
        <w:top w:val="none" w:sz="0" w:space="0" w:color="auto"/>
        <w:left w:val="none" w:sz="0" w:space="0" w:color="auto"/>
        <w:bottom w:val="none" w:sz="0" w:space="0" w:color="auto"/>
        <w:right w:val="none" w:sz="0" w:space="0" w:color="auto"/>
      </w:divBdr>
    </w:div>
    <w:div w:id="947539396">
      <w:bodyDiv w:val="1"/>
      <w:marLeft w:val="0"/>
      <w:marRight w:val="0"/>
      <w:marTop w:val="0"/>
      <w:marBottom w:val="0"/>
      <w:divBdr>
        <w:top w:val="none" w:sz="0" w:space="0" w:color="auto"/>
        <w:left w:val="none" w:sz="0" w:space="0" w:color="auto"/>
        <w:bottom w:val="none" w:sz="0" w:space="0" w:color="auto"/>
        <w:right w:val="none" w:sz="0" w:space="0" w:color="auto"/>
      </w:divBdr>
    </w:div>
    <w:div w:id="952663369">
      <w:bodyDiv w:val="1"/>
      <w:marLeft w:val="0"/>
      <w:marRight w:val="0"/>
      <w:marTop w:val="0"/>
      <w:marBottom w:val="0"/>
      <w:divBdr>
        <w:top w:val="none" w:sz="0" w:space="0" w:color="auto"/>
        <w:left w:val="none" w:sz="0" w:space="0" w:color="auto"/>
        <w:bottom w:val="none" w:sz="0" w:space="0" w:color="auto"/>
        <w:right w:val="none" w:sz="0" w:space="0" w:color="auto"/>
      </w:divBdr>
    </w:div>
    <w:div w:id="953486129">
      <w:bodyDiv w:val="1"/>
      <w:marLeft w:val="0"/>
      <w:marRight w:val="0"/>
      <w:marTop w:val="0"/>
      <w:marBottom w:val="0"/>
      <w:divBdr>
        <w:top w:val="none" w:sz="0" w:space="0" w:color="auto"/>
        <w:left w:val="none" w:sz="0" w:space="0" w:color="auto"/>
        <w:bottom w:val="none" w:sz="0" w:space="0" w:color="auto"/>
        <w:right w:val="none" w:sz="0" w:space="0" w:color="auto"/>
      </w:divBdr>
    </w:div>
    <w:div w:id="957839752">
      <w:bodyDiv w:val="1"/>
      <w:marLeft w:val="0"/>
      <w:marRight w:val="0"/>
      <w:marTop w:val="0"/>
      <w:marBottom w:val="0"/>
      <w:divBdr>
        <w:top w:val="none" w:sz="0" w:space="0" w:color="auto"/>
        <w:left w:val="none" w:sz="0" w:space="0" w:color="auto"/>
        <w:bottom w:val="none" w:sz="0" w:space="0" w:color="auto"/>
        <w:right w:val="none" w:sz="0" w:space="0" w:color="auto"/>
      </w:divBdr>
    </w:div>
    <w:div w:id="957953464">
      <w:bodyDiv w:val="1"/>
      <w:marLeft w:val="0"/>
      <w:marRight w:val="0"/>
      <w:marTop w:val="0"/>
      <w:marBottom w:val="0"/>
      <w:divBdr>
        <w:top w:val="none" w:sz="0" w:space="0" w:color="auto"/>
        <w:left w:val="none" w:sz="0" w:space="0" w:color="auto"/>
        <w:bottom w:val="none" w:sz="0" w:space="0" w:color="auto"/>
        <w:right w:val="none" w:sz="0" w:space="0" w:color="auto"/>
      </w:divBdr>
    </w:div>
    <w:div w:id="961769971">
      <w:bodyDiv w:val="1"/>
      <w:marLeft w:val="0"/>
      <w:marRight w:val="0"/>
      <w:marTop w:val="0"/>
      <w:marBottom w:val="0"/>
      <w:divBdr>
        <w:top w:val="none" w:sz="0" w:space="0" w:color="auto"/>
        <w:left w:val="none" w:sz="0" w:space="0" w:color="auto"/>
        <w:bottom w:val="none" w:sz="0" w:space="0" w:color="auto"/>
        <w:right w:val="none" w:sz="0" w:space="0" w:color="auto"/>
      </w:divBdr>
    </w:div>
    <w:div w:id="963268127">
      <w:bodyDiv w:val="1"/>
      <w:marLeft w:val="0"/>
      <w:marRight w:val="0"/>
      <w:marTop w:val="0"/>
      <w:marBottom w:val="0"/>
      <w:divBdr>
        <w:top w:val="none" w:sz="0" w:space="0" w:color="auto"/>
        <w:left w:val="none" w:sz="0" w:space="0" w:color="auto"/>
        <w:bottom w:val="none" w:sz="0" w:space="0" w:color="auto"/>
        <w:right w:val="none" w:sz="0" w:space="0" w:color="auto"/>
      </w:divBdr>
    </w:div>
    <w:div w:id="969744686">
      <w:bodyDiv w:val="1"/>
      <w:marLeft w:val="0"/>
      <w:marRight w:val="0"/>
      <w:marTop w:val="0"/>
      <w:marBottom w:val="0"/>
      <w:divBdr>
        <w:top w:val="none" w:sz="0" w:space="0" w:color="auto"/>
        <w:left w:val="none" w:sz="0" w:space="0" w:color="auto"/>
        <w:bottom w:val="none" w:sz="0" w:space="0" w:color="auto"/>
        <w:right w:val="none" w:sz="0" w:space="0" w:color="auto"/>
      </w:divBdr>
    </w:div>
    <w:div w:id="974020212">
      <w:bodyDiv w:val="1"/>
      <w:marLeft w:val="0"/>
      <w:marRight w:val="0"/>
      <w:marTop w:val="0"/>
      <w:marBottom w:val="0"/>
      <w:divBdr>
        <w:top w:val="none" w:sz="0" w:space="0" w:color="auto"/>
        <w:left w:val="none" w:sz="0" w:space="0" w:color="auto"/>
        <w:bottom w:val="none" w:sz="0" w:space="0" w:color="auto"/>
        <w:right w:val="none" w:sz="0" w:space="0" w:color="auto"/>
      </w:divBdr>
    </w:div>
    <w:div w:id="977493121">
      <w:bodyDiv w:val="1"/>
      <w:marLeft w:val="0"/>
      <w:marRight w:val="0"/>
      <w:marTop w:val="0"/>
      <w:marBottom w:val="0"/>
      <w:divBdr>
        <w:top w:val="none" w:sz="0" w:space="0" w:color="auto"/>
        <w:left w:val="none" w:sz="0" w:space="0" w:color="auto"/>
        <w:bottom w:val="none" w:sz="0" w:space="0" w:color="auto"/>
        <w:right w:val="none" w:sz="0" w:space="0" w:color="auto"/>
      </w:divBdr>
    </w:div>
    <w:div w:id="980768825">
      <w:bodyDiv w:val="1"/>
      <w:marLeft w:val="0"/>
      <w:marRight w:val="0"/>
      <w:marTop w:val="0"/>
      <w:marBottom w:val="0"/>
      <w:divBdr>
        <w:top w:val="none" w:sz="0" w:space="0" w:color="auto"/>
        <w:left w:val="none" w:sz="0" w:space="0" w:color="auto"/>
        <w:bottom w:val="none" w:sz="0" w:space="0" w:color="auto"/>
        <w:right w:val="none" w:sz="0" w:space="0" w:color="auto"/>
      </w:divBdr>
    </w:div>
    <w:div w:id="981228349">
      <w:bodyDiv w:val="1"/>
      <w:marLeft w:val="0"/>
      <w:marRight w:val="0"/>
      <w:marTop w:val="0"/>
      <w:marBottom w:val="0"/>
      <w:divBdr>
        <w:top w:val="none" w:sz="0" w:space="0" w:color="auto"/>
        <w:left w:val="none" w:sz="0" w:space="0" w:color="auto"/>
        <w:bottom w:val="none" w:sz="0" w:space="0" w:color="auto"/>
        <w:right w:val="none" w:sz="0" w:space="0" w:color="auto"/>
      </w:divBdr>
    </w:div>
    <w:div w:id="989092969">
      <w:bodyDiv w:val="1"/>
      <w:marLeft w:val="0"/>
      <w:marRight w:val="0"/>
      <w:marTop w:val="0"/>
      <w:marBottom w:val="0"/>
      <w:divBdr>
        <w:top w:val="none" w:sz="0" w:space="0" w:color="auto"/>
        <w:left w:val="none" w:sz="0" w:space="0" w:color="auto"/>
        <w:bottom w:val="none" w:sz="0" w:space="0" w:color="auto"/>
        <w:right w:val="none" w:sz="0" w:space="0" w:color="auto"/>
      </w:divBdr>
    </w:div>
    <w:div w:id="990908014">
      <w:bodyDiv w:val="1"/>
      <w:marLeft w:val="0"/>
      <w:marRight w:val="0"/>
      <w:marTop w:val="0"/>
      <w:marBottom w:val="0"/>
      <w:divBdr>
        <w:top w:val="none" w:sz="0" w:space="0" w:color="auto"/>
        <w:left w:val="none" w:sz="0" w:space="0" w:color="auto"/>
        <w:bottom w:val="none" w:sz="0" w:space="0" w:color="auto"/>
        <w:right w:val="none" w:sz="0" w:space="0" w:color="auto"/>
      </w:divBdr>
    </w:div>
    <w:div w:id="991251163">
      <w:bodyDiv w:val="1"/>
      <w:marLeft w:val="0"/>
      <w:marRight w:val="0"/>
      <w:marTop w:val="0"/>
      <w:marBottom w:val="0"/>
      <w:divBdr>
        <w:top w:val="none" w:sz="0" w:space="0" w:color="auto"/>
        <w:left w:val="none" w:sz="0" w:space="0" w:color="auto"/>
        <w:bottom w:val="none" w:sz="0" w:space="0" w:color="auto"/>
        <w:right w:val="none" w:sz="0" w:space="0" w:color="auto"/>
      </w:divBdr>
    </w:div>
    <w:div w:id="992561284">
      <w:bodyDiv w:val="1"/>
      <w:marLeft w:val="0"/>
      <w:marRight w:val="0"/>
      <w:marTop w:val="0"/>
      <w:marBottom w:val="0"/>
      <w:divBdr>
        <w:top w:val="none" w:sz="0" w:space="0" w:color="auto"/>
        <w:left w:val="none" w:sz="0" w:space="0" w:color="auto"/>
        <w:bottom w:val="none" w:sz="0" w:space="0" w:color="auto"/>
        <w:right w:val="none" w:sz="0" w:space="0" w:color="auto"/>
      </w:divBdr>
    </w:div>
    <w:div w:id="992683119">
      <w:bodyDiv w:val="1"/>
      <w:marLeft w:val="0"/>
      <w:marRight w:val="0"/>
      <w:marTop w:val="0"/>
      <w:marBottom w:val="0"/>
      <w:divBdr>
        <w:top w:val="none" w:sz="0" w:space="0" w:color="auto"/>
        <w:left w:val="none" w:sz="0" w:space="0" w:color="auto"/>
        <w:bottom w:val="none" w:sz="0" w:space="0" w:color="auto"/>
        <w:right w:val="none" w:sz="0" w:space="0" w:color="auto"/>
      </w:divBdr>
    </w:div>
    <w:div w:id="992880336">
      <w:bodyDiv w:val="1"/>
      <w:marLeft w:val="0"/>
      <w:marRight w:val="0"/>
      <w:marTop w:val="0"/>
      <w:marBottom w:val="0"/>
      <w:divBdr>
        <w:top w:val="none" w:sz="0" w:space="0" w:color="auto"/>
        <w:left w:val="none" w:sz="0" w:space="0" w:color="auto"/>
        <w:bottom w:val="none" w:sz="0" w:space="0" w:color="auto"/>
        <w:right w:val="none" w:sz="0" w:space="0" w:color="auto"/>
      </w:divBdr>
    </w:div>
    <w:div w:id="994797593">
      <w:bodyDiv w:val="1"/>
      <w:marLeft w:val="0"/>
      <w:marRight w:val="0"/>
      <w:marTop w:val="0"/>
      <w:marBottom w:val="0"/>
      <w:divBdr>
        <w:top w:val="none" w:sz="0" w:space="0" w:color="auto"/>
        <w:left w:val="none" w:sz="0" w:space="0" w:color="auto"/>
        <w:bottom w:val="none" w:sz="0" w:space="0" w:color="auto"/>
        <w:right w:val="none" w:sz="0" w:space="0" w:color="auto"/>
      </w:divBdr>
    </w:div>
    <w:div w:id="995036216">
      <w:bodyDiv w:val="1"/>
      <w:marLeft w:val="0"/>
      <w:marRight w:val="0"/>
      <w:marTop w:val="0"/>
      <w:marBottom w:val="0"/>
      <w:divBdr>
        <w:top w:val="none" w:sz="0" w:space="0" w:color="auto"/>
        <w:left w:val="none" w:sz="0" w:space="0" w:color="auto"/>
        <w:bottom w:val="none" w:sz="0" w:space="0" w:color="auto"/>
        <w:right w:val="none" w:sz="0" w:space="0" w:color="auto"/>
      </w:divBdr>
    </w:div>
    <w:div w:id="995690294">
      <w:bodyDiv w:val="1"/>
      <w:marLeft w:val="0"/>
      <w:marRight w:val="0"/>
      <w:marTop w:val="0"/>
      <w:marBottom w:val="0"/>
      <w:divBdr>
        <w:top w:val="none" w:sz="0" w:space="0" w:color="auto"/>
        <w:left w:val="none" w:sz="0" w:space="0" w:color="auto"/>
        <w:bottom w:val="none" w:sz="0" w:space="0" w:color="auto"/>
        <w:right w:val="none" w:sz="0" w:space="0" w:color="auto"/>
      </w:divBdr>
    </w:div>
    <w:div w:id="996762166">
      <w:bodyDiv w:val="1"/>
      <w:marLeft w:val="0"/>
      <w:marRight w:val="0"/>
      <w:marTop w:val="0"/>
      <w:marBottom w:val="0"/>
      <w:divBdr>
        <w:top w:val="none" w:sz="0" w:space="0" w:color="auto"/>
        <w:left w:val="none" w:sz="0" w:space="0" w:color="auto"/>
        <w:bottom w:val="none" w:sz="0" w:space="0" w:color="auto"/>
        <w:right w:val="none" w:sz="0" w:space="0" w:color="auto"/>
      </w:divBdr>
    </w:div>
    <w:div w:id="997072354">
      <w:bodyDiv w:val="1"/>
      <w:marLeft w:val="0"/>
      <w:marRight w:val="0"/>
      <w:marTop w:val="0"/>
      <w:marBottom w:val="0"/>
      <w:divBdr>
        <w:top w:val="none" w:sz="0" w:space="0" w:color="auto"/>
        <w:left w:val="none" w:sz="0" w:space="0" w:color="auto"/>
        <w:bottom w:val="none" w:sz="0" w:space="0" w:color="auto"/>
        <w:right w:val="none" w:sz="0" w:space="0" w:color="auto"/>
      </w:divBdr>
    </w:div>
    <w:div w:id="997490497">
      <w:bodyDiv w:val="1"/>
      <w:marLeft w:val="0"/>
      <w:marRight w:val="0"/>
      <w:marTop w:val="0"/>
      <w:marBottom w:val="0"/>
      <w:divBdr>
        <w:top w:val="none" w:sz="0" w:space="0" w:color="auto"/>
        <w:left w:val="none" w:sz="0" w:space="0" w:color="auto"/>
        <w:bottom w:val="none" w:sz="0" w:space="0" w:color="auto"/>
        <w:right w:val="none" w:sz="0" w:space="0" w:color="auto"/>
      </w:divBdr>
    </w:div>
    <w:div w:id="998191797">
      <w:bodyDiv w:val="1"/>
      <w:marLeft w:val="0"/>
      <w:marRight w:val="0"/>
      <w:marTop w:val="0"/>
      <w:marBottom w:val="0"/>
      <w:divBdr>
        <w:top w:val="none" w:sz="0" w:space="0" w:color="auto"/>
        <w:left w:val="none" w:sz="0" w:space="0" w:color="auto"/>
        <w:bottom w:val="none" w:sz="0" w:space="0" w:color="auto"/>
        <w:right w:val="none" w:sz="0" w:space="0" w:color="auto"/>
      </w:divBdr>
    </w:div>
    <w:div w:id="999425655">
      <w:bodyDiv w:val="1"/>
      <w:marLeft w:val="0"/>
      <w:marRight w:val="0"/>
      <w:marTop w:val="0"/>
      <w:marBottom w:val="0"/>
      <w:divBdr>
        <w:top w:val="none" w:sz="0" w:space="0" w:color="auto"/>
        <w:left w:val="none" w:sz="0" w:space="0" w:color="auto"/>
        <w:bottom w:val="none" w:sz="0" w:space="0" w:color="auto"/>
        <w:right w:val="none" w:sz="0" w:space="0" w:color="auto"/>
      </w:divBdr>
    </w:div>
    <w:div w:id="999651892">
      <w:bodyDiv w:val="1"/>
      <w:marLeft w:val="0"/>
      <w:marRight w:val="0"/>
      <w:marTop w:val="0"/>
      <w:marBottom w:val="0"/>
      <w:divBdr>
        <w:top w:val="none" w:sz="0" w:space="0" w:color="auto"/>
        <w:left w:val="none" w:sz="0" w:space="0" w:color="auto"/>
        <w:bottom w:val="none" w:sz="0" w:space="0" w:color="auto"/>
        <w:right w:val="none" w:sz="0" w:space="0" w:color="auto"/>
      </w:divBdr>
    </w:div>
    <w:div w:id="1004474303">
      <w:bodyDiv w:val="1"/>
      <w:marLeft w:val="0"/>
      <w:marRight w:val="0"/>
      <w:marTop w:val="0"/>
      <w:marBottom w:val="0"/>
      <w:divBdr>
        <w:top w:val="none" w:sz="0" w:space="0" w:color="auto"/>
        <w:left w:val="none" w:sz="0" w:space="0" w:color="auto"/>
        <w:bottom w:val="none" w:sz="0" w:space="0" w:color="auto"/>
        <w:right w:val="none" w:sz="0" w:space="0" w:color="auto"/>
      </w:divBdr>
    </w:div>
    <w:div w:id="1006397884">
      <w:bodyDiv w:val="1"/>
      <w:marLeft w:val="0"/>
      <w:marRight w:val="0"/>
      <w:marTop w:val="0"/>
      <w:marBottom w:val="0"/>
      <w:divBdr>
        <w:top w:val="none" w:sz="0" w:space="0" w:color="auto"/>
        <w:left w:val="none" w:sz="0" w:space="0" w:color="auto"/>
        <w:bottom w:val="none" w:sz="0" w:space="0" w:color="auto"/>
        <w:right w:val="none" w:sz="0" w:space="0" w:color="auto"/>
      </w:divBdr>
    </w:div>
    <w:div w:id="1008751719">
      <w:bodyDiv w:val="1"/>
      <w:marLeft w:val="0"/>
      <w:marRight w:val="0"/>
      <w:marTop w:val="0"/>
      <w:marBottom w:val="0"/>
      <w:divBdr>
        <w:top w:val="none" w:sz="0" w:space="0" w:color="auto"/>
        <w:left w:val="none" w:sz="0" w:space="0" w:color="auto"/>
        <w:bottom w:val="none" w:sz="0" w:space="0" w:color="auto"/>
        <w:right w:val="none" w:sz="0" w:space="0" w:color="auto"/>
      </w:divBdr>
    </w:div>
    <w:div w:id="1010791538">
      <w:bodyDiv w:val="1"/>
      <w:marLeft w:val="0"/>
      <w:marRight w:val="0"/>
      <w:marTop w:val="0"/>
      <w:marBottom w:val="0"/>
      <w:divBdr>
        <w:top w:val="none" w:sz="0" w:space="0" w:color="auto"/>
        <w:left w:val="none" w:sz="0" w:space="0" w:color="auto"/>
        <w:bottom w:val="none" w:sz="0" w:space="0" w:color="auto"/>
        <w:right w:val="none" w:sz="0" w:space="0" w:color="auto"/>
      </w:divBdr>
    </w:div>
    <w:div w:id="1011371928">
      <w:bodyDiv w:val="1"/>
      <w:marLeft w:val="0"/>
      <w:marRight w:val="0"/>
      <w:marTop w:val="0"/>
      <w:marBottom w:val="0"/>
      <w:divBdr>
        <w:top w:val="none" w:sz="0" w:space="0" w:color="auto"/>
        <w:left w:val="none" w:sz="0" w:space="0" w:color="auto"/>
        <w:bottom w:val="none" w:sz="0" w:space="0" w:color="auto"/>
        <w:right w:val="none" w:sz="0" w:space="0" w:color="auto"/>
      </w:divBdr>
    </w:div>
    <w:div w:id="1012680066">
      <w:bodyDiv w:val="1"/>
      <w:marLeft w:val="0"/>
      <w:marRight w:val="0"/>
      <w:marTop w:val="0"/>
      <w:marBottom w:val="0"/>
      <w:divBdr>
        <w:top w:val="none" w:sz="0" w:space="0" w:color="auto"/>
        <w:left w:val="none" w:sz="0" w:space="0" w:color="auto"/>
        <w:bottom w:val="none" w:sz="0" w:space="0" w:color="auto"/>
        <w:right w:val="none" w:sz="0" w:space="0" w:color="auto"/>
      </w:divBdr>
    </w:div>
    <w:div w:id="1013535124">
      <w:bodyDiv w:val="1"/>
      <w:marLeft w:val="0"/>
      <w:marRight w:val="0"/>
      <w:marTop w:val="0"/>
      <w:marBottom w:val="0"/>
      <w:divBdr>
        <w:top w:val="none" w:sz="0" w:space="0" w:color="auto"/>
        <w:left w:val="none" w:sz="0" w:space="0" w:color="auto"/>
        <w:bottom w:val="none" w:sz="0" w:space="0" w:color="auto"/>
        <w:right w:val="none" w:sz="0" w:space="0" w:color="auto"/>
      </w:divBdr>
    </w:div>
    <w:div w:id="1014653180">
      <w:bodyDiv w:val="1"/>
      <w:marLeft w:val="0"/>
      <w:marRight w:val="0"/>
      <w:marTop w:val="0"/>
      <w:marBottom w:val="0"/>
      <w:divBdr>
        <w:top w:val="none" w:sz="0" w:space="0" w:color="auto"/>
        <w:left w:val="none" w:sz="0" w:space="0" w:color="auto"/>
        <w:bottom w:val="none" w:sz="0" w:space="0" w:color="auto"/>
        <w:right w:val="none" w:sz="0" w:space="0" w:color="auto"/>
      </w:divBdr>
    </w:div>
    <w:div w:id="1017778299">
      <w:bodyDiv w:val="1"/>
      <w:marLeft w:val="0"/>
      <w:marRight w:val="0"/>
      <w:marTop w:val="0"/>
      <w:marBottom w:val="0"/>
      <w:divBdr>
        <w:top w:val="none" w:sz="0" w:space="0" w:color="auto"/>
        <w:left w:val="none" w:sz="0" w:space="0" w:color="auto"/>
        <w:bottom w:val="none" w:sz="0" w:space="0" w:color="auto"/>
        <w:right w:val="none" w:sz="0" w:space="0" w:color="auto"/>
      </w:divBdr>
    </w:div>
    <w:div w:id="1020820176">
      <w:bodyDiv w:val="1"/>
      <w:marLeft w:val="0"/>
      <w:marRight w:val="0"/>
      <w:marTop w:val="0"/>
      <w:marBottom w:val="0"/>
      <w:divBdr>
        <w:top w:val="none" w:sz="0" w:space="0" w:color="auto"/>
        <w:left w:val="none" w:sz="0" w:space="0" w:color="auto"/>
        <w:bottom w:val="none" w:sz="0" w:space="0" w:color="auto"/>
        <w:right w:val="none" w:sz="0" w:space="0" w:color="auto"/>
      </w:divBdr>
    </w:div>
    <w:div w:id="1025442655">
      <w:bodyDiv w:val="1"/>
      <w:marLeft w:val="0"/>
      <w:marRight w:val="0"/>
      <w:marTop w:val="0"/>
      <w:marBottom w:val="0"/>
      <w:divBdr>
        <w:top w:val="none" w:sz="0" w:space="0" w:color="auto"/>
        <w:left w:val="none" w:sz="0" w:space="0" w:color="auto"/>
        <w:bottom w:val="none" w:sz="0" w:space="0" w:color="auto"/>
        <w:right w:val="none" w:sz="0" w:space="0" w:color="auto"/>
      </w:divBdr>
    </w:div>
    <w:div w:id="1027022217">
      <w:bodyDiv w:val="1"/>
      <w:marLeft w:val="0"/>
      <w:marRight w:val="0"/>
      <w:marTop w:val="0"/>
      <w:marBottom w:val="0"/>
      <w:divBdr>
        <w:top w:val="none" w:sz="0" w:space="0" w:color="auto"/>
        <w:left w:val="none" w:sz="0" w:space="0" w:color="auto"/>
        <w:bottom w:val="none" w:sz="0" w:space="0" w:color="auto"/>
        <w:right w:val="none" w:sz="0" w:space="0" w:color="auto"/>
      </w:divBdr>
    </w:div>
    <w:div w:id="1028915985">
      <w:bodyDiv w:val="1"/>
      <w:marLeft w:val="0"/>
      <w:marRight w:val="0"/>
      <w:marTop w:val="0"/>
      <w:marBottom w:val="0"/>
      <w:divBdr>
        <w:top w:val="none" w:sz="0" w:space="0" w:color="auto"/>
        <w:left w:val="none" w:sz="0" w:space="0" w:color="auto"/>
        <w:bottom w:val="none" w:sz="0" w:space="0" w:color="auto"/>
        <w:right w:val="none" w:sz="0" w:space="0" w:color="auto"/>
      </w:divBdr>
    </w:div>
    <w:div w:id="1031149922">
      <w:bodyDiv w:val="1"/>
      <w:marLeft w:val="0"/>
      <w:marRight w:val="0"/>
      <w:marTop w:val="0"/>
      <w:marBottom w:val="0"/>
      <w:divBdr>
        <w:top w:val="none" w:sz="0" w:space="0" w:color="auto"/>
        <w:left w:val="none" w:sz="0" w:space="0" w:color="auto"/>
        <w:bottom w:val="none" w:sz="0" w:space="0" w:color="auto"/>
        <w:right w:val="none" w:sz="0" w:space="0" w:color="auto"/>
      </w:divBdr>
    </w:div>
    <w:div w:id="1034696473">
      <w:bodyDiv w:val="1"/>
      <w:marLeft w:val="0"/>
      <w:marRight w:val="0"/>
      <w:marTop w:val="0"/>
      <w:marBottom w:val="0"/>
      <w:divBdr>
        <w:top w:val="none" w:sz="0" w:space="0" w:color="auto"/>
        <w:left w:val="none" w:sz="0" w:space="0" w:color="auto"/>
        <w:bottom w:val="none" w:sz="0" w:space="0" w:color="auto"/>
        <w:right w:val="none" w:sz="0" w:space="0" w:color="auto"/>
      </w:divBdr>
    </w:div>
    <w:div w:id="1034965527">
      <w:bodyDiv w:val="1"/>
      <w:marLeft w:val="0"/>
      <w:marRight w:val="0"/>
      <w:marTop w:val="0"/>
      <w:marBottom w:val="0"/>
      <w:divBdr>
        <w:top w:val="none" w:sz="0" w:space="0" w:color="auto"/>
        <w:left w:val="none" w:sz="0" w:space="0" w:color="auto"/>
        <w:bottom w:val="none" w:sz="0" w:space="0" w:color="auto"/>
        <w:right w:val="none" w:sz="0" w:space="0" w:color="auto"/>
      </w:divBdr>
    </w:div>
    <w:div w:id="1035080064">
      <w:bodyDiv w:val="1"/>
      <w:marLeft w:val="0"/>
      <w:marRight w:val="0"/>
      <w:marTop w:val="0"/>
      <w:marBottom w:val="0"/>
      <w:divBdr>
        <w:top w:val="none" w:sz="0" w:space="0" w:color="auto"/>
        <w:left w:val="none" w:sz="0" w:space="0" w:color="auto"/>
        <w:bottom w:val="none" w:sz="0" w:space="0" w:color="auto"/>
        <w:right w:val="none" w:sz="0" w:space="0" w:color="auto"/>
      </w:divBdr>
    </w:div>
    <w:div w:id="1035234520">
      <w:bodyDiv w:val="1"/>
      <w:marLeft w:val="0"/>
      <w:marRight w:val="0"/>
      <w:marTop w:val="0"/>
      <w:marBottom w:val="0"/>
      <w:divBdr>
        <w:top w:val="none" w:sz="0" w:space="0" w:color="auto"/>
        <w:left w:val="none" w:sz="0" w:space="0" w:color="auto"/>
        <w:bottom w:val="none" w:sz="0" w:space="0" w:color="auto"/>
        <w:right w:val="none" w:sz="0" w:space="0" w:color="auto"/>
      </w:divBdr>
    </w:div>
    <w:div w:id="1037118378">
      <w:bodyDiv w:val="1"/>
      <w:marLeft w:val="0"/>
      <w:marRight w:val="0"/>
      <w:marTop w:val="0"/>
      <w:marBottom w:val="0"/>
      <w:divBdr>
        <w:top w:val="none" w:sz="0" w:space="0" w:color="auto"/>
        <w:left w:val="none" w:sz="0" w:space="0" w:color="auto"/>
        <w:bottom w:val="none" w:sz="0" w:space="0" w:color="auto"/>
        <w:right w:val="none" w:sz="0" w:space="0" w:color="auto"/>
      </w:divBdr>
    </w:div>
    <w:div w:id="1037193467">
      <w:bodyDiv w:val="1"/>
      <w:marLeft w:val="0"/>
      <w:marRight w:val="0"/>
      <w:marTop w:val="0"/>
      <w:marBottom w:val="0"/>
      <w:divBdr>
        <w:top w:val="none" w:sz="0" w:space="0" w:color="auto"/>
        <w:left w:val="none" w:sz="0" w:space="0" w:color="auto"/>
        <w:bottom w:val="none" w:sz="0" w:space="0" w:color="auto"/>
        <w:right w:val="none" w:sz="0" w:space="0" w:color="auto"/>
      </w:divBdr>
    </w:div>
    <w:div w:id="1039671893">
      <w:bodyDiv w:val="1"/>
      <w:marLeft w:val="0"/>
      <w:marRight w:val="0"/>
      <w:marTop w:val="0"/>
      <w:marBottom w:val="0"/>
      <w:divBdr>
        <w:top w:val="none" w:sz="0" w:space="0" w:color="auto"/>
        <w:left w:val="none" w:sz="0" w:space="0" w:color="auto"/>
        <w:bottom w:val="none" w:sz="0" w:space="0" w:color="auto"/>
        <w:right w:val="none" w:sz="0" w:space="0" w:color="auto"/>
      </w:divBdr>
    </w:div>
    <w:div w:id="1042903375">
      <w:bodyDiv w:val="1"/>
      <w:marLeft w:val="0"/>
      <w:marRight w:val="0"/>
      <w:marTop w:val="0"/>
      <w:marBottom w:val="0"/>
      <w:divBdr>
        <w:top w:val="none" w:sz="0" w:space="0" w:color="auto"/>
        <w:left w:val="none" w:sz="0" w:space="0" w:color="auto"/>
        <w:bottom w:val="none" w:sz="0" w:space="0" w:color="auto"/>
        <w:right w:val="none" w:sz="0" w:space="0" w:color="auto"/>
      </w:divBdr>
    </w:div>
    <w:div w:id="1044645360">
      <w:bodyDiv w:val="1"/>
      <w:marLeft w:val="0"/>
      <w:marRight w:val="0"/>
      <w:marTop w:val="0"/>
      <w:marBottom w:val="0"/>
      <w:divBdr>
        <w:top w:val="none" w:sz="0" w:space="0" w:color="auto"/>
        <w:left w:val="none" w:sz="0" w:space="0" w:color="auto"/>
        <w:bottom w:val="none" w:sz="0" w:space="0" w:color="auto"/>
        <w:right w:val="none" w:sz="0" w:space="0" w:color="auto"/>
      </w:divBdr>
    </w:div>
    <w:div w:id="1048995866">
      <w:bodyDiv w:val="1"/>
      <w:marLeft w:val="0"/>
      <w:marRight w:val="0"/>
      <w:marTop w:val="0"/>
      <w:marBottom w:val="0"/>
      <w:divBdr>
        <w:top w:val="none" w:sz="0" w:space="0" w:color="auto"/>
        <w:left w:val="none" w:sz="0" w:space="0" w:color="auto"/>
        <w:bottom w:val="none" w:sz="0" w:space="0" w:color="auto"/>
        <w:right w:val="none" w:sz="0" w:space="0" w:color="auto"/>
      </w:divBdr>
    </w:div>
    <w:div w:id="1049722621">
      <w:bodyDiv w:val="1"/>
      <w:marLeft w:val="0"/>
      <w:marRight w:val="0"/>
      <w:marTop w:val="0"/>
      <w:marBottom w:val="0"/>
      <w:divBdr>
        <w:top w:val="none" w:sz="0" w:space="0" w:color="auto"/>
        <w:left w:val="none" w:sz="0" w:space="0" w:color="auto"/>
        <w:bottom w:val="none" w:sz="0" w:space="0" w:color="auto"/>
        <w:right w:val="none" w:sz="0" w:space="0" w:color="auto"/>
      </w:divBdr>
    </w:div>
    <w:div w:id="1053508826">
      <w:bodyDiv w:val="1"/>
      <w:marLeft w:val="0"/>
      <w:marRight w:val="0"/>
      <w:marTop w:val="0"/>
      <w:marBottom w:val="0"/>
      <w:divBdr>
        <w:top w:val="none" w:sz="0" w:space="0" w:color="auto"/>
        <w:left w:val="none" w:sz="0" w:space="0" w:color="auto"/>
        <w:bottom w:val="none" w:sz="0" w:space="0" w:color="auto"/>
        <w:right w:val="none" w:sz="0" w:space="0" w:color="auto"/>
      </w:divBdr>
    </w:div>
    <w:div w:id="1057124092">
      <w:bodyDiv w:val="1"/>
      <w:marLeft w:val="0"/>
      <w:marRight w:val="0"/>
      <w:marTop w:val="0"/>
      <w:marBottom w:val="0"/>
      <w:divBdr>
        <w:top w:val="none" w:sz="0" w:space="0" w:color="auto"/>
        <w:left w:val="none" w:sz="0" w:space="0" w:color="auto"/>
        <w:bottom w:val="none" w:sz="0" w:space="0" w:color="auto"/>
        <w:right w:val="none" w:sz="0" w:space="0" w:color="auto"/>
      </w:divBdr>
    </w:div>
    <w:div w:id="1062559251">
      <w:bodyDiv w:val="1"/>
      <w:marLeft w:val="0"/>
      <w:marRight w:val="0"/>
      <w:marTop w:val="0"/>
      <w:marBottom w:val="0"/>
      <w:divBdr>
        <w:top w:val="none" w:sz="0" w:space="0" w:color="auto"/>
        <w:left w:val="none" w:sz="0" w:space="0" w:color="auto"/>
        <w:bottom w:val="none" w:sz="0" w:space="0" w:color="auto"/>
        <w:right w:val="none" w:sz="0" w:space="0" w:color="auto"/>
      </w:divBdr>
    </w:div>
    <w:div w:id="1068186132">
      <w:bodyDiv w:val="1"/>
      <w:marLeft w:val="0"/>
      <w:marRight w:val="0"/>
      <w:marTop w:val="0"/>
      <w:marBottom w:val="0"/>
      <w:divBdr>
        <w:top w:val="none" w:sz="0" w:space="0" w:color="auto"/>
        <w:left w:val="none" w:sz="0" w:space="0" w:color="auto"/>
        <w:bottom w:val="none" w:sz="0" w:space="0" w:color="auto"/>
        <w:right w:val="none" w:sz="0" w:space="0" w:color="auto"/>
      </w:divBdr>
    </w:div>
    <w:div w:id="1074357766">
      <w:bodyDiv w:val="1"/>
      <w:marLeft w:val="0"/>
      <w:marRight w:val="0"/>
      <w:marTop w:val="0"/>
      <w:marBottom w:val="0"/>
      <w:divBdr>
        <w:top w:val="none" w:sz="0" w:space="0" w:color="auto"/>
        <w:left w:val="none" w:sz="0" w:space="0" w:color="auto"/>
        <w:bottom w:val="none" w:sz="0" w:space="0" w:color="auto"/>
        <w:right w:val="none" w:sz="0" w:space="0" w:color="auto"/>
      </w:divBdr>
    </w:div>
    <w:div w:id="1078215363">
      <w:bodyDiv w:val="1"/>
      <w:marLeft w:val="0"/>
      <w:marRight w:val="0"/>
      <w:marTop w:val="0"/>
      <w:marBottom w:val="0"/>
      <w:divBdr>
        <w:top w:val="none" w:sz="0" w:space="0" w:color="auto"/>
        <w:left w:val="none" w:sz="0" w:space="0" w:color="auto"/>
        <w:bottom w:val="none" w:sz="0" w:space="0" w:color="auto"/>
        <w:right w:val="none" w:sz="0" w:space="0" w:color="auto"/>
      </w:divBdr>
    </w:div>
    <w:div w:id="1078399794">
      <w:bodyDiv w:val="1"/>
      <w:marLeft w:val="0"/>
      <w:marRight w:val="0"/>
      <w:marTop w:val="0"/>
      <w:marBottom w:val="0"/>
      <w:divBdr>
        <w:top w:val="none" w:sz="0" w:space="0" w:color="auto"/>
        <w:left w:val="none" w:sz="0" w:space="0" w:color="auto"/>
        <w:bottom w:val="none" w:sz="0" w:space="0" w:color="auto"/>
        <w:right w:val="none" w:sz="0" w:space="0" w:color="auto"/>
      </w:divBdr>
    </w:div>
    <w:div w:id="1079061443">
      <w:bodyDiv w:val="1"/>
      <w:marLeft w:val="0"/>
      <w:marRight w:val="0"/>
      <w:marTop w:val="0"/>
      <w:marBottom w:val="0"/>
      <w:divBdr>
        <w:top w:val="none" w:sz="0" w:space="0" w:color="auto"/>
        <w:left w:val="none" w:sz="0" w:space="0" w:color="auto"/>
        <w:bottom w:val="none" w:sz="0" w:space="0" w:color="auto"/>
        <w:right w:val="none" w:sz="0" w:space="0" w:color="auto"/>
      </w:divBdr>
    </w:div>
    <w:div w:id="1081030284">
      <w:bodyDiv w:val="1"/>
      <w:marLeft w:val="0"/>
      <w:marRight w:val="0"/>
      <w:marTop w:val="0"/>
      <w:marBottom w:val="0"/>
      <w:divBdr>
        <w:top w:val="none" w:sz="0" w:space="0" w:color="auto"/>
        <w:left w:val="none" w:sz="0" w:space="0" w:color="auto"/>
        <w:bottom w:val="none" w:sz="0" w:space="0" w:color="auto"/>
        <w:right w:val="none" w:sz="0" w:space="0" w:color="auto"/>
      </w:divBdr>
    </w:div>
    <w:div w:id="1086268424">
      <w:bodyDiv w:val="1"/>
      <w:marLeft w:val="0"/>
      <w:marRight w:val="0"/>
      <w:marTop w:val="0"/>
      <w:marBottom w:val="0"/>
      <w:divBdr>
        <w:top w:val="none" w:sz="0" w:space="0" w:color="auto"/>
        <w:left w:val="none" w:sz="0" w:space="0" w:color="auto"/>
        <w:bottom w:val="none" w:sz="0" w:space="0" w:color="auto"/>
        <w:right w:val="none" w:sz="0" w:space="0" w:color="auto"/>
      </w:divBdr>
    </w:div>
    <w:div w:id="1089961009">
      <w:bodyDiv w:val="1"/>
      <w:marLeft w:val="0"/>
      <w:marRight w:val="0"/>
      <w:marTop w:val="0"/>
      <w:marBottom w:val="0"/>
      <w:divBdr>
        <w:top w:val="none" w:sz="0" w:space="0" w:color="auto"/>
        <w:left w:val="none" w:sz="0" w:space="0" w:color="auto"/>
        <w:bottom w:val="none" w:sz="0" w:space="0" w:color="auto"/>
        <w:right w:val="none" w:sz="0" w:space="0" w:color="auto"/>
      </w:divBdr>
    </w:div>
    <w:div w:id="1090389889">
      <w:bodyDiv w:val="1"/>
      <w:marLeft w:val="0"/>
      <w:marRight w:val="0"/>
      <w:marTop w:val="0"/>
      <w:marBottom w:val="0"/>
      <w:divBdr>
        <w:top w:val="none" w:sz="0" w:space="0" w:color="auto"/>
        <w:left w:val="none" w:sz="0" w:space="0" w:color="auto"/>
        <w:bottom w:val="none" w:sz="0" w:space="0" w:color="auto"/>
        <w:right w:val="none" w:sz="0" w:space="0" w:color="auto"/>
      </w:divBdr>
    </w:div>
    <w:div w:id="1091896332">
      <w:bodyDiv w:val="1"/>
      <w:marLeft w:val="0"/>
      <w:marRight w:val="0"/>
      <w:marTop w:val="0"/>
      <w:marBottom w:val="0"/>
      <w:divBdr>
        <w:top w:val="none" w:sz="0" w:space="0" w:color="auto"/>
        <w:left w:val="none" w:sz="0" w:space="0" w:color="auto"/>
        <w:bottom w:val="none" w:sz="0" w:space="0" w:color="auto"/>
        <w:right w:val="none" w:sz="0" w:space="0" w:color="auto"/>
      </w:divBdr>
    </w:div>
    <w:div w:id="1092434245">
      <w:bodyDiv w:val="1"/>
      <w:marLeft w:val="0"/>
      <w:marRight w:val="0"/>
      <w:marTop w:val="0"/>
      <w:marBottom w:val="0"/>
      <w:divBdr>
        <w:top w:val="none" w:sz="0" w:space="0" w:color="auto"/>
        <w:left w:val="none" w:sz="0" w:space="0" w:color="auto"/>
        <w:bottom w:val="none" w:sz="0" w:space="0" w:color="auto"/>
        <w:right w:val="none" w:sz="0" w:space="0" w:color="auto"/>
      </w:divBdr>
    </w:div>
    <w:div w:id="1094013095">
      <w:bodyDiv w:val="1"/>
      <w:marLeft w:val="0"/>
      <w:marRight w:val="0"/>
      <w:marTop w:val="0"/>
      <w:marBottom w:val="0"/>
      <w:divBdr>
        <w:top w:val="none" w:sz="0" w:space="0" w:color="auto"/>
        <w:left w:val="none" w:sz="0" w:space="0" w:color="auto"/>
        <w:bottom w:val="none" w:sz="0" w:space="0" w:color="auto"/>
        <w:right w:val="none" w:sz="0" w:space="0" w:color="auto"/>
      </w:divBdr>
    </w:div>
    <w:div w:id="1095318698">
      <w:bodyDiv w:val="1"/>
      <w:marLeft w:val="0"/>
      <w:marRight w:val="0"/>
      <w:marTop w:val="0"/>
      <w:marBottom w:val="0"/>
      <w:divBdr>
        <w:top w:val="none" w:sz="0" w:space="0" w:color="auto"/>
        <w:left w:val="none" w:sz="0" w:space="0" w:color="auto"/>
        <w:bottom w:val="none" w:sz="0" w:space="0" w:color="auto"/>
        <w:right w:val="none" w:sz="0" w:space="0" w:color="auto"/>
      </w:divBdr>
    </w:div>
    <w:div w:id="1096831376">
      <w:bodyDiv w:val="1"/>
      <w:marLeft w:val="0"/>
      <w:marRight w:val="0"/>
      <w:marTop w:val="0"/>
      <w:marBottom w:val="0"/>
      <w:divBdr>
        <w:top w:val="none" w:sz="0" w:space="0" w:color="auto"/>
        <w:left w:val="none" w:sz="0" w:space="0" w:color="auto"/>
        <w:bottom w:val="none" w:sz="0" w:space="0" w:color="auto"/>
        <w:right w:val="none" w:sz="0" w:space="0" w:color="auto"/>
      </w:divBdr>
    </w:div>
    <w:div w:id="1100371653">
      <w:bodyDiv w:val="1"/>
      <w:marLeft w:val="0"/>
      <w:marRight w:val="0"/>
      <w:marTop w:val="0"/>
      <w:marBottom w:val="0"/>
      <w:divBdr>
        <w:top w:val="none" w:sz="0" w:space="0" w:color="auto"/>
        <w:left w:val="none" w:sz="0" w:space="0" w:color="auto"/>
        <w:bottom w:val="none" w:sz="0" w:space="0" w:color="auto"/>
        <w:right w:val="none" w:sz="0" w:space="0" w:color="auto"/>
      </w:divBdr>
    </w:div>
    <w:div w:id="1101222259">
      <w:bodyDiv w:val="1"/>
      <w:marLeft w:val="0"/>
      <w:marRight w:val="0"/>
      <w:marTop w:val="0"/>
      <w:marBottom w:val="0"/>
      <w:divBdr>
        <w:top w:val="none" w:sz="0" w:space="0" w:color="auto"/>
        <w:left w:val="none" w:sz="0" w:space="0" w:color="auto"/>
        <w:bottom w:val="none" w:sz="0" w:space="0" w:color="auto"/>
        <w:right w:val="none" w:sz="0" w:space="0" w:color="auto"/>
      </w:divBdr>
    </w:div>
    <w:div w:id="1104886417">
      <w:bodyDiv w:val="1"/>
      <w:marLeft w:val="0"/>
      <w:marRight w:val="0"/>
      <w:marTop w:val="0"/>
      <w:marBottom w:val="0"/>
      <w:divBdr>
        <w:top w:val="none" w:sz="0" w:space="0" w:color="auto"/>
        <w:left w:val="none" w:sz="0" w:space="0" w:color="auto"/>
        <w:bottom w:val="none" w:sz="0" w:space="0" w:color="auto"/>
        <w:right w:val="none" w:sz="0" w:space="0" w:color="auto"/>
      </w:divBdr>
    </w:div>
    <w:div w:id="1109426100">
      <w:bodyDiv w:val="1"/>
      <w:marLeft w:val="0"/>
      <w:marRight w:val="0"/>
      <w:marTop w:val="0"/>
      <w:marBottom w:val="0"/>
      <w:divBdr>
        <w:top w:val="none" w:sz="0" w:space="0" w:color="auto"/>
        <w:left w:val="none" w:sz="0" w:space="0" w:color="auto"/>
        <w:bottom w:val="none" w:sz="0" w:space="0" w:color="auto"/>
        <w:right w:val="none" w:sz="0" w:space="0" w:color="auto"/>
      </w:divBdr>
    </w:div>
    <w:div w:id="1114131926">
      <w:bodyDiv w:val="1"/>
      <w:marLeft w:val="0"/>
      <w:marRight w:val="0"/>
      <w:marTop w:val="0"/>
      <w:marBottom w:val="0"/>
      <w:divBdr>
        <w:top w:val="none" w:sz="0" w:space="0" w:color="auto"/>
        <w:left w:val="none" w:sz="0" w:space="0" w:color="auto"/>
        <w:bottom w:val="none" w:sz="0" w:space="0" w:color="auto"/>
        <w:right w:val="none" w:sz="0" w:space="0" w:color="auto"/>
      </w:divBdr>
    </w:div>
    <w:div w:id="1125385726">
      <w:bodyDiv w:val="1"/>
      <w:marLeft w:val="0"/>
      <w:marRight w:val="0"/>
      <w:marTop w:val="0"/>
      <w:marBottom w:val="0"/>
      <w:divBdr>
        <w:top w:val="none" w:sz="0" w:space="0" w:color="auto"/>
        <w:left w:val="none" w:sz="0" w:space="0" w:color="auto"/>
        <w:bottom w:val="none" w:sz="0" w:space="0" w:color="auto"/>
        <w:right w:val="none" w:sz="0" w:space="0" w:color="auto"/>
      </w:divBdr>
    </w:div>
    <w:div w:id="1125612064">
      <w:bodyDiv w:val="1"/>
      <w:marLeft w:val="0"/>
      <w:marRight w:val="0"/>
      <w:marTop w:val="0"/>
      <w:marBottom w:val="0"/>
      <w:divBdr>
        <w:top w:val="none" w:sz="0" w:space="0" w:color="auto"/>
        <w:left w:val="none" w:sz="0" w:space="0" w:color="auto"/>
        <w:bottom w:val="none" w:sz="0" w:space="0" w:color="auto"/>
        <w:right w:val="none" w:sz="0" w:space="0" w:color="auto"/>
      </w:divBdr>
    </w:div>
    <w:div w:id="1126776912">
      <w:bodyDiv w:val="1"/>
      <w:marLeft w:val="0"/>
      <w:marRight w:val="0"/>
      <w:marTop w:val="0"/>
      <w:marBottom w:val="0"/>
      <w:divBdr>
        <w:top w:val="none" w:sz="0" w:space="0" w:color="auto"/>
        <w:left w:val="none" w:sz="0" w:space="0" w:color="auto"/>
        <w:bottom w:val="none" w:sz="0" w:space="0" w:color="auto"/>
        <w:right w:val="none" w:sz="0" w:space="0" w:color="auto"/>
      </w:divBdr>
    </w:div>
    <w:div w:id="1127239717">
      <w:bodyDiv w:val="1"/>
      <w:marLeft w:val="0"/>
      <w:marRight w:val="0"/>
      <w:marTop w:val="0"/>
      <w:marBottom w:val="0"/>
      <w:divBdr>
        <w:top w:val="none" w:sz="0" w:space="0" w:color="auto"/>
        <w:left w:val="none" w:sz="0" w:space="0" w:color="auto"/>
        <w:bottom w:val="none" w:sz="0" w:space="0" w:color="auto"/>
        <w:right w:val="none" w:sz="0" w:space="0" w:color="auto"/>
      </w:divBdr>
    </w:div>
    <w:div w:id="1130704139">
      <w:bodyDiv w:val="1"/>
      <w:marLeft w:val="0"/>
      <w:marRight w:val="0"/>
      <w:marTop w:val="0"/>
      <w:marBottom w:val="0"/>
      <w:divBdr>
        <w:top w:val="none" w:sz="0" w:space="0" w:color="auto"/>
        <w:left w:val="none" w:sz="0" w:space="0" w:color="auto"/>
        <w:bottom w:val="none" w:sz="0" w:space="0" w:color="auto"/>
        <w:right w:val="none" w:sz="0" w:space="0" w:color="auto"/>
      </w:divBdr>
    </w:div>
    <w:div w:id="1132748178">
      <w:bodyDiv w:val="1"/>
      <w:marLeft w:val="0"/>
      <w:marRight w:val="0"/>
      <w:marTop w:val="0"/>
      <w:marBottom w:val="0"/>
      <w:divBdr>
        <w:top w:val="none" w:sz="0" w:space="0" w:color="auto"/>
        <w:left w:val="none" w:sz="0" w:space="0" w:color="auto"/>
        <w:bottom w:val="none" w:sz="0" w:space="0" w:color="auto"/>
        <w:right w:val="none" w:sz="0" w:space="0" w:color="auto"/>
      </w:divBdr>
    </w:div>
    <w:div w:id="1132794478">
      <w:bodyDiv w:val="1"/>
      <w:marLeft w:val="0"/>
      <w:marRight w:val="0"/>
      <w:marTop w:val="0"/>
      <w:marBottom w:val="0"/>
      <w:divBdr>
        <w:top w:val="none" w:sz="0" w:space="0" w:color="auto"/>
        <w:left w:val="none" w:sz="0" w:space="0" w:color="auto"/>
        <w:bottom w:val="none" w:sz="0" w:space="0" w:color="auto"/>
        <w:right w:val="none" w:sz="0" w:space="0" w:color="auto"/>
      </w:divBdr>
    </w:div>
    <w:div w:id="1135871027">
      <w:bodyDiv w:val="1"/>
      <w:marLeft w:val="0"/>
      <w:marRight w:val="0"/>
      <w:marTop w:val="0"/>
      <w:marBottom w:val="0"/>
      <w:divBdr>
        <w:top w:val="none" w:sz="0" w:space="0" w:color="auto"/>
        <w:left w:val="none" w:sz="0" w:space="0" w:color="auto"/>
        <w:bottom w:val="none" w:sz="0" w:space="0" w:color="auto"/>
        <w:right w:val="none" w:sz="0" w:space="0" w:color="auto"/>
      </w:divBdr>
    </w:div>
    <w:div w:id="1138954273">
      <w:bodyDiv w:val="1"/>
      <w:marLeft w:val="0"/>
      <w:marRight w:val="0"/>
      <w:marTop w:val="0"/>
      <w:marBottom w:val="0"/>
      <w:divBdr>
        <w:top w:val="none" w:sz="0" w:space="0" w:color="auto"/>
        <w:left w:val="none" w:sz="0" w:space="0" w:color="auto"/>
        <w:bottom w:val="none" w:sz="0" w:space="0" w:color="auto"/>
        <w:right w:val="none" w:sz="0" w:space="0" w:color="auto"/>
      </w:divBdr>
    </w:div>
    <w:div w:id="1139110262">
      <w:bodyDiv w:val="1"/>
      <w:marLeft w:val="0"/>
      <w:marRight w:val="0"/>
      <w:marTop w:val="0"/>
      <w:marBottom w:val="0"/>
      <w:divBdr>
        <w:top w:val="none" w:sz="0" w:space="0" w:color="auto"/>
        <w:left w:val="none" w:sz="0" w:space="0" w:color="auto"/>
        <w:bottom w:val="none" w:sz="0" w:space="0" w:color="auto"/>
        <w:right w:val="none" w:sz="0" w:space="0" w:color="auto"/>
      </w:divBdr>
    </w:div>
    <w:div w:id="1140924800">
      <w:bodyDiv w:val="1"/>
      <w:marLeft w:val="0"/>
      <w:marRight w:val="0"/>
      <w:marTop w:val="0"/>
      <w:marBottom w:val="0"/>
      <w:divBdr>
        <w:top w:val="none" w:sz="0" w:space="0" w:color="auto"/>
        <w:left w:val="none" w:sz="0" w:space="0" w:color="auto"/>
        <w:bottom w:val="none" w:sz="0" w:space="0" w:color="auto"/>
        <w:right w:val="none" w:sz="0" w:space="0" w:color="auto"/>
      </w:divBdr>
    </w:div>
    <w:div w:id="1144618069">
      <w:bodyDiv w:val="1"/>
      <w:marLeft w:val="0"/>
      <w:marRight w:val="0"/>
      <w:marTop w:val="0"/>
      <w:marBottom w:val="0"/>
      <w:divBdr>
        <w:top w:val="none" w:sz="0" w:space="0" w:color="auto"/>
        <w:left w:val="none" w:sz="0" w:space="0" w:color="auto"/>
        <w:bottom w:val="none" w:sz="0" w:space="0" w:color="auto"/>
        <w:right w:val="none" w:sz="0" w:space="0" w:color="auto"/>
      </w:divBdr>
    </w:div>
    <w:div w:id="1147743759">
      <w:bodyDiv w:val="1"/>
      <w:marLeft w:val="0"/>
      <w:marRight w:val="0"/>
      <w:marTop w:val="0"/>
      <w:marBottom w:val="0"/>
      <w:divBdr>
        <w:top w:val="none" w:sz="0" w:space="0" w:color="auto"/>
        <w:left w:val="none" w:sz="0" w:space="0" w:color="auto"/>
        <w:bottom w:val="none" w:sz="0" w:space="0" w:color="auto"/>
        <w:right w:val="none" w:sz="0" w:space="0" w:color="auto"/>
      </w:divBdr>
    </w:div>
    <w:div w:id="1147894988">
      <w:bodyDiv w:val="1"/>
      <w:marLeft w:val="0"/>
      <w:marRight w:val="0"/>
      <w:marTop w:val="0"/>
      <w:marBottom w:val="0"/>
      <w:divBdr>
        <w:top w:val="none" w:sz="0" w:space="0" w:color="auto"/>
        <w:left w:val="none" w:sz="0" w:space="0" w:color="auto"/>
        <w:bottom w:val="none" w:sz="0" w:space="0" w:color="auto"/>
        <w:right w:val="none" w:sz="0" w:space="0" w:color="auto"/>
      </w:divBdr>
    </w:div>
    <w:div w:id="1149128258">
      <w:bodyDiv w:val="1"/>
      <w:marLeft w:val="0"/>
      <w:marRight w:val="0"/>
      <w:marTop w:val="0"/>
      <w:marBottom w:val="0"/>
      <w:divBdr>
        <w:top w:val="none" w:sz="0" w:space="0" w:color="auto"/>
        <w:left w:val="none" w:sz="0" w:space="0" w:color="auto"/>
        <w:bottom w:val="none" w:sz="0" w:space="0" w:color="auto"/>
        <w:right w:val="none" w:sz="0" w:space="0" w:color="auto"/>
      </w:divBdr>
    </w:div>
    <w:div w:id="1151021885">
      <w:bodyDiv w:val="1"/>
      <w:marLeft w:val="0"/>
      <w:marRight w:val="0"/>
      <w:marTop w:val="0"/>
      <w:marBottom w:val="0"/>
      <w:divBdr>
        <w:top w:val="none" w:sz="0" w:space="0" w:color="auto"/>
        <w:left w:val="none" w:sz="0" w:space="0" w:color="auto"/>
        <w:bottom w:val="none" w:sz="0" w:space="0" w:color="auto"/>
        <w:right w:val="none" w:sz="0" w:space="0" w:color="auto"/>
      </w:divBdr>
    </w:div>
    <w:div w:id="1158156305">
      <w:bodyDiv w:val="1"/>
      <w:marLeft w:val="0"/>
      <w:marRight w:val="0"/>
      <w:marTop w:val="0"/>
      <w:marBottom w:val="0"/>
      <w:divBdr>
        <w:top w:val="none" w:sz="0" w:space="0" w:color="auto"/>
        <w:left w:val="none" w:sz="0" w:space="0" w:color="auto"/>
        <w:bottom w:val="none" w:sz="0" w:space="0" w:color="auto"/>
        <w:right w:val="none" w:sz="0" w:space="0" w:color="auto"/>
      </w:divBdr>
    </w:div>
    <w:div w:id="1158418308">
      <w:bodyDiv w:val="1"/>
      <w:marLeft w:val="0"/>
      <w:marRight w:val="0"/>
      <w:marTop w:val="0"/>
      <w:marBottom w:val="0"/>
      <w:divBdr>
        <w:top w:val="none" w:sz="0" w:space="0" w:color="auto"/>
        <w:left w:val="none" w:sz="0" w:space="0" w:color="auto"/>
        <w:bottom w:val="none" w:sz="0" w:space="0" w:color="auto"/>
        <w:right w:val="none" w:sz="0" w:space="0" w:color="auto"/>
      </w:divBdr>
    </w:div>
    <w:div w:id="1159730404">
      <w:bodyDiv w:val="1"/>
      <w:marLeft w:val="0"/>
      <w:marRight w:val="0"/>
      <w:marTop w:val="0"/>
      <w:marBottom w:val="0"/>
      <w:divBdr>
        <w:top w:val="none" w:sz="0" w:space="0" w:color="auto"/>
        <w:left w:val="none" w:sz="0" w:space="0" w:color="auto"/>
        <w:bottom w:val="none" w:sz="0" w:space="0" w:color="auto"/>
        <w:right w:val="none" w:sz="0" w:space="0" w:color="auto"/>
      </w:divBdr>
    </w:div>
    <w:div w:id="1161576839">
      <w:bodyDiv w:val="1"/>
      <w:marLeft w:val="0"/>
      <w:marRight w:val="0"/>
      <w:marTop w:val="0"/>
      <w:marBottom w:val="0"/>
      <w:divBdr>
        <w:top w:val="none" w:sz="0" w:space="0" w:color="auto"/>
        <w:left w:val="none" w:sz="0" w:space="0" w:color="auto"/>
        <w:bottom w:val="none" w:sz="0" w:space="0" w:color="auto"/>
        <w:right w:val="none" w:sz="0" w:space="0" w:color="auto"/>
      </w:divBdr>
    </w:div>
    <w:div w:id="1163667769">
      <w:bodyDiv w:val="1"/>
      <w:marLeft w:val="0"/>
      <w:marRight w:val="0"/>
      <w:marTop w:val="0"/>
      <w:marBottom w:val="0"/>
      <w:divBdr>
        <w:top w:val="none" w:sz="0" w:space="0" w:color="auto"/>
        <w:left w:val="none" w:sz="0" w:space="0" w:color="auto"/>
        <w:bottom w:val="none" w:sz="0" w:space="0" w:color="auto"/>
        <w:right w:val="none" w:sz="0" w:space="0" w:color="auto"/>
      </w:divBdr>
    </w:div>
    <w:div w:id="1163933848">
      <w:bodyDiv w:val="1"/>
      <w:marLeft w:val="0"/>
      <w:marRight w:val="0"/>
      <w:marTop w:val="0"/>
      <w:marBottom w:val="0"/>
      <w:divBdr>
        <w:top w:val="none" w:sz="0" w:space="0" w:color="auto"/>
        <w:left w:val="none" w:sz="0" w:space="0" w:color="auto"/>
        <w:bottom w:val="none" w:sz="0" w:space="0" w:color="auto"/>
        <w:right w:val="none" w:sz="0" w:space="0" w:color="auto"/>
      </w:divBdr>
    </w:div>
    <w:div w:id="1165435743">
      <w:bodyDiv w:val="1"/>
      <w:marLeft w:val="0"/>
      <w:marRight w:val="0"/>
      <w:marTop w:val="0"/>
      <w:marBottom w:val="0"/>
      <w:divBdr>
        <w:top w:val="none" w:sz="0" w:space="0" w:color="auto"/>
        <w:left w:val="none" w:sz="0" w:space="0" w:color="auto"/>
        <w:bottom w:val="none" w:sz="0" w:space="0" w:color="auto"/>
        <w:right w:val="none" w:sz="0" w:space="0" w:color="auto"/>
      </w:divBdr>
    </w:div>
    <w:div w:id="1169563059">
      <w:bodyDiv w:val="1"/>
      <w:marLeft w:val="0"/>
      <w:marRight w:val="0"/>
      <w:marTop w:val="0"/>
      <w:marBottom w:val="0"/>
      <w:divBdr>
        <w:top w:val="none" w:sz="0" w:space="0" w:color="auto"/>
        <w:left w:val="none" w:sz="0" w:space="0" w:color="auto"/>
        <w:bottom w:val="none" w:sz="0" w:space="0" w:color="auto"/>
        <w:right w:val="none" w:sz="0" w:space="0" w:color="auto"/>
      </w:divBdr>
    </w:div>
    <w:div w:id="1173761335">
      <w:bodyDiv w:val="1"/>
      <w:marLeft w:val="0"/>
      <w:marRight w:val="0"/>
      <w:marTop w:val="0"/>
      <w:marBottom w:val="0"/>
      <w:divBdr>
        <w:top w:val="none" w:sz="0" w:space="0" w:color="auto"/>
        <w:left w:val="none" w:sz="0" w:space="0" w:color="auto"/>
        <w:bottom w:val="none" w:sz="0" w:space="0" w:color="auto"/>
        <w:right w:val="none" w:sz="0" w:space="0" w:color="auto"/>
      </w:divBdr>
    </w:div>
    <w:div w:id="1174029770">
      <w:bodyDiv w:val="1"/>
      <w:marLeft w:val="0"/>
      <w:marRight w:val="0"/>
      <w:marTop w:val="0"/>
      <w:marBottom w:val="0"/>
      <w:divBdr>
        <w:top w:val="none" w:sz="0" w:space="0" w:color="auto"/>
        <w:left w:val="none" w:sz="0" w:space="0" w:color="auto"/>
        <w:bottom w:val="none" w:sz="0" w:space="0" w:color="auto"/>
        <w:right w:val="none" w:sz="0" w:space="0" w:color="auto"/>
      </w:divBdr>
    </w:div>
    <w:div w:id="1176647295">
      <w:bodyDiv w:val="1"/>
      <w:marLeft w:val="0"/>
      <w:marRight w:val="0"/>
      <w:marTop w:val="0"/>
      <w:marBottom w:val="0"/>
      <w:divBdr>
        <w:top w:val="none" w:sz="0" w:space="0" w:color="auto"/>
        <w:left w:val="none" w:sz="0" w:space="0" w:color="auto"/>
        <w:bottom w:val="none" w:sz="0" w:space="0" w:color="auto"/>
        <w:right w:val="none" w:sz="0" w:space="0" w:color="auto"/>
      </w:divBdr>
    </w:div>
    <w:div w:id="1178808332">
      <w:bodyDiv w:val="1"/>
      <w:marLeft w:val="0"/>
      <w:marRight w:val="0"/>
      <w:marTop w:val="0"/>
      <w:marBottom w:val="0"/>
      <w:divBdr>
        <w:top w:val="none" w:sz="0" w:space="0" w:color="auto"/>
        <w:left w:val="none" w:sz="0" w:space="0" w:color="auto"/>
        <w:bottom w:val="none" w:sz="0" w:space="0" w:color="auto"/>
        <w:right w:val="none" w:sz="0" w:space="0" w:color="auto"/>
      </w:divBdr>
    </w:div>
    <w:div w:id="1181042995">
      <w:bodyDiv w:val="1"/>
      <w:marLeft w:val="0"/>
      <w:marRight w:val="0"/>
      <w:marTop w:val="0"/>
      <w:marBottom w:val="0"/>
      <w:divBdr>
        <w:top w:val="none" w:sz="0" w:space="0" w:color="auto"/>
        <w:left w:val="none" w:sz="0" w:space="0" w:color="auto"/>
        <w:bottom w:val="none" w:sz="0" w:space="0" w:color="auto"/>
        <w:right w:val="none" w:sz="0" w:space="0" w:color="auto"/>
      </w:divBdr>
    </w:div>
    <w:div w:id="1181505056">
      <w:bodyDiv w:val="1"/>
      <w:marLeft w:val="0"/>
      <w:marRight w:val="0"/>
      <w:marTop w:val="0"/>
      <w:marBottom w:val="0"/>
      <w:divBdr>
        <w:top w:val="none" w:sz="0" w:space="0" w:color="auto"/>
        <w:left w:val="none" w:sz="0" w:space="0" w:color="auto"/>
        <w:bottom w:val="none" w:sz="0" w:space="0" w:color="auto"/>
        <w:right w:val="none" w:sz="0" w:space="0" w:color="auto"/>
      </w:divBdr>
    </w:div>
    <w:div w:id="1186020962">
      <w:bodyDiv w:val="1"/>
      <w:marLeft w:val="0"/>
      <w:marRight w:val="0"/>
      <w:marTop w:val="0"/>
      <w:marBottom w:val="0"/>
      <w:divBdr>
        <w:top w:val="none" w:sz="0" w:space="0" w:color="auto"/>
        <w:left w:val="none" w:sz="0" w:space="0" w:color="auto"/>
        <w:bottom w:val="none" w:sz="0" w:space="0" w:color="auto"/>
        <w:right w:val="none" w:sz="0" w:space="0" w:color="auto"/>
      </w:divBdr>
    </w:div>
    <w:div w:id="1186748108">
      <w:bodyDiv w:val="1"/>
      <w:marLeft w:val="0"/>
      <w:marRight w:val="0"/>
      <w:marTop w:val="0"/>
      <w:marBottom w:val="0"/>
      <w:divBdr>
        <w:top w:val="none" w:sz="0" w:space="0" w:color="auto"/>
        <w:left w:val="none" w:sz="0" w:space="0" w:color="auto"/>
        <w:bottom w:val="none" w:sz="0" w:space="0" w:color="auto"/>
        <w:right w:val="none" w:sz="0" w:space="0" w:color="auto"/>
      </w:divBdr>
    </w:div>
    <w:div w:id="1188520290">
      <w:bodyDiv w:val="1"/>
      <w:marLeft w:val="0"/>
      <w:marRight w:val="0"/>
      <w:marTop w:val="0"/>
      <w:marBottom w:val="0"/>
      <w:divBdr>
        <w:top w:val="none" w:sz="0" w:space="0" w:color="auto"/>
        <w:left w:val="none" w:sz="0" w:space="0" w:color="auto"/>
        <w:bottom w:val="none" w:sz="0" w:space="0" w:color="auto"/>
        <w:right w:val="none" w:sz="0" w:space="0" w:color="auto"/>
      </w:divBdr>
    </w:div>
    <w:div w:id="1189220309">
      <w:bodyDiv w:val="1"/>
      <w:marLeft w:val="0"/>
      <w:marRight w:val="0"/>
      <w:marTop w:val="0"/>
      <w:marBottom w:val="0"/>
      <w:divBdr>
        <w:top w:val="none" w:sz="0" w:space="0" w:color="auto"/>
        <w:left w:val="none" w:sz="0" w:space="0" w:color="auto"/>
        <w:bottom w:val="none" w:sz="0" w:space="0" w:color="auto"/>
        <w:right w:val="none" w:sz="0" w:space="0" w:color="auto"/>
      </w:divBdr>
    </w:div>
    <w:div w:id="1189372152">
      <w:bodyDiv w:val="1"/>
      <w:marLeft w:val="0"/>
      <w:marRight w:val="0"/>
      <w:marTop w:val="0"/>
      <w:marBottom w:val="0"/>
      <w:divBdr>
        <w:top w:val="none" w:sz="0" w:space="0" w:color="auto"/>
        <w:left w:val="none" w:sz="0" w:space="0" w:color="auto"/>
        <w:bottom w:val="none" w:sz="0" w:space="0" w:color="auto"/>
        <w:right w:val="none" w:sz="0" w:space="0" w:color="auto"/>
      </w:divBdr>
    </w:div>
    <w:div w:id="1194614367">
      <w:bodyDiv w:val="1"/>
      <w:marLeft w:val="0"/>
      <w:marRight w:val="0"/>
      <w:marTop w:val="0"/>
      <w:marBottom w:val="0"/>
      <w:divBdr>
        <w:top w:val="none" w:sz="0" w:space="0" w:color="auto"/>
        <w:left w:val="none" w:sz="0" w:space="0" w:color="auto"/>
        <w:bottom w:val="none" w:sz="0" w:space="0" w:color="auto"/>
        <w:right w:val="none" w:sz="0" w:space="0" w:color="auto"/>
      </w:divBdr>
    </w:div>
    <w:div w:id="1195457697">
      <w:bodyDiv w:val="1"/>
      <w:marLeft w:val="0"/>
      <w:marRight w:val="0"/>
      <w:marTop w:val="0"/>
      <w:marBottom w:val="0"/>
      <w:divBdr>
        <w:top w:val="none" w:sz="0" w:space="0" w:color="auto"/>
        <w:left w:val="none" w:sz="0" w:space="0" w:color="auto"/>
        <w:bottom w:val="none" w:sz="0" w:space="0" w:color="auto"/>
        <w:right w:val="none" w:sz="0" w:space="0" w:color="auto"/>
      </w:divBdr>
    </w:div>
    <w:div w:id="1196579556">
      <w:bodyDiv w:val="1"/>
      <w:marLeft w:val="0"/>
      <w:marRight w:val="0"/>
      <w:marTop w:val="0"/>
      <w:marBottom w:val="0"/>
      <w:divBdr>
        <w:top w:val="none" w:sz="0" w:space="0" w:color="auto"/>
        <w:left w:val="none" w:sz="0" w:space="0" w:color="auto"/>
        <w:bottom w:val="none" w:sz="0" w:space="0" w:color="auto"/>
        <w:right w:val="none" w:sz="0" w:space="0" w:color="auto"/>
      </w:divBdr>
    </w:div>
    <w:div w:id="1200554190">
      <w:bodyDiv w:val="1"/>
      <w:marLeft w:val="0"/>
      <w:marRight w:val="0"/>
      <w:marTop w:val="0"/>
      <w:marBottom w:val="0"/>
      <w:divBdr>
        <w:top w:val="none" w:sz="0" w:space="0" w:color="auto"/>
        <w:left w:val="none" w:sz="0" w:space="0" w:color="auto"/>
        <w:bottom w:val="none" w:sz="0" w:space="0" w:color="auto"/>
        <w:right w:val="none" w:sz="0" w:space="0" w:color="auto"/>
      </w:divBdr>
    </w:div>
    <w:div w:id="1200626123">
      <w:bodyDiv w:val="1"/>
      <w:marLeft w:val="0"/>
      <w:marRight w:val="0"/>
      <w:marTop w:val="0"/>
      <w:marBottom w:val="0"/>
      <w:divBdr>
        <w:top w:val="none" w:sz="0" w:space="0" w:color="auto"/>
        <w:left w:val="none" w:sz="0" w:space="0" w:color="auto"/>
        <w:bottom w:val="none" w:sz="0" w:space="0" w:color="auto"/>
        <w:right w:val="none" w:sz="0" w:space="0" w:color="auto"/>
      </w:divBdr>
    </w:div>
    <w:div w:id="1207256016">
      <w:bodyDiv w:val="1"/>
      <w:marLeft w:val="0"/>
      <w:marRight w:val="0"/>
      <w:marTop w:val="0"/>
      <w:marBottom w:val="0"/>
      <w:divBdr>
        <w:top w:val="none" w:sz="0" w:space="0" w:color="auto"/>
        <w:left w:val="none" w:sz="0" w:space="0" w:color="auto"/>
        <w:bottom w:val="none" w:sz="0" w:space="0" w:color="auto"/>
        <w:right w:val="none" w:sz="0" w:space="0" w:color="auto"/>
      </w:divBdr>
    </w:div>
    <w:div w:id="1215502135">
      <w:bodyDiv w:val="1"/>
      <w:marLeft w:val="0"/>
      <w:marRight w:val="0"/>
      <w:marTop w:val="0"/>
      <w:marBottom w:val="0"/>
      <w:divBdr>
        <w:top w:val="none" w:sz="0" w:space="0" w:color="auto"/>
        <w:left w:val="none" w:sz="0" w:space="0" w:color="auto"/>
        <w:bottom w:val="none" w:sz="0" w:space="0" w:color="auto"/>
        <w:right w:val="none" w:sz="0" w:space="0" w:color="auto"/>
      </w:divBdr>
    </w:div>
    <w:div w:id="1218013736">
      <w:bodyDiv w:val="1"/>
      <w:marLeft w:val="0"/>
      <w:marRight w:val="0"/>
      <w:marTop w:val="0"/>
      <w:marBottom w:val="0"/>
      <w:divBdr>
        <w:top w:val="none" w:sz="0" w:space="0" w:color="auto"/>
        <w:left w:val="none" w:sz="0" w:space="0" w:color="auto"/>
        <w:bottom w:val="none" w:sz="0" w:space="0" w:color="auto"/>
        <w:right w:val="none" w:sz="0" w:space="0" w:color="auto"/>
      </w:divBdr>
    </w:div>
    <w:div w:id="1220433246">
      <w:bodyDiv w:val="1"/>
      <w:marLeft w:val="0"/>
      <w:marRight w:val="0"/>
      <w:marTop w:val="0"/>
      <w:marBottom w:val="0"/>
      <w:divBdr>
        <w:top w:val="none" w:sz="0" w:space="0" w:color="auto"/>
        <w:left w:val="none" w:sz="0" w:space="0" w:color="auto"/>
        <w:bottom w:val="none" w:sz="0" w:space="0" w:color="auto"/>
        <w:right w:val="none" w:sz="0" w:space="0" w:color="auto"/>
      </w:divBdr>
    </w:div>
    <w:div w:id="1221016597">
      <w:bodyDiv w:val="1"/>
      <w:marLeft w:val="0"/>
      <w:marRight w:val="0"/>
      <w:marTop w:val="0"/>
      <w:marBottom w:val="0"/>
      <w:divBdr>
        <w:top w:val="none" w:sz="0" w:space="0" w:color="auto"/>
        <w:left w:val="none" w:sz="0" w:space="0" w:color="auto"/>
        <w:bottom w:val="none" w:sz="0" w:space="0" w:color="auto"/>
        <w:right w:val="none" w:sz="0" w:space="0" w:color="auto"/>
      </w:divBdr>
    </w:div>
    <w:div w:id="1232471063">
      <w:bodyDiv w:val="1"/>
      <w:marLeft w:val="0"/>
      <w:marRight w:val="0"/>
      <w:marTop w:val="0"/>
      <w:marBottom w:val="0"/>
      <w:divBdr>
        <w:top w:val="none" w:sz="0" w:space="0" w:color="auto"/>
        <w:left w:val="none" w:sz="0" w:space="0" w:color="auto"/>
        <w:bottom w:val="none" w:sz="0" w:space="0" w:color="auto"/>
        <w:right w:val="none" w:sz="0" w:space="0" w:color="auto"/>
      </w:divBdr>
    </w:div>
    <w:div w:id="1235814846">
      <w:bodyDiv w:val="1"/>
      <w:marLeft w:val="0"/>
      <w:marRight w:val="0"/>
      <w:marTop w:val="0"/>
      <w:marBottom w:val="0"/>
      <w:divBdr>
        <w:top w:val="none" w:sz="0" w:space="0" w:color="auto"/>
        <w:left w:val="none" w:sz="0" w:space="0" w:color="auto"/>
        <w:bottom w:val="none" w:sz="0" w:space="0" w:color="auto"/>
        <w:right w:val="none" w:sz="0" w:space="0" w:color="auto"/>
      </w:divBdr>
    </w:div>
    <w:div w:id="1235818207">
      <w:bodyDiv w:val="1"/>
      <w:marLeft w:val="0"/>
      <w:marRight w:val="0"/>
      <w:marTop w:val="0"/>
      <w:marBottom w:val="0"/>
      <w:divBdr>
        <w:top w:val="none" w:sz="0" w:space="0" w:color="auto"/>
        <w:left w:val="none" w:sz="0" w:space="0" w:color="auto"/>
        <w:bottom w:val="none" w:sz="0" w:space="0" w:color="auto"/>
        <w:right w:val="none" w:sz="0" w:space="0" w:color="auto"/>
      </w:divBdr>
    </w:div>
    <w:div w:id="1236433703">
      <w:bodyDiv w:val="1"/>
      <w:marLeft w:val="0"/>
      <w:marRight w:val="0"/>
      <w:marTop w:val="0"/>
      <w:marBottom w:val="0"/>
      <w:divBdr>
        <w:top w:val="none" w:sz="0" w:space="0" w:color="auto"/>
        <w:left w:val="none" w:sz="0" w:space="0" w:color="auto"/>
        <w:bottom w:val="none" w:sz="0" w:space="0" w:color="auto"/>
        <w:right w:val="none" w:sz="0" w:space="0" w:color="auto"/>
      </w:divBdr>
    </w:div>
    <w:div w:id="1240821590">
      <w:bodyDiv w:val="1"/>
      <w:marLeft w:val="0"/>
      <w:marRight w:val="0"/>
      <w:marTop w:val="0"/>
      <w:marBottom w:val="0"/>
      <w:divBdr>
        <w:top w:val="none" w:sz="0" w:space="0" w:color="auto"/>
        <w:left w:val="none" w:sz="0" w:space="0" w:color="auto"/>
        <w:bottom w:val="none" w:sz="0" w:space="0" w:color="auto"/>
        <w:right w:val="none" w:sz="0" w:space="0" w:color="auto"/>
      </w:divBdr>
    </w:div>
    <w:div w:id="1240871353">
      <w:bodyDiv w:val="1"/>
      <w:marLeft w:val="0"/>
      <w:marRight w:val="0"/>
      <w:marTop w:val="0"/>
      <w:marBottom w:val="0"/>
      <w:divBdr>
        <w:top w:val="none" w:sz="0" w:space="0" w:color="auto"/>
        <w:left w:val="none" w:sz="0" w:space="0" w:color="auto"/>
        <w:bottom w:val="none" w:sz="0" w:space="0" w:color="auto"/>
        <w:right w:val="none" w:sz="0" w:space="0" w:color="auto"/>
      </w:divBdr>
    </w:div>
    <w:div w:id="1241674933">
      <w:bodyDiv w:val="1"/>
      <w:marLeft w:val="0"/>
      <w:marRight w:val="0"/>
      <w:marTop w:val="0"/>
      <w:marBottom w:val="0"/>
      <w:divBdr>
        <w:top w:val="none" w:sz="0" w:space="0" w:color="auto"/>
        <w:left w:val="none" w:sz="0" w:space="0" w:color="auto"/>
        <w:bottom w:val="none" w:sz="0" w:space="0" w:color="auto"/>
        <w:right w:val="none" w:sz="0" w:space="0" w:color="auto"/>
      </w:divBdr>
    </w:div>
    <w:div w:id="1242251112">
      <w:bodyDiv w:val="1"/>
      <w:marLeft w:val="0"/>
      <w:marRight w:val="0"/>
      <w:marTop w:val="0"/>
      <w:marBottom w:val="0"/>
      <w:divBdr>
        <w:top w:val="none" w:sz="0" w:space="0" w:color="auto"/>
        <w:left w:val="none" w:sz="0" w:space="0" w:color="auto"/>
        <w:bottom w:val="none" w:sz="0" w:space="0" w:color="auto"/>
        <w:right w:val="none" w:sz="0" w:space="0" w:color="auto"/>
      </w:divBdr>
    </w:div>
    <w:div w:id="1249464995">
      <w:bodyDiv w:val="1"/>
      <w:marLeft w:val="0"/>
      <w:marRight w:val="0"/>
      <w:marTop w:val="0"/>
      <w:marBottom w:val="0"/>
      <w:divBdr>
        <w:top w:val="none" w:sz="0" w:space="0" w:color="auto"/>
        <w:left w:val="none" w:sz="0" w:space="0" w:color="auto"/>
        <w:bottom w:val="none" w:sz="0" w:space="0" w:color="auto"/>
        <w:right w:val="none" w:sz="0" w:space="0" w:color="auto"/>
      </w:divBdr>
    </w:div>
    <w:div w:id="1258488154">
      <w:bodyDiv w:val="1"/>
      <w:marLeft w:val="0"/>
      <w:marRight w:val="0"/>
      <w:marTop w:val="0"/>
      <w:marBottom w:val="0"/>
      <w:divBdr>
        <w:top w:val="none" w:sz="0" w:space="0" w:color="auto"/>
        <w:left w:val="none" w:sz="0" w:space="0" w:color="auto"/>
        <w:bottom w:val="none" w:sz="0" w:space="0" w:color="auto"/>
        <w:right w:val="none" w:sz="0" w:space="0" w:color="auto"/>
      </w:divBdr>
    </w:div>
    <w:div w:id="1259096469">
      <w:bodyDiv w:val="1"/>
      <w:marLeft w:val="0"/>
      <w:marRight w:val="0"/>
      <w:marTop w:val="0"/>
      <w:marBottom w:val="0"/>
      <w:divBdr>
        <w:top w:val="none" w:sz="0" w:space="0" w:color="auto"/>
        <w:left w:val="none" w:sz="0" w:space="0" w:color="auto"/>
        <w:bottom w:val="none" w:sz="0" w:space="0" w:color="auto"/>
        <w:right w:val="none" w:sz="0" w:space="0" w:color="auto"/>
      </w:divBdr>
    </w:div>
    <w:div w:id="1269195663">
      <w:bodyDiv w:val="1"/>
      <w:marLeft w:val="0"/>
      <w:marRight w:val="0"/>
      <w:marTop w:val="0"/>
      <w:marBottom w:val="0"/>
      <w:divBdr>
        <w:top w:val="none" w:sz="0" w:space="0" w:color="auto"/>
        <w:left w:val="none" w:sz="0" w:space="0" w:color="auto"/>
        <w:bottom w:val="none" w:sz="0" w:space="0" w:color="auto"/>
        <w:right w:val="none" w:sz="0" w:space="0" w:color="auto"/>
      </w:divBdr>
    </w:div>
    <w:div w:id="1269655758">
      <w:bodyDiv w:val="1"/>
      <w:marLeft w:val="0"/>
      <w:marRight w:val="0"/>
      <w:marTop w:val="0"/>
      <w:marBottom w:val="0"/>
      <w:divBdr>
        <w:top w:val="none" w:sz="0" w:space="0" w:color="auto"/>
        <w:left w:val="none" w:sz="0" w:space="0" w:color="auto"/>
        <w:bottom w:val="none" w:sz="0" w:space="0" w:color="auto"/>
        <w:right w:val="none" w:sz="0" w:space="0" w:color="auto"/>
      </w:divBdr>
    </w:div>
    <w:div w:id="1270353404">
      <w:bodyDiv w:val="1"/>
      <w:marLeft w:val="0"/>
      <w:marRight w:val="0"/>
      <w:marTop w:val="0"/>
      <w:marBottom w:val="0"/>
      <w:divBdr>
        <w:top w:val="none" w:sz="0" w:space="0" w:color="auto"/>
        <w:left w:val="none" w:sz="0" w:space="0" w:color="auto"/>
        <w:bottom w:val="none" w:sz="0" w:space="0" w:color="auto"/>
        <w:right w:val="none" w:sz="0" w:space="0" w:color="auto"/>
      </w:divBdr>
    </w:div>
    <w:div w:id="1270505930">
      <w:bodyDiv w:val="1"/>
      <w:marLeft w:val="0"/>
      <w:marRight w:val="0"/>
      <w:marTop w:val="0"/>
      <w:marBottom w:val="0"/>
      <w:divBdr>
        <w:top w:val="none" w:sz="0" w:space="0" w:color="auto"/>
        <w:left w:val="none" w:sz="0" w:space="0" w:color="auto"/>
        <w:bottom w:val="none" w:sz="0" w:space="0" w:color="auto"/>
        <w:right w:val="none" w:sz="0" w:space="0" w:color="auto"/>
      </w:divBdr>
    </w:div>
    <w:div w:id="1272662434">
      <w:bodyDiv w:val="1"/>
      <w:marLeft w:val="0"/>
      <w:marRight w:val="0"/>
      <w:marTop w:val="0"/>
      <w:marBottom w:val="0"/>
      <w:divBdr>
        <w:top w:val="none" w:sz="0" w:space="0" w:color="auto"/>
        <w:left w:val="none" w:sz="0" w:space="0" w:color="auto"/>
        <w:bottom w:val="none" w:sz="0" w:space="0" w:color="auto"/>
        <w:right w:val="none" w:sz="0" w:space="0" w:color="auto"/>
      </w:divBdr>
    </w:div>
    <w:div w:id="1276325060">
      <w:bodyDiv w:val="1"/>
      <w:marLeft w:val="0"/>
      <w:marRight w:val="0"/>
      <w:marTop w:val="0"/>
      <w:marBottom w:val="0"/>
      <w:divBdr>
        <w:top w:val="none" w:sz="0" w:space="0" w:color="auto"/>
        <w:left w:val="none" w:sz="0" w:space="0" w:color="auto"/>
        <w:bottom w:val="none" w:sz="0" w:space="0" w:color="auto"/>
        <w:right w:val="none" w:sz="0" w:space="0" w:color="auto"/>
      </w:divBdr>
    </w:div>
    <w:div w:id="1277174748">
      <w:bodyDiv w:val="1"/>
      <w:marLeft w:val="0"/>
      <w:marRight w:val="0"/>
      <w:marTop w:val="0"/>
      <w:marBottom w:val="0"/>
      <w:divBdr>
        <w:top w:val="none" w:sz="0" w:space="0" w:color="auto"/>
        <w:left w:val="none" w:sz="0" w:space="0" w:color="auto"/>
        <w:bottom w:val="none" w:sz="0" w:space="0" w:color="auto"/>
        <w:right w:val="none" w:sz="0" w:space="0" w:color="auto"/>
      </w:divBdr>
    </w:div>
    <w:div w:id="1280527746">
      <w:bodyDiv w:val="1"/>
      <w:marLeft w:val="0"/>
      <w:marRight w:val="0"/>
      <w:marTop w:val="0"/>
      <w:marBottom w:val="0"/>
      <w:divBdr>
        <w:top w:val="none" w:sz="0" w:space="0" w:color="auto"/>
        <w:left w:val="none" w:sz="0" w:space="0" w:color="auto"/>
        <w:bottom w:val="none" w:sz="0" w:space="0" w:color="auto"/>
        <w:right w:val="none" w:sz="0" w:space="0" w:color="auto"/>
      </w:divBdr>
    </w:div>
    <w:div w:id="1282028099">
      <w:bodyDiv w:val="1"/>
      <w:marLeft w:val="0"/>
      <w:marRight w:val="0"/>
      <w:marTop w:val="0"/>
      <w:marBottom w:val="0"/>
      <w:divBdr>
        <w:top w:val="none" w:sz="0" w:space="0" w:color="auto"/>
        <w:left w:val="none" w:sz="0" w:space="0" w:color="auto"/>
        <w:bottom w:val="none" w:sz="0" w:space="0" w:color="auto"/>
        <w:right w:val="none" w:sz="0" w:space="0" w:color="auto"/>
      </w:divBdr>
    </w:div>
    <w:div w:id="1282494199">
      <w:bodyDiv w:val="1"/>
      <w:marLeft w:val="0"/>
      <w:marRight w:val="0"/>
      <w:marTop w:val="0"/>
      <w:marBottom w:val="0"/>
      <w:divBdr>
        <w:top w:val="none" w:sz="0" w:space="0" w:color="auto"/>
        <w:left w:val="none" w:sz="0" w:space="0" w:color="auto"/>
        <w:bottom w:val="none" w:sz="0" w:space="0" w:color="auto"/>
        <w:right w:val="none" w:sz="0" w:space="0" w:color="auto"/>
      </w:divBdr>
    </w:div>
    <w:div w:id="1290815299">
      <w:bodyDiv w:val="1"/>
      <w:marLeft w:val="0"/>
      <w:marRight w:val="0"/>
      <w:marTop w:val="0"/>
      <w:marBottom w:val="0"/>
      <w:divBdr>
        <w:top w:val="none" w:sz="0" w:space="0" w:color="auto"/>
        <w:left w:val="none" w:sz="0" w:space="0" w:color="auto"/>
        <w:bottom w:val="none" w:sz="0" w:space="0" w:color="auto"/>
        <w:right w:val="none" w:sz="0" w:space="0" w:color="auto"/>
      </w:divBdr>
    </w:div>
    <w:div w:id="1290892255">
      <w:bodyDiv w:val="1"/>
      <w:marLeft w:val="0"/>
      <w:marRight w:val="0"/>
      <w:marTop w:val="0"/>
      <w:marBottom w:val="0"/>
      <w:divBdr>
        <w:top w:val="none" w:sz="0" w:space="0" w:color="auto"/>
        <w:left w:val="none" w:sz="0" w:space="0" w:color="auto"/>
        <w:bottom w:val="none" w:sz="0" w:space="0" w:color="auto"/>
        <w:right w:val="none" w:sz="0" w:space="0" w:color="auto"/>
      </w:divBdr>
    </w:div>
    <w:div w:id="1294362551">
      <w:bodyDiv w:val="1"/>
      <w:marLeft w:val="0"/>
      <w:marRight w:val="0"/>
      <w:marTop w:val="0"/>
      <w:marBottom w:val="0"/>
      <w:divBdr>
        <w:top w:val="none" w:sz="0" w:space="0" w:color="auto"/>
        <w:left w:val="none" w:sz="0" w:space="0" w:color="auto"/>
        <w:bottom w:val="none" w:sz="0" w:space="0" w:color="auto"/>
        <w:right w:val="none" w:sz="0" w:space="0" w:color="auto"/>
      </w:divBdr>
    </w:div>
    <w:div w:id="1297104038">
      <w:bodyDiv w:val="1"/>
      <w:marLeft w:val="0"/>
      <w:marRight w:val="0"/>
      <w:marTop w:val="0"/>
      <w:marBottom w:val="0"/>
      <w:divBdr>
        <w:top w:val="none" w:sz="0" w:space="0" w:color="auto"/>
        <w:left w:val="none" w:sz="0" w:space="0" w:color="auto"/>
        <w:bottom w:val="none" w:sz="0" w:space="0" w:color="auto"/>
        <w:right w:val="none" w:sz="0" w:space="0" w:color="auto"/>
      </w:divBdr>
    </w:div>
    <w:div w:id="1297637068">
      <w:bodyDiv w:val="1"/>
      <w:marLeft w:val="0"/>
      <w:marRight w:val="0"/>
      <w:marTop w:val="0"/>
      <w:marBottom w:val="0"/>
      <w:divBdr>
        <w:top w:val="none" w:sz="0" w:space="0" w:color="auto"/>
        <w:left w:val="none" w:sz="0" w:space="0" w:color="auto"/>
        <w:bottom w:val="none" w:sz="0" w:space="0" w:color="auto"/>
        <w:right w:val="none" w:sz="0" w:space="0" w:color="auto"/>
      </w:divBdr>
    </w:div>
    <w:div w:id="1300653242">
      <w:bodyDiv w:val="1"/>
      <w:marLeft w:val="0"/>
      <w:marRight w:val="0"/>
      <w:marTop w:val="0"/>
      <w:marBottom w:val="0"/>
      <w:divBdr>
        <w:top w:val="none" w:sz="0" w:space="0" w:color="auto"/>
        <w:left w:val="none" w:sz="0" w:space="0" w:color="auto"/>
        <w:bottom w:val="none" w:sz="0" w:space="0" w:color="auto"/>
        <w:right w:val="none" w:sz="0" w:space="0" w:color="auto"/>
      </w:divBdr>
    </w:div>
    <w:div w:id="1300846840">
      <w:bodyDiv w:val="1"/>
      <w:marLeft w:val="0"/>
      <w:marRight w:val="0"/>
      <w:marTop w:val="0"/>
      <w:marBottom w:val="0"/>
      <w:divBdr>
        <w:top w:val="none" w:sz="0" w:space="0" w:color="auto"/>
        <w:left w:val="none" w:sz="0" w:space="0" w:color="auto"/>
        <w:bottom w:val="none" w:sz="0" w:space="0" w:color="auto"/>
        <w:right w:val="none" w:sz="0" w:space="0" w:color="auto"/>
      </w:divBdr>
    </w:div>
    <w:div w:id="1306616835">
      <w:bodyDiv w:val="1"/>
      <w:marLeft w:val="0"/>
      <w:marRight w:val="0"/>
      <w:marTop w:val="0"/>
      <w:marBottom w:val="0"/>
      <w:divBdr>
        <w:top w:val="none" w:sz="0" w:space="0" w:color="auto"/>
        <w:left w:val="none" w:sz="0" w:space="0" w:color="auto"/>
        <w:bottom w:val="none" w:sz="0" w:space="0" w:color="auto"/>
        <w:right w:val="none" w:sz="0" w:space="0" w:color="auto"/>
      </w:divBdr>
    </w:div>
    <w:div w:id="1307977422">
      <w:bodyDiv w:val="1"/>
      <w:marLeft w:val="0"/>
      <w:marRight w:val="0"/>
      <w:marTop w:val="0"/>
      <w:marBottom w:val="0"/>
      <w:divBdr>
        <w:top w:val="none" w:sz="0" w:space="0" w:color="auto"/>
        <w:left w:val="none" w:sz="0" w:space="0" w:color="auto"/>
        <w:bottom w:val="none" w:sz="0" w:space="0" w:color="auto"/>
        <w:right w:val="none" w:sz="0" w:space="0" w:color="auto"/>
      </w:divBdr>
    </w:div>
    <w:div w:id="1312055501">
      <w:bodyDiv w:val="1"/>
      <w:marLeft w:val="0"/>
      <w:marRight w:val="0"/>
      <w:marTop w:val="0"/>
      <w:marBottom w:val="0"/>
      <w:divBdr>
        <w:top w:val="none" w:sz="0" w:space="0" w:color="auto"/>
        <w:left w:val="none" w:sz="0" w:space="0" w:color="auto"/>
        <w:bottom w:val="none" w:sz="0" w:space="0" w:color="auto"/>
        <w:right w:val="none" w:sz="0" w:space="0" w:color="auto"/>
      </w:divBdr>
    </w:div>
    <w:div w:id="1318194659">
      <w:bodyDiv w:val="1"/>
      <w:marLeft w:val="0"/>
      <w:marRight w:val="0"/>
      <w:marTop w:val="0"/>
      <w:marBottom w:val="0"/>
      <w:divBdr>
        <w:top w:val="none" w:sz="0" w:space="0" w:color="auto"/>
        <w:left w:val="none" w:sz="0" w:space="0" w:color="auto"/>
        <w:bottom w:val="none" w:sz="0" w:space="0" w:color="auto"/>
        <w:right w:val="none" w:sz="0" w:space="0" w:color="auto"/>
      </w:divBdr>
    </w:div>
    <w:div w:id="1319577047">
      <w:bodyDiv w:val="1"/>
      <w:marLeft w:val="0"/>
      <w:marRight w:val="0"/>
      <w:marTop w:val="0"/>
      <w:marBottom w:val="0"/>
      <w:divBdr>
        <w:top w:val="none" w:sz="0" w:space="0" w:color="auto"/>
        <w:left w:val="none" w:sz="0" w:space="0" w:color="auto"/>
        <w:bottom w:val="none" w:sz="0" w:space="0" w:color="auto"/>
        <w:right w:val="none" w:sz="0" w:space="0" w:color="auto"/>
      </w:divBdr>
    </w:div>
    <w:div w:id="1320622686">
      <w:bodyDiv w:val="1"/>
      <w:marLeft w:val="0"/>
      <w:marRight w:val="0"/>
      <w:marTop w:val="0"/>
      <w:marBottom w:val="0"/>
      <w:divBdr>
        <w:top w:val="none" w:sz="0" w:space="0" w:color="auto"/>
        <w:left w:val="none" w:sz="0" w:space="0" w:color="auto"/>
        <w:bottom w:val="none" w:sz="0" w:space="0" w:color="auto"/>
        <w:right w:val="none" w:sz="0" w:space="0" w:color="auto"/>
      </w:divBdr>
    </w:div>
    <w:div w:id="1321039185">
      <w:bodyDiv w:val="1"/>
      <w:marLeft w:val="0"/>
      <w:marRight w:val="0"/>
      <w:marTop w:val="0"/>
      <w:marBottom w:val="0"/>
      <w:divBdr>
        <w:top w:val="none" w:sz="0" w:space="0" w:color="auto"/>
        <w:left w:val="none" w:sz="0" w:space="0" w:color="auto"/>
        <w:bottom w:val="none" w:sz="0" w:space="0" w:color="auto"/>
        <w:right w:val="none" w:sz="0" w:space="0" w:color="auto"/>
      </w:divBdr>
    </w:div>
    <w:div w:id="1322855323">
      <w:bodyDiv w:val="1"/>
      <w:marLeft w:val="0"/>
      <w:marRight w:val="0"/>
      <w:marTop w:val="0"/>
      <w:marBottom w:val="0"/>
      <w:divBdr>
        <w:top w:val="none" w:sz="0" w:space="0" w:color="auto"/>
        <w:left w:val="none" w:sz="0" w:space="0" w:color="auto"/>
        <w:bottom w:val="none" w:sz="0" w:space="0" w:color="auto"/>
        <w:right w:val="none" w:sz="0" w:space="0" w:color="auto"/>
      </w:divBdr>
    </w:div>
    <w:div w:id="1325009074">
      <w:bodyDiv w:val="1"/>
      <w:marLeft w:val="0"/>
      <w:marRight w:val="0"/>
      <w:marTop w:val="0"/>
      <w:marBottom w:val="0"/>
      <w:divBdr>
        <w:top w:val="none" w:sz="0" w:space="0" w:color="auto"/>
        <w:left w:val="none" w:sz="0" w:space="0" w:color="auto"/>
        <w:bottom w:val="none" w:sz="0" w:space="0" w:color="auto"/>
        <w:right w:val="none" w:sz="0" w:space="0" w:color="auto"/>
      </w:divBdr>
    </w:div>
    <w:div w:id="1328365169">
      <w:bodyDiv w:val="1"/>
      <w:marLeft w:val="0"/>
      <w:marRight w:val="0"/>
      <w:marTop w:val="0"/>
      <w:marBottom w:val="0"/>
      <w:divBdr>
        <w:top w:val="none" w:sz="0" w:space="0" w:color="auto"/>
        <w:left w:val="none" w:sz="0" w:space="0" w:color="auto"/>
        <w:bottom w:val="none" w:sz="0" w:space="0" w:color="auto"/>
        <w:right w:val="none" w:sz="0" w:space="0" w:color="auto"/>
      </w:divBdr>
    </w:div>
    <w:div w:id="1331565739">
      <w:bodyDiv w:val="1"/>
      <w:marLeft w:val="0"/>
      <w:marRight w:val="0"/>
      <w:marTop w:val="0"/>
      <w:marBottom w:val="0"/>
      <w:divBdr>
        <w:top w:val="none" w:sz="0" w:space="0" w:color="auto"/>
        <w:left w:val="none" w:sz="0" w:space="0" w:color="auto"/>
        <w:bottom w:val="none" w:sz="0" w:space="0" w:color="auto"/>
        <w:right w:val="none" w:sz="0" w:space="0" w:color="auto"/>
      </w:divBdr>
    </w:div>
    <w:div w:id="1333139396">
      <w:bodyDiv w:val="1"/>
      <w:marLeft w:val="0"/>
      <w:marRight w:val="0"/>
      <w:marTop w:val="0"/>
      <w:marBottom w:val="0"/>
      <w:divBdr>
        <w:top w:val="none" w:sz="0" w:space="0" w:color="auto"/>
        <w:left w:val="none" w:sz="0" w:space="0" w:color="auto"/>
        <w:bottom w:val="none" w:sz="0" w:space="0" w:color="auto"/>
        <w:right w:val="none" w:sz="0" w:space="0" w:color="auto"/>
      </w:divBdr>
    </w:div>
    <w:div w:id="1336148630">
      <w:bodyDiv w:val="1"/>
      <w:marLeft w:val="0"/>
      <w:marRight w:val="0"/>
      <w:marTop w:val="0"/>
      <w:marBottom w:val="0"/>
      <w:divBdr>
        <w:top w:val="none" w:sz="0" w:space="0" w:color="auto"/>
        <w:left w:val="none" w:sz="0" w:space="0" w:color="auto"/>
        <w:bottom w:val="none" w:sz="0" w:space="0" w:color="auto"/>
        <w:right w:val="none" w:sz="0" w:space="0" w:color="auto"/>
      </w:divBdr>
    </w:div>
    <w:div w:id="1339187004">
      <w:bodyDiv w:val="1"/>
      <w:marLeft w:val="0"/>
      <w:marRight w:val="0"/>
      <w:marTop w:val="0"/>
      <w:marBottom w:val="0"/>
      <w:divBdr>
        <w:top w:val="none" w:sz="0" w:space="0" w:color="auto"/>
        <w:left w:val="none" w:sz="0" w:space="0" w:color="auto"/>
        <w:bottom w:val="none" w:sz="0" w:space="0" w:color="auto"/>
        <w:right w:val="none" w:sz="0" w:space="0" w:color="auto"/>
      </w:divBdr>
    </w:div>
    <w:div w:id="1342664256">
      <w:bodyDiv w:val="1"/>
      <w:marLeft w:val="0"/>
      <w:marRight w:val="0"/>
      <w:marTop w:val="0"/>
      <w:marBottom w:val="0"/>
      <w:divBdr>
        <w:top w:val="none" w:sz="0" w:space="0" w:color="auto"/>
        <w:left w:val="none" w:sz="0" w:space="0" w:color="auto"/>
        <w:bottom w:val="none" w:sz="0" w:space="0" w:color="auto"/>
        <w:right w:val="none" w:sz="0" w:space="0" w:color="auto"/>
      </w:divBdr>
    </w:div>
    <w:div w:id="1344864651">
      <w:bodyDiv w:val="1"/>
      <w:marLeft w:val="0"/>
      <w:marRight w:val="0"/>
      <w:marTop w:val="0"/>
      <w:marBottom w:val="0"/>
      <w:divBdr>
        <w:top w:val="none" w:sz="0" w:space="0" w:color="auto"/>
        <w:left w:val="none" w:sz="0" w:space="0" w:color="auto"/>
        <w:bottom w:val="none" w:sz="0" w:space="0" w:color="auto"/>
        <w:right w:val="none" w:sz="0" w:space="0" w:color="auto"/>
      </w:divBdr>
    </w:div>
    <w:div w:id="1346133375">
      <w:bodyDiv w:val="1"/>
      <w:marLeft w:val="0"/>
      <w:marRight w:val="0"/>
      <w:marTop w:val="0"/>
      <w:marBottom w:val="0"/>
      <w:divBdr>
        <w:top w:val="none" w:sz="0" w:space="0" w:color="auto"/>
        <w:left w:val="none" w:sz="0" w:space="0" w:color="auto"/>
        <w:bottom w:val="none" w:sz="0" w:space="0" w:color="auto"/>
        <w:right w:val="none" w:sz="0" w:space="0" w:color="auto"/>
      </w:divBdr>
    </w:div>
    <w:div w:id="1347249522">
      <w:bodyDiv w:val="1"/>
      <w:marLeft w:val="0"/>
      <w:marRight w:val="0"/>
      <w:marTop w:val="0"/>
      <w:marBottom w:val="0"/>
      <w:divBdr>
        <w:top w:val="none" w:sz="0" w:space="0" w:color="auto"/>
        <w:left w:val="none" w:sz="0" w:space="0" w:color="auto"/>
        <w:bottom w:val="none" w:sz="0" w:space="0" w:color="auto"/>
        <w:right w:val="none" w:sz="0" w:space="0" w:color="auto"/>
      </w:divBdr>
    </w:div>
    <w:div w:id="1347632089">
      <w:bodyDiv w:val="1"/>
      <w:marLeft w:val="0"/>
      <w:marRight w:val="0"/>
      <w:marTop w:val="0"/>
      <w:marBottom w:val="0"/>
      <w:divBdr>
        <w:top w:val="none" w:sz="0" w:space="0" w:color="auto"/>
        <w:left w:val="none" w:sz="0" w:space="0" w:color="auto"/>
        <w:bottom w:val="none" w:sz="0" w:space="0" w:color="auto"/>
        <w:right w:val="none" w:sz="0" w:space="0" w:color="auto"/>
      </w:divBdr>
    </w:div>
    <w:div w:id="1351570471">
      <w:bodyDiv w:val="1"/>
      <w:marLeft w:val="0"/>
      <w:marRight w:val="0"/>
      <w:marTop w:val="0"/>
      <w:marBottom w:val="0"/>
      <w:divBdr>
        <w:top w:val="none" w:sz="0" w:space="0" w:color="auto"/>
        <w:left w:val="none" w:sz="0" w:space="0" w:color="auto"/>
        <w:bottom w:val="none" w:sz="0" w:space="0" w:color="auto"/>
        <w:right w:val="none" w:sz="0" w:space="0" w:color="auto"/>
      </w:divBdr>
    </w:div>
    <w:div w:id="1351949747">
      <w:bodyDiv w:val="1"/>
      <w:marLeft w:val="0"/>
      <w:marRight w:val="0"/>
      <w:marTop w:val="0"/>
      <w:marBottom w:val="0"/>
      <w:divBdr>
        <w:top w:val="none" w:sz="0" w:space="0" w:color="auto"/>
        <w:left w:val="none" w:sz="0" w:space="0" w:color="auto"/>
        <w:bottom w:val="none" w:sz="0" w:space="0" w:color="auto"/>
        <w:right w:val="none" w:sz="0" w:space="0" w:color="auto"/>
      </w:divBdr>
    </w:div>
    <w:div w:id="1355233472">
      <w:bodyDiv w:val="1"/>
      <w:marLeft w:val="0"/>
      <w:marRight w:val="0"/>
      <w:marTop w:val="0"/>
      <w:marBottom w:val="0"/>
      <w:divBdr>
        <w:top w:val="none" w:sz="0" w:space="0" w:color="auto"/>
        <w:left w:val="none" w:sz="0" w:space="0" w:color="auto"/>
        <w:bottom w:val="none" w:sz="0" w:space="0" w:color="auto"/>
        <w:right w:val="none" w:sz="0" w:space="0" w:color="auto"/>
      </w:divBdr>
    </w:div>
    <w:div w:id="1357274654">
      <w:bodyDiv w:val="1"/>
      <w:marLeft w:val="0"/>
      <w:marRight w:val="0"/>
      <w:marTop w:val="0"/>
      <w:marBottom w:val="0"/>
      <w:divBdr>
        <w:top w:val="none" w:sz="0" w:space="0" w:color="auto"/>
        <w:left w:val="none" w:sz="0" w:space="0" w:color="auto"/>
        <w:bottom w:val="none" w:sz="0" w:space="0" w:color="auto"/>
        <w:right w:val="none" w:sz="0" w:space="0" w:color="auto"/>
      </w:divBdr>
    </w:div>
    <w:div w:id="1358583104">
      <w:bodyDiv w:val="1"/>
      <w:marLeft w:val="0"/>
      <w:marRight w:val="0"/>
      <w:marTop w:val="0"/>
      <w:marBottom w:val="0"/>
      <w:divBdr>
        <w:top w:val="none" w:sz="0" w:space="0" w:color="auto"/>
        <w:left w:val="none" w:sz="0" w:space="0" w:color="auto"/>
        <w:bottom w:val="none" w:sz="0" w:space="0" w:color="auto"/>
        <w:right w:val="none" w:sz="0" w:space="0" w:color="auto"/>
      </w:divBdr>
    </w:div>
    <w:div w:id="1366491502">
      <w:bodyDiv w:val="1"/>
      <w:marLeft w:val="0"/>
      <w:marRight w:val="0"/>
      <w:marTop w:val="0"/>
      <w:marBottom w:val="0"/>
      <w:divBdr>
        <w:top w:val="none" w:sz="0" w:space="0" w:color="auto"/>
        <w:left w:val="none" w:sz="0" w:space="0" w:color="auto"/>
        <w:bottom w:val="none" w:sz="0" w:space="0" w:color="auto"/>
        <w:right w:val="none" w:sz="0" w:space="0" w:color="auto"/>
      </w:divBdr>
    </w:div>
    <w:div w:id="1369527837">
      <w:bodyDiv w:val="1"/>
      <w:marLeft w:val="0"/>
      <w:marRight w:val="0"/>
      <w:marTop w:val="0"/>
      <w:marBottom w:val="0"/>
      <w:divBdr>
        <w:top w:val="none" w:sz="0" w:space="0" w:color="auto"/>
        <w:left w:val="none" w:sz="0" w:space="0" w:color="auto"/>
        <w:bottom w:val="none" w:sz="0" w:space="0" w:color="auto"/>
        <w:right w:val="none" w:sz="0" w:space="0" w:color="auto"/>
      </w:divBdr>
    </w:div>
    <w:div w:id="1369911088">
      <w:bodyDiv w:val="1"/>
      <w:marLeft w:val="0"/>
      <w:marRight w:val="0"/>
      <w:marTop w:val="0"/>
      <w:marBottom w:val="0"/>
      <w:divBdr>
        <w:top w:val="none" w:sz="0" w:space="0" w:color="auto"/>
        <w:left w:val="none" w:sz="0" w:space="0" w:color="auto"/>
        <w:bottom w:val="none" w:sz="0" w:space="0" w:color="auto"/>
        <w:right w:val="none" w:sz="0" w:space="0" w:color="auto"/>
      </w:divBdr>
    </w:div>
    <w:div w:id="1371568869">
      <w:bodyDiv w:val="1"/>
      <w:marLeft w:val="0"/>
      <w:marRight w:val="0"/>
      <w:marTop w:val="0"/>
      <w:marBottom w:val="0"/>
      <w:divBdr>
        <w:top w:val="none" w:sz="0" w:space="0" w:color="auto"/>
        <w:left w:val="none" w:sz="0" w:space="0" w:color="auto"/>
        <w:bottom w:val="none" w:sz="0" w:space="0" w:color="auto"/>
        <w:right w:val="none" w:sz="0" w:space="0" w:color="auto"/>
      </w:divBdr>
    </w:div>
    <w:div w:id="1372463331">
      <w:bodyDiv w:val="1"/>
      <w:marLeft w:val="0"/>
      <w:marRight w:val="0"/>
      <w:marTop w:val="0"/>
      <w:marBottom w:val="0"/>
      <w:divBdr>
        <w:top w:val="none" w:sz="0" w:space="0" w:color="auto"/>
        <w:left w:val="none" w:sz="0" w:space="0" w:color="auto"/>
        <w:bottom w:val="none" w:sz="0" w:space="0" w:color="auto"/>
        <w:right w:val="none" w:sz="0" w:space="0" w:color="auto"/>
      </w:divBdr>
    </w:div>
    <w:div w:id="1373187362">
      <w:bodyDiv w:val="1"/>
      <w:marLeft w:val="0"/>
      <w:marRight w:val="0"/>
      <w:marTop w:val="0"/>
      <w:marBottom w:val="0"/>
      <w:divBdr>
        <w:top w:val="none" w:sz="0" w:space="0" w:color="auto"/>
        <w:left w:val="none" w:sz="0" w:space="0" w:color="auto"/>
        <w:bottom w:val="none" w:sz="0" w:space="0" w:color="auto"/>
        <w:right w:val="none" w:sz="0" w:space="0" w:color="auto"/>
      </w:divBdr>
    </w:div>
    <w:div w:id="1375041812">
      <w:bodyDiv w:val="1"/>
      <w:marLeft w:val="0"/>
      <w:marRight w:val="0"/>
      <w:marTop w:val="0"/>
      <w:marBottom w:val="0"/>
      <w:divBdr>
        <w:top w:val="none" w:sz="0" w:space="0" w:color="auto"/>
        <w:left w:val="none" w:sz="0" w:space="0" w:color="auto"/>
        <w:bottom w:val="none" w:sz="0" w:space="0" w:color="auto"/>
        <w:right w:val="none" w:sz="0" w:space="0" w:color="auto"/>
      </w:divBdr>
    </w:div>
    <w:div w:id="1378235742">
      <w:bodyDiv w:val="1"/>
      <w:marLeft w:val="0"/>
      <w:marRight w:val="0"/>
      <w:marTop w:val="0"/>
      <w:marBottom w:val="0"/>
      <w:divBdr>
        <w:top w:val="none" w:sz="0" w:space="0" w:color="auto"/>
        <w:left w:val="none" w:sz="0" w:space="0" w:color="auto"/>
        <w:bottom w:val="none" w:sz="0" w:space="0" w:color="auto"/>
        <w:right w:val="none" w:sz="0" w:space="0" w:color="auto"/>
      </w:divBdr>
    </w:div>
    <w:div w:id="1382250783">
      <w:bodyDiv w:val="1"/>
      <w:marLeft w:val="0"/>
      <w:marRight w:val="0"/>
      <w:marTop w:val="0"/>
      <w:marBottom w:val="0"/>
      <w:divBdr>
        <w:top w:val="none" w:sz="0" w:space="0" w:color="auto"/>
        <w:left w:val="none" w:sz="0" w:space="0" w:color="auto"/>
        <w:bottom w:val="none" w:sz="0" w:space="0" w:color="auto"/>
        <w:right w:val="none" w:sz="0" w:space="0" w:color="auto"/>
      </w:divBdr>
    </w:div>
    <w:div w:id="1384404285">
      <w:bodyDiv w:val="1"/>
      <w:marLeft w:val="0"/>
      <w:marRight w:val="0"/>
      <w:marTop w:val="0"/>
      <w:marBottom w:val="0"/>
      <w:divBdr>
        <w:top w:val="none" w:sz="0" w:space="0" w:color="auto"/>
        <w:left w:val="none" w:sz="0" w:space="0" w:color="auto"/>
        <w:bottom w:val="none" w:sz="0" w:space="0" w:color="auto"/>
        <w:right w:val="none" w:sz="0" w:space="0" w:color="auto"/>
      </w:divBdr>
    </w:div>
    <w:div w:id="1387029332">
      <w:bodyDiv w:val="1"/>
      <w:marLeft w:val="0"/>
      <w:marRight w:val="0"/>
      <w:marTop w:val="0"/>
      <w:marBottom w:val="0"/>
      <w:divBdr>
        <w:top w:val="none" w:sz="0" w:space="0" w:color="auto"/>
        <w:left w:val="none" w:sz="0" w:space="0" w:color="auto"/>
        <w:bottom w:val="none" w:sz="0" w:space="0" w:color="auto"/>
        <w:right w:val="none" w:sz="0" w:space="0" w:color="auto"/>
      </w:divBdr>
    </w:div>
    <w:div w:id="1391271255">
      <w:bodyDiv w:val="1"/>
      <w:marLeft w:val="0"/>
      <w:marRight w:val="0"/>
      <w:marTop w:val="0"/>
      <w:marBottom w:val="0"/>
      <w:divBdr>
        <w:top w:val="none" w:sz="0" w:space="0" w:color="auto"/>
        <w:left w:val="none" w:sz="0" w:space="0" w:color="auto"/>
        <w:bottom w:val="none" w:sz="0" w:space="0" w:color="auto"/>
        <w:right w:val="none" w:sz="0" w:space="0" w:color="auto"/>
      </w:divBdr>
    </w:div>
    <w:div w:id="1395085713">
      <w:bodyDiv w:val="1"/>
      <w:marLeft w:val="0"/>
      <w:marRight w:val="0"/>
      <w:marTop w:val="0"/>
      <w:marBottom w:val="0"/>
      <w:divBdr>
        <w:top w:val="none" w:sz="0" w:space="0" w:color="auto"/>
        <w:left w:val="none" w:sz="0" w:space="0" w:color="auto"/>
        <w:bottom w:val="none" w:sz="0" w:space="0" w:color="auto"/>
        <w:right w:val="none" w:sz="0" w:space="0" w:color="auto"/>
      </w:divBdr>
    </w:div>
    <w:div w:id="1396582791">
      <w:bodyDiv w:val="1"/>
      <w:marLeft w:val="0"/>
      <w:marRight w:val="0"/>
      <w:marTop w:val="0"/>
      <w:marBottom w:val="0"/>
      <w:divBdr>
        <w:top w:val="none" w:sz="0" w:space="0" w:color="auto"/>
        <w:left w:val="none" w:sz="0" w:space="0" w:color="auto"/>
        <w:bottom w:val="none" w:sz="0" w:space="0" w:color="auto"/>
        <w:right w:val="none" w:sz="0" w:space="0" w:color="auto"/>
      </w:divBdr>
    </w:div>
    <w:div w:id="1398164495">
      <w:bodyDiv w:val="1"/>
      <w:marLeft w:val="0"/>
      <w:marRight w:val="0"/>
      <w:marTop w:val="0"/>
      <w:marBottom w:val="0"/>
      <w:divBdr>
        <w:top w:val="none" w:sz="0" w:space="0" w:color="auto"/>
        <w:left w:val="none" w:sz="0" w:space="0" w:color="auto"/>
        <w:bottom w:val="none" w:sz="0" w:space="0" w:color="auto"/>
        <w:right w:val="none" w:sz="0" w:space="0" w:color="auto"/>
      </w:divBdr>
    </w:div>
    <w:div w:id="1404596065">
      <w:bodyDiv w:val="1"/>
      <w:marLeft w:val="0"/>
      <w:marRight w:val="0"/>
      <w:marTop w:val="0"/>
      <w:marBottom w:val="0"/>
      <w:divBdr>
        <w:top w:val="none" w:sz="0" w:space="0" w:color="auto"/>
        <w:left w:val="none" w:sz="0" w:space="0" w:color="auto"/>
        <w:bottom w:val="none" w:sz="0" w:space="0" w:color="auto"/>
        <w:right w:val="none" w:sz="0" w:space="0" w:color="auto"/>
      </w:divBdr>
    </w:div>
    <w:div w:id="1406412196">
      <w:bodyDiv w:val="1"/>
      <w:marLeft w:val="0"/>
      <w:marRight w:val="0"/>
      <w:marTop w:val="0"/>
      <w:marBottom w:val="0"/>
      <w:divBdr>
        <w:top w:val="none" w:sz="0" w:space="0" w:color="auto"/>
        <w:left w:val="none" w:sz="0" w:space="0" w:color="auto"/>
        <w:bottom w:val="none" w:sz="0" w:space="0" w:color="auto"/>
        <w:right w:val="none" w:sz="0" w:space="0" w:color="auto"/>
      </w:divBdr>
    </w:div>
    <w:div w:id="1407999393">
      <w:bodyDiv w:val="1"/>
      <w:marLeft w:val="0"/>
      <w:marRight w:val="0"/>
      <w:marTop w:val="0"/>
      <w:marBottom w:val="0"/>
      <w:divBdr>
        <w:top w:val="none" w:sz="0" w:space="0" w:color="auto"/>
        <w:left w:val="none" w:sz="0" w:space="0" w:color="auto"/>
        <w:bottom w:val="none" w:sz="0" w:space="0" w:color="auto"/>
        <w:right w:val="none" w:sz="0" w:space="0" w:color="auto"/>
      </w:divBdr>
    </w:div>
    <w:div w:id="1408500714">
      <w:bodyDiv w:val="1"/>
      <w:marLeft w:val="0"/>
      <w:marRight w:val="0"/>
      <w:marTop w:val="0"/>
      <w:marBottom w:val="0"/>
      <w:divBdr>
        <w:top w:val="none" w:sz="0" w:space="0" w:color="auto"/>
        <w:left w:val="none" w:sz="0" w:space="0" w:color="auto"/>
        <w:bottom w:val="none" w:sz="0" w:space="0" w:color="auto"/>
        <w:right w:val="none" w:sz="0" w:space="0" w:color="auto"/>
      </w:divBdr>
    </w:div>
    <w:div w:id="1409499919">
      <w:bodyDiv w:val="1"/>
      <w:marLeft w:val="0"/>
      <w:marRight w:val="0"/>
      <w:marTop w:val="0"/>
      <w:marBottom w:val="0"/>
      <w:divBdr>
        <w:top w:val="none" w:sz="0" w:space="0" w:color="auto"/>
        <w:left w:val="none" w:sz="0" w:space="0" w:color="auto"/>
        <w:bottom w:val="none" w:sz="0" w:space="0" w:color="auto"/>
        <w:right w:val="none" w:sz="0" w:space="0" w:color="auto"/>
      </w:divBdr>
    </w:div>
    <w:div w:id="1413164257">
      <w:bodyDiv w:val="1"/>
      <w:marLeft w:val="0"/>
      <w:marRight w:val="0"/>
      <w:marTop w:val="0"/>
      <w:marBottom w:val="0"/>
      <w:divBdr>
        <w:top w:val="none" w:sz="0" w:space="0" w:color="auto"/>
        <w:left w:val="none" w:sz="0" w:space="0" w:color="auto"/>
        <w:bottom w:val="none" w:sz="0" w:space="0" w:color="auto"/>
        <w:right w:val="none" w:sz="0" w:space="0" w:color="auto"/>
      </w:divBdr>
    </w:div>
    <w:div w:id="1419132017">
      <w:bodyDiv w:val="1"/>
      <w:marLeft w:val="0"/>
      <w:marRight w:val="0"/>
      <w:marTop w:val="0"/>
      <w:marBottom w:val="0"/>
      <w:divBdr>
        <w:top w:val="none" w:sz="0" w:space="0" w:color="auto"/>
        <w:left w:val="none" w:sz="0" w:space="0" w:color="auto"/>
        <w:bottom w:val="none" w:sz="0" w:space="0" w:color="auto"/>
        <w:right w:val="none" w:sz="0" w:space="0" w:color="auto"/>
      </w:divBdr>
    </w:div>
    <w:div w:id="1424497062">
      <w:bodyDiv w:val="1"/>
      <w:marLeft w:val="0"/>
      <w:marRight w:val="0"/>
      <w:marTop w:val="0"/>
      <w:marBottom w:val="0"/>
      <w:divBdr>
        <w:top w:val="none" w:sz="0" w:space="0" w:color="auto"/>
        <w:left w:val="none" w:sz="0" w:space="0" w:color="auto"/>
        <w:bottom w:val="none" w:sz="0" w:space="0" w:color="auto"/>
        <w:right w:val="none" w:sz="0" w:space="0" w:color="auto"/>
      </w:divBdr>
    </w:div>
    <w:div w:id="1425564835">
      <w:bodyDiv w:val="1"/>
      <w:marLeft w:val="0"/>
      <w:marRight w:val="0"/>
      <w:marTop w:val="0"/>
      <w:marBottom w:val="0"/>
      <w:divBdr>
        <w:top w:val="none" w:sz="0" w:space="0" w:color="auto"/>
        <w:left w:val="none" w:sz="0" w:space="0" w:color="auto"/>
        <w:bottom w:val="none" w:sz="0" w:space="0" w:color="auto"/>
        <w:right w:val="none" w:sz="0" w:space="0" w:color="auto"/>
      </w:divBdr>
    </w:div>
    <w:div w:id="1425759279">
      <w:bodyDiv w:val="1"/>
      <w:marLeft w:val="0"/>
      <w:marRight w:val="0"/>
      <w:marTop w:val="0"/>
      <w:marBottom w:val="0"/>
      <w:divBdr>
        <w:top w:val="none" w:sz="0" w:space="0" w:color="auto"/>
        <w:left w:val="none" w:sz="0" w:space="0" w:color="auto"/>
        <w:bottom w:val="none" w:sz="0" w:space="0" w:color="auto"/>
        <w:right w:val="none" w:sz="0" w:space="0" w:color="auto"/>
      </w:divBdr>
    </w:div>
    <w:div w:id="1426535132">
      <w:bodyDiv w:val="1"/>
      <w:marLeft w:val="0"/>
      <w:marRight w:val="0"/>
      <w:marTop w:val="0"/>
      <w:marBottom w:val="0"/>
      <w:divBdr>
        <w:top w:val="none" w:sz="0" w:space="0" w:color="auto"/>
        <w:left w:val="none" w:sz="0" w:space="0" w:color="auto"/>
        <w:bottom w:val="none" w:sz="0" w:space="0" w:color="auto"/>
        <w:right w:val="none" w:sz="0" w:space="0" w:color="auto"/>
      </w:divBdr>
    </w:div>
    <w:div w:id="1429153525">
      <w:bodyDiv w:val="1"/>
      <w:marLeft w:val="0"/>
      <w:marRight w:val="0"/>
      <w:marTop w:val="0"/>
      <w:marBottom w:val="0"/>
      <w:divBdr>
        <w:top w:val="none" w:sz="0" w:space="0" w:color="auto"/>
        <w:left w:val="none" w:sz="0" w:space="0" w:color="auto"/>
        <w:bottom w:val="none" w:sz="0" w:space="0" w:color="auto"/>
        <w:right w:val="none" w:sz="0" w:space="0" w:color="auto"/>
      </w:divBdr>
    </w:div>
    <w:div w:id="1433010812">
      <w:bodyDiv w:val="1"/>
      <w:marLeft w:val="0"/>
      <w:marRight w:val="0"/>
      <w:marTop w:val="0"/>
      <w:marBottom w:val="0"/>
      <w:divBdr>
        <w:top w:val="none" w:sz="0" w:space="0" w:color="auto"/>
        <w:left w:val="none" w:sz="0" w:space="0" w:color="auto"/>
        <w:bottom w:val="none" w:sz="0" w:space="0" w:color="auto"/>
        <w:right w:val="none" w:sz="0" w:space="0" w:color="auto"/>
      </w:divBdr>
    </w:div>
    <w:div w:id="1433159253">
      <w:bodyDiv w:val="1"/>
      <w:marLeft w:val="0"/>
      <w:marRight w:val="0"/>
      <w:marTop w:val="0"/>
      <w:marBottom w:val="0"/>
      <w:divBdr>
        <w:top w:val="none" w:sz="0" w:space="0" w:color="auto"/>
        <w:left w:val="none" w:sz="0" w:space="0" w:color="auto"/>
        <w:bottom w:val="none" w:sz="0" w:space="0" w:color="auto"/>
        <w:right w:val="none" w:sz="0" w:space="0" w:color="auto"/>
      </w:divBdr>
    </w:div>
    <w:div w:id="1433165257">
      <w:bodyDiv w:val="1"/>
      <w:marLeft w:val="0"/>
      <w:marRight w:val="0"/>
      <w:marTop w:val="0"/>
      <w:marBottom w:val="0"/>
      <w:divBdr>
        <w:top w:val="none" w:sz="0" w:space="0" w:color="auto"/>
        <w:left w:val="none" w:sz="0" w:space="0" w:color="auto"/>
        <w:bottom w:val="none" w:sz="0" w:space="0" w:color="auto"/>
        <w:right w:val="none" w:sz="0" w:space="0" w:color="auto"/>
      </w:divBdr>
    </w:div>
    <w:div w:id="1434745621">
      <w:bodyDiv w:val="1"/>
      <w:marLeft w:val="0"/>
      <w:marRight w:val="0"/>
      <w:marTop w:val="0"/>
      <w:marBottom w:val="0"/>
      <w:divBdr>
        <w:top w:val="none" w:sz="0" w:space="0" w:color="auto"/>
        <w:left w:val="none" w:sz="0" w:space="0" w:color="auto"/>
        <w:bottom w:val="none" w:sz="0" w:space="0" w:color="auto"/>
        <w:right w:val="none" w:sz="0" w:space="0" w:color="auto"/>
      </w:divBdr>
    </w:div>
    <w:div w:id="1439328926">
      <w:bodyDiv w:val="1"/>
      <w:marLeft w:val="0"/>
      <w:marRight w:val="0"/>
      <w:marTop w:val="0"/>
      <w:marBottom w:val="0"/>
      <w:divBdr>
        <w:top w:val="none" w:sz="0" w:space="0" w:color="auto"/>
        <w:left w:val="none" w:sz="0" w:space="0" w:color="auto"/>
        <w:bottom w:val="none" w:sz="0" w:space="0" w:color="auto"/>
        <w:right w:val="none" w:sz="0" w:space="0" w:color="auto"/>
      </w:divBdr>
    </w:div>
    <w:div w:id="1445003996">
      <w:bodyDiv w:val="1"/>
      <w:marLeft w:val="0"/>
      <w:marRight w:val="0"/>
      <w:marTop w:val="0"/>
      <w:marBottom w:val="0"/>
      <w:divBdr>
        <w:top w:val="none" w:sz="0" w:space="0" w:color="auto"/>
        <w:left w:val="none" w:sz="0" w:space="0" w:color="auto"/>
        <w:bottom w:val="none" w:sz="0" w:space="0" w:color="auto"/>
        <w:right w:val="none" w:sz="0" w:space="0" w:color="auto"/>
      </w:divBdr>
    </w:div>
    <w:div w:id="1446533283">
      <w:bodyDiv w:val="1"/>
      <w:marLeft w:val="0"/>
      <w:marRight w:val="0"/>
      <w:marTop w:val="0"/>
      <w:marBottom w:val="0"/>
      <w:divBdr>
        <w:top w:val="none" w:sz="0" w:space="0" w:color="auto"/>
        <w:left w:val="none" w:sz="0" w:space="0" w:color="auto"/>
        <w:bottom w:val="none" w:sz="0" w:space="0" w:color="auto"/>
        <w:right w:val="none" w:sz="0" w:space="0" w:color="auto"/>
      </w:divBdr>
    </w:div>
    <w:div w:id="1446657549">
      <w:bodyDiv w:val="1"/>
      <w:marLeft w:val="0"/>
      <w:marRight w:val="0"/>
      <w:marTop w:val="0"/>
      <w:marBottom w:val="0"/>
      <w:divBdr>
        <w:top w:val="none" w:sz="0" w:space="0" w:color="auto"/>
        <w:left w:val="none" w:sz="0" w:space="0" w:color="auto"/>
        <w:bottom w:val="none" w:sz="0" w:space="0" w:color="auto"/>
        <w:right w:val="none" w:sz="0" w:space="0" w:color="auto"/>
      </w:divBdr>
    </w:div>
    <w:div w:id="1451434687">
      <w:bodyDiv w:val="1"/>
      <w:marLeft w:val="0"/>
      <w:marRight w:val="0"/>
      <w:marTop w:val="0"/>
      <w:marBottom w:val="0"/>
      <w:divBdr>
        <w:top w:val="none" w:sz="0" w:space="0" w:color="auto"/>
        <w:left w:val="none" w:sz="0" w:space="0" w:color="auto"/>
        <w:bottom w:val="none" w:sz="0" w:space="0" w:color="auto"/>
        <w:right w:val="none" w:sz="0" w:space="0" w:color="auto"/>
      </w:divBdr>
    </w:div>
    <w:div w:id="1452048370">
      <w:bodyDiv w:val="1"/>
      <w:marLeft w:val="0"/>
      <w:marRight w:val="0"/>
      <w:marTop w:val="0"/>
      <w:marBottom w:val="0"/>
      <w:divBdr>
        <w:top w:val="none" w:sz="0" w:space="0" w:color="auto"/>
        <w:left w:val="none" w:sz="0" w:space="0" w:color="auto"/>
        <w:bottom w:val="none" w:sz="0" w:space="0" w:color="auto"/>
        <w:right w:val="none" w:sz="0" w:space="0" w:color="auto"/>
      </w:divBdr>
    </w:div>
    <w:div w:id="1457212306">
      <w:bodyDiv w:val="1"/>
      <w:marLeft w:val="0"/>
      <w:marRight w:val="0"/>
      <w:marTop w:val="0"/>
      <w:marBottom w:val="0"/>
      <w:divBdr>
        <w:top w:val="none" w:sz="0" w:space="0" w:color="auto"/>
        <w:left w:val="none" w:sz="0" w:space="0" w:color="auto"/>
        <w:bottom w:val="none" w:sz="0" w:space="0" w:color="auto"/>
        <w:right w:val="none" w:sz="0" w:space="0" w:color="auto"/>
      </w:divBdr>
    </w:div>
    <w:div w:id="1460296697">
      <w:bodyDiv w:val="1"/>
      <w:marLeft w:val="0"/>
      <w:marRight w:val="0"/>
      <w:marTop w:val="0"/>
      <w:marBottom w:val="0"/>
      <w:divBdr>
        <w:top w:val="none" w:sz="0" w:space="0" w:color="auto"/>
        <w:left w:val="none" w:sz="0" w:space="0" w:color="auto"/>
        <w:bottom w:val="none" w:sz="0" w:space="0" w:color="auto"/>
        <w:right w:val="none" w:sz="0" w:space="0" w:color="auto"/>
      </w:divBdr>
    </w:div>
    <w:div w:id="1461529364">
      <w:bodyDiv w:val="1"/>
      <w:marLeft w:val="0"/>
      <w:marRight w:val="0"/>
      <w:marTop w:val="0"/>
      <w:marBottom w:val="0"/>
      <w:divBdr>
        <w:top w:val="none" w:sz="0" w:space="0" w:color="auto"/>
        <w:left w:val="none" w:sz="0" w:space="0" w:color="auto"/>
        <w:bottom w:val="none" w:sz="0" w:space="0" w:color="auto"/>
        <w:right w:val="none" w:sz="0" w:space="0" w:color="auto"/>
      </w:divBdr>
    </w:div>
    <w:div w:id="1466315558">
      <w:bodyDiv w:val="1"/>
      <w:marLeft w:val="0"/>
      <w:marRight w:val="0"/>
      <w:marTop w:val="0"/>
      <w:marBottom w:val="0"/>
      <w:divBdr>
        <w:top w:val="none" w:sz="0" w:space="0" w:color="auto"/>
        <w:left w:val="none" w:sz="0" w:space="0" w:color="auto"/>
        <w:bottom w:val="none" w:sz="0" w:space="0" w:color="auto"/>
        <w:right w:val="none" w:sz="0" w:space="0" w:color="auto"/>
      </w:divBdr>
    </w:div>
    <w:div w:id="1469591256">
      <w:bodyDiv w:val="1"/>
      <w:marLeft w:val="0"/>
      <w:marRight w:val="0"/>
      <w:marTop w:val="0"/>
      <w:marBottom w:val="0"/>
      <w:divBdr>
        <w:top w:val="none" w:sz="0" w:space="0" w:color="auto"/>
        <w:left w:val="none" w:sz="0" w:space="0" w:color="auto"/>
        <w:bottom w:val="none" w:sz="0" w:space="0" w:color="auto"/>
        <w:right w:val="none" w:sz="0" w:space="0" w:color="auto"/>
      </w:divBdr>
    </w:div>
    <w:div w:id="1470630360">
      <w:bodyDiv w:val="1"/>
      <w:marLeft w:val="0"/>
      <w:marRight w:val="0"/>
      <w:marTop w:val="0"/>
      <w:marBottom w:val="0"/>
      <w:divBdr>
        <w:top w:val="none" w:sz="0" w:space="0" w:color="auto"/>
        <w:left w:val="none" w:sz="0" w:space="0" w:color="auto"/>
        <w:bottom w:val="none" w:sz="0" w:space="0" w:color="auto"/>
        <w:right w:val="none" w:sz="0" w:space="0" w:color="auto"/>
      </w:divBdr>
    </w:div>
    <w:div w:id="1478450297">
      <w:bodyDiv w:val="1"/>
      <w:marLeft w:val="0"/>
      <w:marRight w:val="0"/>
      <w:marTop w:val="0"/>
      <w:marBottom w:val="0"/>
      <w:divBdr>
        <w:top w:val="none" w:sz="0" w:space="0" w:color="auto"/>
        <w:left w:val="none" w:sz="0" w:space="0" w:color="auto"/>
        <w:bottom w:val="none" w:sz="0" w:space="0" w:color="auto"/>
        <w:right w:val="none" w:sz="0" w:space="0" w:color="auto"/>
      </w:divBdr>
    </w:div>
    <w:div w:id="1489397058">
      <w:bodyDiv w:val="1"/>
      <w:marLeft w:val="0"/>
      <w:marRight w:val="0"/>
      <w:marTop w:val="0"/>
      <w:marBottom w:val="0"/>
      <w:divBdr>
        <w:top w:val="none" w:sz="0" w:space="0" w:color="auto"/>
        <w:left w:val="none" w:sz="0" w:space="0" w:color="auto"/>
        <w:bottom w:val="none" w:sz="0" w:space="0" w:color="auto"/>
        <w:right w:val="none" w:sz="0" w:space="0" w:color="auto"/>
      </w:divBdr>
    </w:div>
    <w:div w:id="1489441494">
      <w:bodyDiv w:val="1"/>
      <w:marLeft w:val="0"/>
      <w:marRight w:val="0"/>
      <w:marTop w:val="0"/>
      <w:marBottom w:val="0"/>
      <w:divBdr>
        <w:top w:val="none" w:sz="0" w:space="0" w:color="auto"/>
        <w:left w:val="none" w:sz="0" w:space="0" w:color="auto"/>
        <w:bottom w:val="none" w:sz="0" w:space="0" w:color="auto"/>
        <w:right w:val="none" w:sz="0" w:space="0" w:color="auto"/>
      </w:divBdr>
    </w:div>
    <w:div w:id="1491294243">
      <w:bodyDiv w:val="1"/>
      <w:marLeft w:val="0"/>
      <w:marRight w:val="0"/>
      <w:marTop w:val="0"/>
      <w:marBottom w:val="0"/>
      <w:divBdr>
        <w:top w:val="none" w:sz="0" w:space="0" w:color="auto"/>
        <w:left w:val="none" w:sz="0" w:space="0" w:color="auto"/>
        <w:bottom w:val="none" w:sz="0" w:space="0" w:color="auto"/>
        <w:right w:val="none" w:sz="0" w:space="0" w:color="auto"/>
      </w:divBdr>
    </w:div>
    <w:div w:id="1495418540">
      <w:bodyDiv w:val="1"/>
      <w:marLeft w:val="0"/>
      <w:marRight w:val="0"/>
      <w:marTop w:val="0"/>
      <w:marBottom w:val="0"/>
      <w:divBdr>
        <w:top w:val="none" w:sz="0" w:space="0" w:color="auto"/>
        <w:left w:val="none" w:sz="0" w:space="0" w:color="auto"/>
        <w:bottom w:val="none" w:sz="0" w:space="0" w:color="auto"/>
        <w:right w:val="none" w:sz="0" w:space="0" w:color="auto"/>
      </w:divBdr>
    </w:div>
    <w:div w:id="1499467540">
      <w:bodyDiv w:val="1"/>
      <w:marLeft w:val="0"/>
      <w:marRight w:val="0"/>
      <w:marTop w:val="0"/>
      <w:marBottom w:val="0"/>
      <w:divBdr>
        <w:top w:val="none" w:sz="0" w:space="0" w:color="auto"/>
        <w:left w:val="none" w:sz="0" w:space="0" w:color="auto"/>
        <w:bottom w:val="none" w:sz="0" w:space="0" w:color="auto"/>
        <w:right w:val="none" w:sz="0" w:space="0" w:color="auto"/>
      </w:divBdr>
    </w:div>
    <w:div w:id="1504320132">
      <w:bodyDiv w:val="1"/>
      <w:marLeft w:val="0"/>
      <w:marRight w:val="0"/>
      <w:marTop w:val="0"/>
      <w:marBottom w:val="0"/>
      <w:divBdr>
        <w:top w:val="none" w:sz="0" w:space="0" w:color="auto"/>
        <w:left w:val="none" w:sz="0" w:space="0" w:color="auto"/>
        <w:bottom w:val="none" w:sz="0" w:space="0" w:color="auto"/>
        <w:right w:val="none" w:sz="0" w:space="0" w:color="auto"/>
      </w:divBdr>
    </w:div>
    <w:div w:id="1505318755">
      <w:bodyDiv w:val="1"/>
      <w:marLeft w:val="0"/>
      <w:marRight w:val="0"/>
      <w:marTop w:val="0"/>
      <w:marBottom w:val="0"/>
      <w:divBdr>
        <w:top w:val="none" w:sz="0" w:space="0" w:color="auto"/>
        <w:left w:val="none" w:sz="0" w:space="0" w:color="auto"/>
        <w:bottom w:val="none" w:sz="0" w:space="0" w:color="auto"/>
        <w:right w:val="none" w:sz="0" w:space="0" w:color="auto"/>
      </w:divBdr>
    </w:div>
    <w:div w:id="1509128276">
      <w:bodyDiv w:val="1"/>
      <w:marLeft w:val="0"/>
      <w:marRight w:val="0"/>
      <w:marTop w:val="0"/>
      <w:marBottom w:val="0"/>
      <w:divBdr>
        <w:top w:val="none" w:sz="0" w:space="0" w:color="auto"/>
        <w:left w:val="none" w:sz="0" w:space="0" w:color="auto"/>
        <w:bottom w:val="none" w:sz="0" w:space="0" w:color="auto"/>
        <w:right w:val="none" w:sz="0" w:space="0" w:color="auto"/>
      </w:divBdr>
    </w:div>
    <w:div w:id="1509321565">
      <w:bodyDiv w:val="1"/>
      <w:marLeft w:val="0"/>
      <w:marRight w:val="0"/>
      <w:marTop w:val="0"/>
      <w:marBottom w:val="0"/>
      <w:divBdr>
        <w:top w:val="none" w:sz="0" w:space="0" w:color="auto"/>
        <w:left w:val="none" w:sz="0" w:space="0" w:color="auto"/>
        <w:bottom w:val="none" w:sz="0" w:space="0" w:color="auto"/>
        <w:right w:val="none" w:sz="0" w:space="0" w:color="auto"/>
      </w:divBdr>
    </w:div>
    <w:div w:id="1512186772">
      <w:bodyDiv w:val="1"/>
      <w:marLeft w:val="0"/>
      <w:marRight w:val="0"/>
      <w:marTop w:val="0"/>
      <w:marBottom w:val="0"/>
      <w:divBdr>
        <w:top w:val="none" w:sz="0" w:space="0" w:color="auto"/>
        <w:left w:val="none" w:sz="0" w:space="0" w:color="auto"/>
        <w:bottom w:val="none" w:sz="0" w:space="0" w:color="auto"/>
        <w:right w:val="none" w:sz="0" w:space="0" w:color="auto"/>
      </w:divBdr>
    </w:div>
    <w:div w:id="1523125426">
      <w:bodyDiv w:val="1"/>
      <w:marLeft w:val="0"/>
      <w:marRight w:val="0"/>
      <w:marTop w:val="0"/>
      <w:marBottom w:val="0"/>
      <w:divBdr>
        <w:top w:val="none" w:sz="0" w:space="0" w:color="auto"/>
        <w:left w:val="none" w:sz="0" w:space="0" w:color="auto"/>
        <w:bottom w:val="none" w:sz="0" w:space="0" w:color="auto"/>
        <w:right w:val="none" w:sz="0" w:space="0" w:color="auto"/>
      </w:divBdr>
    </w:div>
    <w:div w:id="1525556597">
      <w:bodyDiv w:val="1"/>
      <w:marLeft w:val="0"/>
      <w:marRight w:val="0"/>
      <w:marTop w:val="0"/>
      <w:marBottom w:val="0"/>
      <w:divBdr>
        <w:top w:val="none" w:sz="0" w:space="0" w:color="auto"/>
        <w:left w:val="none" w:sz="0" w:space="0" w:color="auto"/>
        <w:bottom w:val="none" w:sz="0" w:space="0" w:color="auto"/>
        <w:right w:val="none" w:sz="0" w:space="0" w:color="auto"/>
      </w:divBdr>
    </w:div>
    <w:div w:id="1527216006">
      <w:bodyDiv w:val="1"/>
      <w:marLeft w:val="0"/>
      <w:marRight w:val="0"/>
      <w:marTop w:val="0"/>
      <w:marBottom w:val="0"/>
      <w:divBdr>
        <w:top w:val="none" w:sz="0" w:space="0" w:color="auto"/>
        <w:left w:val="none" w:sz="0" w:space="0" w:color="auto"/>
        <w:bottom w:val="none" w:sz="0" w:space="0" w:color="auto"/>
        <w:right w:val="none" w:sz="0" w:space="0" w:color="auto"/>
      </w:divBdr>
    </w:div>
    <w:div w:id="1528443980">
      <w:bodyDiv w:val="1"/>
      <w:marLeft w:val="0"/>
      <w:marRight w:val="0"/>
      <w:marTop w:val="0"/>
      <w:marBottom w:val="0"/>
      <w:divBdr>
        <w:top w:val="none" w:sz="0" w:space="0" w:color="auto"/>
        <w:left w:val="none" w:sz="0" w:space="0" w:color="auto"/>
        <w:bottom w:val="none" w:sz="0" w:space="0" w:color="auto"/>
        <w:right w:val="none" w:sz="0" w:space="0" w:color="auto"/>
      </w:divBdr>
    </w:div>
    <w:div w:id="1529636923">
      <w:bodyDiv w:val="1"/>
      <w:marLeft w:val="0"/>
      <w:marRight w:val="0"/>
      <w:marTop w:val="0"/>
      <w:marBottom w:val="0"/>
      <w:divBdr>
        <w:top w:val="none" w:sz="0" w:space="0" w:color="auto"/>
        <w:left w:val="none" w:sz="0" w:space="0" w:color="auto"/>
        <w:bottom w:val="none" w:sz="0" w:space="0" w:color="auto"/>
        <w:right w:val="none" w:sz="0" w:space="0" w:color="auto"/>
      </w:divBdr>
    </w:div>
    <w:div w:id="1530219063">
      <w:bodyDiv w:val="1"/>
      <w:marLeft w:val="0"/>
      <w:marRight w:val="0"/>
      <w:marTop w:val="0"/>
      <w:marBottom w:val="0"/>
      <w:divBdr>
        <w:top w:val="none" w:sz="0" w:space="0" w:color="auto"/>
        <w:left w:val="none" w:sz="0" w:space="0" w:color="auto"/>
        <w:bottom w:val="none" w:sz="0" w:space="0" w:color="auto"/>
        <w:right w:val="none" w:sz="0" w:space="0" w:color="auto"/>
      </w:divBdr>
    </w:div>
    <w:div w:id="1530952637">
      <w:bodyDiv w:val="1"/>
      <w:marLeft w:val="0"/>
      <w:marRight w:val="0"/>
      <w:marTop w:val="0"/>
      <w:marBottom w:val="0"/>
      <w:divBdr>
        <w:top w:val="none" w:sz="0" w:space="0" w:color="auto"/>
        <w:left w:val="none" w:sz="0" w:space="0" w:color="auto"/>
        <w:bottom w:val="none" w:sz="0" w:space="0" w:color="auto"/>
        <w:right w:val="none" w:sz="0" w:space="0" w:color="auto"/>
      </w:divBdr>
    </w:div>
    <w:div w:id="1532454224">
      <w:bodyDiv w:val="1"/>
      <w:marLeft w:val="0"/>
      <w:marRight w:val="0"/>
      <w:marTop w:val="0"/>
      <w:marBottom w:val="0"/>
      <w:divBdr>
        <w:top w:val="none" w:sz="0" w:space="0" w:color="auto"/>
        <w:left w:val="none" w:sz="0" w:space="0" w:color="auto"/>
        <w:bottom w:val="none" w:sz="0" w:space="0" w:color="auto"/>
        <w:right w:val="none" w:sz="0" w:space="0" w:color="auto"/>
      </w:divBdr>
    </w:div>
    <w:div w:id="1538466026">
      <w:bodyDiv w:val="1"/>
      <w:marLeft w:val="0"/>
      <w:marRight w:val="0"/>
      <w:marTop w:val="0"/>
      <w:marBottom w:val="0"/>
      <w:divBdr>
        <w:top w:val="none" w:sz="0" w:space="0" w:color="auto"/>
        <w:left w:val="none" w:sz="0" w:space="0" w:color="auto"/>
        <w:bottom w:val="none" w:sz="0" w:space="0" w:color="auto"/>
        <w:right w:val="none" w:sz="0" w:space="0" w:color="auto"/>
      </w:divBdr>
    </w:div>
    <w:div w:id="1539273648">
      <w:bodyDiv w:val="1"/>
      <w:marLeft w:val="0"/>
      <w:marRight w:val="0"/>
      <w:marTop w:val="0"/>
      <w:marBottom w:val="0"/>
      <w:divBdr>
        <w:top w:val="none" w:sz="0" w:space="0" w:color="auto"/>
        <w:left w:val="none" w:sz="0" w:space="0" w:color="auto"/>
        <w:bottom w:val="none" w:sz="0" w:space="0" w:color="auto"/>
        <w:right w:val="none" w:sz="0" w:space="0" w:color="auto"/>
      </w:divBdr>
    </w:div>
    <w:div w:id="1539851916">
      <w:bodyDiv w:val="1"/>
      <w:marLeft w:val="0"/>
      <w:marRight w:val="0"/>
      <w:marTop w:val="0"/>
      <w:marBottom w:val="0"/>
      <w:divBdr>
        <w:top w:val="none" w:sz="0" w:space="0" w:color="auto"/>
        <w:left w:val="none" w:sz="0" w:space="0" w:color="auto"/>
        <w:bottom w:val="none" w:sz="0" w:space="0" w:color="auto"/>
        <w:right w:val="none" w:sz="0" w:space="0" w:color="auto"/>
      </w:divBdr>
    </w:div>
    <w:div w:id="1542865663">
      <w:bodyDiv w:val="1"/>
      <w:marLeft w:val="0"/>
      <w:marRight w:val="0"/>
      <w:marTop w:val="0"/>
      <w:marBottom w:val="0"/>
      <w:divBdr>
        <w:top w:val="none" w:sz="0" w:space="0" w:color="auto"/>
        <w:left w:val="none" w:sz="0" w:space="0" w:color="auto"/>
        <w:bottom w:val="none" w:sz="0" w:space="0" w:color="auto"/>
        <w:right w:val="none" w:sz="0" w:space="0" w:color="auto"/>
      </w:divBdr>
    </w:div>
    <w:div w:id="1543788521">
      <w:bodyDiv w:val="1"/>
      <w:marLeft w:val="0"/>
      <w:marRight w:val="0"/>
      <w:marTop w:val="0"/>
      <w:marBottom w:val="0"/>
      <w:divBdr>
        <w:top w:val="none" w:sz="0" w:space="0" w:color="auto"/>
        <w:left w:val="none" w:sz="0" w:space="0" w:color="auto"/>
        <w:bottom w:val="none" w:sz="0" w:space="0" w:color="auto"/>
        <w:right w:val="none" w:sz="0" w:space="0" w:color="auto"/>
      </w:divBdr>
    </w:div>
    <w:div w:id="1548490182">
      <w:bodyDiv w:val="1"/>
      <w:marLeft w:val="0"/>
      <w:marRight w:val="0"/>
      <w:marTop w:val="0"/>
      <w:marBottom w:val="0"/>
      <w:divBdr>
        <w:top w:val="none" w:sz="0" w:space="0" w:color="auto"/>
        <w:left w:val="none" w:sz="0" w:space="0" w:color="auto"/>
        <w:bottom w:val="none" w:sz="0" w:space="0" w:color="auto"/>
        <w:right w:val="none" w:sz="0" w:space="0" w:color="auto"/>
      </w:divBdr>
    </w:div>
    <w:div w:id="1552228310">
      <w:bodyDiv w:val="1"/>
      <w:marLeft w:val="0"/>
      <w:marRight w:val="0"/>
      <w:marTop w:val="0"/>
      <w:marBottom w:val="0"/>
      <w:divBdr>
        <w:top w:val="none" w:sz="0" w:space="0" w:color="auto"/>
        <w:left w:val="none" w:sz="0" w:space="0" w:color="auto"/>
        <w:bottom w:val="none" w:sz="0" w:space="0" w:color="auto"/>
        <w:right w:val="none" w:sz="0" w:space="0" w:color="auto"/>
      </w:divBdr>
    </w:div>
    <w:div w:id="1562867760">
      <w:bodyDiv w:val="1"/>
      <w:marLeft w:val="0"/>
      <w:marRight w:val="0"/>
      <w:marTop w:val="0"/>
      <w:marBottom w:val="0"/>
      <w:divBdr>
        <w:top w:val="none" w:sz="0" w:space="0" w:color="auto"/>
        <w:left w:val="none" w:sz="0" w:space="0" w:color="auto"/>
        <w:bottom w:val="none" w:sz="0" w:space="0" w:color="auto"/>
        <w:right w:val="none" w:sz="0" w:space="0" w:color="auto"/>
      </w:divBdr>
    </w:div>
    <w:div w:id="1566067239">
      <w:bodyDiv w:val="1"/>
      <w:marLeft w:val="0"/>
      <w:marRight w:val="0"/>
      <w:marTop w:val="0"/>
      <w:marBottom w:val="0"/>
      <w:divBdr>
        <w:top w:val="none" w:sz="0" w:space="0" w:color="auto"/>
        <w:left w:val="none" w:sz="0" w:space="0" w:color="auto"/>
        <w:bottom w:val="none" w:sz="0" w:space="0" w:color="auto"/>
        <w:right w:val="none" w:sz="0" w:space="0" w:color="auto"/>
      </w:divBdr>
    </w:div>
    <w:div w:id="1568950996">
      <w:bodyDiv w:val="1"/>
      <w:marLeft w:val="0"/>
      <w:marRight w:val="0"/>
      <w:marTop w:val="0"/>
      <w:marBottom w:val="0"/>
      <w:divBdr>
        <w:top w:val="none" w:sz="0" w:space="0" w:color="auto"/>
        <w:left w:val="none" w:sz="0" w:space="0" w:color="auto"/>
        <w:bottom w:val="none" w:sz="0" w:space="0" w:color="auto"/>
        <w:right w:val="none" w:sz="0" w:space="0" w:color="auto"/>
      </w:divBdr>
    </w:div>
    <w:div w:id="1569026077">
      <w:bodyDiv w:val="1"/>
      <w:marLeft w:val="0"/>
      <w:marRight w:val="0"/>
      <w:marTop w:val="0"/>
      <w:marBottom w:val="0"/>
      <w:divBdr>
        <w:top w:val="none" w:sz="0" w:space="0" w:color="auto"/>
        <w:left w:val="none" w:sz="0" w:space="0" w:color="auto"/>
        <w:bottom w:val="none" w:sz="0" w:space="0" w:color="auto"/>
        <w:right w:val="none" w:sz="0" w:space="0" w:color="auto"/>
      </w:divBdr>
    </w:div>
    <w:div w:id="1570461708">
      <w:bodyDiv w:val="1"/>
      <w:marLeft w:val="0"/>
      <w:marRight w:val="0"/>
      <w:marTop w:val="0"/>
      <w:marBottom w:val="0"/>
      <w:divBdr>
        <w:top w:val="none" w:sz="0" w:space="0" w:color="auto"/>
        <w:left w:val="none" w:sz="0" w:space="0" w:color="auto"/>
        <w:bottom w:val="none" w:sz="0" w:space="0" w:color="auto"/>
        <w:right w:val="none" w:sz="0" w:space="0" w:color="auto"/>
      </w:divBdr>
    </w:div>
    <w:div w:id="1572543064">
      <w:bodyDiv w:val="1"/>
      <w:marLeft w:val="0"/>
      <w:marRight w:val="0"/>
      <w:marTop w:val="0"/>
      <w:marBottom w:val="0"/>
      <w:divBdr>
        <w:top w:val="none" w:sz="0" w:space="0" w:color="auto"/>
        <w:left w:val="none" w:sz="0" w:space="0" w:color="auto"/>
        <w:bottom w:val="none" w:sz="0" w:space="0" w:color="auto"/>
        <w:right w:val="none" w:sz="0" w:space="0" w:color="auto"/>
      </w:divBdr>
    </w:div>
    <w:div w:id="1575551132">
      <w:bodyDiv w:val="1"/>
      <w:marLeft w:val="0"/>
      <w:marRight w:val="0"/>
      <w:marTop w:val="0"/>
      <w:marBottom w:val="0"/>
      <w:divBdr>
        <w:top w:val="none" w:sz="0" w:space="0" w:color="auto"/>
        <w:left w:val="none" w:sz="0" w:space="0" w:color="auto"/>
        <w:bottom w:val="none" w:sz="0" w:space="0" w:color="auto"/>
        <w:right w:val="none" w:sz="0" w:space="0" w:color="auto"/>
      </w:divBdr>
    </w:div>
    <w:div w:id="1577517362">
      <w:bodyDiv w:val="1"/>
      <w:marLeft w:val="0"/>
      <w:marRight w:val="0"/>
      <w:marTop w:val="0"/>
      <w:marBottom w:val="0"/>
      <w:divBdr>
        <w:top w:val="none" w:sz="0" w:space="0" w:color="auto"/>
        <w:left w:val="none" w:sz="0" w:space="0" w:color="auto"/>
        <w:bottom w:val="none" w:sz="0" w:space="0" w:color="auto"/>
        <w:right w:val="none" w:sz="0" w:space="0" w:color="auto"/>
      </w:divBdr>
    </w:div>
    <w:div w:id="1583175772">
      <w:bodyDiv w:val="1"/>
      <w:marLeft w:val="0"/>
      <w:marRight w:val="0"/>
      <w:marTop w:val="0"/>
      <w:marBottom w:val="0"/>
      <w:divBdr>
        <w:top w:val="none" w:sz="0" w:space="0" w:color="auto"/>
        <w:left w:val="none" w:sz="0" w:space="0" w:color="auto"/>
        <w:bottom w:val="none" w:sz="0" w:space="0" w:color="auto"/>
        <w:right w:val="none" w:sz="0" w:space="0" w:color="auto"/>
      </w:divBdr>
    </w:div>
    <w:div w:id="1583366957">
      <w:bodyDiv w:val="1"/>
      <w:marLeft w:val="0"/>
      <w:marRight w:val="0"/>
      <w:marTop w:val="0"/>
      <w:marBottom w:val="0"/>
      <w:divBdr>
        <w:top w:val="none" w:sz="0" w:space="0" w:color="auto"/>
        <w:left w:val="none" w:sz="0" w:space="0" w:color="auto"/>
        <w:bottom w:val="none" w:sz="0" w:space="0" w:color="auto"/>
        <w:right w:val="none" w:sz="0" w:space="0" w:color="auto"/>
      </w:divBdr>
    </w:div>
    <w:div w:id="1584483975">
      <w:bodyDiv w:val="1"/>
      <w:marLeft w:val="0"/>
      <w:marRight w:val="0"/>
      <w:marTop w:val="0"/>
      <w:marBottom w:val="0"/>
      <w:divBdr>
        <w:top w:val="none" w:sz="0" w:space="0" w:color="auto"/>
        <w:left w:val="none" w:sz="0" w:space="0" w:color="auto"/>
        <w:bottom w:val="none" w:sz="0" w:space="0" w:color="auto"/>
        <w:right w:val="none" w:sz="0" w:space="0" w:color="auto"/>
      </w:divBdr>
    </w:div>
    <w:div w:id="1584994829">
      <w:bodyDiv w:val="1"/>
      <w:marLeft w:val="0"/>
      <w:marRight w:val="0"/>
      <w:marTop w:val="0"/>
      <w:marBottom w:val="0"/>
      <w:divBdr>
        <w:top w:val="none" w:sz="0" w:space="0" w:color="auto"/>
        <w:left w:val="none" w:sz="0" w:space="0" w:color="auto"/>
        <w:bottom w:val="none" w:sz="0" w:space="0" w:color="auto"/>
        <w:right w:val="none" w:sz="0" w:space="0" w:color="auto"/>
      </w:divBdr>
    </w:div>
    <w:div w:id="1592540548">
      <w:bodyDiv w:val="1"/>
      <w:marLeft w:val="0"/>
      <w:marRight w:val="0"/>
      <w:marTop w:val="0"/>
      <w:marBottom w:val="0"/>
      <w:divBdr>
        <w:top w:val="none" w:sz="0" w:space="0" w:color="auto"/>
        <w:left w:val="none" w:sz="0" w:space="0" w:color="auto"/>
        <w:bottom w:val="none" w:sz="0" w:space="0" w:color="auto"/>
        <w:right w:val="none" w:sz="0" w:space="0" w:color="auto"/>
      </w:divBdr>
    </w:div>
    <w:div w:id="1593079762">
      <w:bodyDiv w:val="1"/>
      <w:marLeft w:val="0"/>
      <w:marRight w:val="0"/>
      <w:marTop w:val="0"/>
      <w:marBottom w:val="0"/>
      <w:divBdr>
        <w:top w:val="none" w:sz="0" w:space="0" w:color="auto"/>
        <w:left w:val="none" w:sz="0" w:space="0" w:color="auto"/>
        <w:bottom w:val="none" w:sz="0" w:space="0" w:color="auto"/>
        <w:right w:val="none" w:sz="0" w:space="0" w:color="auto"/>
      </w:divBdr>
    </w:div>
    <w:div w:id="1596553357">
      <w:bodyDiv w:val="1"/>
      <w:marLeft w:val="0"/>
      <w:marRight w:val="0"/>
      <w:marTop w:val="0"/>
      <w:marBottom w:val="0"/>
      <w:divBdr>
        <w:top w:val="none" w:sz="0" w:space="0" w:color="auto"/>
        <w:left w:val="none" w:sz="0" w:space="0" w:color="auto"/>
        <w:bottom w:val="none" w:sz="0" w:space="0" w:color="auto"/>
        <w:right w:val="none" w:sz="0" w:space="0" w:color="auto"/>
      </w:divBdr>
    </w:div>
    <w:div w:id="1598977202">
      <w:bodyDiv w:val="1"/>
      <w:marLeft w:val="0"/>
      <w:marRight w:val="0"/>
      <w:marTop w:val="0"/>
      <w:marBottom w:val="0"/>
      <w:divBdr>
        <w:top w:val="none" w:sz="0" w:space="0" w:color="auto"/>
        <w:left w:val="none" w:sz="0" w:space="0" w:color="auto"/>
        <w:bottom w:val="none" w:sz="0" w:space="0" w:color="auto"/>
        <w:right w:val="none" w:sz="0" w:space="0" w:color="auto"/>
      </w:divBdr>
    </w:div>
    <w:div w:id="1604336424">
      <w:bodyDiv w:val="1"/>
      <w:marLeft w:val="0"/>
      <w:marRight w:val="0"/>
      <w:marTop w:val="0"/>
      <w:marBottom w:val="0"/>
      <w:divBdr>
        <w:top w:val="none" w:sz="0" w:space="0" w:color="auto"/>
        <w:left w:val="none" w:sz="0" w:space="0" w:color="auto"/>
        <w:bottom w:val="none" w:sz="0" w:space="0" w:color="auto"/>
        <w:right w:val="none" w:sz="0" w:space="0" w:color="auto"/>
      </w:divBdr>
    </w:div>
    <w:div w:id="1606881016">
      <w:bodyDiv w:val="1"/>
      <w:marLeft w:val="0"/>
      <w:marRight w:val="0"/>
      <w:marTop w:val="0"/>
      <w:marBottom w:val="0"/>
      <w:divBdr>
        <w:top w:val="none" w:sz="0" w:space="0" w:color="auto"/>
        <w:left w:val="none" w:sz="0" w:space="0" w:color="auto"/>
        <w:bottom w:val="none" w:sz="0" w:space="0" w:color="auto"/>
        <w:right w:val="none" w:sz="0" w:space="0" w:color="auto"/>
      </w:divBdr>
    </w:div>
    <w:div w:id="1608928774">
      <w:bodyDiv w:val="1"/>
      <w:marLeft w:val="0"/>
      <w:marRight w:val="0"/>
      <w:marTop w:val="0"/>
      <w:marBottom w:val="0"/>
      <w:divBdr>
        <w:top w:val="none" w:sz="0" w:space="0" w:color="auto"/>
        <w:left w:val="none" w:sz="0" w:space="0" w:color="auto"/>
        <w:bottom w:val="none" w:sz="0" w:space="0" w:color="auto"/>
        <w:right w:val="none" w:sz="0" w:space="0" w:color="auto"/>
      </w:divBdr>
    </w:div>
    <w:div w:id="1609506186">
      <w:bodyDiv w:val="1"/>
      <w:marLeft w:val="0"/>
      <w:marRight w:val="0"/>
      <w:marTop w:val="0"/>
      <w:marBottom w:val="0"/>
      <w:divBdr>
        <w:top w:val="none" w:sz="0" w:space="0" w:color="auto"/>
        <w:left w:val="none" w:sz="0" w:space="0" w:color="auto"/>
        <w:bottom w:val="none" w:sz="0" w:space="0" w:color="auto"/>
        <w:right w:val="none" w:sz="0" w:space="0" w:color="auto"/>
      </w:divBdr>
    </w:div>
    <w:div w:id="1609581746">
      <w:bodyDiv w:val="1"/>
      <w:marLeft w:val="0"/>
      <w:marRight w:val="0"/>
      <w:marTop w:val="0"/>
      <w:marBottom w:val="0"/>
      <w:divBdr>
        <w:top w:val="none" w:sz="0" w:space="0" w:color="auto"/>
        <w:left w:val="none" w:sz="0" w:space="0" w:color="auto"/>
        <w:bottom w:val="none" w:sz="0" w:space="0" w:color="auto"/>
        <w:right w:val="none" w:sz="0" w:space="0" w:color="auto"/>
      </w:divBdr>
    </w:div>
    <w:div w:id="1612543810">
      <w:bodyDiv w:val="1"/>
      <w:marLeft w:val="0"/>
      <w:marRight w:val="0"/>
      <w:marTop w:val="0"/>
      <w:marBottom w:val="0"/>
      <w:divBdr>
        <w:top w:val="none" w:sz="0" w:space="0" w:color="auto"/>
        <w:left w:val="none" w:sz="0" w:space="0" w:color="auto"/>
        <w:bottom w:val="none" w:sz="0" w:space="0" w:color="auto"/>
        <w:right w:val="none" w:sz="0" w:space="0" w:color="auto"/>
      </w:divBdr>
    </w:div>
    <w:div w:id="1615600178">
      <w:bodyDiv w:val="1"/>
      <w:marLeft w:val="0"/>
      <w:marRight w:val="0"/>
      <w:marTop w:val="0"/>
      <w:marBottom w:val="0"/>
      <w:divBdr>
        <w:top w:val="none" w:sz="0" w:space="0" w:color="auto"/>
        <w:left w:val="none" w:sz="0" w:space="0" w:color="auto"/>
        <w:bottom w:val="none" w:sz="0" w:space="0" w:color="auto"/>
        <w:right w:val="none" w:sz="0" w:space="0" w:color="auto"/>
      </w:divBdr>
    </w:div>
    <w:div w:id="1617130852">
      <w:bodyDiv w:val="1"/>
      <w:marLeft w:val="0"/>
      <w:marRight w:val="0"/>
      <w:marTop w:val="0"/>
      <w:marBottom w:val="0"/>
      <w:divBdr>
        <w:top w:val="none" w:sz="0" w:space="0" w:color="auto"/>
        <w:left w:val="none" w:sz="0" w:space="0" w:color="auto"/>
        <w:bottom w:val="none" w:sz="0" w:space="0" w:color="auto"/>
        <w:right w:val="none" w:sz="0" w:space="0" w:color="auto"/>
      </w:divBdr>
    </w:div>
    <w:div w:id="1617565214">
      <w:bodyDiv w:val="1"/>
      <w:marLeft w:val="0"/>
      <w:marRight w:val="0"/>
      <w:marTop w:val="0"/>
      <w:marBottom w:val="0"/>
      <w:divBdr>
        <w:top w:val="none" w:sz="0" w:space="0" w:color="auto"/>
        <w:left w:val="none" w:sz="0" w:space="0" w:color="auto"/>
        <w:bottom w:val="none" w:sz="0" w:space="0" w:color="auto"/>
        <w:right w:val="none" w:sz="0" w:space="0" w:color="auto"/>
      </w:divBdr>
    </w:div>
    <w:div w:id="1620140244">
      <w:bodyDiv w:val="1"/>
      <w:marLeft w:val="0"/>
      <w:marRight w:val="0"/>
      <w:marTop w:val="0"/>
      <w:marBottom w:val="0"/>
      <w:divBdr>
        <w:top w:val="none" w:sz="0" w:space="0" w:color="auto"/>
        <w:left w:val="none" w:sz="0" w:space="0" w:color="auto"/>
        <w:bottom w:val="none" w:sz="0" w:space="0" w:color="auto"/>
        <w:right w:val="none" w:sz="0" w:space="0" w:color="auto"/>
      </w:divBdr>
    </w:div>
    <w:div w:id="1627614491">
      <w:bodyDiv w:val="1"/>
      <w:marLeft w:val="0"/>
      <w:marRight w:val="0"/>
      <w:marTop w:val="0"/>
      <w:marBottom w:val="0"/>
      <w:divBdr>
        <w:top w:val="none" w:sz="0" w:space="0" w:color="auto"/>
        <w:left w:val="none" w:sz="0" w:space="0" w:color="auto"/>
        <w:bottom w:val="none" w:sz="0" w:space="0" w:color="auto"/>
        <w:right w:val="none" w:sz="0" w:space="0" w:color="auto"/>
      </w:divBdr>
    </w:div>
    <w:div w:id="1640841150">
      <w:bodyDiv w:val="1"/>
      <w:marLeft w:val="0"/>
      <w:marRight w:val="0"/>
      <w:marTop w:val="0"/>
      <w:marBottom w:val="0"/>
      <w:divBdr>
        <w:top w:val="none" w:sz="0" w:space="0" w:color="auto"/>
        <w:left w:val="none" w:sz="0" w:space="0" w:color="auto"/>
        <w:bottom w:val="none" w:sz="0" w:space="0" w:color="auto"/>
        <w:right w:val="none" w:sz="0" w:space="0" w:color="auto"/>
      </w:divBdr>
    </w:div>
    <w:div w:id="1642269912">
      <w:bodyDiv w:val="1"/>
      <w:marLeft w:val="0"/>
      <w:marRight w:val="0"/>
      <w:marTop w:val="0"/>
      <w:marBottom w:val="0"/>
      <w:divBdr>
        <w:top w:val="none" w:sz="0" w:space="0" w:color="auto"/>
        <w:left w:val="none" w:sz="0" w:space="0" w:color="auto"/>
        <w:bottom w:val="none" w:sz="0" w:space="0" w:color="auto"/>
        <w:right w:val="none" w:sz="0" w:space="0" w:color="auto"/>
      </w:divBdr>
    </w:div>
    <w:div w:id="1644385725">
      <w:bodyDiv w:val="1"/>
      <w:marLeft w:val="0"/>
      <w:marRight w:val="0"/>
      <w:marTop w:val="0"/>
      <w:marBottom w:val="0"/>
      <w:divBdr>
        <w:top w:val="none" w:sz="0" w:space="0" w:color="auto"/>
        <w:left w:val="none" w:sz="0" w:space="0" w:color="auto"/>
        <w:bottom w:val="none" w:sz="0" w:space="0" w:color="auto"/>
        <w:right w:val="none" w:sz="0" w:space="0" w:color="auto"/>
      </w:divBdr>
    </w:div>
    <w:div w:id="1645891628">
      <w:bodyDiv w:val="1"/>
      <w:marLeft w:val="0"/>
      <w:marRight w:val="0"/>
      <w:marTop w:val="0"/>
      <w:marBottom w:val="0"/>
      <w:divBdr>
        <w:top w:val="none" w:sz="0" w:space="0" w:color="auto"/>
        <w:left w:val="none" w:sz="0" w:space="0" w:color="auto"/>
        <w:bottom w:val="none" w:sz="0" w:space="0" w:color="auto"/>
        <w:right w:val="none" w:sz="0" w:space="0" w:color="auto"/>
      </w:divBdr>
    </w:div>
    <w:div w:id="1651784324">
      <w:bodyDiv w:val="1"/>
      <w:marLeft w:val="0"/>
      <w:marRight w:val="0"/>
      <w:marTop w:val="0"/>
      <w:marBottom w:val="0"/>
      <w:divBdr>
        <w:top w:val="none" w:sz="0" w:space="0" w:color="auto"/>
        <w:left w:val="none" w:sz="0" w:space="0" w:color="auto"/>
        <w:bottom w:val="none" w:sz="0" w:space="0" w:color="auto"/>
        <w:right w:val="none" w:sz="0" w:space="0" w:color="auto"/>
      </w:divBdr>
    </w:div>
    <w:div w:id="1652254327">
      <w:bodyDiv w:val="1"/>
      <w:marLeft w:val="0"/>
      <w:marRight w:val="0"/>
      <w:marTop w:val="0"/>
      <w:marBottom w:val="0"/>
      <w:divBdr>
        <w:top w:val="none" w:sz="0" w:space="0" w:color="auto"/>
        <w:left w:val="none" w:sz="0" w:space="0" w:color="auto"/>
        <w:bottom w:val="none" w:sz="0" w:space="0" w:color="auto"/>
        <w:right w:val="none" w:sz="0" w:space="0" w:color="auto"/>
      </w:divBdr>
    </w:div>
    <w:div w:id="1652446002">
      <w:bodyDiv w:val="1"/>
      <w:marLeft w:val="0"/>
      <w:marRight w:val="0"/>
      <w:marTop w:val="0"/>
      <w:marBottom w:val="0"/>
      <w:divBdr>
        <w:top w:val="none" w:sz="0" w:space="0" w:color="auto"/>
        <w:left w:val="none" w:sz="0" w:space="0" w:color="auto"/>
        <w:bottom w:val="none" w:sz="0" w:space="0" w:color="auto"/>
        <w:right w:val="none" w:sz="0" w:space="0" w:color="auto"/>
      </w:divBdr>
    </w:div>
    <w:div w:id="1653606247">
      <w:bodyDiv w:val="1"/>
      <w:marLeft w:val="0"/>
      <w:marRight w:val="0"/>
      <w:marTop w:val="0"/>
      <w:marBottom w:val="0"/>
      <w:divBdr>
        <w:top w:val="none" w:sz="0" w:space="0" w:color="auto"/>
        <w:left w:val="none" w:sz="0" w:space="0" w:color="auto"/>
        <w:bottom w:val="none" w:sz="0" w:space="0" w:color="auto"/>
        <w:right w:val="none" w:sz="0" w:space="0" w:color="auto"/>
      </w:divBdr>
    </w:div>
    <w:div w:id="1653946248">
      <w:bodyDiv w:val="1"/>
      <w:marLeft w:val="0"/>
      <w:marRight w:val="0"/>
      <w:marTop w:val="0"/>
      <w:marBottom w:val="0"/>
      <w:divBdr>
        <w:top w:val="none" w:sz="0" w:space="0" w:color="auto"/>
        <w:left w:val="none" w:sz="0" w:space="0" w:color="auto"/>
        <w:bottom w:val="none" w:sz="0" w:space="0" w:color="auto"/>
        <w:right w:val="none" w:sz="0" w:space="0" w:color="auto"/>
      </w:divBdr>
    </w:div>
    <w:div w:id="1653948875">
      <w:bodyDiv w:val="1"/>
      <w:marLeft w:val="0"/>
      <w:marRight w:val="0"/>
      <w:marTop w:val="0"/>
      <w:marBottom w:val="0"/>
      <w:divBdr>
        <w:top w:val="none" w:sz="0" w:space="0" w:color="auto"/>
        <w:left w:val="none" w:sz="0" w:space="0" w:color="auto"/>
        <w:bottom w:val="none" w:sz="0" w:space="0" w:color="auto"/>
        <w:right w:val="none" w:sz="0" w:space="0" w:color="auto"/>
      </w:divBdr>
    </w:div>
    <w:div w:id="1661427822">
      <w:bodyDiv w:val="1"/>
      <w:marLeft w:val="0"/>
      <w:marRight w:val="0"/>
      <w:marTop w:val="0"/>
      <w:marBottom w:val="0"/>
      <w:divBdr>
        <w:top w:val="none" w:sz="0" w:space="0" w:color="auto"/>
        <w:left w:val="none" w:sz="0" w:space="0" w:color="auto"/>
        <w:bottom w:val="none" w:sz="0" w:space="0" w:color="auto"/>
        <w:right w:val="none" w:sz="0" w:space="0" w:color="auto"/>
      </w:divBdr>
    </w:div>
    <w:div w:id="1661736749">
      <w:bodyDiv w:val="1"/>
      <w:marLeft w:val="0"/>
      <w:marRight w:val="0"/>
      <w:marTop w:val="0"/>
      <w:marBottom w:val="0"/>
      <w:divBdr>
        <w:top w:val="none" w:sz="0" w:space="0" w:color="auto"/>
        <w:left w:val="none" w:sz="0" w:space="0" w:color="auto"/>
        <w:bottom w:val="none" w:sz="0" w:space="0" w:color="auto"/>
        <w:right w:val="none" w:sz="0" w:space="0" w:color="auto"/>
      </w:divBdr>
    </w:div>
    <w:div w:id="1661927997">
      <w:bodyDiv w:val="1"/>
      <w:marLeft w:val="0"/>
      <w:marRight w:val="0"/>
      <w:marTop w:val="0"/>
      <w:marBottom w:val="0"/>
      <w:divBdr>
        <w:top w:val="none" w:sz="0" w:space="0" w:color="auto"/>
        <w:left w:val="none" w:sz="0" w:space="0" w:color="auto"/>
        <w:bottom w:val="none" w:sz="0" w:space="0" w:color="auto"/>
        <w:right w:val="none" w:sz="0" w:space="0" w:color="auto"/>
      </w:divBdr>
    </w:div>
    <w:div w:id="1664816145">
      <w:bodyDiv w:val="1"/>
      <w:marLeft w:val="0"/>
      <w:marRight w:val="0"/>
      <w:marTop w:val="0"/>
      <w:marBottom w:val="0"/>
      <w:divBdr>
        <w:top w:val="none" w:sz="0" w:space="0" w:color="auto"/>
        <w:left w:val="none" w:sz="0" w:space="0" w:color="auto"/>
        <w:bottom w:val="none" w:sz="0" w:space="0" w:color="auto"/>
        <w:right w:val="none" w:sz="0" w:space="0" w:color="auto"/>
      </w:divBdr>
    </w:div>
    <w:div w:id="1666666575">
      <w:bodyDiv w:val="1"/>
      <w:marLeft w:val="0"/>
      <w:marRight w:val="0"/>
      <w:marTop w:val="0"/>
      <w:marBottom w:val="0"/>
      <w:divBdr>
        <w:top w:val="none" w:sz="0" w:space="0" w:color="auto"/>
        <w:left w:val="none" w:sz="0" w:space="0" w:color="auto"/>
        <w:bottom w:val="none" w:sz="0" w:space="0" w:color="auto"/>
        <w:right w:val="none" w:sz="0" w:space="0" w:color="auto"/>
      </w:divBdr>
    </w:div>
    <w:div w:id="1669793743">
      <w:bodyDiv w:val="1"/>
      <w:marLeft w:val="0"/>
      <w:marRight w:val="0"/>
      <w:marTop w:val="0"/>
      <w:marBottom w:val="0"/>
      <w:divBdr>
        <w:top w:val="none" w:sz="0" w:space="0" w:color="auto"/>
        <w:left w:val="none" w:sz="0" w:space="0" w:color="auto"/>
        <w:bottom w:val="none" w:sz="0" w:space="0" w:color="auto"/>
        <w:right w:val="none" w:sz="0" w:space="0" w:color="auto"/>
      </w:divBdr>
    </w:div>
    <w:div w:id="1669863808">
      <w:bodyDiv w:val="1"/>
      <w:marLeft w:val="0"/>
      <w:marRight w:val="0"/>
      <w:marTop w:val="0"/>
      <w:marBottom w:val="0"/>
      <w:divBdr>
        <w:top w:val="none" w:sz="0" w:space="0" w:color="auto"/>
        <w:left w:val="none" w:sz="0" w:space="0" w:color="auto"/>
        <w:bottom w:val="none" w:sz="0" w:space="0" w:color="auto"/>
        <w:right w:val="none" w:sz="0" w:space="0" w:color="auto"/>
      </w:divBdr>
    </w:div>
    <w:div w:id="1671369487">
      <w:bodyDiv w:val="1"/>
      <w:marLeft w:val="0"/>
      <w:marRight w:val="0"/>
      <w:marTop w:val="0"/>
      <w:marBottom w:val="0"/>
      <w:divBdr>
        <w:top w:val="none" w:sz="0" w:space="0" w:color="auto"/>
        <w:left w:val="none" w:sz="0" w:space="0" w:color="auto"/>
        <w:bottom w:val="none" w:sz="0" w:space="0" w:color="auto"/>
        <w:right w:val="none" w:sz="0" w:space="0" w:color="auto"/>
      </w:divBdr>
    </w:div>
    <w:div w:id="1673294794">
      <w:bodyDiv w:val="1"/>
      <w:marLeft w:val="0"/>
      <w:marRight w:val="0"/>
      <w:marTop w:val="0"/>
      <w:marBottom w:val="0"/>
      <w:divBdr>
        <w:top w:val="none" w:sz="0" w:space="0" w:color="auto"/>
        <w:left w:val="none" w:sz="0" w:space="0" w:color="auto"/>
        <w:bottom w:val="none" w:sz="0" w:space="0" w:color="auto"/>
        <w:right w:val="none" w:sz="0" w:space="0" w:color="auto"/>
      </w:divBdr>
    </w:div>
    <w:div w:id="1682778670">
      <w:bodyDiv w:val="1"/>
      <w:marLeft w:val="0"/>
      <w:marRight w:val="0"/>
      <w:marTop w:val="0"/>
      <w:marBottom w:val="0"/>
      <w:divBdr>
        <w:top w:val="none" w:sz="0" w:space="0" w:color="auto"/>
        <w:left w:val="none" w:sz="0" w:space="0" w:color="auto"/>
        <w:bottom w:val="none" w:sz="0" w:space="0" w:color="auto"/>
        <w:right w:val="none" w:sz="0" w:space="0" w:color="auto"/>
      </w:divBdr>
    </w:div>
    <w:div w:id="1687638141">
      <w:bodyDiv w:val="1"/>
      <w:marLeft w:val="0"/>
      <w:marRight w:val="0"/>
      <w:marTop w:val="0"/>
      <w:marBottom w:val="0"/>
      <w:divBdr>
        <w:top w:val="none" w:sz="0" w:space="0" w:color="auto"/>
        <w:left w:val="none" w:sz="0" w:space="0" w:color="auto"/>
        <w:bottom w:val="none" w:sz="0" w:space="0" w:color="auto"/>
        <w:right w:val="none" w:sz="0" w:space="0" w:color="auto"/>
      </w:divBdr>
    </w:div>
    <w:div w:id="1689335044">
      <w:bodyDiv w:val="1"/>
      <w:marLeft w:val="0"/>
      <w:marRight w:val="0"/>
      <w:marTop w:val="0"/>
      <w:marBottom w:val="0"/>
      <w:divBdr>
        <w:top w:val="none" w:sz="0" w:space="0" w:color="auto"/>
        <w:left w:val="none" w:sz="0" w:space="0" w:color="auto"/>
        <w:bottom w:val="none" w:sz="0" w:space="0" w:color="auto"/>
        <w:right w:val="none" w:sz="0" w:space="0" w:color="auto"/>
      </w:divBdr>
    </w:div>
    <w:div w:id="1691949247">
      <w:bodyDiv w:val="1"/>
      <w:marLeft w:val="0"/>
      <w:marRight w:val="0"/>
      <w:marTop w:val="0"/>
      <w:marBottom w:val="0"/>
      <w:divBdr>
        <w:top w:val="none" w:sz="0" w:space="0" w:color="auto"/>
        <w:left w:val="none" w:sz="0" w:space="0" w:color="auto"/>
        <w:bottom w:val="none" w:sz="0" w:space="0" w:color="auto"/>
        <w:right w:val="none" w:sz="0" w:space="0" w:color="auto"/>
      </w:divBdr>
    </w:div>
    <w:div w:id="1693260179">
      <w:bodyDiv w:val="1"/>
      <w:marLeft w:val="0"/>
      <w:marRight w:val="0"/>
      <w:marTop w:val="0"/>
      <w:marBottom w:val="0"/>
      <w:divBdr>
        <w:top w:val="none" w:sz="0" w:space="0" w:color="auto"/>
        <w:left w:val="none" w:sz="0" w:space="0" w:color="auto"/>
        <w:bottom w:val="none" w:sz="0" w:space="0" w:color="auto"/>
        <w:right w:val="none" w:sz="0" w:space="0" w:color="auto"/>
      </w:divBdr>
    </w:div>
    <w:div w:id="1695888206">
      <w:bodyDiv w:val="1"/>
      <w:marLeft w:val="0"/>
      <w:marRight w:val="0"/>
      <w:marTop w:val="0"/>
      <w:marBottom w:val="0"/>
      <w:divBdr>
        <w:top w:val="none" w:sz="0" w:space="0" w:color="auto"/>
        <w:left w:val="none" w:sz="0" w:space="0" w:color="auto"/>
        <w:bottom w:val="none" w:sz="0" w:space="0" w:color="auto"/>
        <w:right w:val="none" w:sz="0" w:space="0" w:color="auto"/>
      </w:divBdr>
    </w:div>
    <w:div w:id="1698045061">
      <w:bodyDiv w:val="1"/>
      <w:marLeft w:val="0"/>
      <w:marRight w:val="0"/>
      <w:marTop w:val="0"/>
      <w:marBottom w:val="0"/>
      <w:divBdr>
        <w:top w:val="none" w:sz="0" w:space="0" w:color="auto"/>
        <w:left w:val="none" w:sz="0" w:space="0" w:color="auto"/>
        <w:bottom w:val="none" w:sz="0" w:space="0" w:color="auto"/>
        <w:right w:val="none" w:sz="0" w:space="0" w:color="auto"/>
      </w:divBdr>
    </w:div>
    <w:div w:id="1702124365">
      <w:bodyDiv w:val="1"/>
      <w:marLeft w:val="0"/>
      <w:marRight w:val="0"/>
      <w:marTop w:val="0"/>
      <w:marBottom w:val="0"/>
      <w:divBdr>
        <w:top w:val="none" w:sz="0" w:space="0" w:color="auto"/>
        <w:left w:val="none" w:sz="0" w:space="0" w:color="auto"/>
        <w:bottom w:val="none" w:sz="0" w:space="0" w:color="auto"/>
        <w:right w:val="none" w:sz="0" w:space="0" w:color="auto"/>
      </w:divBdr>
    </w:div>
    <w:div w:id="1704094369">
      <w:bodyDiv w:val="1"/>
      <w:marLeft w:val="0"/>
      <w:marRight w:val="0"/>
      <w:marTop w:val="0"/>
      <w:marBottom w:val="0"/>
      <w:divBdr>
        <w:top w:val="none" w:sz="0" w:space="0" w:color="auto"/>
        <w:left w:val="none" w:sz="0" w:space="0" w:color="auto"/>
        <w:bottom w:val="none" w:sz="0" w:space="0" w:color="auto"/>
        <w:right w:val="none" w:sz="0" w:space="0" w:color="auto"/>
      </w:divBdr>
    </w:div>
    <w:div w:id="1713379007">
      <w:bodyDiv w:val="1"/>
      <w:marLeft w:val="0"/>
      <w:marRight w:val="0"/>
      <w:marTop w:val="0"/>
      <w:marBottom w:val="0"/>
      <w:divBdr>
        <w:top w:val="none" w:sz="0" w:space="0" w:color="auto"/>
        <w:left w:val="none" w:sz="0" w:space="0" w:color="auto"/>
        <w:bottom w:val="none" w:sz="0" w:space="0" w:color="auto"/>
        <w:right w:val="none" w:sz="0" w:space="0" w:color="auto"/>
      </w:divBdr>
    </w:div>
    <w:div w:id="1713380469">
      <w:bodyDiv w:val="1"/>
      <w:marLeft w:val="0"/>
      <w:marRight w:val="0"/>
      <w:marTop w:val="0"/>
      <w:marBottom w:val="0"/>
      <w:divBdr>
        <w:top w:val="none" w:sz="0" w:space="0" w:color="auto"/>
        <w:left w:val="none" w:sz="0" w:space="0" w:color="auto"/>
        <w:bottom w:val="none" w:sz="0" w:space="0" w:color="auto"/>
        <w:right w:val="none" w:sz="0" w:space="0" w:color="auto"/>
      </w:divBdr>
    </w:div>
    <w:div w:id="1717850635">
      <w:bodyDiv w:val="1"/>
      <w:marLeft w:val="0"/>
      <w:marRight w:val="0"/>
      <w:marTop w:val="0"/>
      <w:marBottom w:val="0"/>
      <w:divBdr>
        <w:top w:val="none" w:sz="0" w:space="0" w:color="auto"/>
        <w:left w:val="none" w:sz="0" w:space="0" w:color="auto"/>
        <w:bottom w:val="none" w:sz="0" w:space="0" w:color="auto"/>
        <w:right w:val="none" w:sz="0" w:space="0" w:color="auto"/>
      </w:divBdr>
    </w:div>
    <w:div w:id="1718628855">
      <w:bodyDiv w:val="1"/>
      <w:marLeft w:val="0"/>
      <w:marRight w:val="0"/>
      <w:marTop w:val="0"/>
      <w:marBottom w:val="0"/>
      <w:divBdr>
        <w:top w:val="none" w:sz="0" w:space="0" w:color="auto"/>
        <w:left w:val="none" w:sz="0" w:space="0" w:color="auto"/>
        <w:bottom w:val="none" w:sz="0" w:space="0" w:color="auto"/>
        <w:right w:val="none" w:sz="0" w:space="0" w:color="auto"/>
      </w:divBdr>
    </w:div>
    <w:div w:id="1719670869">
      <w:bodyDiv w:val="1"/>
      <w:marLeft w:val="0"/>
      <w:marRight w:val="0"/>
      <w:marTop w:val="0"/>
      <w:marBottom w:val="0"/>
      <w:divBdr>
        <w:top w:val="none" w:sz="0" w:space="0" w:color="auto"/>
        <w:left w:val="none" w:sz="0" w:space="0" w:color="auto"/>
        <w:bottom w:val="none" w:sz="0" w:space="0" w:color="auto"/>
        <w:right w:val="none" w:sz="0" w:space="0" w:color="auto"/>
      </w:divBdr>
    </w:div>
    <w:div w:id="1721055355">
      <w:bodyDiv w:val="1"/>
      <w:marLeft w:val="0"/>
      <w:marRight w:val="0"/>
      <w:marTop w:val="0"/>
      <w:marBottom w:val="0"/>
      <w:divBdr>
        <w:top w:val="none" w:sz="0" w:space="0" w:color="auto"/>
        <w:left w:val="none" w:sz="0" w:space="0" w:color="auto"/>
        <w:bottom w:val="none" w:sz="0" w:space="0" w:color="auto"/>
        <w:right w:val="none" w:sz="0" w:space="0" w:color="auto"/>
      </w:divBdr>
    </w:div>
    <w:div w:id="1724718773">
      <w:bodyDiv w:val="1"/>
      <w:marLeft w:val="0"/>
      <w:marRight w:val="0"/>
      <w:marTop w:val="0"/>
      <w:marBottom w:val="0"/>
      <w:divBdr>
        <w:top w:val="none" w:sz="0" w:space="0" w:color="auto"/>
        <w:left w:val="none" w:sz="0" w:space="0" w:color="auto"/>
        <w:bottom w:val="none" w:sz="0" w:space="0" w:color="auto"/>
        <w:right w:val="none" w:sz="0" w:space="0" w:color="auto"/>
      </w:divBdr>
    </w:div>
    <w:div w:id="1726879279">
      <w:bodyDiv w:val="1"/>
      <w:marLeft w:val="0"/>
      <w:marRight w:val="0"/>
      <w:marTop w:val="0"/>
      <w:marBottom w:val="0"/>
      <w:divBdr>
        <w:top w:val="none" w:sz="0" w:space="0" w:color="auto"/>
        <w:left w:val="none" w:sz="0" w:space="0" w:color="auto"/>
        <w:bottom w:val="none" w:sz="0" w:space="0" w:color="auto"/>
        <w:right w:val="none" w:sz="0" w:space="0" w:color="auto"/>
      </w:divBdr>
    </w:div>
    <w:div w:id="1726948919">
      <w:bodyDiv w:val="1"/>
      <w:marLeft w:val="0"/>
      <w:marRight w:val="0"/>
      <w:marTop w:val="0"/>
      <w:marBottom w:val="0"/>
      <w:divBdr>
        <w:top w:val="none" w:sz="0" w:space="0" w:color="auto"/>
        <w:left w:val="none" w:sz="0" w:space="0" w:color="auto"/>
        <w:bottom w:val="none" w:sz="0" w:space="0" w:color="auto"/>
        <w:right w:val="none" w:sz="0" w:space="0" w:color="auto"/>
      </w:divBdr>
    </w:div>
    <w:div w:id="1727946335">
      <w:bodyDiv w:val="1"/>
      <w:marLeft w:val="0"/>
      <w:marRight w:val="0"/>
      <w:marTop w:val="0"/>
      <w:marBottom w:val="0"/>
      <w:divBdr>
        <w:top w:val="none" w:sz="0" w:space="0" w:color="auto"/>
        <w:left w:val="none" w:sz="0" w:space="0" w:color="auto"/>
        <w:bottom w:val="none" w:sz="0" w:space="0" w:color="auto"/>
        <w:right w:val="none" w:sz="0" w:space="0" w:color="auto"/>
      </w:divBdr>
    </w:div>
    <w:div w:id="1728337252">
      <w:bodyDiv w:val="1"/>
      <w:marLeft w:val="0"/>
      <w:marRight w:val="0"/>
      <w:marTop w:val="0"/>
      <w:marBottom w:val="0"/>
      <w:divBdr>
        <w:top w:val="none" w:sz="0" w:space="0" w:color="auto"/>
        <w:left w:val="none" w:sz="0" w:space="0" w:color="auto"/>
        <w:bottom w:val="none" w:sz="0" w:space="0" w:color="auto"/>
        <w:right w:val="none" w:sz="0" w:space="0" w:color="auto"/>
      </w:divBdr>
    </w:div>
    <w:div w:id="1732652214">
      <w:bodyDiv w:val="1"/>
      <w:marLeft w:val="0"/>
      <w:marRight w:val="0"/>
      <w:marTop w:val="0"/>
      <w:marBottom w:val="0"/>
      <w:divBdr>
        <w:top w:val="none" w:sz="0" w:space="0" w:color="auto"/>
        <w:left w:val="none" w:sz="0" w:space="0" w:color="auto"/>
        <w:bottom w:val="none" w:sz="0" w:space="0" w:color="auto"/>
        <w:right w:val="none" w:sz="0" w:space="0" w:color="auto"/>
      </w:divBdr>
    </w:div>
    <w:div w:id="1733232330">
      <w:bodyDiv w:val="1"/>
      <w:marLeft w:val="0"/>
      <w:marRight w:val="0"/>
      <w:marTop w:val="0"/>
      <w:marBottom w:val="0"/>
      <w:divBdr>
        <w:top w:val="none" w:sz="0" w:space="0" w:color="auto"/>
        <w:left w:val="none" w:sz="0" w:space="0" w:color="auto"/>
        <w:bottom w:val="none" w:sz="0" w:space="0" w:color="auto"/>
        <w:right w:val="none" w:sz="0" w:space="0" w:color="auto"/>
      </w:divBdr>
    </w:div>
    <w:div w:id="1735465793">
      <w:bodyDiv w:val="1"/>
      <w:marLeft w:val="0"/>
      <w:marRight w:val="0"/>
      <w:marTop w:val="0"/>
      <w:marBottom w:val="0"/>
      <w:divBdr>
        <w:top w:val="none" w:sz="0" w:space="0" w:color="auto"/>
        <w:left w:val="none" w:sz="0" w:space="0" w:color="auto"/>
        <w:bottom w:val="none" w:sz="0" w:space="0" w:color="auto"/>
        <w:right w:val="none" w:sz="0" w:space="0" w:color="auto"/>
      </w:divBdr>
    </w:div>
    <w:div w:id="1737124597">
      <w:bodyDiv w:val="1"/>
      <w:marLeft w:val="0"/>
      <w:marRight w:val="0"/>
      <w:marTop w:val="0"/>
      <w:marBottom w:val="0"/>
      <w:divBdr>
        <w:top w:val="none" w:sz="0" w:space="0" w:color="auto"/>
        <w:left w:val="none" w:sz="0" w:space="0" w:color="auto"/>
        <w:bottom w:val="none" w:sz="0" w:space="0" w:color="auto"/>
        <w:right w:val="none" w:sz="0" w:space="0" w:color="auto"/>
      </w:divBdr>
    </w:div>
    <w:div w:id="1742756423">
      <w:bodyDiv w:val="1"/>
      <w:marLeft w:val="0"/>
      <w:marRight w:val="0"/>
      <w:marTop w:val="0"/>
      <w:marBottom w:val="0"/>
      <w:divBdr>
        <w:top w:val="none" w:sz="0" w:space="0" w:color="auto"/>
        <w:left w:val="none" w:sz="0" w:space="0" w:color="auto"/>
        <w:bottom w:val="none" w:sz="0" w:space="0" w:color="auto"/>
        <w:right w:val="none" w:sz="0" w:space="0" w:color="auto"/>
      </w:divBdr>
    </w:div>
    <w:div w:id="1745444047">
      <w:bodyDiv w:val="1"/>
      <w:marLeft w:val="0"/>
      <w:marRight w:val="0"/>
      <w:marTop w:val="0"/>
      <w:marBottom w:val="0"/>
      <w:divBdr>
        <w:top w:val="none" w:sz="0" w:space="0" w:color="auto"/>
        <w:left w:val="none" w:sz="0" w:space="0" w:color="auto"/>
        <w:bottom w:val="none" w:sz="0" w:space="0" w:color="auto"/>
        <w:right w:val="none" w:sz="0" w:space="0" w:color="auto"/>
      </w:divBdr>
    </w:div>
    <w:div w:id="1747342954">
      <w:bodyDiv w:val="1"/>
      <w:marLeft w:val="0"/>
      <w:marRight w:val="0"/>
      <w:marTop w:val="0"/>
      <w:marBottom w:val="0"/>
      <w:divBdr>
        <w:top w:val="none" w:sz="0" w:space="0" w:color="auto"/>
        <w:left w:val="none" w:sz="0" w:space="0" w:color="auto"/>
        <w:bottom w:val="none" w:sz="0" w:space="0" w:color="auto"/>
        <w:right w:val="none" w:sz="0" w:space="0" w:color="auto"/>
      </w:divBdr>
    </w:div>
    <w:div w:id="1748530061">
      <w:bodyDiv w:val="1"/>
      <w:marLeft w:val="0"/>
      <w:marRight w:val="0"/>
      <w:marTop w:val="0"/>
      <w:marBottom w:val="0"/>
      <w:divBdr>
        <w:top w:val="none" w:sz="0" w:space="0" w:color="auto"/>
        <w:left w:val="none" w:sz="0" w:space="0" w:color="auto"/>
        <w:bottom w:val="none" w:sz="0" w:space="0" w:color="auto"/>
        <w:right w:val="none" w:sz="0" w:space="0" w:color="auto"/>
      </w:divBdr>
    </w:div>
    <w:div w:id="1749108185">
      <w:bodyDiv w:val="1"/>
      <w:marLeft w:val="0"/>
      <w:marRight w:val="0"/>
      <w:marTop w:val="0"/>
      <w:marBottom w:val="0"/>
      <w:divBdr>
        <w:top w:val="none" w:sz="0" w:space="0" w:color="auto"/>
        <w:left w:val="none" w:sz="0" w:space="0" w:color="auto"/>
        <w:bottom w:val="none" w:sz="0" w:space="0" w:color="auto"/>
        <w:right w:val="none" w:sz="0" w:space="0" w:color="auto"/>
      </w:divBdr>
    </w:div>
    <w:div w:id="1749115153">
      <w:bodyDiv w:val="1"/>
      <w:marLeft w:val="0"/>
      <w:marRight w:val="0"/>
      <w:marTop w:val="0"/>
      <w:marBottom w:val="0"/>
      <w:divBdr>
        <w:top w:val="none" w:sz="0" w:space="0" w:color="auto"/>
        <w:left w:val="none" w:sz="0" w:space="0" w:color="auto"/>
        <w:bottom w:val="none" w:sz="0" w:space="0" w:color="auto"/>
        <w:right w:val="none" w:sz="0" w:space="0" w:color="auto"/>
      </w:divBdr>
    </w:div>
    <w:div w:id="1751198458">
      <w:bodyDiv w:val="1"/>
      <w:marLeft w:val="0"/>
      <w:marRight w:val="0"/>
      <w:marTop w:val="0"/>
      <w:marBottom w:val="0"/>
      <w:divBdr>
        <w:top w:val="none" w:sz="0" w:space="0" w:color="auto"/>
        <w:left w:val="none" w:sz="0" w:space="0" w:color="auto"/>
        <w:bottom w:val="none" w:sz="0" w:space="0" w:color="auto"/>
        <w:right w:val="none" w:sz="0" w:space="0" w:color="auto"/>
      </w:divBdr>
    </w:div>
    <w:div w:id="1753044270">
      <w:bodyDiv w:val="1"/>
      <w:marLeft w:val="0"/>
      <w:marRight w:val="0"/>
      <w:marTop w:val="0"/>
      <w:marBottom w:val="0"/>
      <w:divBdr>
        <w:top w:val="none" w:sz="0" w:space="0" w:color="auto"/>
        <w:left w:val="none" w:sz="0" w:space="0" w:color="auto"/>
        <w:bottom w:val="none" w:sz="0" w:space="0" w:color="auto"/>
        <w:right w:val="none" w:sz="0" w:space="0" w:color="auto"/>
      </w:divBdr>
    </w:div>
    <w:div w:id="1755974570">
      <w:bodyDiv w:val="1"/>
      <w:marLeft w:val="0"/>
      <w:marRight w:val="0"/>
      <w:marTop w:val="0"/>
      <w:marBottom w:val="0"/>
      <w:divBdr>
        <w:top w:val="none" w:sz="0" w:space="0" w:color="auto"/>
        <w:left w:val="none" w:sz="0" w:space="0" w:color="auto"/>
        <w:bottom w:val="none" w:sz="0" w:space="0" w:color="auto"/>
        <w:right w:val="none" w:sz="0" w:space="0" w:color="auto"/>
      </w:divBdr>
    </w:div>
    <w:div w:id="1759667432">
      <w:bodyDiv w:val="1"/>
      <w:marLeft w:val="0"/>
      <w:marRight w:val="0"/>
      <w:marTop w:val="0"/>
      <w:marBottom w:val="0"/>
      <w:divBdr>
        <w:top w:val="none" w:sz="0" w:space="0" w:color="auto"/>
        <w:left w:val="none" w:sz="0" w:space="0" w:color="auto"/>
        <w:bottom w:val="none" w:sz="0" w:space="0" w:color="auto"/>
        <w:right w:val="none" w:sz="0" w:space="0" w:color="auto"/>
      </w:divBdr>
    </w:div>
    <w:div w:id="1760253934">
      <w:bodyDiv w:val="1"/>
      <w:marLeft w:val="0"/>
      <w:marRight w:val="0"/>
      <w:marTop w:val="0"/>
      <w:marBottom w:val="0"/>
      <w:divBdr>
        <w:top w:val="none" w:sz="0" w:space="0" w:color="auto"/>
        <w:left w:val="none" w:sz="0" w:space="0" w:color="auto"/>
        <w:bottom w:val="none" w:sz="0" w:space="0" w:color="auto"/>
        <w:right w:val="none" w:sz="0" w:space="0" w:color="auto"/>
      </w:divBdr>
    </w:div>
    <w:div w:id="1760322138">
      <w:bodyDiv w:val="1"/>
      <w:marLeft w:val="0"/>
      <w:marRight w:val="0"/>
      <w:marTop w:val="0"/>
      <w:marBottom w:val="0"/>
      <w:divBdr>
        <w:top w:val="none" w:sz="0" w:space="0" w:color="auto"/>
        <w:left w:val="none" w:sz="0" w:space="0" w:color="auto"/>
        <w:bottom w:val="none" w:sz="0" w:space="0" w:color="auto"/>
        <w:right w:val="none" w:sz="0" w:space="0" w:color="auto"/>
      </w:divBdr>
    </w:div>
    <w:div w:id="1765103283">
      <w:bodyDiv w:val="1"/>
      <w:marLeft w:val="0"/>
      <w:marRight w:val="0"/>
      <w:marTop w:val="0"/>
      <w:marBottom w:val="0"/>
      <w:divBdr>
        <w:top w:val="none" w:sz="0" w:space="0" w:color="auto"/>
        <w:left w:val="none" w:sz="0" w:space="0" w:color="auto"/>
        <w:bottom w:val="none" w:sz="0" w:space="0" w:color="auto"/>
        <w:right w:val="none" w:sz="0" w:space="0" w:color="auto"/>
      </w:divBdr>
    </w:div>
    <w:div w:id="1766227162">
      <w:bodyDiv w:val="1"/>
      <w:marLeft w:val="0"/>
      <w:marRight w:val="0"/>
      <w:marTop w:val="0"/>
      <w:marBottom w:val="0"/>
      <w:divBdr>
        <w:top w:val="none" w:sz="0" w:space="0" w:color="auto"/>
        <w:left w:val="none" w:sz="0" w:space="0" w:color="auto"/>
        <w:bottom w:val="none" w:sz="0" w:space="0" w:color="auto"/>
        <w:right w:val="none" w:sz="0" w:space="0" w:color="auto"/>
      </w:divBdr>
    </w:div>
    <w:div w:id="1767144360">
      <w:bodyDiv w:val="1"/>
      <w:marLeft w:val="0"/>
      <w:marRight w:val="0"/>
      <w:marTop w:val="0"/>
      <w:marBottom w:val="0"/>
      <w:divBdr>
        <w:top w:val="none" w:sz="0" w:space="0" w:color="auto"/>
        <w:left w:val="none" w:sz="0" w:space="0" w:color="auto"/>
        <w:bottom w:val="none" w:sz="0" w:space="0" w:color="auto"/>
        <w:right w:val="none" w:sz="0" w:space="0" w:color="auto"/>
      </w:divBdr>
    </w:div>
    <w:div w:id="1769766443">
      <w:bodyDiv w:val="1"/>
      <w:marLeft w:val="0"/>
      <w:marRight w:val="0"/>
      <w:marTop w:val="0"/>
      <w:marBottom w:val="0"/>
      <w:divBdr>
        <w:top w:val="none" w:sz="0" w:space="0" w:color="auto"/>
        <w:left w:val="none" w:sz="0" w:space="0" w:color="auto"/>
        <w:bottom w:val="none" w:sz="0" w:space="0" w:color="auto"/>
        <w:right w:val="none" w:sz="0" w:space="0" w:color="auto"/>
      </w:divBdr>
    </w:div>
    <w:div w:id="1770615795">
      <w:bodyDiv w:val="1"/>
      <w:marLeft w:val="0"/>
      <w:marRight w:val="0"/>
      <w:marTop w:val="0"/>
      <w:marBottom w:val="0"/>
      <w:divBdr>
        <w:top w:val="none" w:sz="0" w:space="0" w:color="auto"/>
        <w:left w:val="none" w:sz="0" w:space="0" w:color="auto"/>
        <w:bottom w:val="none" w:sz="0" w:space="0" w:color="auto"/>
        <w:right w:val="none" w:sz="0" w:space="0" w:color="auto"/>
      </w:divBdr>
    </w:div>
    <w:div w:id="1772582637">
      <w:bodyDiv w:val="1"/>
      <w:marLeft w:val="0"/>
      <w:marRight w:val="0"/>
      <w:marTop w:val="0"/>
      <w:marBottom w:val="0"/>
      <w:divBdr>
        <w:top w:val="none" w:sz="0" w:space="0" w:color="auto"/>
        <w:left w:val="none" w:sz="0" w:space="0" w:color="auto"/>
        <w:bottom w:val="none" w:sz="0" w:space="0" w:color="auto"/>
        <w:right w:val="none" w:sz="0" w:space="0" w:color="auto"/>
      </w:divBdr>
    </w:div>
    <w:div w:id="1774545711">
      <w:bodyDiv w:val="1"/>
      <w:marLeft w:val="0"/>
      <w:marRight w:val="0"/>
      <w:marTop w:val="0"/>
      <w:marBottom w:val="0"/>
      <w:divBdr>
        <w:top w:val="none" w:sz="0" w:space="0" w:color="auto"/>
        <w:left w:val="none" w:sz="0" w:space="0" w:color="auto"/>
        <w:bottom w:val="none" w:sz="0" w:space="0" w:color="auto"/>
        <w:right w:val="none" w:sz="0" w:space="0" w:color="auto"/>
      </w:divBdr>
    </w:div>
    <w:div w:id="1774549029">
      <w:bodyDiv w:val="1"/>
      <w:marLeft w:val="0"/>
      <w:marRight w:val="0"/>
      <w:marTop w:val="0"/>
      <w:marBottom w:val="0"/>
      <w:divBdr>
        <w:top w:val="none" w:sz="0" w:space="0" w:color="auto"/>
        <w:left w:val="none" w:sz="0" w:space="0" w:color="auto"/>
        <w:bottom w:val="none" w:sz="0" w:space="0" w:color="auto"/>
        <w:right w:val="none" w:sz="0" w:space="0" w:color="auto"/>
      </w:divBdr>
    </w:div>
    <w:div w:id="1775130228">
      <w:bodyDiv w:val="1"/>
      <w:marLeft w:val="0"/>
      <w:marRight w:val="0"/>
      <w:marTop w:val="0"/>
      <w:marBottom w:val="0"/>
      <w:divBdr>
        <w:top w:val="none" w:sz="0" w:space="0" w:color="auto"/>
        <w:left w:val="none" w:sz="0" w:space="0" w:color="auto"/>
        <w:bottom w:val="none" w:sz="0" w:space="0" w:color="auto"/>
        <w:right w:val="none" w:sz="0" w:space="0" w:color="auto"/>
      </w:divBdr>
    </w:div>
    <w:div w:id="1776052474">
      <w:bodyDiv w:val="1"/>
      <w:marLeft w:val="0"/>
      <w:marRight w:val="0"/>
      <w:marTop w:val="0"/>
      <w:marBottom w:val="0"/>
      <w:divBdr>
        <w:top w:val="none" w:sz="0" w:space="0" w:color="auto"/>
        <w:left w:val="none" w:sz="0" w:space="0" w:color="auto"/>
        <w:bottom w:val="none" w:sz="0" w:space="0" w:color="auto"/>
        <w:right w:val="none" w:sz="0" w:space="0" w:color="auto"/>
      </w:divBdr>
    </w:div>
    <w:div w:id="1777403715">
      <w:bodyDiv w:val="1"/>
      <w:marLeft w:val="0"/>
      <w:marRight w:val="0"/>
      <w:marTop w:val="0"/>
      <w:marBottom w:val="0"/>
      <w:divBdr>
        <w:top w:val="none" w:sz="0" w:space="0" w:color="auto"/>
        <w:left w:val="none" w:sz="0" w:space="0" w:color="auto"/>
        <w:bottom w:val="none" w:sz="0" w:space="0" w:color="auto"/>
        <w:right w:val="none" w:sz="0" w:space="0" w:color="auto"/>
      </w:divBdr>
    </w:div>
    <w:div w:id="1787580413">
      <w:bodyDiv w:val="1"/>
      <w:marLeft w:val="0"/>
      <w:marRight w:val="0"/>
      <w:marTop w:val="0"/>
      <w:marBottom w:val="0"/>
      <w:divBdr>
        <w:top w:val="none" w:sz="0" w:space="0" w:color="auto"/>
        <w:left w:val="none" w:sz="0" w:space="0" w:color="auto"/>
        <w:bottom w:val="none" w:sz="0" w:space="0" w:color="auto"/>
        <w:right w:val="none" w:sz="0" w:space="0" w:color="auto"/>
      </w:divBdr>
    </w:div>
    <w:div w:id="1788817896">
      <w:bodyDiv w:val="1"/>
      <w:marLeft w:val="0"/>
      <w:marRight w:val="0"/>
      <w:marTop w:val="0"/>
      <w:marBottom w:val="0"/>
      <w:divBdr>
        <w:top w:val="none" w:sz="0" w:space="0" w:color="auto"/>
        <w:left w:val="none" w:sz="0" w:space="0" w:color="auto"/>
        <w:bottom w:val="none" w:sz="0" w:space="0" w:color="auto"/>
        <w:right w:val="none" w:sz="0" w:space="0" w:color="auto"/>
      </w:divBdr>
    </w:div>
    <w:div w:id="1789353085">
      <w:bodyDiv w:val="1"/>
      <w:marLeft w:val="0"/>
      <w:marRight w:val="0"/>
      <w:marTop w:val="0"/>
      <w:marBottom w:val="0"/>
      <w:divBdr>
        <w:top w:val="none" w:sz="0" w:space="0" w:color="auto"/>
        <w:left w:val="none" w:sz="0" w:space="0" w:color="auto"/>
        <w:bottom w:val="none" w:sz="0" w:space="0" w:color="auto"/>
        <w:right w:val="none" w:sz="0" w:space="0" w:color="auto"/>
      </w:divBdr>
    </w:div>
    <w:div w:id="1792628754">
      <w:bodyDiv w:val="1"/>
      <w:marLeft w:val="0"/>
      <w:marRight w:val="0"/>
      <w:marTop w:val="0"/>
      <w:marBottom w:val="0"/>
      <w:divBdr>
        <w:top w:val="none" w:sz="0" w:space="0" w:color="auto"/>
        <w:left w:val="none" w:sz="0" w:space="0" w:color="auto"/>
        <w:bottom w:val="none" w:sz="0" w:space="0" w:color="auto"/>
        <w:right w:val="none" w:sz="0" w:space="0" w:color="auto"/>
      </w:divBdr>
    </w:div>
    <w:div w:id="1798260787">
      <w:bodyDiv w:val="1"/>
      <w:marLeft w:val="0"/>
      <w:marRight w:val="0"/>
      <w:marTop w:val="0"/>
      <w:marBottom w:val="0"/>
      <w:divBdr>
        <w:top w:val="none" w:sz="0" w:space="0" w:color="auto"/>
        <w:left w:val="none" w:sz="0" w:space="0" w:color="auto"/>
        <w:bottom w:val="none" w:sz="0" w:space="0" w:color="auto"/>
        <w:right w:val="none" w:sz="0" w:space="0" w:color="auto"/>
      </w:divBdr>
    </w:div>
    <w:div w:id="1799494105">
      <w:bodyDiv w:val="1"/>
      <w:marLeft w:val="0"/>
      <w:marRight w:val="0"/>
      <w:marTop w:val="0"/>
      <w:marBottom w:val="0"/>
      <w:divBdr>
        <w:top w:val="none" w:sz="0" w:space="0" w:color="auto"/>
        <w:left w:val="none" w:sz="0" w:space="0" w:color="auto"/>
        <w:bottom w:val="none" w:sz="0" w:space="0" w:color="auto"/>
        <w:right w:val="none" w:sz="0" w:space="0" w:color="auto"/>
      </w:divBdr>
    </w:div>
    <w:div w:id="1799689551">
      <w:bodyDiv w:val="1"/>
      <w:marLeft w:val="0"/>
      <w:marRight w:val="0"/>
      <w:marTop w:val="0"/>
      <w:marBottom w:val="0"/>
      <w:divBdr>
        <w:top w:val="none" w:sz="0" w:space="0" w:color="auto"/>
        <w:left w:val="none" w:sz="0" w:space="0" w:color="auto"/>
        <w:bottom w:val="none" w:sz="0" w:space="0" w:color="auto"/>
        <w:right w:val="none" w:sz="0" w:space="0" w:color="auto"/>
      </w:divBdr>
    </w:div>
    <w:div w:id="1800296846">
      <w:bodyDiv w:val="1"/>
      <w:marLeft w:val="0"/>
      <w:marRight w:val="0"/>
      <w:marTop w:val="0"/>
      <w:marBottom w:val="0"/>
      <w:divBdr>
        <w:top w:val="none" w:sz="0" w:space="0" w:color="auto"/>
        <w:left w:val="none" w:sz="0" w:space="0" w:color="auto"/>
        <w:bottom w:val="none" w:sz="0" w:space="0" w:color="auto"/>
        <w:right w:val="none" w:sz="0" w:space="0" w:color="auto"/>
      </w:divBdr>
    </w:div>
    <w:div w:id="1800764547">
      <w:bodyDiv w:val="1"/>
      <w:marLeft w:val="0"/>
      <w:marRight w:val="0"/>
      <w:marTop w:val="0"/>
      <w:marBottom w:val="0"/>
      <w:divBdr>
        <w:top w:val="none" w:sz="0" w:space="0" w:color="auto"/>
        <w:left w:val="none" w:sz="0" w:space="0" w:color="auto"/>
        <w:bottom w:val="none" w:sz="0" w:space="0" w:color="auto"/>
        <w:right w:val="none" w:sz="0" w:space="0" w:color="auto"/>
      </w:divBdr>
    </w:div>
    <w:div w:id="1802729304">
      <w:bodyDiv w:val="1"/>
      <w:marLeft w:val="0"/>
      <w:marRight w:val="0"/>
      <w:marTop w:val="0"/>
      <w:marBottom w:val="0"/>
      <w:divBdr>
        <w:top w:val="none" w:sz="0" w:space="0" w:color="auto"/>
        <w:left w:val="none" w:sz="0" w:space="0" w:color="auto"/>
        <w:bottom w:val="none" w:sz="0" w:space="0" w:color="auto"/>
        <w:right w:val="none" w:sz="0" w:space="0" w:color="auto"/>
      </w:divBdr>
    </w:div>
    <w:div w:id="1804227362">
      <w:bodyDiv w:val="1"/>
      <w:marLeft w:val="0"/>
      <w:marRight w:val="0"/>
      <w:marTop w:val="0"/>
      <w:marBottom w:val="0"/>
      <w:divBdr>
        <w:top w:val="none" w:sz="0" w:space="0" w:color="auto"/>
        <w:left w:val="none" w:sz="0" w:space="0" w:color="auto"/>
        <w:bottom w:val="none" w:sz="0" w:space="0" w:color="auto"/>
        <w:right w:val="none" w:sz="0" w:space="0" w:color="auto"/>
      </w:divBdr>
    </w:div>
    <w:div w:id="1805738217">
      <w:bodyDiv w:val="1"/>
      <w:marLeft w:val="0"/>
      <w:marRight w:val="0"/>
      <w:marTop w:val="0"/>
      <w:marBottom w:val="0"/>
      <w:divBdr>
        <w:top w:val="none" w:sz="0" w:space="0" w:color="auto"/>
        <w:left w:val="none" w:sz="0" w:space="0" w:color="auto"/>
        <w:bottom w:val="none" w:sz="0" w:space="0" w:color="auto"/>
        <w:right w:val="none" w:sz="0" w:space="0" w:color="auto"/>
      </w:divBdr>
    </w:div>
    <w:div w:id="1810899973">
      <w:bodyDiv w:val="1"/>
      <w:marLeft w:val="0"/>
      <w:marRight w:val="0"/>
      <w:marTop w:val="0"/>
      <w:marBottom w:val="0"/>
      <w:divBdr>
        <w:top w:val="none" w:sz="0" w:space="0" w:color="auto"/>
        <w:left w:val="none" w:sz="0" w:space="0" w:color="auto"/>
        <w:bottom w:val="none" w:sz="0" w:space="0" w:color="auto"/>
        <w:right w:val="none" w:sz="0" w:space="0" w:color="auto"/>
      </w:divBdr>
    </w:div>
    <w:div w:id="1812600569">
      <w:bodyDiv w:val="1"/>
      <w:marLeft w:val="0"/>
      <w:marRight w:val="0"/>
      <w:marTop w:val="0"/>
      <w:marBottom w:val="0"/>
      <w:divBdr>
        <w:top w:val="none" w:sz="0" w:space="0" w:color="auto"/>
        <w:left w:val="none" w:sz="0" w:space="0" w:color="auto"/>
        <w:bottom w:val="none" w:sz="0" w:space="0" w:color="auto"/>
        <w:right w:val="none" w:sz="0" w:space="0" w:color="auto"/>
      </w:divBdr>
    </w:div>
    <w:div w:id="1814254042">
      <w:bodyDiv w:val="1"/>
      <w:marLeft w:val="0"/>
      <w:marRight w:val="0"/>
      <w:marTop w:val="0"/>
      <w:marBottom w:val="0"/>
      <w:divBdr>
        <w:top w:val="none" w:sz="0" w:space="0" w:color="auto"/>
        <w:left w:val="none" w:sz="0" w:space="0" w:color="auto"/>
        <w:bottom w:val="none" w:sz="0" w:space="0" w:color="auto"/>
        <w:right w:val="none" w:sz="0" w:space="0" w:color="auto"/>
      </w:divBdr>
    </w:div>
    <w:div w:id="1815221755">
      <w:bodyDiv w:val="1"/>
      <w:marLeft w:val="0"/>
      <w:marRight w:val="0"/>
      <w:marTop w:val="0"/>
      <w:marBottom w:val="0"/>
      <w:divBdr>
        <w:top w:val="none" w:sz="0" w:space="0" w:color="auto"/>
        <w:left w:val="none" w:sz="0" w:space="0" w:color="auto"/>
        <w:bottom w:val="none" w:sz="0" w:space="0" w:color="auto"/>
        <w:right w:val="none" w:sz="0" w:space="0" w:color="auto"/>
      </w:divBdr>
    </w:div>
    <w:div w:id="1821773532">
      <w:bodyDiv w:val="1"/>
      <w:marLeft w:val="0"/>
      <w:marRight w:val="0"/>
      <w:marTop w:val="0"/>
      <w:marBottom w:val="0"/>
      <w:divBdr>
        <w:top w:val="none" w:sz="0" w:space="0" w:color="auto"/>
        <w:left w:val="none" w:sz="0" w:space="0" w:color="auto"/>
        <w:bottom w:val="none" w:sz="0" w:space="0" w:color="auto"/>
        <w:right w:val="none" w:sz="0" w:space="0" w:color="auto"/>
      </w:divBdr>
    </w:div>
    <w:div w:id="1824006715">
      <w:bodyDiv w:val="1"/>
      <w:marLeft w:val="0"/>
      <w:marRight w:val="0"/>
      <w:marTop w:val="0"/>
      <w:marBottom w:val="0"/>
      <w:divBdr>
        <w:top w:val="none" w:sz="0" w:space="0" w:color="auto"/>
        <w:left w:val="none" w:sz="0" w:space="0" w:color="auto"/>
        <w:bottom w:val="none" w:sz="0" w:space="0" w:color="auto"/>
        <w:right w:val="none" w:sz="0" w:space="0" w:color="auto"/>
      </w:divBdr>
    </w:div>
    <w:div w:id="1828864553">
      <w:bodyDiv w:val="1"/>
      <w:marLeft w:val="0"/>
      <w:marRight w:val="0"/>
      <w:marTop w:val="0"/>
      <w:marBottom w:val="0"/>
      <w:divBdr>
        <w:top w:val="none" w:sz="0" w:space="0" w:color="auto"/>
        <w:left w:val="none" w:sz="0" w:space="0" w:color="auto"/>
        <w:bottom w:val="none" w:sz="0" w:space="0" w:color="auto"/>
        <w:right w:val="none" w:sz="0" w:space="0" w:color="auto"/>
      </w:divBdr>
    </w:div>
    <w:div w:id="1829662714">
      <w:bodyDiv w:val="1"/>
      <w:marLeft w:val="0"/>
      <w:marRight w:val="0"/>
      <w:marTop w:val="0"/>
      <w:marBottom w:val="0"/>
      <w:divBdr>
        <w:top w:val="none" w:sz="0" w:space="0" w:color="auto"/>
        <w:left w:val="none" w:sz="0" w:space="0" w:color="auto"/>
        <w:bottom w:val="none" w:sz="0" w:space="0" w:color="auto"/>
        <w:right w:val="none" w:sz="0" w:space="0" w:color="auto"/>
      </w:divBdr>
    </w:div>
    <w:div w:id="1837306665">
      <w:bodyDiv w:val="1"/>
      <w:marLeft w:val="0"/>
      <w:marRight w:val="0"/>
      <w:marTop w:val="0"/>
      <w:marBottom w:val="0"/>
      <w:divBdr>
        <w:top w:val="none" w:sz="0" w:space="0" w:color="auto"/>
        <w:left w:val="none" w:sz="0" w:space="0" w:color="auto"/>
        <w:bottom w:val="none" w:sz="0" w:space="0" w:color="auto"/>
        <w:right w:val="none" w:sz="0" w:space="0" w:color="auto"/>
      </w:divBdr>
    </w:div>
    <w:div w:id="1841964802">
      <w:bodyDiv w:val="1"/>
      <w:marLeft w:val="0"/>
      <w:marRight w:val="0"/>
      <w:marTop w:val="0"/>
      <w:marBottom w:val="0"/>
      <w:divBdr>
        <w:top w:val="none" w:sz="0" w:space="0" w:color="auto"/>
        <w:left w:val="none" w:sz="0" w:space="0" w:color="auto"/>
        <w:bottom w:val="none" w:sz="0" w:space="0" w:color="auto"/>
        <w:right w:val="none" w:sz="0" w:space="0" w:color="auto"/>
      </w:divBdr>
    </w:div>
    <w:div w:id="1842697742">
      <w:bodyDiv w:val="1"/>
      <w:marLeft w:val="0"/>
      <w:marRight w:val="0"/>
      <w:marTop w:val="0"/>
      <w:marBottom w:val="0"/>
      <w:divBdr>
        <w:top w:val="none" w:sz="0" w:space="0" w:color="auto"/>
        <w:left w:val="none" w:sz="0" w:space="0" w:color="auto"/>
        <w:bottom w:val="none" w:sz="0" w:space="0" w:color="auto"/>
        <w:right w:val="none" w:sz="0" w:space="0" w:color="auto"/>
      </w:divBdr>
    </w:div>
    <w:div w:id="1844934081">
      <w:bodyDiv w:val="1"/>
      <w:marLeft w:val="0"/>
      <w:marRight w:val="0"/>
      <w:marTop w:val="0"/>
      <w:marBottom w:val="0"/>
      <w:divBdr>
        <w:top w:val="none" w:sz="0" w:space="0" w:color="auto"/>
        <w:left w:val="none" w:sz="0" w:space="0" w:color="auto"/>
        <w:bottom w:val="none" w:sz="0" w:space="0" w:color="auto"/>
        <w:right w:val="none" w:sz="0" w:space="0" w:color="auto"/>
      </w:divBdr>
    </w:div>
    <w:div w:id="1847789502">
      <w:bodyDiv w:val="1"/>
      <w:marLeft w:val="0"/>
      <w:marRight w:val="0"/>
      <w:marTop w:val="0"/>
      <w:marBottom w:val="0"/>
      <w:divBdr>
        <w:top w:val="none" w:sz="0" w:space="0" w:color="auto"/>
        <w:left w:val="none" w:sz="0" w:space="0" w:color="auto"/>
        <w:bottom w:val="none" w:sz="0" w:space="0" w:color="auto"/>
        <w:right w:val="none" w:sz="0" w:space="0" w:color="auto"/>
      </w:divBdr>
    </w:div>
    <w:div w:id="1850753228">
      <w:bodyDiv w:val="1"/>
      <w:marLeft w:val="0"/>
      <w:marRight w:val="0"/>
      <w:marTop w:val="0"/>
      <w:marBottom w:val="0"/>
      <w:divBdr>
        <w:top w:val="none" w:sz="0" w:space="0" w:color="auto"/>
        <w:left w:val="none" w:sz="0" w:space="0" w:color="auto"/>
        <w:bottom w:val="none" w:sz="0" w:space="0" w:color="auto"/>
        <w:right w:val="none" w:sz="0" w:space="0" w:color="auto"/>
      </w:divBdr>
    </w:div>
    <w:div w:id="1854146199">
      <w:bodyDiv w:val="1"/>
      <w:marLeft w:val="0"/>
      <w:marRight w:val="0"/>
      <w:marTop w:val="0"/>
      <w:marBottom w:val="0"/>
      <w:divBdr>
        <w:top w:val="none" w:sz="0" w:space="0" w:color="auto"/>
        <w:left w:val="none" w:sz="0" w:space="0" w:color="auto"/>
        <w:bottom w:val="none" w:sz="0" w:space="0" w:color="auto"/>
        <w:right w:val="none" w:sz="0" w:space="0" w:color="auto"/>
      </w:divBdr>
    </w:div>
    <w:div w:id="1857379921">
      <w:bodyDiv w:val="1"/>
      <w:marLeft w:val="0"/>
      <w:marRight w:val="0"/>
      <w:marTop w:val="0"/>
      <w:marBottom w:val="0"/>
      <w:divBdr>
        <w:top w:val="none" w:sz="0" w:space="0" w:color="auto"/>
        <w:left w:val="none" w:sz="0" w:space="0" w:color="auto"/>
        <w:bottom w:val="none" w:sz="0" w:space="0" w:color="auto"/>
        <w:right w:val="none" w:sz="0" w:space="0" w:color="auto"/>
      </w:divBdr>
    </w:div>
    <w:div w:id="1862470674">
      <w:bodyDiv w:val="1"/>
      <w:marLeft w:val="0"/>
      <w:marRight w:val="0"/>
      <w:marTop w:val="0"/>
      <w:marBottom w:val="0"/>
      <w:divBdr>
        <w:top w:val="none" w:sz="0" w:space="0" w:color="auto"/>
        <w:left w:val="none" w:sz="0" w:space="0" w:color="auto"/>
        <w:bottom w:val="none" w:sz="0" w:space="0" w:color="auto"/>
        <w:right w:val="none" w:sz="0" w:space="0" w:color="auto"/>
      </w:divBdr>
    </w:div>
    <w:div w:id="1862746403">
      <w:bodyDiv w:val="1"/>
      <w:marLeft w:val="0"/>
      <w:marRight w:val="0"/>
      <w:marTop w:val="0"/>
      <w:marBottom w:val="0"/>
      <w:divBdr>
        <w:top w:val="none" w:sz="0" w:space="0" w:color="auto"/>
        <w:left w:val="none" w:sz="0" w:space="0" w:color="auto"/>
        <w:bottom w:val="none" w:sz="0" w:space="0" w:color="auto"/>
        <w:right w:val="none" w:sz="0" w:space="0" w:color="auto"/>
      </w:divBdr>
    </w:div>
    <w:div w:id="1870406837">
      <w:bodyDiv w:val="1"/>
      <w:marLeft w:val="0"/>
      <w:marRight w:val="0"/>
      <w:marTop w:val="0"/>
      <w:marBottom w:val="0"/>
      <w:divBdr>
        <w:top w:val="none" w:sz="0" w:space="0" w:color="auto"/>
        <w:left w:val="none" w:sz="0" w:space="0" w:color="auto"/>
        <w:bottom w:val="none" w:sz="0" w:space="0" w:color="auto"/>
        <w:right w:val="none" w:sz="0" w:space="0" w:color="auto"/>
      </w:divBdr>
    </w:div>
    <w:div w:id="1871145145">
      <w:bodyDiv w:val="1"/>
      <w:marLeft w:val="0"/>
      <w:marRight w:val="0"/>
      <w:marTop w:val="0"/>
      <w:marBottom w:val="0"/>
      <w:divBdr>
        <w:top w:val="none" w:sz="0" w:space="0" w:color="auto"/>
        <w:left w:val="none" w:sz="0" w:space="0" w:color="auto"/>
        <w:bottom w:val="none" w:sz="0" w:space="0" w:color="auto"/>
        <w:right w:val="none" w:sz="0" w:space="0" w:color="auto"/>
      </w:divBdr>
    </w:div>
    <w:div w:id="1875265216">
      <w:bodyDiv w:val="1"/>
      <w:marLeft w:val="0"/>
      <w:marRight w:val="0"/>
      <w:marTop w:val="0"/>
      <w:marBottom w:val="0"/>
      <w:divBdr>
        <w:top w:val="none" w:sz="0" w:space="0" w:color="auto"/>
        <w:left w:val="none" w:sz="0" w:space="0" w:color="auto"/>
        <w:bottom w:val="none" w:sz="0" w:space="0" w:color="auto"/>
        <w:right w:val="none" w:sz="0" w:space="0" w:color="auto"/>
      </w:divBdr>
    </w:div>
    <w:div w:id="1876959487">
      <w:bodyDiv w:val="1"/>
      <w:marLeft w:val="0"/>
      <w:marRight w:val="0"/>
      <w:marTop w:val="0"/>
      <w:marBottom w:val="0"/>
      <w:divBdr>
        <w:top w:val="none" w:sz="0" w:space="0" w:color="auto"/>
        <w:left w:val="none" w:sz="0" w:space="0" w:color="auto"/>
        <w:bottom w:val="none" w:sz="0" w:space="0" w:color="auto"/>
        <w:right w:val="none" w:sz="0" w:space="0" w:color="auto"/>
      </w:divBdr>
    </w:div>
    <w:div w:id="1877699063">
      <w:bodyDiv w:val="1"/>
      <w:marLeft w:val="0"/>
      <w:marRight w:val="0"/>
      <w:marTop w:val="0"/>
      <w:marBottom w:val="0"/>
      <w:divBdr>
        <w:top w:val="none" w:sz="0" w:space="0" w:color="auto"/>
        <w:left w:val="none" w:sz="0" w:space="0" w:color="auto"/>
        <w:bottom w:val="none" w:sz="0" w:space="0" w:color="auto"/>
        <w:right w:val="none" w:sz="0" w:space="0" w:color="auto"/>
      </w:divBdr>
    </w:div>
    <w:div w:id="1885866487">
      <w:bodyDiv w:val="1"/>
      <w:marLeft w:val="0"/>
      <w:marRight w:val="0"/>
      <w:marTop w:val="0"/>
      <w:marBottom w:val="0"/>
      <w:divBdr>
        <w:top w:val="none" w:sz="0" w:space="0" w:color="auto"/>
        <w:left w:val="none" w:sz="0" w:space="0" w:color="auto"/>
        <w:bottom w:val="none" w:sz="0" w:space="0" w:color="auto"/>
        <w:right w:val="none" w:sz="0" w:space="0" w:color="auto"/>
      </w:divBdr>
    </w:div>
    <w:div w:id="1887568132">
      <w:bodyDiv w:val="1"/>
      <w:marLeft w:val="0"/>
      <w:marRight w:val="0"/>
      <w:marTop w:val="0"/>
      <w:marBottom w:val="0"/>
      <w:divBdr>
        <w:top w:val="none" w:sz="0" w:space="0" w:color="auto"/>
        <w:left w:val="none" w:sz="0" w:space="0" w:color="auto"/>
        <w:bottom w:val="none" w:sz="0" w:space="0" w:color="auto"/>
        <w:right w:val="none" w:sz="0" w:space="0" w:color="auto"/>
      </w:divBdr>
    </w:div>
    <w:div w:id="1888569711">
      <w:bodyDiv w:val="1"/>
      <w:marLeft w:val="0"/>
      <w:marRight w:val="0"/>
      <w:marTop w:val="0"/>
      <w:marBottom w:val="0"/>
      <w:divBdr>
        <w:top w:val="none" w:sz="0" w:space="0" w:color="auto"/>
        <w:left w:val="none" w:sz="0" w:space="0" w:color="auto"/>
        <w:bottom w:val="none" w:sz="0" w:space="0" w:color="auto"/>
        <w:right w:val="none" w:sz="0" w:space="0" w:color="auto"/>
      </w:divBdr>
    </w:div>
    <w:div w:id="1891455089">
      <w:bodyDiv w:val="1"/>
      <w:marLeft w:val="0"/>
      <w:marRight w:val="0"/>
      <w:marTop w:val="0"/>
      <w:marBottom w:val="0"/>
      <w:divBdr>
        <w:top w:val="none" w:sz="0" w:space="0" w:color="auto"/>
        <w:left w:val="none" w:sz="0" w:space="0" w:color="auto"/>
        <w:bottom w:val="none" w:sz="0" w:space="0" w:color="auto"/>
        <w:right w:val="none" w:sz="0" w:space="0" w:color="auto"/>
      </w:divBdr>
    </w:div>
    <w:div w:id="1895970790">
      <w:bodyDiv w:val="1"/>
      <w:marLeft w:val="0"/>
      <w:marRight w:val="0"/>
      <w:marTop w:val="0"/>
      <w:marBottom w:val="0"/>
      <w:divBdr>
        <w:top w:val="none" w:sz="0" w:space="0" w:color="auto"/>
        <w:left w:val="none" w:sz="0" w:space="0" w:color="auto"/>
        <w:bottom w:val="none" w:sz="0" w:space="0" w:color="auto"/>
        <w:right w:val="none" w:sz="0" w:space="0" w:color="auto"/>
      </w:divBdr>
    </w:div>
    <w:div w:id="1900051820">
      <w:bodyDiv w:val="1"/>
      <w:marLeft w:val="0"/>
      <w:marRight w:val="0"/>
      <w:marTop w:val="0"/>
      <w:marBottom w:val="0"/>
      <w:divBdr>
        <w:top w:val="none" w:sz="0" w:space="0" w:color="auto"/>
        <w:left w:val="none" w:sz="0" w:space="0" w:color="auto"/>
        <w:bottom w:val="none" w:sz="0" w:space="0" w:color="auto"/>
        <w:right w:val="none" w:sz="0" w:space="0" w:color="auto"/>
      </w:divBdr>
    </w:div>
    <w:div w:id="1900823443">
      <w:bodyDiv w:val="1"/>
      <w:marLeft w:val="0"/>
      <w:marRight w:val="0"/>
      <w:marTop w:val="0"/>
      <w:marBottom w:val="0"/>
      <w:divBdr>
        <w:top w:val="none" w:sz="0" w:space="0" w:color="auto"/>
        <w:left w:val="none" w:sz="0" w:space="0" w:color="auto"/>
        <w:bottom w:val="none" w:sz="0" w:space="0" w:color="auto"/>
        <w:right w:val="none" w:sz="0" w:space="0" w:color="auto"/>
      </w:divBdr>
    </w:div>
    <w:div w:id="1904364041">
      <w:bodyDiv w:val="1"/>
      <w:marLeft w:val="0"/>
      <w:marRight w:val="0"/>
      <w:marTop w:val="0"/>
      <w:marBottom w:val="0"/>
      <w:divBdr>
        <w:top w:val="none" w:sz="0" w:space="0" w:color="auto"/>
        <w:left w:val="none" w:sz="0" w:space="0" w:color="auto"/>
        <w:bottom w:val="none" w:sz="0" w:space="0" w:color="auto"/>
        <w:right w:val="none" w:sz="0" w:space="0" w:color="auto"/>
      </w:divBdr>
    </w:div>
    <w:div w:id="1906603575">
      <w:bodyDiv w:val="1"/>
      <w:marLeft w:val="0"/>
      <w:marRight w:val="0"/>
      <w:marTop w:val="0"/>
      <w:marBottom w:val="0"/>
      <w:divBdr>
        <w:top w:val="none" w:sz="0" w:space="0" w:color="auto"/>
        <w:left w:val="none" w:sz="0" w:space="0" w:color="auto"/>
        <w:bottom w:val="none" w:sz="0" w:space="0" w:color="auto"/>
        <w:right w:val="none" w:sz="0" w:space="0" w:color="auto"/>
      </w:divBdr>
    </w:div>
    <w:div w:id="1907950710">
      <w:bodyDiv w:val="1"/>
      <w:marLeft w:val="0"/>
      <w:marRight w:val="0"/>
      <w:marTop w:val="0"/>
      <w:marBottom w:val="0"/>
      <w:divBdr>
        <w:top w:val="none" w:sz="0" w:space="0" w:color="auto"/>
        <w:left w:val="none" w:sz="0" w:space="0" w:color="auto"/>
        <w:bottom w:val="none" w:sz="0" w:space="0" w:color="auto"/>
        <w:right w:val="none" w:sz="0" w:space="0" w:color="auto"/>
      </w:divBdr>
    </w:div>
    <w:div w:id="1910462085">
      <w:bodyDiv w:val="1"/>
      <w:marLeft w:val="0"/>
      <w:marRight w:val="0"/>
      <w:marTop w:val="0"/>
      <w:marBottom w:val="0"/>
      <w:divBdr>
        <w:top w:val="none" w:sz="0" w:space="0" w:color="auto"/>
        <w:left w:val="none" w:sz="0" w:space="0" w:color="auto"/>
        <w:bottom w:val="none" w:sz="0" w:space="0" w:color="auto"/>
        <w:right w:val="none" w:sz="0" w:space="0" w:color="auto"/>
      </w:divBdr>
    </w:div>
    <w:div w:id="1912502164">
      <w:bodyDiv w:val="1"/>
      <w:marLeft w:val="0"/>
      <w:marRight w:val="0"/>
      <w:marTop w:val="0"/>
      <w:marBottom w:val="0"/>
      <w:divBdr>
        <w:top w:val="none" w:sz="0" w:space="0" w:color="auto"/>
        <w:left w:val="none" w:sz="0" w:space="0" w:color="auto"/>
        <w:bottom w:val="none" w:sz="0" w:space="0" w:color="auto"/>
        <w:right w:val="none" w:sz="0" w:space="0" w:color="auto"/>
      </w:divBdr>
    </w:div>
    <w:div w:id="1917082873">
      <w:bodyDiv w:val="1"/>
      <w:marLeft w:val="0"/>
      <w:marRight w:val="0"/>
      <w:marTop w:val="0"/>
      <w:marBottom w:val="0"/>
      <w:divBdr>
        <w:top w:val="none" w:sz="0" w:space="0" w:color="auto"/>
        <w:left w:val="none" w:sz="0" w:space="0" w:color="auto"/>
        <w:bottom w:val="none" w:sz="0" w:space="0" w:color="auto"/>
        <w:right w:val="none" w:sz="0" w:space="0" w:color="auto"/>
      </w:divBdr>
    </w:div>
    <w:div w:id="1917780507">
      <w:bodyDiv w:val="1"/>
      <w:marLeft w:val="0"/>
      <w:marRight w:val="0"/>
      <w:marTop w:val="0"/>
      <w:marBottom w:val="0"/>
      <w:divBdr>
        <w:top w:val="none" w:sz="0" w:space="0" w:color="auto"/>
        <w:left w:val="none" w:sz="0" w:space="0" w:color="auto"/>
        <w:bottom w:val="none" w:sz="0" w:space="0" w:color="auto"/>
        <w:right w:val="none" w:sz="0" w:space="0" w:color="auto"/>
      </w:divBdr>
    </w:div>
    <w:div w:id="1921787853">
      <w:bodyDiv w:val="1"/>
      <w:marLeft w:val="0"/>
      <w:marRight w:val="0"/>
      <w:marTop w:val="0"/>
      <w:marBottom w:val="0"/>
      <w:divBdr>
        <w:top w:val="none" w:sz="0" w:space="0" w:color="auto"/>
        <w:left w:val="none" w:sz="0" w:space="0" w:color="auto"/>
        <w:bottom w:val="none" w:sz="0" w:space="0" w:color="auto"/>
        <w:right w:val="none" w:sz="0" w:space="0" w:color="auto"/>
      </w:divBdr>
    </w:div>
    <w:div w:id="1923101757">
      <w:bodyDiv w:val="1"/>
      <w:marLeft w:val="0"/>
      <w:marRight w:val="0"/>
      <w:marTop w:val="0"/>
      <w:marBottom w:val="0"/>
      <w:divBdr>
        <w:top w:val="none" w:sz="0" w:space="0" w:color="auto"/>
        <w:left w:val="none" w:sz="0" w:space="0" w:color="auto"/>
        <w:bottom w:val="none" w:sz="0" w:space="0" w:color="auto"/>
        <w:right w:val="none" w:sz="0" w:space="0" w:color="auto"/>
      </w:divBdr>
    </w:div>
    <w:div w:id="1928691188">
      <w:bodyDiv w:val="1"/>
      <w:marLeft w:val="0"/>
      <w:marRight w:val="0"/>
      <w:marTop w:val="0"/>
      <w:marBottom w:val="0"/>
      <w:divBdr>
        <w:top w:val="none" w:sz="0" w:space="0" w:color="auto"/>
        <w:left w:val="none" w:sz="0" w:space="0" w:color="auto"/>
        <w:bottom w:val="none" w:sz="0" w:space="0" w:color="auto"/>
        <w:right w:val="none" w:sz="0" w:space="0" w:color="auto"/>
      </w:divBdr>
    </w:div>
    <w:div w:id="1932619741">
      <w:bodyDiv w:val="1"/>
      <w:marLeft w:val="0"/>
      <w:marRight w:val="0"/>
      <w:marTop w:val="0"/>
      <w:marBottom w:val="0"/>
      <w:divBdr>
        <w:top w:val="none" w:sz="0" w:space="0" w:color="auto"/>
        <w:left w:val="none" w:sz="0" w:space="0" w:color="auto"/>
        <w:bottom w:val="none" w:sz="0" w:space="0" w:color="auto"/>
        <w:right w:val="none" w:sz="0" w:space="0" w:color="auto"/>
      </w:divBdr>
    </w:div>
    <w:div w:id="1935092065">
      <w:bodyDiv w:val="1"/>
      <w:marLeft w:val="0"/>
      <w:marRight w:val="0"/>
      <w:marTop w:val="0"/>
      <w:marBottom w:val="0"/>
      <w:divBdr>
        <w:top w:val="none" w:sz="0" w:space="0" w:color="auto"/>
        <w:left w:val="none" w:sz="0" w:space="0" w:color="auto"/>
        <w:bottom w:val="none" w:sz="0" w:space="0" w:color="auto"/>
        <w:right w:val="none" w:sz="0" w:space="0" w:color="auto"/>
      </w:divBdr>
    </w:div>
    <w:div w:id="1938322139">
      <w:bodyDiv w:val="1"/>
      <w:marLeft w:val="0"/>
      <w:marRight w:val="0"/>
      <w:marTop w:val="0"/>
      <w:marBottom w:val="0"/>
      <w:divBdr>
        <w:top w:val="none" w:sz="0" w:space="0" w:color="auto"/>
        <w:left w:val="none" w:sz="0" w:space="0" w:color="auto"/>
        <w:bottom w:val="none" w:sz="0" w:space="0" w:color="auto"/>
        <w:right w:val="none" w:sz="0" w:space="0" w:color="auto"/>
      </w:divBdr>
    </w:div>
    <w:div w:id="1939170889">
      <w:bodyDiv w:val="1"/>
      <w:marLeft w:val="0"/>
      <w:marRight w:val="0"/>
      <w:marTop w:val="0"/>
      <w:marBottom w:val="0"/>
      <w:divBdr>
        <w:top w:val="none" w:sz="0" w:space="0" w:color="auto"/>
        <w:left w:val="none" w:sz="0" w:space="0" w:color="auto"/>
        <w:bottom w:val="none" w:sz="0" w:space="0" w:color="auto"/>
        <w:right w:val="none" w:sz="0" w:space="0" w:color="auto"/>
      </w:divBdr>
    </w:div>
    <w:div w:id="1944461514">
      <w:bodyDiv w:val="1"/>
      <w:marLeft w:val="0"/>
      <w:marRight w:val="0"/>
      <w:marTop w:val="0"/>
      <w:marBottom w:val="0"/>
      <w:divBdr>
        <w:top w:val="none" w:sz="0" w:space="0" w:color="auto"/>
        <w:left w:val="none" w:sz="0" w:space="0" w:color="auto"/>
        <w:bottom w:val="none" w:sz="0" w:space="0" w:color="auto"/>
        <w:right w:val="none" w:sz="0" w:space="0" w:color="auto"/>
      </w:divBdr>
    </w:div>
    <w:div w:id="1947226748">
      <w:bodyDiv w:val="1"/>
      <w:marLeft w:val="0"/>
      <w:marRight w:val="0"/>
      <w:marTop w:val="0"/>
      <w:marBottom w:val="0"/>
      <w:divBdr>
        <w:top w:val="none" w:sz="0" w:space="0" w:color="auto"/>
        <w:left w:val="none" w:sz="0" w:space="0" w:color="auto"/>
        <w:bottom w:val="none" w:sz="0" w:space="0" w:color="auto"/>
        <w:right w:val="none" w:sz="0" w:space="0" w:color="auto"/>
      </w:divBdr>
    </w:div>
    <w:div w:id="1952856325">
      <w:bodyDiv w:val="1"/>
      <w:marLeft w:val="0"/>
      <w:marRight w:val="0"/>
      <w:marTop w:val="0"/>
      <w:marBottom w:val="0"/>
      <w:divBdr>
        <w:top w:val="none" w:sz="0" w:space="0" w:color="auto"/>
        <w:left w:val="none" w:sz="0" w:space="0" w:color="auto"/>
        <w:bottom w:val="none" w:sz="0" w:space="0" w:color="auto"/>
        <w:right w:val="none" w:sz="0" w:space="0" w:color="auto"/>
      </w:divBdr>
    </w:div>
    <w:div w:id="1959680366">
      <w:bodyDiv w:val="1"/>
      <w:marLeft w:val="0"/>
      <w:marRight w:val="0"/>
      <w:marTop w:val="0"/>
      <w:marBottom w:val="0"/>
      <w:divBdr>
        <w:top w:val="none" w:sz="0" w:space="0" w:color="auto"/>
        <w:left w:val="none" w:sz="0" w:space="0" w:color="auto"/>
        <w:bottom w:val="none" w:sz="0" w:space="0" w:color="auto"/>
        <w:right w:val="none" w:sz="0" w:space="0" w:color="auto"/>
      </w:divBdr>
    </w:div>
    <w:div w:id="1962107425">
      <w:bodyDiv w:val="1"/>
      <w:marLeft w:val="0"/>
      <w:marRight w:val="0"/>
      <w:marTop w:val="0"/>
      <w:marBottom w:val="0"/>
      <w:divBdr>
        <w:top w:val="none" w:sz="0" w:space="0" w:color="auto"/>
        <w:left w:val="none" w:sz="0" w:space="0" w:color="auto"/>
        <w:bottom w:val="none" w:sz="0" w:space="0" w:color="auto"/>
        <w:right w:val="none" w:sz="0" w:space="0" w:color="auto"/>
      </w:divBdr>
    </w:div>
    <w:div w:id="1962761458">
      <w:bodyDiv w:val="1"/>
      <w:marLeft w:val="0"/>
      <w:marRight w:val="0"/>
      <w:marTop w:val="0"/>
      <w:marBottom w:val="0"/>
      <w:divBdr>
        <w:top w:val="none" w:sz="0" w:space="0" w:color="auto"/>
        <w:left w:val="none" w:sz="0" w:space="0" w:color="auto"/>
        <w:bottom w:val="none" w:sz="0" w:space="0" w:color="auto"/>
        <w:right w:val="none" w:sz="0" w:space="0" w:color="auto"/>
      </w:divBdr>
    </w:div>
    <w:div w:id="1967275153">
      <w:bodyDiv w:val="1"/>
      <w:marLeft w:val="0"/>
      <w:marRight w:val="0"/>
      <w:marTop w:val="0"/>
      <w:marBottom w:val="0"/>
      <w:divBdr>
        <w:top w:val="none" w:sz="0" w:space="0" w:color="auto"/>
        <w:left w:val="none" w:sz="0" w:space="0" w:color="auto"/>
        <w:bottom w:val="none" w:sz="0" w:space="0" w:color="auto"/>
        <w:right w:val="none" w:sz="0" w:space="0" w:color="auto"/>
      </w:divBdr>
    </w:div>
    <w:div w:id="1971544399">
      <w:bodyDiv w:val="1"/>
      <w:marLeft w:val="0"/>
      <w:marRight w:val="0"/>
      <w:marTop w:val="0"/>
      <w:marBottom w:val="0"/>
      <w:divBdr>
        <w:top w:val="none" w:sz="0" w:space="0" w:color="auto"/>
        <w:left w:val="none" w:sz="0" w:space="0" w:color="auto"/>
        <w:bottom w:val="none" w:sz="0" w:space="0" w:color="auto"/>
        <w:right w:val="none" w:sz="0" w:space="0" w:color="auto"/>
      </w:divBdr>
    </w:div>
    <w:div w:id="1980838045">
      <w:bodyDiv w:val="1"/>
      <w:marLeft w:val="0"/>
      <w:marRight w:val="0"/>
      <w:marTop w:val="0"/>
      <w:marBottom w:val="0"/>
      <w:divBdr>
        <w:top w:val="none" w:sz="0" w:space="0" w:color="auto"/>
        <w:left w:val="none" w:sz="0" w:space="0" w:color="auto"/>
        <w:bottom w:val="none" w:sz="0" w:space="0" w:color="auto"/>
        <w:right w:val="none" w:sz="0" w:space="0" w:color="auto"/>
      </w:divBdr>
    </w:div>
    <w:div w:id="1982153498">
      <w:bodyDiv w:val="1"/>
      <w:marLeft w:val="0"/>
      <w:marRight w:val="0"/>
      <w:marTop w:val="0"/>
      <w:marBottom w:val="0"/>
      <w:divBdr>
        <w:top w:val="none" w:sz="0" w:space="0" w:color="auto"/>
        <w:left w:val="none" w:sz="0" w:space="0" w:color="auto"/>
        <w:bottom w:val="none" w:sz="0" w:space="0" w:color="auto"/>
        <w:right w:val="none" w:sz="0" w:space="0" w:color="auto"/>
      </w:divBdr>
    </w:div>
    <w:div w:id="1984768113">
      <w:bodyDiv w:val="1"/>
      <w:marLeft w:val="0"/>
      <w:marRight w:val="0"/>
      <w:marTop w:val="0"/>
      <w:marBottom w:val="0"/>
      <w:divBdr>
        <w:top w:val="none" w:sz="0" w:space="0" w:color="auto"/>
        <w:left w:val="none" w:sz="0" w:space="0" w:color="auto"/>
        <w:bottom w:val="none" w:sz="0" w:space="0" w:color="auto"/>
        <w:right w:val="none" w:sz="0" w:space="0" w:color="auto"/>
      </w:divBdr>
    </w:div>
    <w:div w:id="1988170884">
      <w:bodyDiv w:val="1"/>
      <w:marLeft w:val="0"/>
      <w:marRight w:val="0"/>
      <w:marTop w:val="0"/>
      <w:marBottom w:val="0"/>
      <w:divBdr>
        <w:top w:val="none" w:sz="0" w:space="0" w:color="auto"/>
        <w:left w:val="none" w:sz="0" w:space="0" w:color="auto"/>
        <w:bottom w:val="none" w:sz="0" w:space="0" w:color="auto"/>
        <w:right w:val="none" w:sz="0" w:space="0" w:color="auto"/>
      </w:divBdr>
    </w:div>
    <w:div w:id="1993244121">
      <w:bodyDiv w:val="1"/>
      <w:marLeft w:val="0"/>
      <w:marRight w:val="0"/>
      <w:marTop w:val="0"/>
      <w:marBottom w:val="0"/>
      <w:divBdr>
        <w:top w:val="none" w:sz="0" w:space="0" w:color="auto"/>
        <w:left w:val="none" w:sz="0" w:space="0" w:color="auto"/>
        <w:bottom w:val="none" w:sz="0" w:space="0" w:color="auto"/>
        <w:right w:val="none" w:sz="0" w:space="0" w:color="auto"/>
      </w:divBdr>
    </w:div>
    <w:div w:id="1996645470">
      <w:bodyDiv w:val="1"/>
      <w:marLeft w:val="0"/>
      <w:marRight w:val="0"/>
      <w:marTop w:val="0"/>
      <w:marBottom w:val="0"/>
      <w:divBdr>
        <w:top w:val="none" w:sz="0" w:space="0" w:color="auto"/>
        <w:left w:val="none" w:sz="0" w:space="0" w:color="auto"/>
        <w:bottom w:val="none" w:sz="0" w:space="0" w:color="auto"/>
        <w:right w:val="none" w:sz="0" w:space="0" w:color="auto"/>
      </w:divBdr>
    </w:div>
    <w:div w:id="1997300925">
      <w:bodyDiv w:val="1"/>
      <w:marLeft w:val="0"/>
      <w:marRight w:val="0"/>
      <w:marTop w:val="0"/>
      <w:marBottom w:val="0"/>
      <w:divBdr>
        <w:top w:val="none" w:sz="0" w:space="0" w:color="auto"/>
        <w:left w:val="none" w:sz="0" w:space="0" w:color="auto"/>
        <w:bottom w:val="none" w:sz="0" w:space="0" w:color="auto"/>
        <w:right w:val="none" w:sz="0" w:space="0" w:color="auto"/>
      </w:divBdr>
    </w:div>
    <w:div w:id="2000112401">
      <w:bodyDiv w:val="1"/>
      <w:marLeft w:val="0"/>
      <w:marRight w:val="0"/>
      <w:marTop w:val="0"/>
      <w:marBottom w:val="0"/>
      <w:divBdr>
        <w:top w:val="none" w:sz="0" w:space="0" w:color="auto"/>
        <w:left w:val="none" w:sz="0" w:space="0" w:color="auto"/>
        <w:bottom w:val="none" w:sz="0" w:space="0" w:color="auto"/>
        <w:right w:val="none" w:sz="0" w:space="0" w:color="auto"/>
      </w:divBdr>
    </w:div>
    <w:div w:id="2010137085">
      <w:bodyDiv w:val="1"/>
      <w:marLeft w:val="0"/>
      <w:marRight w:val="0"/>
      <w:marTop w:val="0"/>
      <w:marBottom w:val="0"/>
      <w:divBdr>
        <w:top w:val="none" w:sz="0" w:space="0" w:color="auto"/>
        <w:left w:val="none" w:sz="0" w:space="0" w:color="auto"/>
        <w:bottom w:val="none" w:sz="0" w:space="0" w:color="auto"/>
        <w:right w:val="none" w:sz="0" w:space="0" w:color="auto"/>
      </w:divBdr>
    </w:div>
    <w:div w:id="2014603117">
      <w:bodyDiv w:val="1"/>
      <w:marLeft w:val="0"/>
      <w:marRight w:val="0"/>
      <w:marTop w:val="0"/>
      <w:marBottom w:val="0"/>
      <w:divBdr>
        <w:top w:val="none" w:sz="0" w:space="0" w:color="auto"/>
        <w:left w:val="none" w:sz="0" w:space="0" w:color="auto"/>
        <w:bottom w:val="none" w:sz="0" w:space="0" w:color="auto"/>
        <w:right w:val="none" w:sz="0" w:space="0" w:color="auto"/>
      </w:divBdr>
    </w:div>
    <w:div w:id="2014674365">
      <w:bodyDiv w:val="1"/>
      <w:marLeft w:val="0"/>
      <w:marRight w:val="0"/>
      <w:marTop w:val="0"/>
      <w:marBottom w:val="0"/>
      <w:divBdr>
        <w:top w:val="none" w:sz="0" w:space="0" w:color="auto"/>
        <w:left w:val="none" w:sz="0" w:space="0" w:color="auto"/>
        <w:bottom w:val="none" w:sz="0" w:space="0" w:color="auto"/>
        <w:right w:val="none" w:sz="0" w:space="0" w:color="auto"/>
      </w:divBdr>
    </w:div>
    <w:div w:id="2017950907">
      <w:bodyDiv w:val="1"/>
      <w:marLeft w:val="0"/>
      <w:marRight w:val="0"/>
      <w:marTop w:val="0"/>
      <w:marBottom w:val="0"/>
      <w:divBdr>
        <w:top w:val="none" w:sz="0" w:space="0" w:color="auto"/>
        <w:left w:val="none" w:sz="0" w:space="0" w:color="auto"/>
        <w:bottom w:val="none" w:sz="0" w:space="0" w:color="auto"/>
        <w:right w:val="none" w:sz="0" w:space="0" w:color="auto"/>
      </w:divBdr>
    </w:div>
    <w:div w:id="2021351718">
      <w:bodyDiv w:val="1"/>
      <w:marLeft w:val="0"/>
      <w:marRight w:val="0"/>
      <w:marTop w:val="0"/>
      <w:marBottom w:val="0"/>
      <w:divBdr>
        <w:top w:val="none" w:sz="0" w:space="0" w:color="auto"/>
        <w:left w:val="none" w:sz="0" w:space="0" w:color="auto"/>
        <w:bottom w:val="none" w:sz="0" w:space="0" w:color="auto"/>
        <w:right w:val="none" w:sz="0" w:space="0" w:color="auto"/>
      </w:divBdr>
    </w:div>
    <w:div w:id="2021613484">
      <w:bodyDiv w:val="1"/>
      <w:marLeft w:val="0"/>
      <w:marRight w:val="0"/>
      <w:marTop w:val="0"/>
      <w:marBottom w:val="0"/>
      <w:divBdr>
        <w:top w:val="none" w:sz="0" w:space="0" w:color="auto"/>
        <w:left w:val="none" w:sz="0" w:space="0" w:color="auto"/>
        <w:bottom w:val="none" w:sz="0" w:space="0" w:color="auto"/>
        <w:right w:val="none" w:sz="0" w:space="0" w:color="auto"/>
      </w:divBdr>
    </w:div>
    <w:div w:id="2024242053">
      <w:bodyDiv w:val="1"/>
      <w:marLeft w:val="0"/>
      <w:marRight w:val="0"/>
      <w:marTop w:val="0"/>
      <w:marBottom w:val="0"/>
      <w:divBdr>
        <w:top w:val="none" w:sz="0" w:space="0" w:color="auto"/>
        <w:left w:val="none" w:sz="0" w:space="0" w:color="auto"/>
        <w:bottom w:val="none" w:sz="0" w:space="0" w:color="auto"/>
        <w:right w:val="none" w:sz="0" w:space="0" w:color="auto"/>
      </w:divBdr>
    </w:div>
    <w:div w:id="2032754001">
      <w:bodyDiv w:val="1"/>
      <w:marLeft w:val="0"/>
      <w:marRight w:val="0"/>
      <w:marTop w:val="0"/>
      <w:marBottom w:val="0"/>
      <w:divBdr>
        <w:top w:val="none" w:sz="0" w:space="0" w:color="auto"/>
        <w:left w:val="none" w:sz="0" w:space="0" w:color="auto"/>
        <w:bottom w:val="none" w:sz="0" w:space="0" w:color="auto"/>
        <w:right w:val="none" w:sz="0" w:space="0" w:color="auto"/>
      </w:divBdr>
    </w:div>
    <w:div w:id="2037192252">
      <w:bodyDiv w:val="1"/>
      <w:marLeft w:val="0"/>
      <w:marRight w:val="0"/>
      <w:marTop w:val="0"/>
      <w:marBottom w:val="0"/>
      <w:divBdr>
        <w:top w:val="none" w:sz="0" w:space="0" w:color="auto"/>
        <w:left w:val="none" w:sz="0" w:space="0" w:color="auto"/>
        <w:bottom w:val="none" w:sz="0" w:space="0" w:color="auto"/>
        <w:right w:val="none" w:sz="0" w:space="0" w:color="auto"/>
      </w:divBdr>
    </w:div>
    <w:div w:id="2041852858">
      <w:bodyDiv w:val="1"/>
      <w:marLeft w:val="0"/>
      <w:marRight w:val="0"/>
      <w:marTop w:val="0"/>
      <w:marBottom w:val="0"/>
      <w:divBdr>
        <w:top w:val="none" w:sz="0" w:space="0" w:color="auto"/>
        <w:left w:val="none" w:sz="0" w:space="0" w:color="auto"/>
        <w:bottom w:val="none" w:sz="0" w:space="0" w:color="auto"/>
        <w:right w:val="none" w:sz="0" w:space="0" w:color="auto"/>
      </w:divBdr>
    </w:div>
    <w:div w:id="2048138200">
      <w:bodyDiv w:val="1"/>
      <w:marLeft w:val="0"/>
      <w:marRight w:val="0"/>
      <w:marTop w:val="0"/>
      <w:marBottom w:val="0"/>
      <w:divBdr>
        <w:top w:val="none" w:sz="0" w:space="0" w:color="auto"/>
        <w:left w:val="none" w:sz="0" w:space="0" w:color="auto"/>
        <w:bottom w:val="none" w:sz="0" w:space="0" w:color="auto"/>
        <w:right w:val="none" w:sz="0" w:space="0" w:color="auto"/>
      </w:divBdr>
    </w:div>
    <w:div w:id="2049719560">
      <w:bodyDiv w:val="1"/>
      <w:marLeft w:val="0"/>
      <w:marRight w:val="0"/>
      <w:marTop w:val="0"/>
      <w:marBottom w:val="0"/>
      <w:divBdr>
        <w:top w:val="none" w:sz="0" w:space="0" w:color="auto"/>
        <w:left w:val="none" w:sz="0" w:space="0" w:color="auto"/>
        <w:bottom w:val="none" w:sz="0" w:space="0" w:color="auto"/>
        <w:right w:val="none" w:sz="0" w:space="0" w:color="auto"/>
      </w:divBdr>
    </w:div>
    <w:div w:id="2051224103">
      <w:bodyDiv w:val="1"/>
      <w:marLeft w:val="0"/>
      <w:marRight w:val="0"/>
      <w:marTop w:val="0"/>
      <w:marBottom w:val="0"/>
      <w:divBdr>
        <w:top w:val="none" w:sz="0" w:space="0" w:color="auto"/>
        <w:left w:val="none" w:sz="0" w:space="0" w:color="auto"/>
        <w:bottom w:val="none" w:sz="0" w:space="0" w:color="auto"/>
        <w:right w:val="none" w:sz="0" w:space="0" w:color="auto"/>
      </w:divBdr>
    </w:div>
    <w:div w:id="2058551454">
      <w:bodyDiv w:val="1"/>
      <w:marLeft w:val="0"/>
      <w:marRight w:val="0"/>
      <w:marTop w:val="0"/>
      <w:marBottom w:val="0"/>
      <w:divBdr>
        <w:top w:val="none" w:sz="0" w:space="0" w:color="auto"/>
        <w:left w:val="none" w:sz="0" w:space="0" w:color="auto"/>
        <w:bottom w:val="none" w:sz="0" w:space="0" w:color="auto"/>
        <w:right w:val="none" w:sz="0" w:space="0" w:color="auto"/>
      </w:divBdr>
    </w:div>
    <w:div w:id="2060350035">
      <w:bodyDiv w:val="1"/>
      <w:marLeft w:val="0"/>
      <w:marRight w:val="0"/>
      <w:marTop w:val="0"/>
      <w:marBottom w:val="0"/>
      <w:divBdr>
        <w:top w:val="none" w:sz="0" w:space="0" w:color="auto"/>
        <w:left w:val="none" w:sz="0" w:space="0" w:color="auto"/>
        <w:bottom w:val="none" w:sz="0" w:space="0" w:color="auto"/>
        <w:right w:val="none" w:sz="0" w:space="0" w:color="auto"/>
      </w:divBdr>
    </w:div>
    <w:div w:id="2062359895">
      <w:bodyDiv w:val="1"/>
      <w:marLeft w:val="0"/>
      <w:marRight w:val="0"/>
      <w:marTop w:val="0"/>
      <w:marBottom w:val="0"/>
      <w:divBdr>
        <w:top w:val="none" w:sz="0" w:space="0" w:color="auto"/>
        <w:left w:val="none" w:sz="0" w:space="0" w:color="auto"/>
        <w:bottom w:val="none" w:sz="0" w:space="0" w:color="auto"/>
        <w:right w:val="none" w:sz="0" w:space="0" w:color="auto"/>
      </w:divBdr>
    </w:div>
    <w:div w:id="2067605761">
      <w:bodyDiv w:val="1"/>
      <w:marLeft w:val="0"/>
      <w:marRight w:val="0"/>
      <w:marTop w:val="0"/>
      <w:marBottom w:val="0"/>
      <w:divBdr>
        <w:top w:val="none" w:sz="0" w:space="0" w:color="auto"/>
        <w:left w:val="none" w:sz="0" w:space="0" w:color="auto"/>
        <w:bottom w:val="none" w:sz="0" w:space="0" w:color="auto"/>
        <w:right w:val="none" w:sz="0" w:space="0" w:color="auto"/>
      </w:divBdr>
    </w:div>
    <w:div w:id="2069718559">
      <w:bodyDiv w:val="1"/>
      <w:marLeft w:val="0"/>
      <w:marRight w:val="0"/>
      <w:marTop w:val="0"/>
      <w:marBottom w:val="0"/>
      <w:divBdr>
        <w:top w:val="none" w:sz="0" w:space="0" w:color="auto"/>
        <w:left w:val="none" w:sz="0" w:space="0" w:color="auto"/>
        <w:bottom w:val="none" w:sz="0" w:space="0" w:color="auto"/>
        <w:right w:val="none" w:sz="0" w:space="0" w:color="auto"/>
      </w:divBdr>
    </w:div>
    <w:div w:id="2071297102">
      <w:bodyDiv w:val="1"/>
      <w:marLeft w:val="0"/>
      <w:marRight w:val="0"/>
      <w:marTop w:val="0"/>
      <w:marBottom w:val="0"/>
      <w:divBdr>
        <w:top w:val="none" w:sz="0" w:space="0" w:color="auto"/>
        <w:left w:val="none" w:sz="0" w:space="0" w:color="auto"/>
        <w:bottom w:val="none" w:sz="0" w:space="0" w:color="auto"/>
        <w:right w:val="none" w:sz="0" w:space="0" w:color="auto"/>
      </w:divBdr>
    </w:div>
    <w:div w:id="2083402318">
      <w:bodyDiv w:val="1"/>
      <w:marLeft w:val="0"/>
      <w:marRight w:val="0"/>
      <w:marTop w:val="0"/>
      <w:marBottom w:val="0"/>
      <w:divBdr>
        <w:top w:val="none" w:sz="0" w:space="0" w:color="auto"/>
        <w:left w:val="none" w:sz="0" w:space="0" w:color="auto"/>
        <w:bottom w:val="none" w:sz="0" w:space="0" w:color="auto"/>
        <w:right w:val="none" w:sz="0" w:space="0" w:color="auto"/>
      </w:divBdr>
    </w:div>
    <w:div w:id="2094471858">
      <w:bodyDiv w:val="1"/>
      <w:marLeft w:val="0"/>
      <w:marRight w:val="0"/>
      <w:marTop w:val="0"/>
      <w:marBottom w:val="0"/>
      <w:divBdr>
        <w:top w:val="none" w:sz="0" w:space="0" w:color="auto"/>
        <w:left w:val="none" w:sz="0" w:space="0" w:color="auto"/>
        <w:bottom w:val="none" w:sz="0" w:space="0" w:color="auto"/>
        <w:right w:val="none" w:sz="0" w:space="0" w:color="auto"/>
      </w:divBdr>
    </w:div>
    <w:div w:id="2096583949">
      <w:bodyDiv w:val="1"/>
      <w:marLeft w:val="0"/>
      <w:marRight w:val="0"/>
      <w:marTop w:val="0"/>
      <w:marBottom w:val="0"/>
      <w:divBdr>
        <w:top w:val="none" w:sz="0" w:space="0" w:color="auto"/>
        <w:left w:val="none" w:sz="0" w:space="0" w:color="auto"/>
        <w:bottom w:val="none" w:sz="0" w:space="0" w:color="auto"/>
        <w:right w:val="none" w:sz="0" w:space="0" w:color="auto"/>
      </w:divBdr>
    </w:div>
    <w:div w:id="2098865877">
      <w:bodyDiv w:val="1"/>
      <w:marLeft w:val="0"/>
      <w:marRight w:val="0"/>
      <w:marTop w:val="0"/>
      <w:marBottom w:val="0"/>
      <w:divBdr>
        <w:top w:val="none" w:sz="0" w:space="0" w:color="auto"/>
        <w:left w:val="none" w:sz="0" w:space="0" w:color="auto"/>
        <w:bottom w:val="none" w:sz="0" w:space="0" w:color="auto"/>
        <w:right w:val="none" w:sz="0" w:space="0" w:color="auto"/>
      </w:divBdr>
    </w:div>
    <w:div w:id="2103794720">
      <w:bodyDiv w:val="1"/>
      <w:marLeft w:val="0"/>
      <w:marRight w:val="0"/>
      <w:marTop w:val="0"/>
      <w:marBottom w:val="0"/>
      <w:divBdr>
        <w:top w:val="none" w:sz="0" w:space="0" w:color="auto"/>
        <w:left w:val="none" w:sz="0" w:space="0" w:color="auto"/>
        <w:bottom w:val="none" w:sz="0" w:space="0" w:color="auto"/>
        <w:right w:val="none" w:sz="0" w:space="0" w:color="auto"/>
      </w:divBdr>
    </w:div>
    <w:div w:id="2105763525">
      <w:bodyDiv w:val="1"/>
      <w:marLeft w:val="0"/>
      <w:marRight w:val="0"/>
      <w:marTop w:val="0"/>
      <w:marBottom w:val="0"/>
      <w:divBdr>
        <w:top w:val="none" w:sz="0" w:space="0" w:color="auto"/>
        <w:left w:val="none" w:sz="0" w:space="0" w:color="auto"/>
        <w:bottom w:val="none" w:sz="0" w:space="0" w:color="auto"/>
        <w:right w:val="none" w:sz="0" w:space="0" w:color="auto"/>
      </w:divBdr>
    </w:div>
    <w:div w:id="2107192065">
      <w:bodyDiv w:val="1"/>
      <w:marLeft w:val="0"/>
      <w:marRight w:val="0"/>
      <w:marTop w:val="0"/>
      <w:marBottom w:val="0"/>
      <w:divBdr>
        <w:top w:val="none" w:sz="0" w:space="0" w:color="auto"/>
        <w:left w:val="none" w:sz="0" w:space="0" w:color="auto"/>
        <w:bottom w:val="none" w:sz="0" w:space="0" w:color="auto"/>
        <w:right w:val="none" w:sz="0" w:space="0" w:color="auto"/>
      </w:divBdr>
    </w:div>
    <w:div w:id="2108302377">
      <w:bodyDiv w:val="1"/>
      <w:marLeft w:val="0"/>
      <w:marRight w:val="0"/>
      <w:marTop w:val="0"/>
      <w:marBottom w:val="0"/>
      <w:divBdr>
        <w:top w:val="none" w:sz="0" w:space="0" w:color="auto"/>
        <w:left w:val="none" w:sz="0" w:space="0" w:color="auto"/>
        <w:bottom w:val="none" w:sz="0" w:space="0" w:color="auto"/>
        <w:right w:val="none" w:sz="0" w:space="0" w:color="auto"/>
      </w:divBdr>
    </w:div>
    <w:div w:id="2112384884">
      <w:bodyDiv w:val="1"/>
      <w:marLeft w:val="0"/>
      <w:marRight w:val="0"/>
      <w:marTop w:val="0"/>
      <w:marBottom w:val="0"/>
      <w:divBdr>
        <w:top w:val="none" w:sz="0" w:space="0" w:color="auto"/>
        <w:left w:val="none" w:sz="0" w:space="0" w:color="auto"/>
        <w:bottom w:val="none" w:sz="0" w:space="0" w:color="auto"/>
        <w:right w:val="none" w:sz="0" w:space="0" w:color="auto"/>
      </w:divBdr>
    </w:div>
    <w:div w:id="2114202651">
      <w:bodyDiv w:val="1"/>
      <w:marLeft w:val="0"/>
      <w:marRight w:val="0"/>
      <w:marTop w:val="0"/>
      <w:marBottom w:val="0"/>
      <w:divBdr>
        <w:top w:val="none" w:sz="0" w:space="0" w:color="auto"/>
        <w:left w:val="none" w:sz="0" w:space="0" w:color="auto"/>
        <w:bottom w:val="none" w:sz="0" w:space="0" w:color="auto"/>
        <w:right w:val="none" w:sz="0" w:space="0" w:color="auto"/>
      </w:divBdr>
    </w:div>
    <w:div w:id="2115980055">
      <w:bodyDiv w:val="1"/>
      <w:marLeft w:val="0"/>
      <w:marRight w:val="0"/>
      <w:marTop w:val="0"/>
      <w:marBottom w:val="0"/>
      <w:divBdr>
        <w:top w:val="none" w:sz="0" w:space="0" w:color="auto"/>
        <w:left w:val="none" w:sz="0" w:space="0" w:color="auto"/>
        <w:bottom w:val="none" w:sz="0" w:space="0" w:color="auto"/>
        <w:right w:val="none" w:sz="0" w:space="0" w:color="auto"/>
      </w:divBdr>
    </w:div>
    <w:div w:id="2118718870">
      <w:bodyDiv w:val="1"/>
      <w:marLeft w:val="0"/>
      <w:marRight w:val="0"/>
      <w:marTop w:val="0"/>
      <w:marBottom w:val="0"/>
      <w:divBdr>
        <w:top w:val="none" w:sz="0" w:space="0" w:color="auto"/>
        <w:left w:val="none" w:sz="0" w:space="0" w:color="auto"/>
        <w:bottom w:val="none" w:sz="0" w:space="0" w:color="auto"/>
        <w:right w:val="none" w:sz="0" w:space="0" w:color="auto"/>
      </w:divBdr>
    </w:div>
    <w:div w:id="2119904580">
      <w:bodyDiv w:val="1"/>
      <w:marLeft w:val="0"/>
      <w:marRight w:val="0"/>
      <w:marTop w:val="0"/>
      <w:marBottom w:val="0"/>
      <w:divBdr>
        <w:top w:val="none" w:sz="0" w:space="0" w:color="auto"/>
        <w:left w:val="none" w:sz="0" w:space="0" w:color="auto"/>
        <w:bottom w:val="none" w:sz="0" w:space="0" w:color="auto"/>
        <w:right w:val="none" w:sz="0" w:space="0" w:color="auto"/>
      </w:divBdr>
    </w:div>
    <w:div w:id="2125538317">
      <w:bodyDiv w:val="1"/>
      <w:marLeft w:val="0"/>
      <w:marRight w:val="0"/>
      <w:marTop w:val="0"/>
      <w:marBottom w:val="0"/>
      <w:divBdr>
        <w:top w:val="none" w:sz="0" w:space="0" w:color="auto"/>
        <w:left w:val="none" w:sz="0" w:space="0" w:color="auto"/>
        <w:bottom w:val="none" w:sz="0" w:space="0" w:color="auto"/>
        <w:right w:val="none" w:sz="0" w:space="0" w:color="auto"/>
      </w:divBdr>
    </w:div>
    <w:div w:id="2128232314">
      <w:bodyDiv w:val="1"/>
      <w:marLeft w:val="0"/>
      <w:marRight w:val="0"/>
      <w:marTop w:val="0"/>
      <w:marBottom w:val="0"/>
      <w:divBdr>
        <w:top w:val="none" w:sz="0" w:space="0" w:color="auto"/>
        <w:left w:val="none" w:sz="0" w:space="0" w:color="auto"/>
        <w:bottom w:val="none" w:sz="0" w:space="0" w:color="auto"/>
        <w:right w:val="none" w:sz="0" w:space="0" w:color="auto"/>
      </w:divBdr>
    </w:div>
    <w:div w:id="2132355513">
      <w:bodyDiv w:val="1"/>
      <w:marLeft w:val="0"/>
      <w:marRight w:val="0"/>
      <w:marTop w:val="0"/>
      <w:marBottom w:val="0"/>
      <w:divBdr>
        <w:top w:val="none" w:sz="0" w:space="0" w:color="auto"/>
        <w:left w:val="none" w:sz="0" w:space="0" w:color="auto"/>
        <w:bottom w:val="none" w:sz="0" w:space="0" w:color="auto"/>
        <w:right w:val="none" w:sz="0" w:space="0" w:color="auto"/>
      </w:divBdr>
    </w:div>
    <w:div w:id="2132549358">
      <w:bodyDiv w:val="1"/>
      <w:marLeft w:val="0"/>
      <w:marRight w:val="0"/>
      <w:marTop w:val="0"/>
      <w:marBottom w:val="0"/>
      <w:divBdr>
        <w:top w:val="none" w:sz="0" w:space="0" w:color="auto"/>
        <w:left w:val="none" w:sz="0" w:space="0" w:color="auto"/>
        <w:bottom w:val="none" w:sz="0" w:space="0" w:color="auto"/>
        <w:right w:val="none" w:sz="0" w:space="0" w:color="auto"/>
      </w:divBdr>
    </w:div>
    <w:div w:id="2136361757">
      <w:bodyDiv w:val="1"/>
      <w:marLeft w:val="0"/>
      <w:marRight w:val="0"/>
      <w:marTop w:val="0"/>
      <w:marBottom w:val="0"/>
      <w:divBdr>
        <w:top w:val="none" w:sz="0" w:space="0" w:color="auto"/>
        <w:left w:val="none" w:sz="0" w:space="0" w:color="auto"/>
        <w:bottom w:val="none" w:sz="0" w:space="0" w:color="auto"/>
        <w:right w:val="none" w:sz="0" w:space="0" w:color="auto"/>
      </w:divBdr>
    </w:div>
    <w:div w:id="213983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2407579-FB6E-4305-AB60-EE2FF7D3E635}"/>
      </w:docPartPr>
      <w:docPartBody>
        <w:p w:rsidR="00D93327" w:rsidRDefault="00D93327">
          <w:r w:rsidRPr="009E1E4B">
            <w:rPr>
              <w:rStyle w:val="PlaceholderText"/>
            </w:rPr>
            <w:t>Click or tap here to enter text.</w:t>
          </w:r>
        </w:p>
      </w:docPartBody>
    </w:docPart>
    <w:docPart>
      <w:docPartPr>
        <w:name w:val="073CDB3487C74C8AB9809C4255F34EEA"/>
        <w:category>
          <w:name w:val="General"/>
          <w:gallery w:val="placeholder"/>
        </w:category>
        <w:types>
          <w:type w:val="bbPlcHdr"/>
        </w:types>
        <w:behaviors>
          <w:behavior w:val="content"/>
        </w:behaviors>
        <w:guid w:val="{B07491B5-9F71-4FC8-A4CE-470054E128DD}"/>
      </w:docPartPr>
      <w:docPartBody>
        <w:p w:rsidR="00D93327" w:rsidRDefault="00D93327" w:rsidP="00D93327">
          <w:pPr>
            <w:pStyle w:val="073CDB3487C74C8AB9809C4255F34EEA"/>
          </w:pPr>
          <w:r w:rsidRPr="009E1E4B">
            <w:rPr>
              <w:rStyle w:val="PlaceholderText"/>
            </w:rPr>
            <w:t>Click or tap here to enter text.</w:t>
          </w:r>
        </w:p>
      </w:docPartBody>
    </w:docPart>
    <w:docPart>
      <w:docPartPr>
        <w:name w:val="3B020D7A8CD343E69A7CF1A4AB0E4035"/>
        <w:category>
          <w:name w:val="General"/>
          <w:gallery w:val="placeholder"/>
        </w:category>
        <w:types>
          <w:type w:val="bbPlcHdr"/>
        </w:types>
        <w:behaviors>
          <w:behavior w:val="content"/>
        </w:behaviors>
        <w:guid w:val="{D58E2E04-B7A1-4F3E-89D1-AA52DE2CCBBF}"/>
      </w:docPartPr>
      <w:docPartBody>
        <w:p w:rsidR="00DF483A" w:rsidRDefault="00DF483A" w:rsidP="00DF483A">
          <w:pPr>
            <w:pStyle w:val="3B020D7A8CD343E69A7CF1A4AB0E4035"/>
          </w:pPr>
          <w:r w:rsidRPr="009E1E4B">
            <w:rPr>
              <w:rStyle w:val="PlaceholderText"/>
            </w:rPr>
            <w:t>Click or tap here to enter text.</w:t>
          </w:r>
        </w:p>
      </w:docPartBody>
    </w:docPart>
    <w:docPart>
      <w:docPartPr>
        <w:name w:val="FA7D0C70B994453D9E6A00E977ED905D"/>
        <w:category>
          <w:name w:val="General"/>
          <w:gallery w:val="placeholder"/>
        </w:category>
        <w:types>
          <w:type w:val="bbPlcHdr"/>
        </w:types>
        <w:behaviors>
          <w:behavior w:val="content"/>
        </w:behaviors>
        <w:guid w:val="{5B5AB334-2AC6-49E2-BC18-6D0950D090EF}"/>
      </w:docPartPr>
      <w:docPartBody>
        <w:p w:rsidR="00DF483A" w:rsidRDefault="00DF483A" w:rsidP="00DF483A">
          <w:pPr>
            <w:pStyle w:val="FA7D0C70B994453D9E6A00E977ED905D"/>
          </w:pPr>
          <w:r w:rsidRPr="009E1E4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Noto Sans Symbols">
    <w:altName w:val="Times New Roman"/>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27"/>
    <w:rsid w:val="00093E9B"/>
    <w:rsid w:val="002C42BB"/>
    <w:rsid w:val="006D4D95"/>
    <w:rsid w:val="0093329D"/>
    <w:rsid w:val="00B43157"/>
    <w:rsid w:val="00B67120"/>
    <w:rsid w:val="00BA2F10"/>
    <w:rsid w:val="00D850DF"/>
    <w:rsid w:val="00D93327"/>
    <w:rsid w:val="00DF40CE"/>
    <w:rsid w:val="00DF483A"/>
    <w:rsid w:val="00E842B6"/>
    <w:rsid w:val="00EB59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483A"/>
    <w:rPr>
      <w:color w:val="808080"/>
    </w:rPr>
  </w:style>
  <w:style w:type="paragraph" w:customStyle="1" w:styleId="073CDB3487C74C8AB9809C4255F34EEA">
    <w:name w:val="073CDB3487C74C8AB9809C4255F34EEA"/>
    <w:rsid w:val="00D93327"/>
  </w:style>
  <w:style w:type="paragraph" w:customStyle="1" w:styleId="3B020D7A8CD343E69A7CF1A4AB0E4035">
    <w:name w:val="3B020D7A8CD343E69A7CF1A4AB0E4035"/>
    <w:rsid w:val="00DF483A"/>
  </w:style>
  <w:style w:type="paragraph" w:customStyle="1" w:styleId="FA7D0C70B994453D9E6A00E977ED905D">
    <w:name w:val="FA7D0C70B994453D9E6A00E977ED905D"/>
    <w:rsid w:val="00DF48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 dockstate="right" visibility="0" width="525" row="2">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C312E30C-E3B8-40A4-B039-1C7387A89478}">
  <we:reference id="wa200000199" version="8.3.0.0" store="en-IN" storeType="OMEX"/>
  <we:alternateReferences>
    <we:reference id="WA200000199" version="8.3.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7EBD820-ED58-4706-B13F-7061A400D7D3}">
  <we:reference id="wa104382081" version="1.55.1.0" store="en-IN" storeType="OMEX"/>
  <we:alternateReferences>
    <we:reference id="WA104382081" version="1.55.1.0" store="WA104382081" storeType="OMEX"/>
  </we:alternateReferences>
  <we:properties>
    <we:property name="MENDELEY_BIBLIOGRAPHY_IS_DIRTY" value="true"/>
    <we:property name="MENDELEY_BIBLIOGRAPHY_LAST_MODIFIED" value="1761071837182"/>
    <we:property name="MENDELEY_CITATIONS" value="[{&quot;citationID&quot;:&quot;MENDELEY_CITATION_b6b46571-2f72-49aa-a958-bc109e7057e4&quot;,&quot;properties&quot;:{&quot;noteIndex&quot;:0},&quot;isEdited&quot;:false,&quot;manualOverride&quot;:{&quot;isManuallyOverridden&quot;:false,&quot;citeprocText&quot;:&quot;[2]&quot;,&quot;manualOverrideText&quot;:&quot;&quot;},&quot;citationTag&quot;:&quot;MENDELEY_CITATION_v3_eyJjaXRhdGlvbklEIjoiTUVOREVMRVlfQ0lUQVRJT05fYjZiNDY1NzEtMmY3Mi00OWFhLWE5NTgtYmMxMDllNzA1N2U0IiwicHJvcGVydGllcyI6eyJub3RlSW5kZXgiOjB9LCJpc0VkaXRlZCI6ZmFsc2UsIm1hbnVhbE92ZXJyaWRlIjp7ImlzTWFudWFsbHlPdmVycmlkZGVuIjpmYWxzZSwiY2l0ZXByb2NUZXh0IjoiWzJdIiwibWFudWFsT3ZlcnJpZGVUZXh0IjoiIn0sImNpdGF0aW9uSXRlbXMiOlt7ImlkIjoiNzY2NzdiODAtNzU0Zi0zY2VlLTkwMjUtNTc3Y2VlNDU2MjFlIiwiaXRlbURhdGEiOnsidHlwZSI6InBhcGVyLWNvbmZlcmVuY2UiLCJpZCI6Ijc2Njc3YjgwLTc1NGYtM2NlZS05MDI1LTU3N2NlZTQ1NjIxZSIsInRpdGxlIjoiRmlybVJlYzogQWNjdXJhdGUgYW5kIEVmZmljaWVudCBSZWN1cnJpbmcgVnVsbmVyYWJpbGl0eSBEZXRlY3Rpb24gZm9yIElvVCBGaXJtd2FyZSIsImF1dGhvciI6W3siZmFtaWx5IjoiQXV0aG9yIiwiZ2l2ZW4iOiJBIiwicGFyc2UtbmFtZXMiOmZhbHNlLCJkcm9wcGluZy1wYXJ0aWNsZSI6IiIsIm5vbi1kcm9wcGluZy1wYXJ0aWNsZSI6IiJ9LHsiZmFtaWx5IjoiQXV0aG9yIiwiZ2l2ZW4iOiJCIiwicGFyc2UtbmFtZXMiOmZhbHNlLCJkcm9wcGluZy1wYXJ0aWNsZSI6IiIsIm5vbi1kcm9wcGluZy1wYXJ0aWNsZSI6IiJ9LHsiZmFtaWx5IjoiQXV0aG9yIiwiZ2l2ZW4iOiJDIiwicGFyc2UtbmFtZXMiOmZhbHNlLCJkcm9wcGluZy1wYXJ0aWNsZSI6IiIsIm5vbi1kcm9wcGluZy1wYXJ0aWNsZSI6IiJ9XSwiY29udGFpbmVyLXRpdGxlIjoiUHJvY2VlZGluZ3Mgb2YgdGhlIEFDTSBDb25mZXJlbmNlIiwiRE9JIjoiMTAuMTE0NS8zNjU4NjQ0LjM2NzAyNzUiLCJVUkwiOiJodHRwczovL2RsLmFjbS5vcmcvZG9pLzEwLjExNDUvMzY1ODY0NC4zNjcwMjc1IiwiaXNzdWVkIjp7ImRhdGUtcGFydHMiOltbMjAyNF1dfSwicHVibGlzaGVyIjoiQUNNIiwiY29udGFpbmVyLXRpdGxlLXNob3J0IjoiIn0sImlzVGVtcG9yYXJ5IjpmYWxzZX1dfQ==&quot;,&quot;citationItems&quot;:[{&quot;id&quot;:&quot;76677b80-754f-3cee-9025-577cee45621e&quot;,&quot;itemData&quot;:{&quot;type&quot;:&quot;paper-conference&quot;,&quot;id&quot;:&quot;76677b80-754f-3cee-9025-577cee45621e&quot;,&quot;title&quot;:&quot;FirmRec: Accurate and Efficient Recurring Vulnerability Detection for IoT Firmware&quot;,&quot;author&quot;:[{&quot;family&quot;:&quot;Author&quot;,&quot;given&quot;:&quot;A&quot;,&quot;parse-names&quot;:false,&quot;dropping-particle&quot;:&quot;&quot;,&quot;non-dropping-particle&quot;:&quot;&quot;},{&quot;family&quot;:&quot;Author&quot;,&quot;given&quot;:&quot;B&quot;,&quot;parse-names&quot;:false,&quot;dropping-particle&quot;:&quot;&quot;,&quot;non-dropping-particle&quot;:&quot;&quot;},{&quot;family&quot;:&quot;Author&quot;,&quot;given&quot;:&quot;C&quot;,&quot;parse-names&quot;:false,&quot;dropping-particle&quot;:&quot;&quot;,&quot;non-dropping-particle&quot;:&quot;&quot;}],&quot;container-title&quot;:&quot;Proceedings of the ACM Conference&quot;,&quot;DOI&quot;:&quot;10.1145/3658644.3670275&quot;,&quot;URL&quot;:&quot;https://dl.acm.org/doi/10.1145/3658644.3670275&quot;,&quot;issued&quot;:{&quot;date-parts&quot;:[[2024]]},&quot;publisher&quot;:&quot;ACM&quot;,&quot;container-title-short&quot;:&quot;&quot;},&quot;isTemporary&quot;:false}]},{&quot;citationID&quot;:&quot;MENDELEY_CITATION_5b7c09ac-def0-42a9-9855-2b5f2ad677ec&quot;,&quot;properties&quot;:{&quot;noteIndex&quot;:0},&quot;isEdited&quot;:false,&quot;manualOverride&quot;:{&quot;isManuallyOverridden&quot;:false,&quot;citeprocText&quot;:&quot;[3]&quot;,&quot;manualOverrideText&quot;:&quot;&quot;},&quot;citationTag&quot;:&quot;MENDELEY_CITATION_v3_eyJjaXRhdGlvbklEIjoiTUVOREVMRVlfQ0lUQVRJT05fNWI3YzA5YWMtZGVmMC00MmE5LTk4NTUtMmI1ZjJhZDY3N2VjIiwicHJvcGVydGllcyI6eyJub3RlSW5kZXgiOjB9LCJpc0VkaXRlZCI6ZmFsc2UsIm1hbnVhbE92ZXJyaWRlIjp7ImlzTWFudWFsbHlPdmVycmlkZGVuIjpmYWxzZSwiY2l0ZXByb2NUZXh0IjoiWzNdIiwibWFudWFsT3ZlcnJpZGVUZXh0IjoiIn0sImNpdGF0aW9uSXRlbXMiOlt7ImlkIjoiZDZhN2Y4N2ItOGY5YS0zOTNkLWJhMGEtYmUwN2Q2MThkNDg1IiwiaXRlbURhdGEiOnsidHlwZSI6InBhcGVyLWNvbmZlcmVuY2UiLCJpZCI6ImQ2YTdmODdiLThmOWEtMzkzZC1iYTBhLWJlMDdkNjE4ZDQ4NSIsInRpdGxlIjoiSU9UU3RhdGVGdXp6OiBBIEdyZXlib3ggRnV6emluZyBBcHByb2FjaCBmb3IgU3RhdGVmdWwgUHJvdG9jb2xzIGluIElvVCBEZXZpY2VzIiwiYXV0aG9yIjpbeyJmYW1pbHkiOiJBdXRob3IiLCJnaXZlbiI6IlgiLCJwYXJzZS1uYW1lcyI6ZmFsc2UsImRyb3BwaW5nLXBhcnRpY2xlIjoiIiwibm9uLWRyb3BwaW5nLXBhcnRpY2xlIjoiIn0seyJmYW1pbHkiOiJBdXRob3IiLCJnaXZlbiI6IlkiLCJwYXJzZS1uYW1lcyI6ZmFsc2UsImRyb3BwaW5nLXBhcnRpY2xlIjoiIiwibm9uLWRyb3BwaW5nLXBhcnRpY2xlIjoiIn1dLCJjb250YWluZXItdGl0bGUiOiJQcm9jZWVkaW5ncyBvZiB0aGUgSUVFRSBDb25mZXJlbmNlIiwiVVJMIjoiaHR0cHM6Ly9pZWVleHBsb3JlLmllZWUub3JnL2RvY3VtZW50LzEwOTEzMDQyLyIsImlzc3VlZCI6eyJkYXRlLXBhcnRzIjpbWzIwMjRdXX0sInB1Ymxpc2hlciI6IklFRUUiLCJjb250YWluZXItdGl0bGUtc2hvcnQiOiIifSwiaXNUZW1wb3JhcnkiOmZhbHNlfV19&quot;,&quot;citationItems&quot;:[{&quot;id&quot;:&quot;d6a7f87b-8f9a-393d-ba0a-be07d618d485&quot;,&quot;itemData&quot;:{&quot;type&quot;:&quot;paper-conference&quot;,&quot;id&quot;:&quot;d6a7f87b-8f9a-393d-ba0a-be07d618d485&quot;,&quot;title&quot;:&quot;IOTStateFuzz: A Greybox Fuzzing Approach for Stateful Protocols in IoT Devices&quot;,&quot;author&quot;:[{&quot;family&quot;:&quot;Author&quot;,&quot;given&quot;:&quot;X&quot;,&quot;parse-names&quot;:false,&quot;dropping-particle&quot;:&quot;&quot;,&quot;non-dropping-particle&quot;:&quot;&quot;},{&quot;family&quot;:&quot;Author&quot;,&quot;given&quot;:&quot;Y&quot;,&quot;parse-names&quot;:false,&quot;dropping-particle&quot;:&quot;&quot;,&quot;non-dropping-particle&quot;:&quot;&quot;}],&quot;container-title&quot;:&quot;Proceedings of the IEEE Conference&quot;,&quot;URL&quot;:&quot;https://ieeexplore.ieee.org/document/10913042/&quot;,&quot;issued&quot;:{&quot;date-parts&quot;:[[2024]]},&quot;publisher&quot;:&quot;IEEE&quot;,&quot;container-title-short&quot;:&quot;&quot;},&quot;isTemporary&quot;:false}]},{&quot;citationID&quot;:&quot;MENDELEY_CITATION_340f382e-d6ac-40b2-907f-cfa783648582&quot;,&quot;properties&quot;:{&quot;noteIndex&quot;:0},&quot;isEdited&quot;:false,&quot;manualOverride&quot;:{&quot;isManuallyOverridden&quot;:false,&quot;citeprocText&quot;:&quot;[3]&quot;,&quot;manualOverrideText&quot;:&quot;&quot;},&quot;citationItems&quot;:[{&quot;id&quot;:&quot;f6a701a5-bf43-3954-94d4-5613e1abf1b7&quot;,&quot;itemData&quot;:{&quot;type&quot;:&quot;paper-conference&quot;,&quot;id&quot;:&quot;f6a701a5-bf43-3954-94d4-5613e1abf1b7&quot;,&quot;title&quot;:&quot;PDG2Vec: A Semantics-Based Approach on Binary Function Similarity Detection&quot;,&quot;author&quot;:[{&quot;family&quot;:&quot;Author&quot;,&quot;given&quot;:&quot;P&quot;,&quot;parse-names&quot;:false,&quot;dropping-particle&quot;:&quot;&quot;,&quot;non-dropping-particle&quot;:&quot;&quot;},{&quot;family&quot;:&quot;Author&quot;,&quot;given&quot;:&quot;Q&quot;,&quot;parse-names&quot;:false,&quot;dropping-particle&quot;:&quot;&quot;,&quot;non-dropping-particle&quot;:&quot;&quot;},{&quot;family&quot;:&quot;Author&quot;,&quot;given&quot;:&quot;R&quot;,&quot;parse-names&quot;:false,&quot;dropping-particle&quot;:&quot;&quot;,&quot;non-dropping-particle&quot;:&quot;&quot;}],&quot;container-title&quot;:&quot;Proceedings of the IEEE Conference&quot;,&quot;URL&quot;:&quot;https://ieeexplore.ieee.org/document/10500829/&quot;,&quot;issued&quot;:{&quot;date-parts&quot;:[[2024]]},&quot;publisher&quot;:&quot;IEEE&quot;,&quot;container-title-short&quot;:&quot;&quot;},&quot;isTemporary&quot;:false}],&quot;citationTag&quot;:&quot;MENDELEY_CITATION_v3_eyJjaXRhdGlvbklEIjoiTUVOREVMRVlfQ0lUQVRJT05fMzQwZjM4MmUtZDZhYy00MGIyLTkwN2YtY2ZhNzgzNjQ4NTgyIiwicHJvcGVydGllcyI6eyJub3RlSW5kZXgiOjB9LCJpc0VkaXRlZCI6ZmFsc2UsIm1hbnVhbE92ZXJyaWRlIjp7ImlzTWFudWFsbHlPdmVycmlkZGVuIjpmYWxzZSwiY2l0ZXByb2NUZXh0IjoiWzNdIiwibWFudWFsT3ZlcnJpZGVUZXh0IjoiIn0sImNpdGF0aW9uSXRlbXMiOlt7ImlkIjoiZjZhNzAxYTUtYmY0My0zOTU0LTk0ZDQtNTYxM2UxYWJmMWI3IiwiaXRlbURhdGEiOnsidHlwZSI6InBhcGVyLWNvbmZlcmVuY2UiLCJpZCI6ImY2YTcwMWE1LWJmNDMtMzk1NC05NGQ0LTU2MTNlMWFiZjFiNyIsInRpdGxlIjoiUERHMlZlYzogQSBTZW1hbnRpY3MtQmFzZWQgQXBwcm9hY2ggb24gQmluYXJ5IEZ1bmN0aW9uIFNpbWlsYXJpdHkgRGV0ZWN0aW9uIiwiYXV0aG9yIjpbeyJmYW1pbHkiOiJBdXRob3IiLCJnaXZlbiI6IlAiLCJwYXJzZS1uYW1lcyI6ZmFsc2UsImRyb3BwaW5nLXBhcnRpY2xlIjoiIiwibm9uLWRyb3BwaW5nLXBhcnRpY2xlIjoiIn0seyJmYW1pbHkiOiJBdXRob3IiLCJnaXZlbiI6IlEiLCJwYXJzZS1uYW1lcyI6ZmFsc2UsImRyb3BwaW5nLXBhcnRpY2xlIjoiIiwibm9uLWRyb3BwaW5nLXBhcnRpY2xlIjoiIn0seyJmYW1pbHkiOiJBdXRob3IiLCJnaXZlbiI6IlIiLCJwYXJzZS1uYW1lcyI6ZmFsc2UsImRyb3BwaW5nLXBhcnRpY2xlIjoiIiwibm9uLWRyb3BwaW5nLXBhcnRpY2xlIjoiIn1dLCJjb250YWluZXItdGl0bGUiOiJQcm9jZWVkaW5ncyBvZiB0aGUgSUVFRSBDb25mZXJlbmNlIiwiVVJMIjoiaHR0cHM6Ly9pZWVleHBsb3JlLmllZWUub3JnL2RvY3VtZW50LzEwNTAwODI5LyIsImlzc3VlZCI6eyJkYXRlLXBhcnRzIjpbWzIwMjRdXX0sInB1Ymxpc2hlciI6IklFRUUiLCJjb250YWluZXItdGl0bGUtc2hvcnQiOiIifSwiaXNUZW1wb3JhcnkiOmZhbHNlfV19&quot;},{&quot;citationID&quot;:&quot;MENDELEY_CITATION_fca42e69-3121-471b-9c1d-dcd8056db3e6&quot;,&quot;properties&quot;:{&quot;noteIndex&quot;:0},&quot;isEdited&quot;:false,&quot;manualOverride&quot;:{&quot;isManuallyOverridden&quot;:false,&quot;citeprocText&quot;:&quot;[4]&quot;,&quot;manualOverrideText&quot;:&quot;&quot;},&quot;citationTag&quot;:&quot;MENDELEY_CITATION_v3_eyJjaXRhdGlvbklEIjoiTUVOREVMRVlfQ0lUQVRJT05fZmNhNDJlNjktMzEyMS00NzFiLTljMWQtZGNkODA1NmRiM2U2IiwicHJvcGVydGllcyI6eyJub3RlSW5kZXgiOjB9LCJpc0VkaXRlZCI6ZmFsc2UsIm1hbnVhbE92ZXJyaWRlIjp7ImlzTWFudWFsbHlPdmVycmlkZGVuIjpmYWxzZSwiY2l0ZXByb2NUZXh0IjoiWzRdIiwibWFudWFsT3ZlcnJpZGVUZXh0IjoiIn0sImNpdGF0aW9uSXRlbXMiOlt7ImlkIjoiNjYxNjZiNDgtZmE4MC0zYzZlLWFiODUtOTE5YmZjYTBiM2Y4IiwiaXRlbURhdGEiOnsidHlwZSI6ImFydGljbGUtam91cm5hbCIsImlkIjoiNjYxNjZiNDgtZmE4MC0zYzZlLWFiODUtOTE5YmZjYTBiM2Y4IiwidGl0bGUiOiJEZWVwLUxlYXJuaW5nLUJhc2VkIFZ1bG5lcmFiaWxpdHkgRGV0ZWN0aW9uIGluIEJpbmFyeSBFeGVjdXRhYmxlcyIsImF1dGhvciI6W3siZmFtaWx5IjoiQXV0aG9yIiwiZ2l2ZW4iOiJEIiwicGFyc2UtbmFtZXMiOmZhbHNlLCJkcm9wcGluZy1wYXJ0aWNsZSI6IiIsIm5vbi1kcm9wcGluZy1wYXJ0aWNsZSI6IiJ9LHsiZmFtaWx5IjoiQXV0aG9yIiwiZ2l2ZW4iOiJFIiwicGFyc2UtbmFtZXMiOmZhbHNlLCJkcm9wcGluZy1wYXJ0aWNsZSI6IiIsIm5vbi1kcm9wcGluZy1wYXJ0aWNsZSI6IiJ9XSwiY29udGFpbmVyLXRpdGxlIjoiYXJYaXYgcHJlcHJpbnQiLCJVUkwiOiJodHRwczovL2FyeGl2Lm9yZy9wZGYvMjIxMi4wMTI1NC5wZGYiLCJpc3N1ZWQiOnsiZGF0ZS1wYXJ0cyI6W1syMDIyXV19LCJjb250YWluZXItdGl0bGUtc2hvcnQiOiIifSwiaXNUZW1wb3JhcnkiOmZhbHNlfV19&quot;,&quot;citationItems&quot;:[{&quot;id&quot;:&quot;66166b48-fa80-3c6e-ab85-919bfca0b3f8&quot;,&quot;itemData&quot;:{&quot;type&quot;:&quot;article-journal&quot;,&quot;id&quot;:&quot;66166b48-fa80-3c6e-ab85-919bfca0b3f8&quot;,&quot;title&quot;:&quot;Deep-Learning-Based Vulnerability Detection in Binary Executables&quot;,&quot;author&quot;:[{&quot;family&quot;:&quot;Author&quot;,&quot;given&quot;:&quot;D&quot;,&quot;parse-names&quot;:false,&quot;dropping-particle&quot;:&quot;&quot;,&quot;non-dropping-particle&quot;:&quot;&quot;},{&quot;family&quot;:&quot;Author&quot;,&quot;given&quot;:&quot;E&quot;,&quot;parse-names&quot;:false,&quot;dropping-particle&quot;:&quot;&quot;,&quot;non-dropping-particle&quot;:&quot;&quot;}],&quot;container-title&quot;:&quot;arXiv preprint&quot;,&quot;URL&quot;:&quot;https://arxiv.org/pdf/2212.01254.pdf&quot;,&quot;issued&quot;:{&quot;date-parts&quot;:[[2022]]},&quot;container-title-short&quot;:&quot;&quot;},&quot;isTemporary&quot;:false}]},{&quot;citationID&quot;:&quot;MENDELEY_CITATION_d8ff18cb-6705-440d-b958-e471b2187d63&quot;,&quot;properties&quot;:{&quot;noteIndex&quot;:0},&quot;isEdited&quot;:false,&quot;manualOverride&quot;:{&quot;isManuallyOverridden&quot;:false,&quot;citeprocText&quot;:&quot;[5]&quot;,&quot;manualOverrideText&quot;:&quot;&quot;},&quot;citationTag&quot;:&quot;MENDELEY_CITATION_v3_eyJjaXRhdGlvbklEIjoiTUVOREVMRVlfQ0lUQVRJT05fZDhmZjE4Y2ItNjcwNS00NDBkLWI5NTgtZTQ3MWIyMTg3ZDYzIiwicHJvcGVydGllcyI6eyJub3RlSW5kZXgiOjB9LCJpc0VkaXRlZCI6ZmFsc2UsIm1hbnVhbE92ZXJyaWRlIjp7ImlzTWFudWFsbHlPdmVycmlkZGVuIjpmYWxzZSwiY2l0ZXByb2NUZXh0IjoiWzVdIiwibWFudWFsT3ZlcnJpZGVUZXh0IjoiIn0sImNpdGF0aW9uSXRlbXMiOlt7ImlkIjoiNjgyNmFiYWMtNWUwYS0zNjJhLWIwYTEtY2NiNmIwMmQwMjJmIiwiaXRlbURhdGEiOnsidHlwZSI6ImFydGljbGUtam91cm5hbCIsImlkIjoiNjgyNmFiYWMtNWUwYS0zNjJhLWIwYTEtY2NiNmIwMmQwMjJmIiwidGl0bGUiOiJBdXRvRmlybTogQXV0b21hdGljYWxseSBJZGVudGlmeWluZyBSZXVzZWQgTGlicmFyaWVzIGluIElvVCBGaXJtd2FyZSBhdCBMYXJnZS1TY2FsZSIsImF1dGhvciI6W3siZmFtaWx5IjoiQXV0aG9yIiwiZ2l2ZW4iOiJGIiwicGFyc2UtbmFtZXMiOmZhbHNlLCJkcm9wcGluZy1wYXJ0aWNsZSI6IiIsIm5vbi1kcm9wcGluZy1wYXJ0aWNsZSI6IiJ9LHsiZmFtaWx5IjoiQXV0aG9yIiwiZ2l2ZW4iOiJHIiwicGFyc2UtbmFtZXMiOmZhbHNlLCJkcm9wcGluZy1wYXJ0aWNsZSI6IiIsIm5vbi1kcm9wcGluZy1wYXJ0aWNsZSI6IiJ9LHsiZmFtaWx5IjoiQXV0aG9yIiwiZ2l2ZW4iOiJIIiwicGFyc2UtbmFtZXMiOmZhbHNlLCJkcm9wcGluZy1wYXJ0aWNsZSI6IiIsIm5vbi1kcm9wcGluZy1wYXJ0aWNsZSI6IiJ9XSwiY29udGFpbmVyLXRpdGxlIjoiYXJYaXYgcHJlcHJpbnQiLCJVUkwiOiJodHRwczovL2FyeGl2Lm9yZy9wZGYvMjQwNi4xMjk0Ny5wZGYiLCJpc3N1ZWQiOnsiZGF0ZS1wYXJ0cyI6W1syMDI0XV19LCJjb250YWluZXItdGl0bGUtc2hvcnQiOiIifSwiaXNUZW1wb3JhcnkiOmZhbHNlfV19&quot;,&quot;citationItems&quot;:[{&quot;id&quot;:&quot;6826abac-5e0a-362a-b0a1-ccb6b02d022f&quot;,&quot;itemData&quot;:{&quot;type&quot;:&quot;article-journal&quot;,&quot;id&quot;:&quot;6826abac-5e0a-362a-b0a1-ccb6b02d022f&quot;,&quot;title&quot;:&quot;AutoFirm: Automatically Identifying Reused Libraries in IoT Firmware at Large-Scale&quot;,&quot;author&quot;:[{&quot;family&quot;:&quot;Author&quot;,&quot;given&quot;:&quot;F&quot;,&quot;parse-names&quot;:false,&quot;dropping-particle&quot;:&quot;&quot;,&quot;non-dropping-particle&quot;:&quot;&quot;},{&quot;family&quot;:&quot;Author&quot;,&quot;given&quot;:&quot;G&quot;,&quot;parse-names&quot;:false,&quot;dropping-particle&quot;:&quot;&quot;,&quot;non-dropping-particle&quot;:&quot;&quot;},{&quot;family&quot;:&quot;Author&quot;,&quot;given&quot;:&quot;H&quot;,&quot;parse-names&quot;:false,&quot;dropping-particle&quot;:&quot;&quot;,&quot;non-dropping-particle&quot;:&quot;&quot;}],&quot;container-title&quot;:&quot;arXiv preprint&quot;,&quot;URL&quot;:&quot;https://arxiv.org/pdf/2406.12947.pdf&quot;,&quot;issued&quot;:{&quot;date-parts&quot;:[[2024]]},&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050919C8-3E5B-4D3C-A3FE-D99EC84E90D8}">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E0B908C-FE62-4FDD-8CFB-8AA727984592}">
  <we:reference id="wa200000368" version="1.0.0.0" store="en-US" storeType="OMEX"/>
  <we:alternateReferences>
    <we:reference id="WA200000368" version="1.0.0.0" store="WA200000368" storeType="OMEX"/>
  </we:alternateReferences>
  <we:properties>
    <we:property name="documentId" value="&quot;f4f617926c6dd7c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913511B-C62B-4032-A4A9-F02FBFBF9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57</Pages>
  <Words>16421</Words>
  <Characters>93603</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navomititus12@gmail.com</cp:lastModifiedBy>
  <cp:revision>31</cp:revision>
  <cp:lastPrinted>2025-10-23T02:38:00Z</cp:lastPrinted>
  <dcterms:created xsi:type="dcterms:W3CDTF">2026-01-30T04:52:00Z</dcterms:created>
  <dcterms:modified xsi:type="dcterms:W3CDTF">2026-01-30T05:24:00Z</dcterms:modified>
</cp:coreProperties>
</file>