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B635" w14:textId="77777777" w:rsidR="00617061" w:rsidRDefault="00617061" w:rsidP="00617061">
      <w:pPr>
        <w:rPr>
          <w:rFonts w:ascii="Times New Roman" w:hAnsi="Times New Roman" w:cs="Times New Roman"/>
          <w:b/>
          <w:bCs/>
        </w:rPr>
      </w:pPr>
    </w:p>
    <w:p w14:paraId="31813DD6" w14:textId="77777777" w:rsidR="00617061" w:rsidRDefault="00617061" w:rsidP="00E03BC2">
      <w:pPr>
        <w:jc w:val="center"/>
        <w:rPr>
          <w:rFonts w:ascii="Times New Roman" w:hAnsi="Times New Roman" w:cs="Times New Roman"/>
          <w:b/>
          <w:bCs/>
        </w:rPr>
      </w:pPr>
    </w:p>
    <w:p w14:paraId="0D3F8645" w14:textId="674A8946" w:rsidR="00E03BC2" w:rsidRPr="000C278B" w:rsidRDefault="00E03BC2" w:rsidP="00E03BC2">
      <w:pPr>
        <w:jc w:val="center"/>
        <w:rPr>
          <w:rFonts w:ascii="Times New Roman" w:hAnsi="Times New Roman" w:cs="Times New Roman"/>
          <w:b/>
          <w:bCs/>
        </w:rPr>
      </w:pPr>
      <w:r w:rsidRPr="000C278B">
        <w:rPr>
          <w:rFonts w:ascii="Times New Roman" w:hAnsi="Times New Roman" w:cs="Times New Roman"/>
          <w:b/>
          <w:bCs/>
        </w:rPr>
        <w:t>Water Quality Model</w:t>
      </w:r>
      <w:r w:rsidR="002A443F" w:rsidRPr="000C278B">
        <w:rPr>
          <w:rFonts w:ascii="Times New Roman" w:hAnsi="Times New Roman" w:cs="Times New Roman"/>
          <w:b/>
          <w:bCs/>
        </w:rPr>
        <w:t>ling</w:t>
      </w:r>
      <w:r w:rsidRPr="000C278B">
        <w:rPr>
          <w:rFonts w:ascii="Times New Roman" w:hAnsi="Times New Roman" w:cs="Times New Roman"/>
          <w:b/>
          <w:bCs/>
        </w:rPr>
        <w:t xml:space="preserve"> Paper</w:t>
      </w:r>
      <w:r w:rsidR="002A443F" w:rsidRPr="000C278B">
        <w:rPr>
          <w:rFonts w:ascii="Times New Roman" w:hAnsi="Times New Roman" w:cs="Times New Roman"/>
          <w:b/>
          <w:bCs/>
        </w:rPr>
        <w:t xml:space="preserve"> Proposal</w:t>
      </w:r>
    </w:p>
    <w:p w14:paraId="26208EC8" w14:textId="77777777" w:rsidR="00E03BC2" w:rsidRPr="000C278B" w:rsidRDefault="00E03BC2" w:rsidP="00E03BC2">
      <w:pPr>
        <w:rPr>
          <w:rFonts w:ascii="Times New Roman" w:hAnsi="Times New Roman" w:cs="Times New Roman"/>
        </w:rPr>
      </w:pPr>
    </w:p>
    <w:p w14:paraId="64590EF0" w14:textId="62EA407F" w:rsidR="000A3E8B" w:rsidRPr="00386FAE" w:rsidRDefault="00E30830" w:rsidP="00E03BC2">
      <w:pPr>
        <w:rPr>
          <w:rFonts w:ascii="Times New Roman" w:hAnsi="Times New Roman" w:cs="Times New Roman"/>
          <w:b/>
          <w:bCs/>
          <w:i/>
          <w:iCs/>
        </w:rPr>
      </w:pPr>
      <w:r w:rsidRPr="00386FAE">
        <w:rPr>
          <w:rFonts w:ascii="Times New Roman" w:hAnsi="Times New Roman" w:cs="Times New Roman"/>
          <w:b/>
          <w:bCs/>
        </w:rPr>
        <w:t xml:space="preserve">Larger </w:t>
      </w:r>
      <w:r w:rsidR="00E03BC2" w:rsidRPr="00386FAE">
        <w:rPr>
          <w:rFonts w:ascii="Times New Roman" w:hAnsi="Times New Roman" w:cs="Times New Roman"/>
          <w:b/>
          <w:bCs/>
        </w:rPr>
        <w:t>Goal:</w:t>
      </w:r>
      <w:r w:rsidR="000C278B" w:rsidRPr="00386FAE">
        <w:rPr>
          <w:rFonts w:ascii="Times New Roman" w:hAnsi="Times New Roman" w:cs="Times New Roman"/>
          <w:b/>
          <w:bCs/>
        </w:rPr>
        <w:t xml:space="preserve"> </w:t>
      </w:r>
      <w:r w:rsidR="00BE121B" w:rsidRPr="00386FAE">
        <w:rPr>
          <w:rFonts w:ascii="Times New Roman" w:hAnsi="Times New Roman" w:cs="Times New Roman"/>
          <w:b/>
          <w:bCs/>
          <w:i/>
          <w:iCs/>
        </w:rPr>
        <w:t>In one sentence describe the overarching goal of this paper. This is not what you will do in the paper, but rather what your vision as a research is.</w:t>
      </w:r>
    </w:p>
    <w:p w14:paraId="5438D5C2" w14:textId="0254F421" w:rsidR="00E30830" w:rsidRPr="00BE121B" w:rsidRDefault="00BE121B" w:rsidP="00BE121B">
      <w:pPr>
        <w:pStyle w:val="ListParagraph"/>
        <w:numPr>
          <w:ilvl w:val="0"/>
          <w:numId w:val="5"/>
        </w:numPr>
        <w:rPr>
          <w:rFonts w:ascii="Times New Roman" w:hAnsi="Times New Roman" w:cs="Times New Roman"/>
        </w:rPr>
      </w:pPr>
      <w:r w:rsidRPr="00BE121B">
        <w:rPr>
          <w:rFonts w:ascii="Times New Roman" w:hAnsi="Times New Roman" w:cs="Times New Roman"/>
        </w:rPr>
        <w:t xml:space="preserve">Use real-time control to transform </w:t>
      </w:r>
      <w:r w:rsidR="00E30830" w:rsidRPr="00BE121B">
        <w:rPr>
          <w:rFonts w:ascii="Times New Roman" w:hAnsi="Times New Roman" w:cs="Times New Roman"/>
        </w:rPr>
        <w:t>watershed</w:t>
      </w:r>
      <w:r w:rsidR="00FF6BAC">
        <w:rPr>
          <w:rFonts w:ascii="Times New Roman" w:hAnsi="Times New Roman" w:cs="Times New Roman"/>
        </w:rPr>
        <w:t>s</w:t>
      </w:r>
      <w:r w:rsidR="00E30830" w:rsidRPr="00BE121B">
        <w:rPr>
          <w:rFonts w:ascii="Times New Roman" w:hAnsi="Times New Roman" w:cs="Times New Roman"/>
        </w:rPr>
        <w:t xml:space="preserve"> </w:t>
      </w:r>
      <w:r w:rsidRPr="00BE121B">
        <w:rPr>
          <w:rFonts w:ascii="Times New Roman" w:hAnsi="Times New Roman" w:cs="Times New Roman"/>
        </w:rPr>
        <w:t>into</w:t>
      </w:r>
      <w:r w:rsidR="00E30830" w:rsidRPr="00BE121B">
        <w:rPr>
          <w:rFonts w:ascii="Times New Roman" w:hAnsi="Times New Roman" w:cs="Times New Roman"/>
        </w:rPr>
        <w:t xml:space="preserve"> a distributed </w:t>
      </w:r>
      <w:r w:rsidRPr="00BE121B">
        <w:rPr>
          <w:rFonts w:ascii="Times New Roman" w:hAnsi="Times New Roman" w:cs="Times New Roman"/>
        </w:rPr>
        <w:t xml:space="preserve">water </w:t>
      </w:r>
      <w:r w:rsidR="00E30830" w:rsidRPr="00BE121B">
        <w:rPr>
          <w:rFonts w:ascii="Times New Roman" w:hAnsi="Times New Roman" w:cs="Times New Roman"/>
        </w:rPr>
        <w:t>treatment plan</w:t>
      </w:r>
      <w:r w:rsidR="00FF6BAC">
        <w:rPr>
          <w:rFonts w:ascii="Times New Roman" w:hAnsi="Times New Roman" w:cs="Times New Roman"/>
        </w:rPr>
        <w:t>ts</w:t>
      </w:r>
      <w:r w:rsidR="00E30830" w:rsidRPr="00BE121B">
        <w:rPr>
          <w:rFonts w:ascii="Times New Roman" w:hAnsi="Times New Roman" w:cs="Times New Roman"/>
        </w:rPr>
        <w:t xml:space="preserve"> to improve watershed water quality. </w:t>
      </w:r>
    </w:p>
    <w:p w14:paraId="43F95149" w14:textId="77777777" w:rsidR="000C278B" w:rsidRPr="000C278B" w:rsidRDefault="000C278B" w:rsidP="00E03BC2">
      <w:pPr>
        <w:rPr>
          <w:rFonts w:ascii="Times New Roman" w:hAnsi="Times New Roman" w:cs="Times New Roman"/>
        </w:rPr>
      </w:pPr>
    </w:p>
    <w:p w14:paraId="650B0DDC" w14:textId="77CA4735" w:rsidR="00E03BC2" w:rsidRPr="00386FAE" w:rsidRDefault="00E03BC2" w:rsidP="00E03BC2">
      <w:pPr>
        <w:rPr>
          <w:rFonts w:ascii="Times New Roman" w:hAnsi="Times New Roman" w:cs="Times New Roman"/>
          <w:b/>
          <w:bCs/>
          <w:i/>
          <w:iCs/>
        </w:rPr>
      </w:pPr>
      <w:r w:rsidRPr="000A3E8B">
        <w:rPr>
          <w:rFonts w:ascii="Times New Roman" w:hAnsi="Times New Roman" w:cs="Times New Roman"/>
          <w:b/>
          <w:bCs/>
        </w:rPr>
        <w:t>Specific Objective(s) of the Paper:</w:t>
      </w:r>
      <w:r w:rsidR="00386FAE">
        <w:rPr>
          <w:rFonts w:ascii="Times New Roman" w:hAnsi="Times New Roman" w:cs="Times New Roman"/>
          <w:b/>
          <w:bCs/>
        </w:rPr>
        <w:t xml:space="preserve"> </w:t>
      </w:r>
      <w:r w:rsidR="00386FAE">
        <w:rPr>
          <w:rFonts w:ascii="Times New Roman" w:hAnsi="Times New Roman" w:cs="Times New Roman"/>
          <w:b/>
          <w:bCs/>
          <w:i/>
          <w:iCs/>
        </w:rPr>
        <w:t>What exactly will you do in this paper that works towards your larger goal.</w:t>
      </w:r>
    </w:p>
    <w:p w14:paraId="0988A3A2" w14:textId="3300DE37" w:rsidR="00E30830" w:rsidRPr="00E30830" w:rsidRDefault="00E30830" w:rsidP="00E30830">
      <w:pPr>
        <w:pStyle w:val="ListParagraph"/>
        <w:numPr>
          <w:ilvl w:val="0"/>
          <w:numId w:val="4"/>
        </w:numPr>
        <w:rPr>
          <w:rFonts w:ascii="Times New Roman" w:hAnsi="Times New Roman" w:cs="Times New Roman"/>
        </w:rPr>
      </w:pPr>
      <w:r>
        <w:rPr>
          <w:rFonts w:ascii="Times New Roman" w:hAnsi="Times New Roman" w:cs="Times New Roman"/>
        </w:rPr>
        <w:t>Build a</w:t>
      </w:r>
      <w:r w:rsidRPr="00E30830">
        <w:rPr>
          <w:rFonts w:ascii="Times New Roman" w:hAnsi="Times New Roman" w:cs="Times New Roman"/>
        </w:rPr>
        <w:t xml:space="preserve"> Python toolbox</w:t>
      </w:r>
      <w:r w:rsidR="00FF6BAC">
        <w:rPr>
          <w:rFonts w:ascii="Times New Roman" w:hAnsi="Times New Roman" w:cs="Times New Roman"/>
        </w:rPr>
        <w:t xml:space="preserve"> that works seamlessly with SWMM</w:t>
      </w:r>
      <w:r w:rsidRPr="00E30830">
        <w:rPr>
          <w:rFonts w:ascii="Times New Roman" w:hAnsi="Times New Roman" w:cs="Times New Roman"/>
        </w:rPr>
        <w:t xml:space="preserve"> that offers a flexible, </w:t>
      </w:r>
      <w:r w:rsidR="00FF6BAC">
        <w:rPr>
          <w:rFonts w:ascii="Times New Roman" w:hAnsi="Times New Roman" w:cs="Times New Roman"/>
        </w:rPr>
        <w:t>simple way</w:t>
      </w:r>
      <w:r w:rsidRPr="00E30830">
        <w:rPr>
          <w:rFonts w:ascii="Times New Roman" w:hAnsi="Times New Roman" w:cs="Times New Roman"/>
        </w:rPr>
        <w:t xml:space="preserve"> to model any water quality pollutant using any treatment method (PFR, CSTR, etc.) in urban drainage systems</w:t>
      </w:r>
      <w:r w:rsidR="00FF6BAC">
        <w:rPr>
          <w:rFonts w:ascii="Times New Roman" w:hAnsi="Times New Roman" w:cs="Times New Roman"/>
        </w:rPr>
        <w:t>.</w:t>
      </w:r>
    </w:p>
    <w:p w14:paraId="38FA47B8" w14:textId="30AC9C43" w:rsidR="000A3E8B" w:rsidRPr="00E30830" w:rsidRDefault="00E30830" w:rsidP="002D54AB">
      <w:pPr>
        <w:pStyle w:val="ListParagraph"/>
        <w:numPr>
          <w:ilvl w:val="0"/>
          <w:numId w:val="4"/>
        </w:numPr>
        <w:rPr>
          <w:rFonts w:ascii="Times New Roman" w:hAnsi="Times New Roman" w:cs="Times New Roman"/>
        </w:rPr>
      </w:pPr>
      <w:r w:rsidRPr="00E30830">
        <w:rPr>
          <w:rFonts w:ascii="Times New Roman" w:hAnsi="Times New Roman" w:cs="Times New Roman"/>
        </w:rPr>
        <w:t>Provide several case studies that demonstrate ease of use</w:t>
      </w:r>
      <w:r>
        <w:rPr>
          <w:rFonts w:ascii="Times New Roman" w:hAnsi="Times New Roman" w:cs="Times New Roman"/>
        </w:rPr>
        <w:t xml:space="preserve"> and the range of modelling possibilities.</w:t>
      </w:r>
    </w:p>
    <w:p w14:paraId="4DC67D96" w14:textId="77777777" w:rsidR="001F6F18" w:rsidRPr="000C278B" w:rsidRDefault="001F6F18" w:rsidP="00E03BC2">
      <w:pPr>
        <w:rPr>
          <w:rFonts w:ascii="Times New Roman" w:hAnsi="Times New Roman" w:cs="Times New Roman"/>
        </w:rPr>
      </w:pPr>
    </w:p>
    <w:p w14:paraId="1A43E8D2" w14:textId="4AA03C47" w:rsidR="00E03BC2" w:rsidRPr="00386FAE" w:rsidRDefault="00E03BC2" w:rsidP="00E03BC2">
      <w:pPr>
        <w:rPr>
          <w:rFonts w:ascii="Times New Roman" w:hAnsi="Times New Roman" w:cs="Times New Roman"/>
          <w:b/>
          <w:bCs/>
          <w:i/>
          <w:iCs/>
        </w:rPr>
      </w:pPr>
      <w:r w:rsidRPr="000C278B">
        <w:rPr>
          <w:rFonts w:ascii="Times New Roman" w:hAnsi="Times New Roman" w:cs="Times New Roman"/>
          <w:b/>
          <w:bCs/>
        </w:rPr>
        <w:t>Audience:</w:t>
      </w:r>
      <w:r w:rsidR="00386FAE">
        <w:rPr>
          <w:rFonts w:ascii="Times New Roman" w:hAnsi="Times New Roman" w:cs="Times New Roman"/>
          <w:b/>
          <w:bCs/>
        </w:rPr>
        <w:t xml:space="preserve"> </w:t>
      </w:r>
      <w:r w:rsidR="00386FAE">
        <w:rPr>
          <w:rFonts w:ascii="Times New Roman" w:hAnsi="Times New Roman" w:cs="Times New Roman"/>
          <w:b/>
          <w:bCs/>
          <w:i/>
          <w:iCs/>
        </w:rPr>
        <w:t>Which journal will you submit to? Get a link to their style files now.</w:t>
      </w:r>
    </w:p>
    <w:p w14:paraId="1C81C94A" w14:textId="1C7282AE" w:rsidR="001F6F18" w:rsidRPr="000C278B" w:rsidRDefault="001F6F18" w:rsidP="001F6F18">
      <w:pPr>
        <w:pStyle w:val="ListParagraph"/>
        <w:numPr>
          <w:ilvl w:val="0"/>
          <w:numId w:val="1"/>
        </w:numPr>
        <w:rPr>
          <w:rFonts w:ascii="Times New Roman" w:hAnsi="Times New Roman" w:cs="Times New Roman"/>
        </w:rPr>
      </w:pPr>
      <w:r w:rsidRPr="000C278B">
        <w:rPr>
          <w:rFonts w:ascii="Times New Roman" w:hAnsi="Times New Roman" w:cs="Times New Roman"/>
        </w:rPr>
        <w:t>Environmental Modelling &amp; Software: https://www.elsevier.com/journals/environmental-modelling-and-software/1364-8152/guide-for-authors</w:t>
      </w:r>
    </w:p>
    <w:p w14:paraId="056C0829" w14:textId="77777777" w:rsidR="001F6F18" w:rsidRPr="000C278B" w:rsidRDefault="001F6F18" w:rsidP="00E03BC2">
      <w:pPr>
        <w:rPr>
          <w:rFonts w:ascii="Times New Roman" w:hAnsi="Times New Roman" w:cs="Times New Roman"/>
        </w:rPr>
      </w:pPr>
    </w:p>
    <w:p w14:paraId="19CFAC33" w14:textId="364503F1" w:rsidR="00E03BC2" w:rsidRPr="00386FAE" w:rsidRDefault="00E03BC2" w:rsidP="00E03BC2">
      <w:pPr>
        <w:rPr>
          <w:rFonts w:ascii="Times New Roman" w:hAnsi="Times New Roman" w:cs="Times New Roman"/>
          <w:b/>
          <w:bCs/>
          <w:i/>
          <w:iCs/>
        </w:rPr>
      </w:pPr>
      <w:r w:rsidRPr="000A3E8B">
        <w:rPr>
          <w:rFonts w:ascii="Times New Roman" w:hAnsi="Times New Roman" w:cs="Times New Roman"/>
          <w:b/>
          <w:bCs/>
        </w:rPr>
        <w:t>Specific Contribution:</w:t>
      </w:r>
      <w:r w:rsidR="00386FAE">
        <w:rPr>
          <w:rFonts w:ascii="Times New Roman" w:hAnsi="Times New Roman" w:cs="Times New Roman"/>
          <w:b/>
          <w:bCs/>
        </w:rPr>
        <w:t xml:space="preserve"> </w:t>
      </w:r>
      <w:r w:rsidR="00386FAE">
        <w:rPr>
          <w:rFonts w:ascii="Times New Roman" w:hAnsi="Times New Roman" w:cs="Times New Roman"/>
          <w:b/>
          <w:bCs/>
          <w:i/>
          <w:iCs/>
        </w:rPr>
        <w:t>On a scale across (1) “never been done before”, (2) “doing things better”, to (3) “repeating prior work”, where does your paper stand? Be very clear and justify why this paper is important to the boarder advancement of knowledge.</w:t>
      </w:r>
    </w:p>
    <w:p w14:paraId="634EC3E9" w14:textId="364463DD" w:rsidR="00B445B9" w:rsidRPr="00B445B9" w:rsidRDefault="00B445B9" w:rsidP="000A3E8B">
      <w:pPr>
        <w:pStyle w:val="ListParagraph"/>
        <w:numPr>
          <w:ilvl w:val="0"/>
          <w:numId w:val="1"/>
        </w:numPr>
        <w:rPr>
          <w:rFonts w:ascii="Times New Roman" w:hAnsi="Times New Roman" w:cs="Times New Roman"/>
        </w:rPr>
      </w:pPr>
      <w:r>
        <w:rPr>
          <w:rFonts w:ascii="Times New Roman" w:hAnsi="Times New Roman" w:cs="Times New Roman"/>
          <w:b/>
          <w:bCs/>
          <w:i/>
          <w:iCs/>
        </w:rPr>
        <w:t xml:space="preserve">(1) “never been done before”, </w:t>
      </w:r>
      <w:r>
        <w:rPr>
          <w:rFonts w:ascii="Times New Roman" w:hAnsi="Times New Roman" w:cs="Times New Roman"/>
        </w:rPr>
        <w:t>This toolbox essentially lets one extend SWMM’s capabilities to model pollutant transformations.</w:t>
      </w:r>
    </w:p>
    <w:p w14:paraId="0F2554DC" w14:textId="23F323C6" w:rsidR="000A3E8B" w:rsidRDefault="000A3E8B" w:rsidP="000A3E8B">
      <w:pPr>
        <w:pStyle w:val="ListParagraph"/>
        <w:numPr>
          <w:ilvl w:val="0"/>
          <w:numId w:val="1"/>
        </w:numPr>
        <w:rPr>
          <w:rFonts w:ascii="Times New Roman" w:hAnsi="Times New Roman" w:cs="Times New Roman"/>
        </w:rPr>
      </w:pPr>
      <w:r>
        <w:rPr>
          <w:rFonts w:ascii="Times New Roman" w:hAnsi="Times New Roman" w:cs="Times New Roman"/>
        </w:rPr>
        <w:t xml:space="preserve">We can model </w:t>
      </w:r>
      <w:r w:rsidR="00FF6BAC">
        <w:rPr>
          <w:rFonts w:ascii="Times New Roman" w:hAnsi="Times New Roman" w:cs="Times New Roman"/>
        </w:rPr>
        <w:t>water quality</w:t>
      </w:r>
      <w:r>
        <w:rPr>
          <w:rFonts w:ascii="Times New Roman" w:hAnsi="Times New Roman" w:cs="Times New Roman"/>
        </w:rPr>
        <w:t xml:space="preserve"> in SWMM, but with limited functionalities. </w:t>
      </w:r>
      <w:r w:rsidR="00B445B9">
        <w:rPr>
          <w:rFonts w:ascii="Times New Roman" w:hAnsi="Times New Roman" w:cs="Times New Roman"/>
        </w:rPr>
        <w:t>One is</w:t>
      </w:r>
      <w:r>
        <w:rPr>
          <w:rFonts w:ascii="Times New Roman" w:hAnsi="Times New Roman" w:cs="Times New Roman"/>
        </w:rPr>
        <w:t xml:space="preserve"> </w:t>
      </w:r>
      <w:r w:rsidR="00E30830">
        <w:rPr>
          <w:rFonts w:ascii="Times New Roman" w:hAnsi="Times New Roman" w:cs="Times New Roman"/>
        </w:rPr>
        <w:t xml:space="preserve">currently </w:t>
      </w:r>
      <w:r>
        <w:rPr>
          <w:rFonts w:ascii="Times New Roman" w:hAnsi="Times New Roman" w:cs="Times New Roman"/>
        </w:rPr>
        <w:t xml:space="preserve">limited in the types of </w:t>
      </w:r>
      <w:r w:rsidR="00BF46A4">
        <w:rPr>
          <w:rFonts w:ascii="Times New Roman" w:hAnsi="Times New Roman" w:cs="Times New Roman"/>
        </w:rPr>
        <w:t>treatment</w:t>
      </w:r>
      <w:r>
        <w:rPr>
          <w:rFonts w:ascii="Times New Roman" w:hAnsi="Times New Roman" w:cs="Times New Roman"/>
        </w:rPr>
        <w:t xml:space="preserve">, build-up, and wash-off equations you can use. </w:t>
      </w:r>
      <w:r w:rsidR="00E30830">
        <w:rPr>
          <w:rFonts w:ascii="Times New Roman" w:hAnsi="Times New Roman" w:cs="Times New Roman"/>
        </w:rPr>
        <w:t xml:space="preserve">In addition, </w:t>
      </w:r>
      <w:r>
        <w:rPr>
          <w:rFonts w:ascii="Times New Roman" w:hAnsi="Times New Roman" w:cs="Times New Roman"/>
        </w:rPr>
        <w:t>you have to set everything in the SWMM input file and then run it in PySWMM</w:t>
      </w:r>
      <w:r w:rsidR="00FF6BAC">
        <w:rPr>
          <w:rFonts w:ascii="Times New Roman" w:hAnsi="Times New Roman" w:cs="Times New Roman"/>
        </w:rPr>
        <w:t>.</w:t>
      </w:r>
    </w:p>
    <w:p w14:paraId="1AE2421C" w14:textId="7A76C0FA" w:rsidR="000A3E8B" w:rsidRDefault="000A3E8B" w:rsidP="00E03BC2">
      <w:pPr>
        <w:pStyle w:val="ListParagraph"/>
        <w:numPr>
          <w:ilvl w:val="0"/>
          <w:numId w:val="1"/>
        </w:numPr>
        <w:rPr>
          <w:rFonts w:ascii="Times New Roman" w:hAnsi="Times New Roman" w:cs="Times New Roman"/>
        </w:rPr>
      </w:pPr>
      <w:r>
        <w:rPr>
          <w:rFonts w:ascii="Times New Roman" w:hAnsi="Times New Roman" w:cs="Times New Roman"/>
        </w:rPr>
        <w:t xml:space="preserve">Our Python toolbox provides the ability to run any </w:t>
      </w:r>
      <w:r w:rsidR="00FF6BAC">
        <w:rPr>
          <w:rFonts w:ascii="Times New Roman" w:hAnsi="Times New Roman" w:cs="Times New Roman"/>
        </w:rPr>
        <w:t>water quality</w:t>
      </w:r>
      <w:r w:rsidR="00BF46A4">
        <w:rPr>
          <w:rFonts w:ascii="Times New Roman" w:hAnsi="Times New Roman" w:cs="Times New Roman"/>
        </w:rPr>
        <w:t xml:space="preserve"> equation. It computes concentrations for each subcatchment, node, etc. and then sets the new concentration each time step and uses SWMM to route the pollutants. </w:t>
      </w:r>
      <w:r w:rsidR="00E30830">
        <w:rPr>
          <w:rFonts w:ascii="Times New Roman" w:hAnsi="Times New Roman" w:cs="Times New Roman"/>
        </w:rPr>
        <w:t>This toolbox is needed to move the research field forward in order to more accurately model water quality with the ultimate goal of improving water quality.</w:t>
      </w:r>
    </w:p>
    <w:p w14:paraId="38D634DA" w14:textId="2BD67F17" w:rsidR="00B445B9" w:rsidRPr="00B445B9" w:rsidRDefault="00B445B9" w:rsidP="00B445B9">
      <w:pPr>
        <w:pStyle w:val="ListParagraph"/>
        <w:numPr>
          <w:ilvl w:val="0"/>
          <w:numId w:val="1"/>
        </w:numPr>
        <w:rPr>
          <w:rFonts w:ascii="Times New Roman" w:hAnsi="Times New Roman" w:cs="Times New Roman"/>
        </w:rPr>
      </w:pPr>
      <w:r>
        <w:rPr>
          <w:rFonts w:ascii="Times New Roman" w:hAnsi="Times New Roman" w:cs="Times New Roman"/>
        </w:rPr>
        <w:t xml:space="preserve">We are not just contributing the ability to model pollutants; we will show how Python numerical solvers can be used to solve process equations. Hence, enabling researchers to use an ASM-like approach to formulate treatment equations as differential equations, which can then be extended to control as well. </w:t>
      </w:r>
    </w:p>
    <w:p w14:paraId="1E2B4222" w14:textId="77777777" w:rsidR="001F6F18" w:rsidRPr="000C278B" w:rsidRDefault="001F6F18" w:rsidP="00E03BC2">
      <w:pPr>
        <w:rPr>
          <w:rFonts w:ascii="Times New Roman" w:hAnsi="Times New Roman" w:cs="Times New Roman"/>
        </w:rPr>
      </w:pPr>
    </w:p>
    <w:p w14:paraId="23306E57" w14:textId="2D627C40" w:rsidR="001F6F18" w:rsidRPr="000C278B" w:rsidRDefault="00E03BC2" w:rsidP="00E03BC2">
      <w:pPr>
        <w:rPr>
          <w:rFonts w:ascii="Times New Roman" w:hAnsi="Times New Roman" w:cs="Times New Roman"/>
          <w:b/>
          <w:bCs/>
        </w:rPr>
      </w:pPr>
      <w:r w:rsidRPr="000C278B">
        <w:rPr>
          <w:rFonts w:ascii="Times New Roman" w:hAnsi="Times New Roman" w:cs="Times New Roman"/>
          <w:b/>
          <w:bCs/>
        </w:rPr>
        <w:t>Potential Paper Title</w:t>
      </w:r>
      <w:r w:rsidR="001F6F18" w:rsidRPr="000C278B">
        <w:rPr>
          <w:rFonts w:ascii="Times New Roman" w:hAnsi="Times New Roman" w:cs="Times New Roman"/>
          <w:b/>
          <w:bCs/>
        </w:rPr>
        <w:t>s</w:t>
      </w:r>
      <w:r w:rsidRPr="000C278B">
        <w:rPr>
          <w:rFonts w:ascii="Times New Roman" w:hAnsi="Times New Roman" w:cs="Times New Roman"/>
          <w:b/>
          <w:bCs/>
        </w:rPr>
        <w:t>:</w:t>
      </w:r>
      <w:r w:rsidR="001F6F18" w:rsidRPr="000C278B">
        <w:rPr>
          <w:rFonts w:ascii="Times New Roman" w:hAnsi="Times New Roman" w:cs="Times New Roman"/>
          <w:b/>
          <w:bCs/>
        </w:rPr>
        <w:t xml:space="preserve"> </w:t>
      </w:r>
    </w:p>
    <w:p w14:paraId="59251E7F" w14:textId="6BB0FF56" w:rsidR="00E03BC2" w:rsidRPr="000C278B" w:rsidRDefault="001F6F18" w:rsidP="001F6F18">
      <w:pPr>
        <w:pStyle w:val="ListParagraph"/>
        <w:numPr>
          <w:ilvl w:val="0"/>
          <w:numId w:val="2"/>
        </w:numPr>
        <w:rPr>
          <w:rFonts w:ascii="Times New Roman" w:hAnsi="Times New Roman" w:cs="Times New Roman"/>
        </w:rPr>
      </w:pPr>
      <w:r w:rsidRPr="000C278B">
        <w:rPr>
          <w:rFonts w:ascii="Times New Roman" w:hAnsi="Times New Roman" w:cs="Times New Roman"/>
        </w:rPr>
        <w:t>An open-source toolbox for modelling water quality in urban drainage systems</w:t>
      </w:r>
    </w:p>
    <w:p w14:paraId="146730C7" w14:textId="35BEDA4A" w:rsidR="001F6F18" w:rsidRPr="000C278B" w:rsidRDefault="001F6F18" w:rsidP="001F6F18">
      <w:pPr>
        <w:pStyle w:val="ListParagraph"/>
        <w:numPr>
          <w:ilvl w:val="0"/>
          <w:numId w:val="2"/>
        </w:numPr>
        <w:rPr>
          <w:rFonts w:ascii="Times New Roman" w:hAnsi="Times New Roman" w:cs="Times New Roman"/>
        </w:rPr>
      </w:pPr>
      <w:r w:rsidRPr="000C278B">
        <w:rPr>
          <w:rFonts w:ascii="Times New Roman" w:hAnsi="Times New Roman" w:cs="Times New Roman"/>
        </w:rPr>
        <w:t xml:space="preserve">Beyond SWMM: An open-source toolbox for modelling water quality </w:t>
      </w:r>
    </w:p>
    <w:p w14:paraId="18E54FB3" w14:textId="1D565DE3" w:rsidR="001F6F18" w:rsidRDefault="001F6F18" w:rsidP="00E03BC2">
      <w:pPr>
        <w:rPr>
          <w:rFonts w:ascii="Times New Roman" w:hAnsi="Times New Roman" w:cs="Times New Roman"/>
        </w:rPr>
      </w:pPr>
    </w:p>
    <w:p w14:paraId="1ADF374D" w14:textId="77777777" w:rsidR="00C01BBD" w:rsidRPr="00CD60E9" w:rsidRDefault="00C01BBD" w:rsidP="00C01BBD">
      <w:pPr>
        <w:rPr>
          <w:rFonts w:ascii="Times New Roman" w:hAnsi="Times New Roman" w:cs="Times New Roman"/>
          <w:b/>
          <w:bCs/>
        </w:rPr>
      </w:pPr>
      <w:r w:rsidRPr="00CD60E9">
        <w:rPr>
          <w:rFonts w:ascii="Times New Roman" w:hAnsi="Times New Roman" w:cs="Times New Roman"/>
          <w:b/>
          <w:bCs/>
        </w:rPr>
        <w:t>Paper Sections:</w:t>
      </w:r>
    </w:p>
    <w:p w14:paraId="00593CE0" w14:textId="77777777" w:rsidR="00C01BBD" w:rsidRDefault="00C01BBD" w:rsidP="00C01BBD">
      <w:pPr>
        <w:pStyle w:val="ListParagraph"/>
        <w:numPr>
          <w:ilvl w:val="0"/>
          <w:numId w:val="3"/>
        </w:numPr>
        <w:rPr>
          <w:rFonts w:ascii="Times New Roman" w:hAnsi="Times New Roman" w:cs="Times New Roman"/>
        </w:rPr>
      </w:pPr>
      <w:r w:rsidRPr="00CD60E9">
        <w:rPr>
          <w:rFonts w:ascii="Times New Roman" w:hAnsi="Times New Roman" w:cs="Times New Roman"/>
        </w:rPr>
        <w:t>Abstract</w:t>
      </w:r>
    </w:p>
    <w:p w14:paraId="7A80FDD1" w14:textId="77777777" w:rsidR="00C01BBD" w:rsidRDefault="00C01BBD" w:rsidP="00C01BBD">
      <w:pPr>
        <w:pStyle w:val="ListParagraph"/>
        <w:numPr>
          <w:ilvl w:val="0"/>
          <w:numId w:val="3"/>
        </w:numPr>
        <w:rPr>
          <w:rFonts w:ascii="Times New Roman" w:hAnsi="Times New Roman" w:cs="Times New Roman"/>
        </w:rPr>
      </w:pPr>
      <w:r w:rsidRPr="00CD60E9">
        <w:rPr>
          <w:rFonts w:ascii="Times New Roman" w:hAnsi="Times New Roman" w:cs="Times New Roman"/>
        </w:rPr>
        <w:lastRenderedPageBreak/>
        <w:t>Keywords</w:t>
      </w:r>
      <w:r>
        <w:rPr>
          <w:rFonts w:ascii="Times New Roman" w:hAnsi="Times New Roman" w:cs="Times New Roman"/>
        </w:rPr>
        <w:t xml:space="preserve">: open-source toolbox, Python, water quality, real-time control, urban drainage systems </w:t>
      </w:r>
    </w:p>
    <w:p w14:paraId="41962DB8" w14:textId="5ED661A2" w:rsidR="00C01BBD" w:rsidRDefault="00C01BBD" w:rsidP="00C01BBD">
      <w:pPr>
        <w:pStyle w:val="ListParagraph"/>
        <w:numPr>
          <w:ilvl w:val="0"/>
          <w:numId w:val="3"/>
        </w:numPr>
        <w:rPr>
          <w:rFonts w:ascii="Times New Roman" w:hAnsi="Times New Roman" w:cs="Times New Roman"/>
        </w:rPr>
      </w:pPr>
      <w:r w:rsidRPr="00CD60E9">
        <w:rPr>
          <w:rFonts w:ascii="Times New Roman" w:hAnsi="Times New Roman" w:cs="Times New Roman"/>
        </w:rPr>
        <w:t>Introduction</w:t>
      </w:r>
    </w:p>
    <w:p w14:paraId="3964B832" w14:textId="77777777" w:rsidR="00C01BBD" w:rsidRPr="00FE0FD0" w:rsidRDefault="00C01BBD" w:rsidP="00C01BBD">
      <w:pPr>
        <w:pStyle w:val="ListParagraph"/>
        <w:numPr>
          <w:ilvl w:val="0"/>
          <w:numId w:val="3"/>
        </w:numPr>
        <w:rPr>
          <w:rFonts w:ascii="Times New Roman" w:hAnsi="Times New Roman" w:cs="Times New Roman"/>
        </w:rPr>
      </w:pPr>
      <w:r>
        <w:rPr>
          <w:rFonts w:ascii="Times New Roman" w:hAnsi="Times New Roman" w:cs="Times New Roman"/>
        </w:rPr>
        <w:t>Structure of WQ Toolbox</w:t>
      </w:r>
    </w:p>
    <w:p w14:paraId="67FB3386" w14:textId="77777777" w:rsidR="00C01BBD" w:rsidRPr="00FE0FD0" w:rsidRDefault="00C01BBD" w:rsidP="00C01BBD">
      <w:pPr>
        <w:pStyle w:val="ListParagraph"/>
        <w:numPr>
          <w:ilvl w:val="0"/>
          <w:numId w:val="3"/>
        </w:numPr>
        <w:rPr>
          <w:rFonts w:ascii="Times New Roman" w:hAnsi="Times New Roman" w:cs="Times New Roman"/>
        </w:rPr>
      </w:pPr>
      <w:r>
        <w:rPr>
          <w:rFonts w:ascii="Times New Roman" w:hAnsi="Times New Roman" w:cs="Times New Roman"/>
        </w:rPr>
        <w:t>WQ Toolbox Functionalities</w:t>
      </w:r>
    </w:p>
    <w:p w14:paraId="2AF481F5" w14:textId="2547C794" w:rsidR="00C01BBD" w:rsidRDefault="00C01BBD" w:rsidP="00C01BBD">
      <w:pPr>
        <w:pStyle w:val="ListParagraph"/>
        <w:numPr>
          <w:ilvl w:val="0"/>
          <w:numId w:val="3"/>
        </w:numPr>
        <w:rPr>
          <w:rFonts w:ascii="Times New Roman" w:hAnsi="Times New Roman" w:cs="Times New Roman"/>
        </w:rPr>
      </w:pPr>
      <w:r>
        <w:rPr>
          <w:rFonts w:ascii="Times New Roman" w:hAnsi="Times New Roman" w:cs="Times New Roman"/>
        </w:rPr>
        <w:t>Example</w:t>
      </w:r>
      <w:r w:rsidR="00FF6BAC">
        <w:rPr>
          <w:rFonts w:ascii="Times New Roman" w:hAnsi="Times New Roman" w:cs="Times New Roman"/>
        </w:rPr>
        <w:t xml:space="preserve"> </w:t>
      </w:r>
      <w:r>
        <w:rPr>
          <w:rFonts w:ascii="Times New Roman" w:hAnsi="Times New Roman" w:cs="Times New Roman"/>
        </w:rPr>
        <w:t>Application</w:t>
      </w:r>
      <w:r w:rsidR="00FF6BAC">
        <w:rPr>
          <w:rFonts w:ascii="Times New Roman" w:hAnsi="Times New Roman" w:cs="Times New Roman"/>
        </w:rPr>
        <w:t>s</w:t>
      </w:r>
    </w:p>
    <w:p w14:paraId="4DC03442" w14:textId="65674782" w:rsidR="00B445B9" w:rsidRDefault="00B445B9" w:rsidP="00B445B9">
      <w:pPr>
        <w:pStyle w:val="ListParagraph"/>
        <w:numPr>
          <w:ilvl w:val="1"/>
          <w:numId w:val="3"/>
        </w:numPr>
        <w:rPr>
          <w:rFonts w:ascii="Times New Roman" w:hAnsi="Times New Roman" w:cs="Times New Roman"/>
        </w:rPr>
      </w:pPr>
      <w:r>
        <w:rPr>
          <w:rFonts w:ascii="Times New Roman" w:hAnsi="Times New Roman" w:cs="Times New Roman"/>
        </w:rPr>
        <w:t>Show it can replicate a previous study and then a new application</w:t>
      </w:r>
    </w:p>
    <w:p w14:paraId="536BAD26" w14:textId="55018332" w:rsidR="00C01BBD" w:rsidRDefault="00C01BBD" w:rsidP="00B445B9">
      <w:pPr>
        <w:pStyle w:val="ListParagraph"/>
        <w:numPr>
          <w:ilvl w:val="2"/>
          <w:numId w:val="3"/>
        </w:numPr>
        <w:rPr>
          <w:rFonts w:ascii="Times New Roman" w:hAnsi="Times New Roman" w:cs="Times New Roman"/>
        </w:rPr>
      </w:pPr>
      <w:proofErr w:type="spellStart"/>
      <w:r>
        <w:rPr>
          <w:rFonts w:ascii="Times New Roman" w:hAnsi="Times New Roman" w:cs="Times New Roman"/>
        </w:rPr>
        <w:t>Abhi’s</w:t>
      </w:r>
      <w:proofErr w:type="spellEnd"/>
      <w:r>
        <w:rPr>
          <w:rFonts w:ascii="Times New Roman" w:hAnsi="Times New Roman" w:cs="Times New Roman"/>
        </w:rPr>
        <w:t xml:space="preserve"> nitrogen model</w:t>
      </w:r>
      <w:r w:rsidR="00BE121B">
        <w:rPr>
          <w:rFonts w:ascii="Times New Roman" w:hAnsi="Times New Roman" w:cs="Times New Roman"/>
        </w:rPr>
        <w:t xml:space="preserve"> for detention pond</w:t>
      </w:r>
      <w:r w:rsidR="00B445B9">
        <w:rPr>
          <w:rFonts w:ascii="Times New Roman" w:hAnsi="Times New Roman" w:cs="Times New Roman"/>
        </w:rPr>
        <w:t xml:space="preserve"> (CSTR)</w:t>
      </w:r>
      <w:r w:rsidR="00BE121B">
        <w:rPr>
          <w:rFonts w:ascii="Times New Roman" w:hAnsi="Times New Roman" w:cs="Times New Roman"/>
        </w:rPr>
        <w:t xml:space="preserve"> (w/ control)</w:t>
      </w:r>
    </w:p>
    <w:p w14:paraId="10736A14" w14:textId="23E4E1C7" w:rsidR="00B445B9" w:rsidRDefault="00B445B9" w:rsidP="00B445B9">
      <w:pPr>
        <w:pStyle w:val="ListParagraph"/>
        <w:numPr>
          <w:ilvl w:val="1"/>
          <w:numId w:val="3"/>
        </w:numPr>
        <w:rPr>
          <w:rFonts w:ascii="Times New Roman" w:hAnsi="Times New Roman" w:cs="Times New Roman"/>
        </w:rPr>
      </w:pPr>
      <w:r>
        <w:rPr>
          <w:rFonts w:ascii="Times New Roman" w:hAnsi="Times New Roman" w:cs="Times New Roman"/>
        </w:rPr>
        <w:t>Show new applications</w:t>
      </w:r>
    </w:p>
    <w:p w14:paraId="515D2F0A" w14:textId="71072048" w:rsidR="00B445B9" w:rsidRDefault="00B445B9" w:rsidP="00B445B9">
      <w:pPr>
        <w:pStyle w:val="ListParagraph"/>
        <w:numPr>
          <w:ilvl w:val="2"/>
          <w:numId w:val="3"/>
        </w:numPr>
        <w:rPr>
          <w:rFonts w:ascii="Times New Roman" w:hAnsi="Times New Roman" w:cs="Times New Roman"/>
        </w:rPr>
      </w:pPr>
      <w:r>
        <w:rPr>
          <w:rFonts w:ascii="Times New Roman" w:hAnsi="Times New Roman" w:cs="Times New Roman"/>
        </w:rPr>
        <w:t>TSS model w/ resuspension and erosion for detention pond (w/ control)</w:t>
      </w:r>
    </w:p>
    <w:p w14:paraId="64DE70DB" w14:textId="091E924B" w:rsidR="00C01BBD" w:rsidRPr="00B445B9" w:rsidRDefault="00B445B9" w:rsidP="00B445B9">
      <w:pPr>
        <w:pStyle w:val="ListParagraph"/>
        <w:numPr>
          <w:ilvl w:val="2"/>
          <w:numId w:val="3"/>
        </w:numPr>
        <w:rPr>
          <w:rFonts w:ascii="Times New Roman" w:hAnsi="Times New Roman" w:cs="Times New Roman"/>
        </w:rPr>
      </w:pPr>
      <w:r>
        <w:rPr>
          <w:rFonts w:ascii="Times New Roman" w:hAnsi="Times New Roman" w:cs="Times New Roman"/>
        </w:rPr>
        <w:t>P</w:t>
      </w:r>
      <w:r w:rsidR="00C01BBD" w:rsidRPr="00B445B9">
        <w:rPr>
          <w:rFonts w:ascii="Times New Roman" w:hAnsi="Times New Roman" w:cs="Times New Roman"/>
        </w:rPr>
        <w:t>hosphorus model (</w:t>
      </w:r>
      <w:r>
        <w:rPr>
          <w:rFonts w:ascii="Times New Roman" w:hAnsi="Times New Roman" w:cs="Times New Roman"/>
        </w:rPr>
        <w:t xml:space="preserve">from my </w:t>
      </w:r>
      <w:r w:rsidR="00C01BBD" w:rsidRPr="00B445B9">
        <w:rPr>
          <w:rFonts w:ascii="Times New Roman" w:hAnsi="Times New Roman" w:cs="Times New Roman"/>
        </w:rPr>
        <w:t>master’s thesis)</w:t>
      </w:r>
      <w:r w:rsidR="00BE121B" w:rsidRPr="00B445B9">
        <w:rPr>
          <w:rFonts w:ascii="Times New Roman" w:hAnsi="Times New Roman" w:cs="Times New Roman"/>
        </w:rPr>
        <w:t xml:space="preserve"> for BRC </w:t>
      </w:r>
      <w:r>
        <w:rPr>
          <w:rFonts w:ascii="Times New Roman" w:hAnsi="Times New Roman" w:cs="Times New Roman"/>
        </w:rPr>
        <w:t xml:space="preserve"> (PFR)</w:t>
      </w:r>
      <w:r w:rsidR="00BE121B" w:rsidRPr="00B445B9">
        <w:rPr>
          <w:rFonts w:ascii="Times New Roman" w:hAnsi="Times New Roman" w:cs="Times New Roman"/>
        </w:rPr>
        <w:t>(no control)</w:t>
      </w:r>
    </w:p>
    <w:p w14:paraId="449C75FF" w14:textId="77777777" w:rsidR="00C01BBD" w:rsidRDefault="00C01BBD" w:rsidP="00C01BBD">
      <w:pPr>
        <w:pStyle w:val="ListParagraph"/>
        <w:numPr>
          <w:ilvl w:val="0"/>
          <w:numId w:val="3"/>
        </w:numPr>
        <w:rPr>
          <w:rFonts w:ascii="Times New Roman" w:hAnsi="Times New Roman" w:cs="Times New Roman"/>
        </w:rPr>
      </w:pPr>
      <w:r w:rsidRPr="00CD60E9">
        <w:rPr>
          <w:rFonts w:ascii="Times New Roman" w:hAnsi="Times New Roman" w:cs="Times New Roman"/>
        </w:rPr>
        <w:t>Conclusions</w:t>
      </w:r>
      <w:r>
        <w:rPr>
          <w:rFonts w:ascii="Times New Roman" w:hAnsi="Times New Roman" w:cs="Times New Roman"/>
        </w:rPr>
        <w:t xml:space="preserve"> &amp; Future Work</w:t>
      </w:r>
    </w:p>
    <w:p w14:paraId="41679BD1" w14:textId="77777777" w:rsidR="00C01BBD" w:rsidRDefault="00C01BBD" w:rsidP="00C01BBD">
      <w:pPr>
        <w:pStyle w:val="ListParagraph"/>
        <w:numPr>
          <w:ilvl w:val="0"/>
          <w:numId w:val="3"/>
        </w:numPr>
        <w:rPr>
          <w:rFonts w:ascii="Times New Roman" w:hAnsi="Times New Roman" w:cs="Times New Roman"/>
        </w:rPr>
      </w:pPr>
      <w:r>
        <w:rPr>
          <w:rFonts w:ascii="Times New Roman" w:hAnsi="Times New Roman" w:cs="Times New Roman"/>
        </w:rPr>
        <w:t xml:space="preserve">Acknowledgments </w:t>
      </w:r>
    </w:p>
    <w:p w14:paraId="3ED17525" w14:textId="77777777" w:rsidR="00C01BBD" w:rsidRPr="00CD60E9" w:rsidRDefault="00C01BBD" w:rsidP="00C01BBD">
      <w:pPr>
        <w:pStyle w:val="ListParagraph"/>
        <w:numPr>
          <w:ilvl w:val="0"/>
          <w:numId w:val="3"/>
        </w:numPr>
        <w:rPr>
          <w:rFonts w:ascii="Times New Roman" w:hAnsi="Times New Roman" w:cs="Times New Roman"/>
        </w:rPr>
      </w:pPr>
      <w:r>
        <w:rPr>
          <w:rFonts w:ascii="Times New Roman" w:hAnsi="Times New Roman" w:cs="Times New Roman"/>
        </w:rPr>
        <w:t xml:space="preserve">References </w:t>
      </w:r>
    </w:p>
    <w:p w14:paraId="155C8ECE" w14:textId="77777777" w:rsidR="00C01BBD" w:rsidRPr="000C278B" w:rsidRDefault="00C01BBD" w:rsidP="00E03BC2">
      <w:pPr>
        <w:rPr>
          <w:rFonts w:ascii="Times New Roman" w:hAnsi="Times New Roman" w:cs="Times New Roman"/>
        </w:rPr>
      </w:pPr>
    </w:p>
    <w:p w14:paraId="44C985C7" w14:textId="38E65D21" w:rsidR="00E03BC2" w:rsidRDefault="00E03BC2" w:rsidP="00E03BC2">
      <w:pPr>
        <w:rPr>
          <w:rFonts w:ascii="Times New Roman" w:hAnsi="Times New Roman" w:cs="Times New Roman"/>
          <w:b/>
          <w:bCs/>
        </w:rPr>
      </w:pPr>
      <w:r w:rsidRPr="00E30830">
        <w:rPr>
          <w:rFonts w:ascii="Times New Roman" w:hAnsi="Times New Roman" w:cs="Times New Roman"/>
          <w:b/>
          <w:bCs/>
        </w:rPr>
        <w:t>List of Figures:</w:t>
      </w:r>
    </w:p>
    <w:p w14:paraId="7DAFA1FB" w14:textId="0A1861E3" w:rsidR="00086E35" w:rsidRDefault="00086E35" w:rsidP="00E30830">
      <w:pPr>
        <w:pStyle w:val="ListParagraph"/>
        <w:numPr>
          <w:ilvl w:val="0"/>
          <w:numId w:val="3"/>
        </w:numPr>
        <w:rPr>
          <w:rFonts w:ascii="Times New Roman" w:hAnsi="Times New Roman" w:cs="Times New Roman"/>
        </w:rPr>
      </w:pPr>
      <w:r w:rsidRPr="00086E35">
        <w:rPr>
          <w:rFonts w:ascii="Times New Roman" w:hAnsi="Times New Roman" w:cs="Times New Roman"/>
        </w:rPr>
        <w:t>Toolbox Configuration</w:t>
      </w:r>
    </w:p>
    <w:p w14:paraId="64700A98" w14:textId="4BDE557F" w:rsidR="00086E35" w:rsidRPr="00086E35" w:rsidRDefault="00086E35" w:rsidP="00086E35">
      <w:pPr>
        <w:pStyle w:val="ListParagraph"/>
        <w:rPr>
          <w:rFonts w:ascii="Times New Roman" w:hAnsi="Times New Roman" w:cs="Times New Roman"/>
        </w:rPr>
      </w:pPr>
      <w:r>
        <w:rPr>
          <w:rFonts w:ascii="Times New Roman" w:hAnsi="Times New Roman" w:cs="Times New Roman"/>
          <w:noProof/>
        </w:rPr>
        <w:drawing>
          <wp:inline distT="0" distB="0" distL="0" distR="0" wp14:anchorId="2B82D6E9" wp14:editId="6C701990">
            <wp:extent cx="1859264" cy="155514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4 at 10.57.35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9294" cy="1571900"/>
                    </a:xfrm>
                    <a:prstGeom prst="rect">
                      <a:avLst/>
                    </a:prstGeom>
                  </pic:spPr>
                </pic:pic>
              </a:graphicData>
            </a:graphic>
          </wp:inline>
        </w:drawing>
      </w:r>
    </w:p>
    <w:p w14:paraId="788F9619" w14:textId="2391A984" w:rsidR="00E30830" w:rsidRPr="00086E35" w:rsidRDefault="00086E35" w:rsidP="00E30830">
      <w:pPr>
        <w:pStyle w:val="ListParagraph"/>
        <w:numPr>
          <w:ilvl w:val="0"/>
          <w:numId w:val="3"/>
        </w:numPr>
        <w:rPr>
          <w:rFonts w:ascii="Times New Roman" w:hAnsi="Times New Roman" w:cs="Times New Roman"/>
          <w:b/>
          <w:bCs/>
        </w:rPr>
      </w:pPr>
      <w:r>
        <w:rPr>
          <w:rFonts w:ascii="Times New Roman" w:hAnsi="Times New Roman" w:cs="Times New Roman"/>
        </w:rPr>
        <w:t xml:space="preserve">WQ algorithm </w:t>
      </w:r>
    </w:p>
    <w:p w14:paraId="2620FEB4" w14:textId="2A871512" w:rsidR="00086E35" w:rsidRPr="00086E35" w:rsidRDefault="00086E35" w:rsidP="00086E35">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1B401FAB" wp14:editId="0D1EF78B">
            <wp:extent cx="2195895" cy="1735367"/>
            <wp:effectExtent l="0" t="0" r="1270" b="508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4 at 10.57.4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9616" cy="1746210"/>
                    </a:xfrm>
                    <a:prstGeom prst="rect">
                      <a:avLst/>
                    </a:prstGeom>
                  </pic:spPr>
                </pic:pic>
              </a:graphicData>
            </a:graphic>
          </wp:inline>
        </w:drawing>
      </w:r>
    </w:p>
    <w:p w14:paraId="678A5037" w14:textId="282A487E" w:rsidR="00086E35" w:rsidRDefault="00C01BBD" w:rsidP="00086E35">
      <w:pPr>
        <w:pStyle w:val="ListParagraph"/>
        <w:numPr>
          <w:ilvl w:val="0"/>
          <w:numId w:val="3"/>
        </w:numPr>
        <w:rPr>
          <w:rFonts w:ascii="Times New Roman" w:hAnsi="Times New Roman" w:cs="Times New Roman"/>
        </w:rPr>
      </w:pPr>
      <w:r>
        <w:rPr>
          <w:rFonts w:ascii="Times New Roman" w:hAnsi="Times New Roman" w:cs="Times New Roman"/>
        </w:rPr>
        <w:t>N</w:t>
      </w:r>
      <w:r w:rsidR="00086E35">
        <w:rPr>
          <w:rFonts w:ascii="Times New Roman" w:hAnsi="Times New Roman" w:cs="Times New Roman"/>
        </w:rPr>
        <w:t xml:space="preserve">itrogen </w:t>
      </w:r>
      <w:r>
        <w:rPr>
          <w:rFonts w:ascii="Times New Roman" w:hAnsi="Times New Roman" w:cs="Times New Roman"/>
        </w:rPr>
        <w:t>Results</w:t>
      </w:r>
      <w:r w:rsidR="00086E35">
        <w:rPr>
          <w:rFonts w:ascii="Times New Roman" w:hAnsi="Times New Roman" w:cs="Times New Roman"/>
        </w:rPr>
        <w:t xml:space="preserve">: comparing </w:t>
      </w:r>
      <w:proofErr w:type="spellStart"/>
      <w:r w:rsidR="00086E35">
        <w:rPr>
          <w:rFonts w:ascii="Times New Roman" w:hAnsi="Times New Roman" w:cs="Times New Roman"/>
        </w:rPr>
        <w:t>Abhi’s</w:t>
      </w:r>
      <w:proofErr w:type="spellEnd"/>
      <w:r w:rsidR="00086E35">
        <w:rPr>
          <w:rFonts w:ascii="Times New Roman" w:hAnsi="Times New Roman" w:cs="Times New Roman"/>
        </w:rPr>
        <w:t xml:space="preserve"> results w/ our toolbox results</w:t>
      </w:r>
    </w:p>
    <w:p w14:paraId="792BD0F4" w14:textId="3DDAA954" w:rsidR="00D81E25" w:rsidRPr="00D81E25" w:rsidRDefault="00D81E25" w:rsidP="00D81E25">
      <w:pPr>
        <w:pStyle w:val="ListParagraph"/>
        <w:numPr>
          <w:ilvl w:val="0"/>
          <w:numId w:val="3"/>
        </w:numPr>
        <w:rPr>
          <w:rFonts w:ascii="Times New Roman" w:hAnsi="Times New Roman" w:cs="Times New Roman"/>
        </w:rPr>
      </w:pPr>
      <w:r>
        <w:rPr>
          <w:rFonts w:ascii="Times New Roman" w:hAnsi="Times New Roman" w:cs="Times New Roman"/>
        </w:rPr>
        <w:t>TSS Results: our toolbox results</w:t>
      </w:r>
    </w:p>
    <w:p w14:paraId="4356DA3E" w14:textId="3E4344C5" w:rsidR="00086E35" w:rsidRPr="00086E35" w:rsidRDefault="00C01BBD" w:rsidP="00086E35">
      <w:pPr>
        <w:pStyle w:val="ListParagraph"/>
        <w:numPr>
          <w:ilvl w:val="0"/>
          <w:numId w:val="3"/>
        </w:numPr>
        <w:rPr>
          <w:rFonts w:ascii="Times New Roman" w:hAnsi="Times New Roman" w:cs="Times New Roman"/>
        </w:rPr>
      </w:pPr>
      <w:r>
        <w:rPr>
          <w:rFonts w:ascii="Times New Roman" w:hAnsi="Times New Roman" w:cs="Times New Roman"/>
        </w:rPr>
        <w:t>P</w:t>
      </w:r>
      <w:r w:rsidR="00086E35">
        <w:rPr>
          <w:rFonts w:ascii="Times New Roman" w:hAnsi="Times New Roman" w:cs="Times New Roman"/>
        </w:rPr>
        <w:t xml:space="preserve">hosphorus </w:t>
      </w:r>
      <w:r>
        <w:rPr>
          <w:rFonts w:ascii="Times New Roman" w:hAnsi="Times New Roman" w:cs="Times New Roman"/>
        </w:rPr>
        <w:t>Results</w:t>
      </w:r>
      <w:r w:rsidR="00086E35">
        <w:rPr>
          <w:rFonts w:ascii="Times New Roman" w:hAnsi="Times New Roman" w:cs="Times New Roman"/>
        </w:rPr>
        <w:t>: our toolbox results</w:t>
      </w:r>
    </w:p>
    <w:p w14:paraId="611DF821" w14:textId="71A7AD3E" w:rsidR="00086E35" w:rsidRDefault="00086E35" w:rsidP="00086E35">
      <w:pPr>
        <w:rPr>
          <w:rFonts w:ascii="Times New Roman" w:hAnsi="Times New Roman" w:cs="Times New Roman"/>
          <w:b/>
          <w:bCs/>
        </w:rPr>
      </w:pPr>
    </w:p>
    <w:p w14:paraId="48AE06F4" w14:textId="58EE8940" w:rsidR="00086E35" w:rsidRDefault="00086E35" w:rsidP="00086E35">
      <w:pPr>
        <w:rPr>
          <w:rFonts w:ascii="Times New Roman" w:hAnsi="Times New Roman" w:cs="Times New Roman"/>
          <w:b/>
          <w:bCs/>
        </w:rPr>
      </w:pPr>
      <w:r>
        <w:rPr>
          <w:rFonts w:ascii="Times New Roman" w:hAnsi="Times New Roman" w:cs="Times New Roman"/>
          <w:b/>
          <w:bCs/>
        </w:rPr>
        <w:t>List of Tables:</w:t>
      </w:r>
    </w:p>
    <w:p w14:paraId="521437F6" w14:textId="6F30A4E9" w:rsidR="00086E35" w:rsidRPr="00C01BBD" w:rsidRDefault="00086E35" w:rsidP="00086E35">
      <w:pPr>
        <w:pStyle w:val="ListParagraph"/>
        <w:numPr>
          <w:ilvl w:val="0"/>
          <w:numId w:val="3"/>
        </w:numPr>
        <w:rPr>
          <w:rFonts w:ascii="Times New Roman" w:hAnsi="Times New Roman" w:cs="Times New Roman"/>
          <w:b/>
          <w:bCs/>
        </w:rPr>
      </w:pPr>
      <w:r>
        <w:rPr>
          <w:rFonts w:ascii="Times New Roman" w:hAnsi="Times New Roman" w:cs="Times New Roman"/>
        </w:rPr>
        <w:t>WQ getters and setters</w:t>
      </w:r>
      <w:r w:rsidR="00C01BBD">
        <w:rPr>
          <w:rFonts w:ascii="Times New Roman" w:hAnsi="Times New Roman" w:cs="Times New Roman"/>
        </w:rPr>
        <w:t xml:space="preserve"> for PySWMM</w:t>
      </w:r>
    </w:p>
    <w:p w14:paraId="6D8B9EF6" w14:textId="1975780D" w:rsidR="00C01BBD" w:rsidRPr="00C01BBD" w:rsidRDefault="00C01BBD" w:rsidP="00086E35">
      <w:pPr>
        <w:pStyle w:val="ListParagraph"/>
        <w:numPr>
          <w:ilvl w:val="0"/>
          <w:numId w:val="3"/>
        </w:numPr>
        <w:rPr>
          <w:rFonts w:ascii="Times New Roman" w:hAnsi="Times New Roman" w:cs="Times New Roman"/>
        </w:rPr>
      </w:pPr>
      <w:r w:rsidRPr="00C01BBD">
        <w:rPr>
          <w:rFonts w:ascii="Times New Roman" w:hAnsi="Times New Roman" w:cs="Times New Roman"/>
        </w:rPr>
        <w:t>WQ</w:t>
      </w:r>
      <w:r>
        <w:rPr>
          <w:rFonts w:ascii="Times New Roman" w:hAnsi="Times New Roman" w:cs="Times New Roman"/>
        </w:rPr>
        <w:t xml:space="preserve"> other functionalities </w:t>
      </w:r>
    </w:p>
    <w:p w14:paraId="164B254B" w14:textId="36C611AC" w:rsidR="001F6F18" w:rsidRDefault="001F6F18" w:rsidP="00E03BC2">
      <w:pPr>
        <w:rPr>
          <w:rFonts w:ascii="Times New Roman" w:hAnsi="Times New Roman" w:cs="Times New Roman"/>
        </w:rPr>
      </w:pPr>
    </w:p>
    <w:p w14:paraId="3786A195" w14:textId="77777777" w:rsidR="001B5F0E" w:rsidRDefault="001B5F0E" w:rsidP="00E03BC2">
      <w:pPr>
        <w:rPr>
          <w:rFonts w:ascii="Times New Roman" w:hAnsi="Times New Roman" w:cs="Times New Roman"/>
          <w:b/>
          <w:bCs/>
        </w:rPr>
      </w:pPr>
    </w:p>
    <w:p w14:paraId="67A0D783" w14:textId="35B9E4AD" w:rsidR="00FC7FAB" w:rsidRDefault="00FC7FAB" w:rsidP="00E03BC2">
      <w:pPr>
        <w:rPr>
          <w:rFonts w:ascii="Times New Roman" w:hAnsi="Times New Roman" w:cs="Times New Roman"/>
          <w:b/>
          <w:bCs/>
        </w:rPr>
      </w:pPr>
      <w:r w:rsidRPr="00FC7FAB">
        <w:rPr>
          <w:rFonts w:ascii="Times New Roman" w:hAnsi="Times New Roman" w:cs="Times New Roman"/>
          <w:b/>
          <w:bCs/>
        </w:rPr>
        <w:lastRenderedPageBreak/>
        <w:t>Timeline:</w:t>
      </w:r>
    </w:p>
    <w:p w14:paraId="09B15F9E" w14:textId="0F35F5AF" w:rsidR="00FC7FAB" w:rsidRDefault="00FC7FAB" w:rsidP="00FC7FAB">
      <w:pPr>
        <w:pStyle w:val="ListParagraph"/>
        <w:numPr>
          <w:ilvl w:val="0"/>
          <w:numId w:val="6"/>
        </w:numPr>
        <w:rPr>
          <w:rFonts w:ascii="Times New Roman" w:hAnsi="Times New Roman" w:cs="Times New Roman"/>
        </w:rPr>
      </w:pPr>
      <w:r>
        <w:rPr>
          <w:rFonts w:ascii="Times New Roman" w:hAnsi="Times New Roman" w:cs="Times New Roman"/>
        </w:rPr>
        <w:t>WQ Python Toolbox Development – due Jan 31</w:t>
      </w:r>
      <w:r w:rsidRPr="00FC7FAB">
        <w:rPr>
          <w:rFonts w:ascii="Times New Roman" w:hAnsi="Times New Roman" w:cs="Times New Roman"/>
          <w:vertAlign w:val="superscript"/>
        </w:rPr>
        <w:t>st</w:t>
      </w:r>
      <w:r>
        <w:rPr>
          <w:rFonts w:ascii="Times New Roman" w:hAnsi="Times New Roman" w:cs="Times New Roman"/>
        </w:rPr>
        <w:t xml:space="preserve"> </w:t>
      </w:r>
    </w:p>
    <w:p w14:paraId="241EEBE1" w14:textId="1F88B318" w:rsidR="003F11F0" w:rsidRDefault="003F11F0" w:rsidP="003F11F0">
      <w:pPr>
        <w:pStyle w:val="ListParagraph"/>
        <w:numPr>
          <w:ilvl w:val="1"/>
          <w:numId w:val="6"/>
        </w:numPr>
        <w:rPr>
          <w:rFonts w:ascii="Times New Roman" w:hAnsi="Times New Roman" w:cs="Times New Roman"/>
        </w:rPr>
      </w:pPr>
      <w:r>
        <w:rPr>
          <w:rFonts w:ascii="Times New Roman" w:hAnsi="Times New Roman" w:cs="Times New Roman"/>
        </w:rPr>
        <w:t>Pollutant creation, land-use, buildup/washoff set in SWMM for now</w:t>
      </w:r>
    </w:p>
    <w:p w14:paraId="01ABAAB9" w14:textId="42F197B6"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Determine how it will work</w:t>
      </w:r>
    </w:p>
    <w:p w14:paraId="4955FF01" w14:textId="1DCC8441" w:rsidR="001B5F0E" w:rsidRDefault="001B5F0E" w:rsidP="001B5F0E">
      <w:pPr>
        <w:pStyle w:val="ListParagraph"/>
        <w:numPr>
          <w:ilvl w:val="2"/>
          <w:numId w:val="6"/>
        </w:numPr>
        <w:rPr>
          <w:rFonts w:ascii="Times New Roman" w:hAnsi="Times New Roman" w:cs="Times New Roman"/>
        </w:rPr>
      </w:pPr>
      <w:r>
        <w:rPr>
          <w:rFonts w:ascii="Times New Roman" w:hAnsi="Times New Roman" w:cs="Times New Roman"/>
        </w:rPr>
        <w:t>Import modules</w:t>
      </w:r>
    </w:p>
    <w:p w14:paraId="302BB27E" w14:textId="0256BE9A" w:rsidR="001B5F0E" w:rsidRDefault="001B5F0E" w:rsidP="001B5F0E">
      <w:pPr>
        <w:pStyle w:val="ListParagraph"/>
        <w:numPr>
          <w:ilvl w:val="2"/>
          <w:numId w:val="6"/>
        </w:numPr>
        <w:rPr>
          <w:rFonts w:ascii="Times New Roman" w:hAnsi="Times New Roman" w:cs="Times New Roman"/>
        </w:rPr>
      </w:pPr>
      <w:r>
        <w:rPr>
          <w:rFonts w:ascii="Times New Roman" w:hAnsi="Times New Roman" w:cs="Times New Roman"/>
        </w:rPr>
        <w:t>Setup how pollutants will be transformed</w:t>
      </w:r>
    </w:p>
    <w:p w14:paraId="56963AD9" w14:textId="2BA07BD4" w:rsidR="001B5F0E" w:rsidRDefault="001B5F0E" w:rsidP="001B5F0E">
      <w:pPr>
        <w:pStyle w:val="ListParagraph"/>
        <w:numPr>
          <w:ilvl w:val="3"/>
          <w:numId w:val="6"/>
        </w:numPr>
        <w:rPr>
          <w:rFonts w:ascii="Times New Roman" w:hAnsi="Times New Roman" w:cs="Times New Roman"/>
        </w:rPr>
      </w:pPr>
      <w:r>
        <w:rPr>
          <w:rFonts w:ascii="Times New Roman" w:hAnsi="Times New Roman" w:cs="Times New Roman"/>
        </w:rPr>
        <w:t>Treatment</w:t>
      </w:r>
    </w:p>
    <w:p w14:paraId="46BB3893" w14:textId="2C95FEF3" w:rsidR="001B5F0E" w:rsidRDefault="001B5F0E" w:rsidP="001B5F0E">
      <w:pPr>
        <w:pStyle w:val="ListParagraph"/>
        <w:numPr>
          <w:ilvl w:val="3"/>
          <w:numId w:val="6"/>
        </w:numPr>
        <w:rPr>
          <w:rFonts w:ascii="Times New Roman" w:hAnsi="Times New Roman" w:cs="Times New Roman"/>
        </w:rPr>
      </w:pPr>
      <w:r>
        <w:rPr>
          <w:rFonts w:ascii="Times New Roman" w:hAnsi="Times New Roman" w:cs="Times New Roman"/>
        </w:rPr>
        <w:t>Erosion</w:t>
      </w:r>
    </w:p>
    <w:p w14:paraId="68348B2A" w14:textId="2DB628C3" w:rsidR="001B5F0E" w:rsidRDefault="001B5F0E" w:rsidP="001B5F0E">
      <w:pPr>
        <w:pStyle w:val="ListParagraph"/>
        <w:numPr>
          <w:ilvl w:val="2"/>
          <w:numId w:val="6"/>
        </w:numPr>
        <w:rPr>
          <w:rFonts w:ascii="Times New Roman" w:hAnsi="Times New Roman" w:cs="Times New Roman"/>
        </w:rPr>
      </w:pPr>
      <w:bookmarkStart w:id="0" w:name="_GoBack"/>
      <w:bookmarkEnd w:id="0"/>
      <w:r>
        <w:rPr>
          <w:rFonts w:ascii="Times New Roman" w:hAnsi="Times New Roman" w:cs="Times New Roman"/>
        </w:rPr>
        <w:t xml:space="preserve">Select solver? Also have </w:t>
      </w:r>
      <w:proofErr w:type="gramStart"/>
      <w:r>
        <w:rPr>
          <w:rFonts w:ascii="Times New Roman" w:hAnsi="Times New Roman" w:cs="Times New Roman"/>
        </w:rPr>
        <w:t>default?</w:t>
      </w:r>
      <w:proofErr w:type="gramEnd"/>
    </w:p>
    <w:p w14:paraId="40469343" w14:textId="5A4C3B09" w:rsidR="001B5F0E" w:rsidRDefault="001B5F0E" w:rsidP="001B5F0E">
      <w:pPr>
        <w:pStyle w:val="ListParagraph"/>
        <w:numPr>
          <w:ilvl w:val="2"/>
          <w:numId w:val="6"/>
        </w:numPr>
        <w:rPr>
          <w:rFonts w:ascii="Times New Roman" w:hAnsi="Times New Roman" w:cs="Times New Roman"/>
        </w:rPr>
      </w:pPr>
      <w:r>
        <w:rPr>
          <w:rFonts w:ascii="Times New Roman" w:hAnsi="Times New Roman" w:cs="Times New Roman"/>
        </w:rPr>
        <w:t>Set if you want a pollutant tracked</w:t>
      </w:r>
    </w:p>
    <w:p w14:paraId="32BD73FC" w14:textId="4639AD32" w:rsidR="001B5F0E" w:rsidRPr="00317310" w:rsidRDefault="001B5F0E" w:rsidP="001B5F0E">
      <w:pPr>
        <w:pStyle w:val="ListParagraph"/>
        <w:numPr>
          <w:ilvl w:val="2"/>
          <w:numId w:val="6"/>
        </w:numPr>
        <w:rPr>
          <w:rFonts w:ascii="Times New Roman" w:hAnsi="Times New Roman" w:cs="Times New Roman"/>
        </w:rPr>
      </w:pPr>
      <w:r>
        <w:rPr>
          <w:rFonts w:ascii="Times New Roman" w:hAnsi="Times New Roman" w:cs="Times New Roman"/>
        </w:rPr>
        <w:t>Step through the simulation</w:t>
      </w:r>
    </w:p>
    <w:p w14:paraId="2C43D357" w14:textId="004C1419"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Determine solvers to implement</w:t>
      </w:r>
    </w:p>
    <w:p w14:paraId="05E6BF78" w14:textId="045507D3"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Build library</w:t>
      </w:r>
    </w:p>
    <w:p w14:paraId="4D19D988" w14:textId="13BB6783"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up library explanation</w:t>
      </w:r>
    </w:p>
    <w:p w14:paraId="15674B59" w14:textId="3430C478" w:rsidR="00FC7FAB" w:rsidRDefault="00FC7FAB" w:rsidP="00FC7FAB">
      <w:pPr>
        <w:pStyle w:val="ListParagraph"/>
        <w:numPr>
          <w:ilvl w:val="0"/>
          <w:numId w:val="6"/>
        </w:numPr>
        <w:rPr>
          <w:rFonts w:ascii="Times New Roman" w:hAnsi="Times New Roman" w:cs="Times New Roman"/>
        </w:rPr>
      </w:pPr>
      <w:r>
        <w:rPr>
          <w:rFonts w:ascii="Times New Roman" w:hAnsi="Times New Roman" w:cs="Times New Roman"/>
        </w:rPr>
        <w:t>Build/run/test Nitrogen example – due Feb 14</w:t>
      </w:r>
      <w:r w:rsidRPr="00FC7FAB">
        <w:rPr>
          <w:rFonts w:ascii="Times New Roman" w:hAnsi="Times New Roman" w:cs="Times New Roman"/>
          <w:vertAlign w:val="superscript"/>
        </w:rPr>
        <w:t>th</w:t>
      </w:r>
      <w:r>
        <w:rPr>
          <w:rFonts w:ascii="Times New Roman" w:hAnsi="Times New Roman" w:cs="Times New Roman"/>
        </w:rPr>
        <w:t xml:space="preserve"> </w:t>
      </w:r>
    </w:p>
    <w:p w14:paraId="5A83F2F9" w14:textId="75D32AE4" w:rsidR="00317310" w:rsidRPr="00317310" w:rsidRDefault="00317310" w:rsidP="0058494B">
      <w:pPr>
        <w:pStyle w:val="ListParagraph"/>
        <w:numPr>
          <w:ilvl w:val="1"/>
          <w:numId w:val="6"/>
        </w:numPr>
        <w:rPr>
          <w:rFonts w:ascii="Times New Roman" w:hAnsi="Times New Roman" w:cs="Times New Roman"/>
        </w:rPr>
      </w:pPr>
      <w:r w:rsidRPr="00317310">
        <w:rPr>
          <w:rFonts w:ascii="Times New Roman" w:hAnsi="Times New Roman" w:cs="Times New Roman"/>
        </w:rPr>
        <w:t>De</w:t>
      </w:r>
      <w:r>
        <w:rPr>
          <w:rFonts w:ascii="Times New Roman" w:hAnsi="Times New Roman" w:cs="Times New Roman"/>
        </w:rPr>
        <w:t>termine which N species to include</w:t>
      </w:r>
    </w:p>
    <w:p w14:paraId="0155FAD2" w14:textId="6EF14DC0"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 xml:space="preserve">Determine if including DO </w:t>
      </w:r>
    </w:p>
    <w:p w14:paraId="4DEDFC05" w14:textId="64CBF4DE"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 xml:space="preserve">Build based on </w:t>
      </w:r>
      <w:proofErr w:type="spellStart"/>
      <w:r>
        <w:rPr>
          <w:rFonts w:ascii="Times New Roman" w:hAnsi="Times New Roman" w:cs="Times New Roman"/>
        </w:rPr>
        <w:t>Abhi’s</w:t>
      </w:r>
      <w:proofErr w:type="spellEnd"/>
      <w:r>
        <w:rPr>
          <w:rFonts w:ascii="Times New Roman" w:hAnsi="Times New Roman" w:cs="Times New Roman"/>
        </w:rPr>
        <w:t xml:space="preserve"> </w:t>
      </w:r>
      <w:proofErr w:type="spellStart"/>
      <w:r>
        <w:rPr>
          <w:rFonts w:ascii="Times New Roman" w:hAnsi="Times New Roman" w:cs="Times New Roman"/>
        </w:rPr>
        <w:t>Matlab</w:t>
      </w:r>
      <w:proofErr w:type="spellEnd"/>
      <w:r>
        <w:rPr>
          <w:rFonts w:ascii="Times New Roman" w:hAnsi="Times New Roman" w:cs="Times New Roman"/>
        </w:rPr>
        <w:t xml:space="preserve"> model</w:t>
      </w:r>
    </w:p>
    <w:p w14:paraId="7F7DC269" w14:textId="4BE96132"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 xml:space="preserve">Run/test model for uncontrolled/controlled, compare results with </w:t>
      </w:r>
      <w:proofErr w:type="spellStart"/>
      <w:r>
        <w:rPr>
          <w:rFonts w:ascii="Times New Roman" w:hAnsi="Times New Roman" w:cs="Times New Roman"/>
        </w:rPr>
        <w:t>Abhi’s</w:t>
      </w:r>
      <w:proofErr w:type="spellEnd"/>
      <w:r>
        <w:rPr>
          <w:rFonts w:ascii="Times New Roman" w:hAnsi="Times New Roman" w:cs="Times New Roman"/>
        </w:rPr>
        <w:t xml:space="preserve"> results</w:t>
      </w:r>
    </w:p>
    <w:p w14:paraId="2AB16F8A" w14:textId="70F38EDF"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up results</w:t>
      </w:r>
    </w:p>
    <w:p w14:paraId="4ABCE39E" w14:textId="006CD043"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 xml:space="preserve">Create figure </w:t>
      </w:r>
    </w:p>
    <w:p w14:paraId="76D836DD" w14:textId="5F82A084" w:rsidR="00FC7FAB" w:rsidRDefault="00FC7FAB" w:rsidP="00FC7FAB">
      <w:pPr>
        <w:pStyle w:val="ListParagraph"/>
        <w:numPr>
          <w:ilvl w:val="0"/>
          <w:numId w:val="6"/>
        </w:numPr>
        <w:rPr>
          <w:rFonts w:ascii="Times New Roman" w:hAnsi="Times New Roman" w:cs="Times New Roman"/>
        </w:rPr>
      </w:pPr>
      <w:r>
        <w:rPr>
          <w:rFonts w:ascii="Times New Roman" w:hAnsi="Times New Roman" w:cs="Times New Roman"/>
        </w:rPr>
        <w:t>Build/run/test TSS example – due Feb 28</w:t>
      </w:r>
      <w:r w:rsidRPr="00FC7FAB">
        <w:rPr>
          <w:rFonts w:ascii="Times New Roman" w:hAnsi="Times New Roman" w:cs="Times New Roman"/>
          <w:vertAlign w:val="superscript"/>
        </w:rPr>
        <w:t>th</w:t>
      </w:r>
      <w:r>
        <w:rPr>
          <w:rFonts w:ascii="Times New Roman" w:hAnsi="Times New Roman" w:cs="Times New Roman"/>
        </w:rPr>
        <w:t xml:space="preserve"> </w:t>
      </w:r>
    </w:p>
    <w:p w14:paraId="27BF74CB" w14:textId="1A5AAC1B" w:rsidR="00317310" w:rsidRP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Run/test model, compare results from HIC abstract</w:t>
      </w:r>
    </w:p>
    <w:p w14:paraId="3154D6EC" w14:textId="23893EA8"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Determine how to model erosion (thinking Universal Soil Loss Equation)</w:t>
      </w:r>
    </w:p>
    <w:p w14:paraId="63358B5F" w14:textId="5A2AD7D6"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Add erosion to model</w:t>
      </w:r>
    </w:p>
    <w:p w14:paraId="38A70DC6" w14:textId="393DCA6D"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Run/test model for uncontrolled/controlled</w:t>
      </w:r>
    </w:p>
    <w:p w14:paraId="7D572DBA" w14:textId="5B232F12"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up results</w:t>
      </w:r>
    </w:p>
    <w:p w14:paraId="6FD1B614" w14:textId="1F21DBA2"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Create figure</w:t>
      </w:r>
    </w:p>
    <w:p w14:paraId="1EA327D4" w14:textId="177ED2A7" w:rsidR="00FC7FAB" w:rsidRDefault="00FC7FAB" w:rsidP="00FC7FAB">
      <w:pPr>
        <w:pStyle w:val="ListParagraph"/>
        <w:numPr>
          <w:ilvl w:val="0"/>
          <w:numId w:val="6"/>
        </w:numPr>
        <w:rPr>
          <w:rFonts w:ascii="Times New Roman" w:hAnsi="Times New Roman" w:cs="Times New Roman"/>
        </w:rPr>
      </w:pPr>
      <w:r>
        <w:rPr>
          <w:rFonts w:ascii="Times New Roman" w:hAnsi="Times New Roman" w:cs="Times New Roman"/>
        </w:rPr>
        <w:t>Build/run/test Phosphorus example – due March 13</w:t>
      </w:r>
      <w:r w:rsidRPr="00FC7FAB">
        <w:rPr>
          <w:rFonts w:ascii="Times New Roman" w:hAnsi="Times New Roman" w:cs="Times New Roman"/>
          <w:vertAlign w:val="superscript"/>
        </w:rPr>
        <w:t>th</w:t>
      </w:r>
      <w:r>
        <w:rPr>
          <w:rFonts w:ascii="Times New Roman" w:hAnsi="Times New Roman" w:cs="Times New Roman"/>
        </w:rPr>
        <w:t xml:space="preserve"> </w:t>
      </w:r>
    </w:p>
    <w:p w14:paraId="7763FDC6" w14:textId="2DA901E4"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Build based on my master’s thesis model</w:t>
      </w:r>
    </w:p>
    <w:p w14:paraId="47BA42F2" w14:textId="34B19404"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Run/test model and compare results with my previous results</w:t>
      </w:r>
    </w:p>
    <w:p w14:paraId="5434DC70" w14:textId="467A62AB"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up results</w:t>
      </w:r>
    </w:p>
    <w:p w14:paraId="60280E31" w14:textId="3E4E4112"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Create figure</w:t>
      </w:r>
    </w:p>
    <w:p w14:paraId="5C9650DC" w14:textId="759EDE66" w:rsidR="00317310" w:rsidRDefault="00FC7FAB" w:rsidP="00BC4D6E">
      <w:pPr>
        <w:pStyle w:val="ListParagraph"/>
        <w:numPr>
          <w:ilvl w:val="0"/>
          <w:numId w:val="6"/>
        </w:numPr>
        <w:rPr>
          <w:rFonts w:ascii="Times New Roman" w:hAnsi="Times New Roman" w:cs="Times New Roman"/>
        </w:rPr>
      </w:pPr>
      <w:r w:rsidRPr="00317310">
        <w:rPr>
          <w:rFonts w:ascii="Times New Roman" w:hAnsi="Times New Roman" w:cs="Times New Roman"/>
        </w:rPr>
        <w:t>Write draft – due April 10</w:t>
      </w:r>
      <w:r w:rsidRPr="00317310">
        <w:rPr>
          <w:rFonts w:ascii="Times New Roman" w:hAnsi="Times New Roman" w:cs="Times New Roman"/>
          <w:vertAlign w:val="superscript"/>
        </w:rPr>
        <w:t>th</w:t>
      </w:r>
      <w:r w:rsidRPr="00317310">
        <w:rPr>
          <w:rFonts w:ascii="Times New Roman" w:hAnsi="Times New Roman" w:cs="Times New Roman"/>
        </w:rPr>
        <w:t xml:space="preserve"> </w:t>
      </w:r>
    </w:p>
    <w:p w14:paraId="6AC6F6BF" w14:textId="10CCF9B0"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introduction</w:t>
      </w:r>
    </w:p>
    <w:p w14:paraId="22937CBA" w14:textId="219FD71F"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conclusions</w:t>
      </w:r>
    </w:p>
    <w:p w14:paraId="0C0C76D0" w14:textId="1433988F" w:rsidR="00317310" w:rsidRDefault="00317310" w:rsidP="00317310">
      <w:pPr>
        <w:pStyle w:val="ListParagraph"/>
        <w:numPr>
          <w:ilvl w:val="1"/>
          <w:numId w:val="6"/>
        </w:numPr>
        <w:rPr>
          <w:rFonts w:ascii="Times New Roman" w:hAnsi="Times New Roman" w:cs="Times New Roman"/>
        </w:rPr>
      </w:pPr>
      <w:r>
        <w:rPr>
          <w:rFonts w:ascii="Times New Roman" w:hAnsi="Times New Roman" w:cs="Times New Roman"/>
        </w:rPr>
        <w:t>Write abstract</w:t>
      </w:r>
    </w:p>
    <w:p w14:paraId="1A706D35" w14:textId="76E4A755" w:rsidR="00E97180" w:rsidRDefault="00E97180" w:rsidP="00317310">
      <w:pPr>
        <w:pStyle w:val="ListParagraph"/>
        <w:numPr>
          <w:ilvl w:val="1"/>
          <w:numId w:val="6"/>
        </w:numPr>
        <w:rPr>
          <w:rFonts w:ascii="Times New Roman" w:hAnsi="Times New Roman" w:cs="Times New Roman"/>
        </w:rPr>
      </w:pPr>
      <w:r>
        <w:rPr>
          <w:rFonts w:ascii="Times New Roman" w:hAnsi="Times New Roman" w:cs="Times New Roman"/>
        </w:rPr>
        <w:t xml:space="preserve">Submit to BK, </w:t>
      </w:r>
      <w:proofErr w:type="spellStart"/>
      <w:r>
        <w:rPr>
          <w:rFonts w:ascii="Times New Roman" w:hAnsi="Times New Roman" w:cs="Times New Roman"/>
        </w:rPr>
        <w:t>Abhi</w:t>
      </w:r>
      <w:proofErr w:type="spellEnd"/>
      <w:r>
        <w:rPr>
          <w:rFonts w:ascii="Times New Roman" w:hAnsi="Times New Roman" w:cs="Times New Roman"/>
        </w:rPr>
        <w:t xml:space="preserve"> for feedback</w:t>
      </w:r>
    </w:p>
    <w:p w14:paraId="623B8E17" w14:textId="5D91B989" w:rsidR="00FC7FAB" w:rsidRPr="00317310" w:rsidRDefault="00FC7FAB" w:rsidP="00BC4D6E">
      <w:pPr>
        <w:pStyle w:val="ListParagraph"/>
        <w:numPr>
          <w:ilvl w:val="0"/>
          <w:numId w:val="6"/>
        </w:numPr>
        <w:rPr>
          <w:rFonts w:ascii="Times New Roman" w:hAnsi="Times New Roman" w:cs="Times New Roman"/>
        </w:rPr>
      </w:pPr>
      <w:r w:rsidRPr="00317310">
        <w:rPr>
          <w:rFonts w:ascii="Times New Roman" w:hAnsi="Times New Roman" w:cs="Times New Roman"/>
        </w:rPr>
        <w:t>Submit publication – due May 30</w:t>
      </w:r>
      <w:r w:rsidRPr="00317310">
        <w:rPr>
          <w:rFonts w:ascii="Times New Roman" w:hAnsi="Times New Roman" w:cs="Times New Roman"/>
          <w:vertAlign w:val="superscript"/>
        </w:rPr>
        <w:t>th</w:t>
      </w:r>
      <w:r w:rsidRPr="00317310">
        <w:rPr>
          <w:rFonts w:ascii="Times New Roman" w:hAnsi="Times New Roman" w:cs="Times New Roman"/>
        </w:rPr>
        <w:t xml:space="preserve"> </w:t>
      </w:r>
    </w:p>
    <w:p w14:paraId="0E2C83DE" w14:textId="77777777" w:rsidR="00FC7FAB" w:rsidRPr="000C278B" w:rsidRDefault="00FC7FAB" w:rsidP="00E03BC2">
      <w:pPr>
        <w:rPr>
          <w:rFonts w:ascii="Times New Roman" w:hAnsi="Times New Roman" w:cs="Times New Roman"/>
        </w:rPr>
      </w:pPr>
    </w:p>
    <w:p w14:paraId="3ED0A1F9" w14:textId="77777777" w:rsidR="00E03BC2" w:rsidRPr="000C278B" w:rsidRDefault="00E03BC2" w:rsidP="00E03BC2">
      <w:pPr>
        <w:jc w:val="center"/>
        <w:rPr>
          <w:rFonts w:ascii="Times New Roman" w:hAnsi="Times New Roman" w:cs="Times New Roman"/>
        </w:rPr>
      </w:pPr>
    </w:p>
    <w:sectPr w:rsidR="00E03BC2" w:rsidRPr="000C278B" w:rsidSect="00E50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15EF9"/>
    <w:multiLevelType w:val="hybridMultilevel"/>
    <w:tmpl w:val="74A0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53A12"/>
    <w:multiLevelType w:val="hybridMultilevel"/>
    <w:tmpl w:val="0086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62635"/>
    <w:multiLevelType w:val="hybridMultilevel"/>
    <w:tmpl w:val="DEB09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D0049"/>
    <w:multiLevelType w:val="hybridMultilevel"/>
    <w:tmpl w:val="D9648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14E8D"/>
    <w:multiLevelType w:val="hybridMultilevel"/>
    <w:tmpl w:val="EA1C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80F4A"/>
    <w:multiLevelType w:val="hybridMultilevel"/>
    <w:tmpl w:val="67B6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D10D9"/>
    <w:multiLevelType w:val="hybridMultilevel"/>
    <w:tmpl w:val="0B70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C2"/>
    <w:rsid w:val="00086E35"/>
    <w:rsid w:val="000A3E8B"/>
    <w:rsid w:val="000C278B"/>
    <w:rsid w:val="001B5F0E"/>
    <w:rsid w:val="001F6F18"/>
    <w:rsid w:val="002A443F"/>
    <w:rsid w:val="00317310"/>
    <w:rsid w:val="00386FAE"/>
    <w:rsid w:val="003C6C89"/>
    <w:rsid w:val="003F11F0"/>
    <w:rsid w:val="003F51B0"/>
    <w:rsid w:val="00532DE2"/>
    <w:rsid w:val="00534167"/>
    <w:rsid w:val="006130D4"/>
    <w:rsid w:val="00617061"/>
    <w:rsid w:val="008A0EFD"/>
    <w:rsid w:val="00B445B9"/>
    <w:rsid w:val="00BE121B"/>
    <w:rsid w:val="00BF46A4"/>
    <w:rsid w:val="00C01BBD"/>
    <w:rsid w:val="00CD60E9"/>
    <w:rsid w:val="00D81E25"/>
    <w:rsid w:val="00E03BC2"/>
    <w:rsid w:val="00E30830"/>
    <w:rsid w:val="00E37EC1"/>
    <w:rsid w:val="00E505B9"/>
    <w:rsid w:val="00E77359"/>
    <w:rsid w:val="00E97180"/>
    <w:rsid w:val="00EA762F"/>
    <w:rsid w:val="00FC7FAB"/>
    <w:rsid w:val="00FE0FD0"/>
    <w:rsid w:val="00F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7132A"/>
  <w15:chartTrackingRefBased/>
  <w15:docId w15:val="{89762E55-14ED-3E42-81A1-CDF09E8A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4171">
      <w:bodyDiv w:val="1"/>
      <w:marLeft w:val="0"/>
      <w:marRight w:val="0"/>
      <w:marTop w:val="0"/>
      <w:marBottom w:val="0"/>
      <w:divBdr>
        <w:top w:val="none" w:sz="0" w:space="0" w:color="auto"/>
        <w:left w:val="none" w:sz="0" w:space="0" w:color="auto"/>
        <w:bottom w:val="none" w:sz="0" w:space="0" w:color="auto"/>
        <w:right w:val="none" w:sz="0" w:space="0" w:color="auto"/>
      </w:divBdr>
    </w:div>
    <w:div w:id="161536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Brooke Elizabeth</dc:creator>
  <cp:keywords/>
  <dc:description/>
  <cp:lastModifiedBy>Mason, Brooke Elizabeth</cp:lastModifiedBy>
  <cp:revision>21</cp:revision>
  <dcterms:created xsi:type="dcterms:W3CDTF">2019-12-04T14:52:00Z</dcterms:created>
  <dcterms:modified xsi:type="dcterms:W3CDTF">2019-12-23T14:26:00Z</dcterms:modified>
</cp:coreProperties>
</file>