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sdt>
      <w:sdtPr>
        <w:id w:val="2370835"/>
        <w:docPartObj>
          <w:docPartGallery w:val="Cover Pages"/>
          <w:docPartUnique/>
        </w:docPartObj>
      </w:sdtPr>
      <w:sdtContent>
        <w:p w:rsidR="004233AD" w:rsidRDefault="004233AD" w:rsidP="004233AD">
          <w:r>
            <w:rPr>
              <w:noProof/>
              <w:lang w:eastAsia="zh-TW"/>
            </w:rPr>
            <w:pict>
              <v:group id="_x0000_s1030" style="position:absolute;margin-left:30pt;margin-top:1165.2pt;width:467.95pt;height:388.8pt;z-index:251661312;mso-width-percent:1000;mso-height-percent:600;mso-position-horizontal-relative:margin;mso-position-vertical-relative:margin;mso-width-percent:1000;mso-height-percent:600;mso-width-relative:margin;mso-height-relative:margin" coordorigin="1800,1440" coordsize="8639,9072" o:allowincell="f">
                <v:rect id="_x0000_s1031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1" inset="18pt,,108pt,0">
                    <w:txbxContent>
                      <w:p w:rsidR="00FD4EF6" w:rsidRPr="00FD4EF6" w:rsidRDefault="00FD4EF6" w:rsidP="00FD4EF6">
                        <w:pPr>
                          <w:rPr>
                            <w:szCs w:val="84"/>
                          </w:rPr>
                        </w:pPr>
                      </w:p>
                    </w:txbxContent>
                  </v:textbox>
                </v:rect>
                <v:group id="_x0000_s1032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3" type="#_x0000_t55" style="position:absolute;left:11101;top:9410;width:682;height:590" adj="7304" fillcolor="#ff388c [3204]" stroked="f" strokecolor="white [3212]">
                    <v:fill color2="#9a0040 [1604]" angle="-135" focus="100%" type="gradient"/>
                  </v:shape>
                  <v:shape id="_x0000_s1034" type="#_x0000_t55" style="position:absolute;left:10659;top:9410;width:682;height:590" adj="7304" fillcolor="#ff388c [3204]" stroked="f" strokecolor="white [3212]">
                    <v:fill color2="#9a0040 [1604]" angle="-135" focus="100%" type="gradient"/>
                  </v:shape>
                  <v:shape id="_x0000_s1035" type="#_x0000_t55" style="position:absolute;left:10217;top:9410;width:682;height:590" adj="7304" fillcolor="#ff388c [3204]" stroked="f" strokecolor="white [3212]">
                    <v:fill color2="#9a0040 [1604]" angle="-135" focus="100%" type="gradient"/>
                  </v:shape>
                </v:group>
                <w10:wrap anchorx="margin" anchory="margin"/>
              </v:group>
            </w:pict>
          </w:r>
        </w:p>
      </w:sdtContent>
    </w:sdt>
    <w:p w:rsidR="002C5A9D" w:rsidRPr="004233AD" w:rsidRDefault="002C5A9D" w:rsidP="004233AD">
      <w:pPr>
        <w:jc w:val="center"/>
        <w:rPr>
          <w:rFonts w:ascii="Goudy Stout" w:hAnsi="Goudy Stout"/>
          <w:color w:val="4B98FF" w:themeColor="accent5" w:themeTint="99"/>
          <w:sz w:val="72"/>
          <w:szCs w:val="72"/>
        </w:rPr>
      </w:pPr>
      <w:r w:rsidRPr="004233AD">
        <w:rPr>
          <w:rFonts w:ascii="Goudy Stout" w:hAnsi="Goudy Stout"/>
          <w:color w:val="4B98FF" w:themeColor="accent5" w:themeTint="99"/>
          <w:sz w:val="72"/>
          <w:szCs w:val="72"/>
        </w:rPr>
        <w:t>MY     FAVOURITE SONGS</w:t>
      </w:r>
    </w:p>
    <w:p w:rsidR="002C5A9D" w:rsidRPr="00FD4EF6" w:rsidRDefault="002C5A9D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TAYLOR SWIFT LOVESTORY</w:t>
      </w:r>
    </w:p>
    <w:p w:rsidR="002C5A9D" w:rsidRPr="00FD4EF6" w:rsidRDefault="002C5A9D" w:rsidP="006351CE">
      <w:pPr>
        <w:pBdr>
          <w:bar w:val="single" w:sz="4" w:color="auto"/>
        </w:pBd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BRUNO MARS</w:t>
      </w:r>
      <w:r w:rsidR="006351CE"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-</w:t>
      </w: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LIGHTERS</w:t>
      </w:r>
    </w:p>
    <w:p w:rsidR="002C5A9D" w:rsidRPr="00FD4EF6" w:rsidRDefault="002C5A9D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AVENGED SEVENFOLD DEAR GOD</w:t>
      </w:r>
    </w:p>
    <w:p w:rsidR="002C5A9D" w:rsidRPr="00FD4EF6" w:rsidRDefault="002C5A9D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TAIO CRUZ</w:t>
      </w:r>
      <w:r w:rsidR="006351CE"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-</w:t>
      </w: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DYNAMITE</w:t>
      </w:r>
    </w:p>
    <w:p w:rsidR="006351CE" w:rsidRPr="00FD4EF6" w:rsidRDefault="002C5A9D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JUSTIN BIEBER</w:t>
      </w:r>
      <w:r w:rsidR="006351CE"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-</w:t>
      </w: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BABY</w:t>
      </w:r>
    </w:p>
    <w:p w:rsidR="002C5A9D" w:rsidRPr="00FD4EF6" w:rsidRDefault="002C5A9D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JHONAS BROTHER</w:t>
      </w:r>
      <w:r w:rsidR="006351CE"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-</w:t>
      </w: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WHEM YOU LOOK INTO MY EYES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LINKIN PARK-CATALYST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LINKIN PARK-WAITING FOR THE END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LINKIN PARK-REANIMATION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EMIENM-NOT AFRAID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QUEEN WE WILL ROCK YOU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lastRenderedPageBreak/>
        <w:t>PITBULL-RAIN OVER ME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THANKS FOR THE MEMORIES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NUMB &amp; NUMB [ENCORE]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99 [OR 29] PROBLEMS</w:t>
      </w:r>
    </w:p>
    <w:p w:rsidR="006351CE" w:rsidRPr="00FD4EF6" w:rsidRDefault="006351CE" w:rsidP="006351CE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SEIZE THE DAY</w:t>
      </w:r>
    </w:p>
    <w:p w:rsidR="00FD4EF6" w:rsidRPr="00FD4EF6" w:rsidRDefault="00FD4EF6" w:rsidP="00FD4EF6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 xml:space="preserve">ARJUN-WITH US OR AGAINTS US </w:t>
      </w:r>
    </w:p>
    <w:p w:rsidR="00FD4EF6" w:rsidRPr="00FD4EF6" w:rsidRDefault="00FD4EF6" w:rsidP="00FD4EF6">
      <w:pPr>
        <w:jc w:val="center"/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</w:pPr>
      <w:r w:rsidRPr="00FD4EF6">
        <w:rPr>
          <w:rStyle w:val="Emphasis"/>
          <w:rFonts w:ascii="Forte" w:hAnsi="Forte"/>
          <w:i w:val="0"/>
          <w:color w:val="E40059" w:themeColor="accent2"/>
          <w:sz w:val="44"/>
          <w:szCs w:val="44"/>
        </w:rPr>
        <w:t>LILWAY</w:t>
      </w:r>
    </w:p>
    <w:p w:rsidR="002C5A9D" w:rsidRPr="004233AD" w:rsidRDefault="006351CE" w:rsidP="00FD4EF6">
      <w:pPr>
        <w:jc w:val="center"/>
        <w:rPr>
          <w:rStyle w:val="Emphasis"/>
          <w:rFonts w:ascii="Goudy Stout" w:hAnsi="Goudy Stout"/>
          <w:i w:val="0"/>
          <w:color w:val="FF2AD6" w:themeColor="accent3" w:themeTint="99"/>
          <w:sz w:val="44"/>
          <w:szCs w:val="44"/>
        </w:rPr>
      </w:pPr>
      <w:r w:rsidRPr="004233AD">
        <w:rPr>
          <w:rStyle w:val="Emphasis"/>
          <w:rFonts w:ascii="Arial Black" w:hAnsi="Arial Black"/>
          <w:i w:val="0"/>
          <w:color w:val="FF2AD6" w:themeColor="accent3" w:themeTint="99"/>
          <w:sz w:val="44"/>
          <w:szCs w:val="44"/>
        </w:rPr>
        <w:t xml:space="preserve">     </w:t>
      </w:r>
      <w:r w:rsidRPr="004233AD">
        <w:rPr>
          <w:rStyle w:val="Emphasis"/>
          <w:rFonts w:ascii="Goudy Stout" w:hAnsi="Goudy Stout"/>
          <w:i w:val="0"/>
          <w:color w:val="FF2AD6" w:themeColor="accent3" w:themeTint="99"/>
          <w:sz w:val="44"/>
          <w:szCs w:val="44"/>
        </w:rPr>
        <w:t>SOME BANDS I KNOW</w:t>
      </w:r>
    </w:p>
    <w:p w:rsidR="006351CE" w:rsidRPr="004233AD" w:rsidRDefault="006351CE" w:rsidP="006351CE">
      <w:pPr>
        <w:jc w:val="center"/>
        <w:rPr>
          <w:rStyle w:val="Emphasis"/>
          <w:rFonts w:ascii="Forte" w:hAnsi="Forte"/>
          <w:i w:val="0"/>
          <w:color w:val="00B050"/>
          <w:sz w:val="44"/>
          <w:szCs w:val="44"/>
        </w:rPr>
      </w:pPr>
      <w:r w:rsidRPr="004233AD">
        <w:rPr>
          <w:rStyle w:val="Emphasis"/>
          <w:rFonts w:ascii="Forte" w:hAnsi="Forte"/>
          <w:i w:val="0"/>
          <w:color w:val="00B050"/>
          <w:sz w:val="44"/>
          <w:szCs w:val="44"/>
        </w:rPr>
        <w:t>METALLICA</w:t>
      </w:r>
    </w:p>
    <w:p w:rsidR="006351CE" w:rsidRPr="004233AD" w:rsidRDefault="006351CE" w:rsidP="006351CE">
      <w:pPr>
        <w:jc w:val="center"/>
        <w:rPr>
          <w:rStyle w:val="Emphasis"/>
          <w:rFonts w:ascii="Forte" w:hAnsi="Forte"/>
          <w:i w:val="0"/>
          <w:color w:val="00B050"/>
          <w:sz w:val="44"/>
          <w:szCs w:val="44"/>
        </w:rPr>
      </w:pPr>
      <w:r w:rsidRPr="004233AD">
        <w:rPr>
          <w:rStyle w:val="Emphasis"/>
          <w:rFonts w:ascii="Forte" w:hAnsi="Forte"/>
          <w:i w:val="0"/>
          <w:color w:val="00B050"/>
          <w:sz w:val="44"/>
          <w:szCs w:val="44"/>
        </w:rPr>
        <w:t>GREEN DAY</w:t>
      </w:r>
    </w:p>
    <w:p w:rsidR="006351CE" w:rsidRPr="004233AD" w:rsidRDefault="006351CE" w:rsidP="006351CE">
      <w:pPr>
        <w:jc w:val="center"/>
        <w:rPr>
          <w:rStyle w:val="Emphasis"/>
          <w:rFonts w:ascii="Forte" w:hAnsi="Forte"/>
          <w:i w:val="0"/>
          <w:color w:val="00B050"/>
          <w:sz w:val="44"/>
          <w:szCs w:val="44"/>
        </w:rPr>
      </w:pPr>
      <w:r w:rsidRPr="004233AD">
        <w:rPr>
          <w:rStyle w:val="Emphasis"/>
          <w:rFonts w:ascii="Forte" w:hAnsi="Forte"/>
          <w:i w:val="0"/>
          <w:color w:val="00B050"/>
          <w:sz w:val="44"/>
          <w:szCs w:val="44"/>
        </w:rPr>
        <w:t>LINKIN PARK</w:t>
      </w:r>
    </w:p>
    <w:p w:rsidR="006351CE" w:rsidRPr="00FD4EF6" w:rsidRDefault="006351CE" w:rsidP="006351CE">
      <w:pPr>
        <w:jc w:val="center"/>
        <w:rPr>
          <w:rStyle w:val="Emphasis"/>
          <w:rFonts w:asciiTheme="majorHAnsi" w:hAnsiTheme="majorHAnsi"/>
          <w:i w:val="0"/>
          <w:color w:val="0070C0"/>
          <w:sz w:val="44"/>
          <w:szCs w:val="44"/>
        </w:rPr>
      </w:pPr>
    </w:p>
    <w:sectPr w:rsidR="006351CE" w:rsidRPr="00FD4EF6" w:rsidSect="004233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B7" w:rsidRDefault="00E705B7" w:rsidP="00FD4EF6">
      <w:pPr>
        <w:spacing w:after="0" w:line="240" w:lineRule="auto"/>
      </w:pPr>
      <w:r>
        <w:separator/>
      </w:r>
    </w:p>
  </w:endnote>
  <w:endnote w:type="continuationSeparator" w:id="1">
    <w:p w:rsidR="00E705B7" w:rsidRDefault="00E705B7" w:rsidP="00FD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B7" w:rsidRDefault="00E705B7" w:rsidP="00FD4EF6">
      <w:pPr>
        <w:spacing w:after="0" w:line="240" w:lineRule="auto"/>
      </w:pPr>
      <w:r>
        <w:separator/>
      </w:r>
    </w:p>
  </w:footnote>
  <w:footnote w:type="continuationSeparator" w:id="1">
    <w:p w:rsidR="00E705B7" w:rsidRDefault="00E705B7" w:rsidP="00FD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AD" w:rsidRDefault="004233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14C"/>
      </v:shape>
    </w:pict>
  </w:numPicBullet>
  <w:abstractNum w:abstractNumId="0">
    <w:nsid w:val="4A060CA3"/>
    <w:multiLevelType w:val="hybridMultilevel"/>
    <w:tmpl w:val="18A248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2C5A9D"/>
    <w:rsid w:val="002C5A9D"/>
    <w:rsid w:val="004233AD"/>
    <w:rsid w:val="00624693"/>
    <w:rsid w:val="006351CE"/>
    <w:rsid w:val="00E705B7"/>
    <w:rsid w:val="00FD4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93"/>
  </w:style>
  <w:style w:type="paragraph" w:styleId="Heading1">
    <w:name w:val="heading 1"/>
    <w:basedOn w:val="Normal"/>
    <w:next w:val="Normal"/>
    <w:link w:val="Heading1Char"/>
    <w:uiPriority w:val="9"/>
    <w:qFormat/>
    <w:rsid w:val="002C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A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A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A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A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5A9D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A9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A9D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5A9D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5A9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A9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2C5A9D"/>
    <w:rPr>
      <w:rFonts w:asciiTheme="majorHAnsi" w:eastAsiaTheme="majorEastAsia" w:hAnsiTheme="majorHAnsi" w:cstheme="majorBidi"/>
      <w:color w:val="9A004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9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A9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C5A9D"/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styleId="Strong">
    <w:name w:val="Strong"/>
    <w:basedOn w:val="DefaultParagraphFont"/>
    <w:uiPriority w:val="22"/>
    <w:qFormat/>
    <w:rsid w:val="002C5A9D"/>
    <w:rPr>
      <w:b/>
      <w:bCs/>
    </w:rPr>
  </w:style>
  <w:style w:type="character" w:styleId="Emphasis">
    <w:name w:val="Emphasis"/>
    <w:basedOn w:val="DefaultParagraphFont"/>
    <w:uiPriority w:val="20"/>
    <w:qFormat/>
    <w:rsid w:val="002C5A9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FD4EF6"/>
  </w:style>
  <w:style w:type="paragraph" w:styleId="BalloonText">
    <w:name w:val="Balloon Text"/>
    <w:basedOn w:val="Normal"/>
    <w:link w:val="BalloonTextChar"/>
    <w:uiPriority w:val="99"/>
    <w:semiHidden/>
    <w:unhideWhenUsed/>
    <w:rsid w:val="00FD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EF6"/>
  </w:style>
  <w:style w:type="paragraph" w:styleId="Footer">
    <w:name w:val="footer"/>
    <w:basedOn w:val="Normal"/>
    <w:link w:val="FooterChar"/>
    <w:uiPriority w:val="99"/>
    <w:semiHidden/>
    <w:unhideWhenUsed/>
    <w:rsid w:val="00F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EF6"/>
  </w:style>
  <w:style w:type="paragraph" w:styleId="ListParagraph">
    <w:name w:val="List Paragraph"/>
    <w:basedOn w:val="Normal"/>
    <w:uiPriority w:val="34"/>
    <w:qFormat/>
    <w:rsid w:val="00FD4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161B"/>
    <w:rsid w:val="004A019B"/>
    <w:rsid w:val="00AE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89DAB72B843158B1DA8EE9C5F9543">
    <w:name w:val="58A89DAB72B843158B1DA8EE9C5F9543"/>
    <w:rsid w:val="00AE161B"/>
  </w:style>
  <w:style w:type="paragraph" w:customStyle="1" w:styleId="2BB45F14750B42078CB5A49ED2FB2324">
    <w:name w:val="2BB45F14750B42078CB5A49ED2FB2324"/>
    <w:rsid w:val="00AE161B"/>
  </w:style>
  <w:style w:type="paragraph" w:customStyle="1" w:styleId="5F1EF9417F1F49739F183D586D24A297">
    <w:name w:val="5F1EF9417F1F49739F183D586D24A297"/>
    <w:rsid w:val="00AE161B"/>
  </w:style>
  <w:style w:type="paragraph" w:customStyle="1" w:styleId="969F1E8AAEFC465BB9F7BDB6E449544C">
    <w:name w:val="969F1E8AAEFC465BB9F7BDB6E449544C"/>
    <w:rsid w:val="00AE161B"/>
  </w:style>
  <w:style w:type="paragraph" w:customStyle="1" w:styleId="82338FC6ABE94D6EAE9A884518490CA4">
    <w:name w:val="82338FC6ABE94D6EAE9A884518490CA4"/>
    <w:rsid w:val="00AE161B"/>
  </w:style>
  <w:style w:type="paragraph" w:customStyle="1" w:styleId="3885CD80513D435FB844F5B201EF671E">
    <w:name w:val="3885CD80513D435FB844F5B201EF671E"/>
    <w:rsid w:val="00AE161B"/>
  </w:style>
  <w:style w:type="paragraph" w:customStyle="1" w:styleId="544B949F1D70494398A2173CB4032E64">
    <w:name w:val="544B949F1D70494398A2173CB4032E64"/>
    <w:rsid w:val="00AE161B"/>
  </w:style>
  <w:style w:type="paragraph" w:customStyle="1" w:styleId="2223DD57D992471697C344645E10D522">
    <w:name w:val="2223DD57D992471697C344645E10D522"/>
    <w:rsid w:val="00AE161B"/>
  </w:style>
  <w:style w:type="paragraph" w:customStyle="1" w:styleId="B951C0ADD20F40058725E76D7572EE8A">
    <w:name w:val="B951C0ADD20F40058725E76D7572EE8A"/>
    <w:rsid w:val="00AE161B"/>
  </w:style>
  <w:style w:type="paragraph" w:customStyle="1" w:styleId="7C4DD9DA0EC748DE854CDA9F0037C60F">
    <w:name w:val="7C4DD9DA0EC748DE854CDA9F0037C60F"/>
    <w:rsid w:val="00AE161B"/>
  </w:style>
  <w:style w:type="paragraph" w:customStyle="1" w:styleId="7E02EB5AB1AB460FBFAF50D0980DB4A7">
    <w:name w:val="7E02EB5AB1AB460FBFAF50D0980DB4A7"/>
    <w:rsid w:val="00AE161B"/>
  </w:style>
  <w:style w:type="paragraph" w:customStyle="1" w:styleId="2AA2678AF3BC43AEB004E601E0DBFFCE">
    <w:name w:val="2AA2678AF3BC43AEB004E601E0DBFFCE"/>
    <w:rsid w:val="00AE16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480B0-51B7-44CB-BB0A-EE2A8B64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2013-01-30T15:33:00Z</dcterms:created>
  <dcterms:modified xsi:type="dcterms:W3CDTF">2013-01-30T16:10:00Z</dcterms:modified>
</cp:coreProperties>
</file>