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F21081" w:rsidR="00F21081" w:rsidP="00F21081" w:rsidRDefault="00F21081" w14:paraId="7B42012D" w14:textId="77777777">
      <w:pPr>
        <w:spacing w:after="100" w:afterAutospacing="1" w:line="240" w:lineRule="auto"/>
        <w:outlineLvl w:val="0"/>
        <w:rPr>
          <w:rFonts w:ascii="Arial" w:hAnsi="Arial" w:eastAsia="Times New Roman" w:cs="Arial"/>
          <w:b/>
          <w:bCs/>
          <w:kern w:val="36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b/>
          <w:bCs/>
          <w:i/>
          <w:iCs/>
          <w:kern w:val="36"/>
          <w:sz w:val="36"/>
          <w:szCs w:val="36"/>
          <w14:ligatures w14:val="none"/>
        </w:rPr>
        <w:t xml:space="preserve">Project Report: </w:t>
      </w:r>
      <w:proofErr w:type="gramStart"/>
      <w:r w:rsidRPr="00F21081">
        <w:rPr>
          <w:rFonts w:ascii="Arial" w:hAnsi="Arial" w:eastAsia="Times New Roman" w:cs="Arial"/>
          <w:b/>
          <w:bCs/>
          <w:i/>
          <w:iCs/>
          <w:kern w:val="36"/>
          <w:sz w:val="36"/>
          <w:szCs w:val="36"/>
          <w14:ligatures w14:val="none"/>
        </w:rPr>
        <w:t>A</w:t>
      </w:r>
      <w:proofErr w:type="gramEnd"/>
      <w:r w:rsidRPr="00F21081">
        <w:rPr>
          <w:rFonts w:ascii="Arial" w:hAnsi="Arial" w:eastAsia="Times New Roman" w:cs="Arial"/>
          <w:b/>
          <w:bCs/>
          <w:i/>
          <w:iCs/>
          <w:kern w:val="36"/>
          <w:sz w:val="36"/>
          <w:szCs w:val="36"/>
          <w14:ligatures w14:val="none"/>
        </w:rPr>
        <w:t xml:space="preserve"> Algorithm Maze Solver</w:t>
      </w:r>
      <w:r w:rsidRPr="00F21081">
        <w:rPr>
          <w:rFonts w:ascii="Arial" w:hAnsi="Arial" w:eastAsia="Times New Roman" w:cs="Arial"/>
          <w:b/>
          <w:bCs/>
          <w:kern w:val="36"/>
          <w:sz w:val="36"/>
          <w:szCs w:val="36"/>
          <w14:ligatures w14:val="none"/>
        </w:rPr>
        <w:t>*</w:t>
      </w:r>
    </w:p>
    <w:p w:rsidRPr="00F21081" w:rsidR="00F21081" w:rsidP="00F21081" w:rsidRDefault="00F21081" w14:paraId="2E34266A" w14:textId="77777777">
      <w:pPr>
        <w:spacing w:after="100" w:afterAutospacing="1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Author:</w:t>
      </w: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 Abhirnna Bhol</w:t>
      </w:r>
    </w:p>
    <w:p w:rsidRPr="00F21081" w:rsidR="00F21081" w:rsidP="00F21081" w:rsidRDefault="00F21081" w14:paraId="21B28F25" w14:textId="77777777">
      <w:pPr>
        <w:spacing w:after="100" w:afterAutospacing="1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Registration No:</w:t>
      </w: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 25BAI11120</w:t>
      </w:r>
    </w:p>
    <w:p w:rsidRPr="00F21081" w:rsidR="00F21081" w:rsidP="00F21081" w:rsidRDefault="00F21081" w14:paraId="5A2A41BA" w14:textId="77777777">
      <w:pPr>
        <w:spacing w:after="100" w:afterAutospacing="1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Institution:</w:t>
      </w: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 VIT Bhopal University</w:t>
      </w:r>
    </w:p>
    <w:p w:rsidRPr="00F21081" w:rsidR="00F21081" w:rsidP="00F21081" w:rsidRDefault="00F21081" w14:paraId="22285AC2" w14:textId="77777777">
      <w:pPr>
        <w:spacing w:after="100" w:afterAutospacing="1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Date:</w:t>
      </w: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 March 2026</w:t>
      </w:r>
    </w:p>
    <w:p w:rsidRPr="00F21081" w:rsidR="00F21081" w:rsidP="00F21081" w:rsidRDefault="00F21081" w14:paraId="012E8452" w14:textId="77777777">
      <w:pPr>
        <w:spacing w:after="0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Times New Roman" w:hAnsi="Times New Roman" w:eastAsia="Times New Roman" w:cs="Times New Roman"/>
          <w:kern w:val="0"/>
          <w:sz w:val="36"/>
          <w:szCs w:val="36"/>
          <w14:ligatures w14:val="none"/>
        </w:rPr>
        <w:pict w14:anchorId="21E8CE60">
          <v:rect id="_x0000_i1025" style="width:0;height:1.5pt" o:hr="t" o:hrstd="t" o:hralign="center" fillcolor="#a0a0a0" stroked="f"/>
        </w:pict>
      </w:r>
    </w:p>
    <w:p w:rsidRPr="00F21081" w:rsidR="00F21081" w:rsidP="00F21081" w:rsidRDefault="00F21081" w14:paraId="7096E7F9" w14:textId="77777777">
      <w:pPr>
        <w:spacing w:after="100" w:afterAutospacing="1" w:line="240" w:lineRule="auto"/>
        <w:outlineLvl w:val="2"/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1. Introduction</w:t>
      </w:r>
    </w:p>
    <w:p w:rsidRPr="00F21081" w:rsidR="00F21081" w:rsidP="00F21081" w:rsidRDefault="00F21081" w14:paraId="684E1F69" w14:textId="77777777">
      <w:pPr>
        <w:spacing w:after="100" w:afterAutospacing="1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This project implements the </w:t>
      </w:r>
      <w:r w:rsidRPr="00F21081">
        <w:rPr>
          <w:rFonts w:ascii="Arial" w:hAnsi="Arial" w:eastAsia="Times New Roman" w:cs="Arial"/>
          <w:i/>
          <w:iCs/>
          <w:kern w:val="0"/>
          <w:sz w:val="36"/>
          <w:szCs w:val="36"/>
          <w14:ligatures w14:val="none"/>
        </w:rPr>
        <w:t>A (A-Star) Search Algorithm</w:t>
      </w: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>*, a cornerstone of Artificial Intelligence used in pathfinding and graph traversal. The objective is to find the most efficient route through a 10x10 grid, navigating around obstacles from a defined start point to a target goal.</w:t>
      </w:r>
    </w:p>
    <w:p w:rsidRPr="00F21081" w:rsidR="00F21081" w:rsidP="00F21081" w:rsidRDefault="00F21081" w14:paraId="1817F05D" w14:textId="77777777">
      <w:pPr>
        <w:spacing w:after="100" w:afterAutospacing="1" w:line="240" w:lineRule="auto"/>
        <w:outlineLvl w:val="2"/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2. Problem Statement</w:t>
      </w:r>
    </w:p>
    <w:p w:rsidRPr="00F21081" w:rsidR="00F21081" w:rsidP="00F21081" w:rsidRDefault="00F21081" w14:paraId="696CE4DE" w14:textId="77777777">
      <w:pPr>
        <w:spacing w:after="100" w:afterAutospacing="1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>Given a grid-based maze where 0 represents an open path and 1 represents an impassable wall, the algorithm must calculate the shortest path while minimizing the number of nodes explored.</w:t>
      </w:r>
    </w:p>
    <w:p w:rsidRPr="00F21081" w:rsidR="00F21081" w:rsidP="00F21081" w:rsidRDefault="00F21081" w14:paraId="119504A0" w14:textId="77777777">
      <w:pPr>
        <w:spacing w:after="100" w:afterAutospacing="1" w:line="240" w:lineRule="auto"/>
        <w:outlineLvl w:val="2"/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3. Technical Methodology</w:t>
      </w:r>
    </w:p>
    <w:p w:rsidRPr="00F21081" w:rsidR="00F21081" w:rsidP="00F21081" w:rsidRDefault="00F21081" w14:paraId="1CDF17CA" w14:textId="77777777">
      <w:pPr>
        <w:spacing w:after="100" w:afterAutospacing="1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The A* algorithm is an informed search strategy that uses a </w:t>
      </w: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Heuristic function</w:t>
      </w: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 to guide its progress. It calculates the priority of each movement using the formula:</w:t>
      </w:r>
    </w:p>
    <w:p w:rsidRPr="00F21081" w:rsidR="00F21081" w:rsidP="00F21081" w:rsidRDefault="00F21081" w14:paraId="35A0538F" w14:textId="6F2AFEB7">
      <w:pPr>
        <w:spacing w:after="0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>f(n) = g(n) + h(n)</w:t>
      </w:r>
    </w:p>
    <w:p w:rsidRPr="00F21081" w:rsidR="00F21081" w:rsidP="00F21081" w:rsidRDefault="00F21081" w14:paraId="62B2711C" w14:textId="3285BFAA">
      <w:pPr>
        <w:numPr>
          <w:ilvl w:val="0"/>
          <w:numId w:val="1"/>
        </w:numPr>
        <w:spacing w:after="100" w:afterAutospacing="1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lastRenderedPageBreak/>
        <w:t>g(n</w:t>
      </w:r>
      <w:proofErr w:type="gramStart"/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)(</w:t>
      </w:r>
      <w:proofErr w:type="gramEnd"/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Path Cost):</w:t>
      </w: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 The actual cost from the starting node to the current node.</w:t>
      </w:r>
    </w:p>
    <w:p w:rsidRPr="00F21081" w:rsidR="00F21081" w:rsidP="76BC039D" w:rsidRDefault="00F21081" w14:paraId="72AA290B" w14:textId="1114BA28">
      <w:pPr>
        <w:numPr>
          <w:ilvl w:val="0"/>
          <w:numId w:val="1"/>
        </w:numPr>
        <w:spacing w:after="100" w:afterAutospacing="on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 w:rsidR="00F21081">
        <w:rPr>
          <w:rFonts w:ascii="Arial" w:hAnsi="Arial" w:eastAsia="Times New Roman" w:cs="Arial"/>
          <w:b w:val="1"/>
          <w:bCs w:val="1"/>
          <w:kern w:val="0"/>
          <w:sz w:val="36"/>
          <w:szCs w:val="36"/>
          <w14:ligatures w14:val="none"/>
        </w:rPr>
        <w:t>h(n)(Heuristic):</w:t>
      </w:r>
      <w:r w:rsidRPr="00F21081" w:rsid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 The estimated cost from the current node to the goal. This implementation uses </w:t>
      </w:r>
      <w:r w:rsidRPr="00F21081" w:rsidR="00F21081">
        <w:rPr>
          <w:rFonts w:ascii="Arial" w:hAnsi="Arial" w:eastAsia="Times New Roman" w:cs="Arial"/>
          <w:b w:val="1"/>
          <w:bCs w:val="1"/>
          <w:kern w:val="0"/>
          <w:sz w:val="36"/>
          <w:szCs w:val="36"/>
          <w14:ligatures w14:val="none"/>
        </w:rPr>
        <w:t>Manhattan Distance</w:t>
      </w:r>
      <w:r w:rsid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>.</w:t>
      </w:r>
    </w:p>
    <w:p w:rsidRPr="00F21081" w:rsidR="00F21081" w:rsidP="00F21081" w:rsidRDefault="00F21081" w14:paraId="04F57E17" w14:textId="7CAFA2D8">
      <w:pPr>
        <w:numPr>
          <w:ilvl w:val="0"/>
          <w:numId w:val="1"/>
        </w:numPr>
        <w:spacing w:after="100" w:afterAutospacing="1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Data Structures:</w:t>
      </w: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 A </w:t>
      </w: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Priority Queue (</w:t>
      </w: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heap</w:t>
      </w: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)</w:t>
      </w: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 ensures that the node with the lowest f(n) value is always processed next, significantly reducing search time compared to Breadth-First Search.</w:t>
      </w:r>
    </w:p>
    <w:p w:rsidRPr="00F21081" w:rsidR="00F21081" w:rsidP="00F21081" w:rsidRDefault="00F21081" w14:paraId="58F2EBD4" w14:textId="77777777">
      <w:pPr>
        <w:spacing w:after="100" w:afterAutospacing="1" w:line="240" w:lineRule="auto"/>
        <w:outlineLvl w:val="2"/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4. Visualization &amp; UI</w:t>
      </w:r>
    </w:p>
    <w:p w:rsidRPr="00F21081" w:rsidR="00F21081" w:rsidP="00F21081" w:rsidRDefault="00F21081" w14:paraId="7A4E1C0C" w14:textId="77777777">
      <w:pPr>
        <w:spacing w:after="100" w:afterAutospacing="1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The implementation uses </w:t>
      </w: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Matplotlib</w:t>
      </w: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 and </w:t>
      </w: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NumPy</w:t>
      </w: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 to provide a clear graphical representation:</w:t>
      </w:r>
    </w:p>
    <w:p w:rsidRPr="00F21081" w:rsidR="00F21081" w:rsidP="00F21081" w:rsidRDefault="00F21081" w14:paraId="2196F81D" w14:textId="77777777">
      <w:pPr>
        <w:numPr>
          <w:ilvl w:val="0"/>
          <w:numId w:val="2"/>
        </w:numPr>
        <w:spacing w:after="100" w:afterAutospacing="1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Blue Blocks:</w:t>
      </w: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 Impassable walls.</w:t>
      </w:r>
    </w:p>
    <w:p w:rsidRPr="00F21081" w:rsidR="00F21081" w:rsidP="00F21081" w:rsidRDefault="00F21081" w14:paraId="37B93ED6" w14:textId="77777777">
      <w:pPr>
        <w:numPr>
          <w:ilvl w:val="0"/>
          <w:numId w:val="2"/>
        </w:numPr>
        <w:spacing w:after="100" w:afterAutospacing="1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Yellow Areas:</w:t>
      </w: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 Nodes evaluated (the "Explored" set).</w:t>
      </w:r>
    </w:p>
    <w:p w:rsidRPr="00F21081" w:rsidR="00F21081" w:rsidP="00F21081" w:rsidRDefault="00F21081" w14:paraId="58AC6A76" w14:textId="77777777">
      <w:pPr>
        <w:numPr>
          <w:ilvl w:val="0"/>
          <w:numId w:val="2"/>
        </w:numPr>
        <w:spacing w:after="100" w:afterAutospacing="1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Red/Green:</w:t>
      </w: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 The Start and Goal coordinates.</w:t>
      </w:r>
    </w:p>
    <w:p w:rsidRPr="00F21081" w:rsidR="00F21081" w:rsidP="00F21081" w:rsidRDefault="00F21081" w14:paraId="697D1F16" w14:textId="77777777">
      <w:pPr>
        <w:numPr>
          <w:ilvl w:val="0"/>
          <w:numId w:val="2"/>
        </w:numPr>
        <w:spacing w:after="100" w:afterAutospacing="1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White Outline:</w:t>
      </w: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 xml:space="preserve"> The final, optimal path generated by the algorithm.</w:t>
      </w:r>
    </w:p>
    <w:p w:rsidRPr="00F21081" w:rsidR="00F21081" w:rsidP="00F21081" w:rsidRDefault="00F21081" w14:paraId="001E7041" w14:textId="77777777">
      <w:pPr>
        <w:spacing w:after="100" w:afterAutospacing="1" w:line="240" w:lineRule="auto"/>
        <w:outlineLvl w:val="2"/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  <w:t>5. Conclusion</w:t>
      </w:r>
    </w:p>
    <w:p w:rsidRPr="00F21081" w:rsidR="00F21081" w:rsidP="00F21081" w:rsidRDefault="00F21081" w14:paraId="2AC51840" w14:textId="77777777">
      <w:pPr>
        <w:spacing w:after="100" w:afterAutospacing="1" w:line="240" w:lineRule="auto"/>
        <w:rPr>
          <w:rFonts w:ascii="Arial" w:hAnsi="Arial" w:eastAsia="Times New Roman" w:cs="Arial"/>
          <w:kern w:val="0"/>
          <w:sz w:val="36"/>
          <w:szCs w:val="36"/>
          <w14:ligatures w14:val="none"/>
        </w:rPr>
      </w:pPr>
      <w:r w:rsidRPr="00F21081">
        <w:rPr>
          <w:rFonts w:ascii="Arial" w:hAnsi="Arial" w:eastAsia="Times New Roman" w:cs="Arial"/>
          <w:kern w:val="0"/>
          <w:sz w:val="36"/>
          <w:szCs w:val="36"/>
          <w14:ligatures w14:val="none"/>
        </w:rPr>
        <w:t>The solver successfully identifies the shortest path while avoiding obstacles. It demonstrates the power of combining actual path costs with intelligent estimation to solve complex spatial problems efficiently.</w:t>
      </w:r>
    </w:p>
    <w:p w:rsidRPr="00F21081" w:rsidR="0038367F" w:rsidRDefault="0038367F" w14:paraId="325571B8" w14:textId="77777777">
      <w:pPr>
        <w:rPr>
          <w:sz w:val="36"/>
          <w:szCs w:val="36"/>
        </w:rPr>
      </w:pPr>
    </w:p>
    <w:sectPr w:rsidRPr="00F21081" w:rsidR="0038367F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3311F1"/>
    <w:multiLevelType w:val="multilevel"/>
    <w:tmpl w:val="1AC8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497B3630"/>
    <w:multiLevelType w:val="multilevel"/>
    <w:tmpl w:val="2E78F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2097510843">
    <w:abstractNumId w:val="1"/>
  </w:num>
  <w:num w:numId="2" w16cid:durableId="1117682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081"/>
    <w:rsid w:val="0038367F"/>
    <w:rsid w:val="009A5F28"/>
    <w:rsid w:val="00E163BD"/>
    <w:rsid w:val="00F21081"/>
    <w:rsid w:val="76BC0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3B606"/>
  <w15:chartTrackingRefBased/>
  <w15:docId w15:val="{25209191-B0BF-4F29-A236-A30D06E51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081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1081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F21081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F21081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F21081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21081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21081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21081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21081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21081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21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081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F21081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F21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081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F210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0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081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210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Abhirnna bhol</dc:creator>
  <keywords/>
  <dc:description/>
  <lastModifiedBy>Abhirnna bhol</lastModifiedBy>
  <revision>2</revision>
  <dcterms:created xsi:type="dcterms:W3CDTF">2026-03-26T09:52:00.0000000Z</dcterms:created>
  <dcterms:modified xsi:type="dcterms:W3CDTF">2026-03-26T09:59:46.0318241Z</dcterms:modified>
</coreProperties>
</file>