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16"/>
              <w:left w:val="none" w:color="FFFFFF" w:sz="0"/>
              <w:bottom w:val="single" w:color="0078D4" w:sz="8"/>
              <w:right w:val="none" w:color="FFFFFF" w:sz="0"/>
            </w:tcBorders>
            <w:shd w:fill="F0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8D4"/>
                <w:sz w:val="18"/>
                <w:szCs w:val="18"/>
              </w:rPr>
              <w:t xml:space="preserve">STEP 3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40"/>
                <w:szCs w:val="40"/>
              </w:rPr>
              <w:t xml:space="preserve">SQL Schema + Sample Data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Design the clearbank-db schema  │  Generate synthetic ClearBank data  │  Drop raw files into ADLS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Database: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clearbank-db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   │   Server: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nexus-sql-abhirup.database.windows.net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   │   Region: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canadacentral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78D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1. What Step 3 Covers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Step 3 is the data foundation of ClearBank. By the end of this step you will have a fully populated SQL database, synthetic data in five business domains, raw files sitting in ADLS ready for ADF ingestion, and a Python data generation framework that can be rerun at any time. Everything built here feeds directly into Step 4 (ADF pipelines) and Step 5 (Databricks transformations).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160"/>
        <w:gridCol w:w="3200"/>
      </w:tblGrid>
      <w:tr>
        <w:tc>
          <w:tcPr>
            <w:tcW w:type="dxa" w:w="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Task</w:t>
            </w:r>
          </w:p>
        </w:tc>
        <w:tc>
          <w:tcPr>
            <w:tcW w:type="dxa" w:w="3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Output</w:t>
            </w:r>
          </w:p>
        </w:tc>
        <w:tc>
          <w:tcPr>
            <w:tcW w:type="dxa" w:w="3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2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3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pyodbc, faker, azure-storage-blob installed</w:t>
            </w:r>
          </w:p>
        </w:tc>
        <w:tc>
          <w:tcPr>
            <w:tcW w:type="dxa" w:w="3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blocks</w:t>
            </w:r>
          </w:p>
        </w:tc>
      </w:tr>
      <w:tr>
        <w:tc>
          <w:tcPr>
            <w:tcW w:type="dxa" w:w="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2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 Schema Design</w:t>
            </w:r>
          </w:p>
        </w:tc>
        <w:tc>
          <w:tcPr>
            <w:tcW w:type="dxa" w:w="3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tables across 5 business domains</w:t>
            </w:r>
          </w:p>
        </w:tc>
        <w:tc>
          <w:tcPr>
            <w:tcW w:type="dxa" w:w="3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Steps 4,5,7</w:t>
            </w:r>
          </w:p>
        </w:tc>
      </w:tr>
      <w:tr>
        <w:tc>
          <w:tcPr>
            <w:tcW w:type="dxa" w:w="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2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Schema Deployment</w:t>
            </w:r>
          </w:p>
        </w:tc>
        <w:tc>
          <w:tcPr>
            <w:tcW w:type="dxa" w:w="3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Tables created in clearbank-db</w:t>
            </w:r>
          </w:p>
        </w:tc>
        <w:tc>
          <w:tcPr>
            <w:tcW w:type="dxa" w:w="3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Steps 4,5</w:t>
            </w:r>
          </w:p>
        </w:tc>
      </w:tr>
      <w:tr>
        <w:tc>
          <w:tcPr>
            <w:tcW w:type="dxa" w:w="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2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Sample Data Generation</w:t>
            </w:r>
          </w:p>
        </w:tc>
        <w:tc>
          <w:tcPr>
            <w:tcW w:type="dxa" w:w="3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50,000+ synthetic rows via Faker</w:t>
            </w:r>
          </w:p>
        </w:tc>
        <w:tc>
          <w:tcPr>
            <w:tcW w:type="dxa" w:w="3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Steps 4,5,7</w:t>
            </w:r>
          </w:p>
        </w:tc>
      </w:tr>
      <w:tr>
        <w:tc>
          <w:tcPr>
            <w:tcW w:type="dxa" w:w="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2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Raw File Creation</w:t>
            </w:r>
          </w:p>
        </w:tc>
        <w:tc>
          <w:tcPr>
            <w:tcW w:type="dxa" w:w="3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CSV, JSON, XML, Parquet files</w:t>
            </w:r>
          </w:p>
        </w:tc>
        <w:tc>
          <w:tcPr>
            <w:tcW w:type="dxa" w:w="3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4 (ADF)</w:t>
            </w:r>
          </w:p>
        </w:tc>
      </w:tr>
      <w:tr>
        <w:tc>
          <w:tcPr>
            <w:tcW w:type="dxa" w:w="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3.6</w:t>
            </w:r>
          </w:p>
        </w:tc>
        <w:tc>
          <w:tcPr>
            <w:tcW w:type="dxa" w:w="2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ADLS File Upload</w:t>
            </w:r>
          </w:p>
        </w:tc>
        <w:tc>
          <w:tcPr>
            <w:tcW w:type="dxa" w:w="3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Files in raw-landing container</w:t>
            </w:r>
          </w:p>
        </w:tc>
        <w:tc>
          <w:tcPr>
            <w:tcW w:type="dxa" w:w="3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4 (ADF)</w:t>
            </w:r>
          </w:p>
        </w:tc>
      </w:tr>
      <w:tr>
        <w:tc>
          <w:tcPr>
            <w:tcW w:type="dxa" w:w="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3.7</w:t>
            </w:r>
          </w:p>
        </w:tc>
        <w:tc>
          <w:tcPr>
            <w:tcW w:type="dxa" w:w="2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Watermark Table Setup</w:t>
            </w:r>
          </w:p>
        </w:tc>
        <w:tc>
          <w:tcPr>
            <w:tcW w:type="dxa" w:w="3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ADF incremental load tracking</w:t>
            </w:r>
          </w:p>
        </w:tc>
        <w:tc>
          <w:tcPr>
            <w:tcW w:type="dxa" w:w="3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4 (ADF)</w:t>
            </w:r>
          </w:p>
        </w:tc>
      </w:tr>
      <w:tr>
        <w:tc>
          <w:tcPr>
            <w:tcW w:type="dxa" w:w="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3.8</w:t>
            </w:r>
          </w:p>
        </w:tc>
        <w:tc>
          <w:tcPr>
            <w:tcW w:type="dxa" w:w="2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3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tables, files, and rows confirmed</w:t>
            </w:r>
          </w:p>
        </w:tc>
        <w:tc>
          <w:tcPr>
            <w:tcW w:type="dxa" w:w="3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Before Step 4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78D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2. Pre-Flight — Environment Setup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2.1  Install Python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8"/>
              <w:left w:val="single" w:color="0078D4" w:sz="12"/>
              <w:bottom w:val="single" w:color="0078D4" w:sz="4"/>
              <w:right w:val="none" w:color="FFFFFF" w:sz="0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 with the .venv activated. All packages go into the virtual environment — not the system Python.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Navigate to project root and activate venv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cd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"C:\Users\wwwda\Downloads\nexus project"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.venv\Scripts\activate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Install all Step 3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pip install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pyodbc faker azure-storage-blob azure-identity openpyxl pandas --break-system-packages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installs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pip show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pyodbc faker azure-storage-blob | findstr Name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2.2  Verify SQL Connectivity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8"/>
              <w:left w:val="single" w:color="0078D4" w:sz="12"/>
              <w:bottom w:val="single" w:color="0078D4" w:sz="4"/>
              <w:right w:val="none" w:color="FFFFFF" w:sz="0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connection to clearbank-db before running any schema scripts. The Serverless database takes 30-60s to wake up on first connection.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Test connection from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python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-c 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pyodbc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pyodbc.connect(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'DRIVER={ODBC Driver 18 for SQL Server};'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'SERVER=nexus-sql-abhirup.database.windows.net;'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'DATABASE=clearbank-db;'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'UID=nexusadmin;'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'PWD=NexusP@ss2026!;'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'Encrypt=yes;TrustServerCertificate=no;'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"✓ Connected to clearbank-db"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30A" w:sz="8"/>
              <w:left w:val="single" w:color="F0A30A" w:sz="12"/>
              <w:bottom w:val="none" w:color="FFFFFF" w:sz="0"/>
              <w:right w:val="none" w:color="FFFFFF" w:sz="0"/>
            </w:tcBorders>
            <w:shd w:fill="FFF4C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A00"/>
                <w:sz w:val="20"/>
                <w:szCs w:val="20"/>
              </w:rPr>
              <w:t xml:space="preserve">⚑  ODBC Driver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A30A" w:sz="12"/>
              <w:bottom w:val="none" w:color="FFFFFF" w:sz="0"/>
              <w:right w:val="none" w:color="FFFFFF" w:sz="0"/>
            </w:tcBorders>
            <w:shd w:fill="FFF4C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get a driver error, download "ODBC Driver 18 for SQL Server" from Microsoft: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A30A" w:sz="12"/>
              <w:bottom w:val="none" w:color="FFFFFF" w:sz="0"/>
              <w:right w:val="none" w:color="FFFFFF" w:sz="0"/>
            </w:tcBorders>
            <w:shd w:fill="FFF4C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https://learn.microsoft.com/en-us/sql/connect/odbc/download-odbc-driver-for-sql-server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0A30A" w:sz="12"/>
              <w:bottom w:val="single" w:color="F0A30A" w:sz="4"/>
              <w:right w:val="none" w:color="FFFFFF" w:sz="0"/>
            </w:tcBorders>
            <w:shd w:fill="FFF4C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installing, close and reopen your terminal, then retry the connection test.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78D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3. ClearBank Schema Design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ClearBank has five business lines. Each maps to its own schema and set of tables inside clearbank-db. The schema is designed to mirror a real bank's operational data structure — recognisable to any interviewer from CIBC, TD, or RBC.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560"/>
      </w:tblGrid>
      <w:tr>
        <w:tc>
          <w:tcPr>
            <w:tcW w:type="dxa" w:w="1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Schema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Business Line</w:t>
            </w:r>
          </w:p>
        </w:tc>
        <w:tc>
          <w:tcPr>
            <w:tcW w:type="dxa" w:w="1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Tables</w:t>
            </w:r>
          </w:p>
        </w:tc>
        <w:tc>
          <w:tcPr>
            <w:tcW w:type="dxa" w:w="4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Retail Banking</w:t>
            </w:r>
          </w:p>
        </w:tc>
        <w:tc>
          <w:tcPr>
            <w:tcW w:type="dxa" w:w="1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 master data, accounts, KYC</w:t>
            </w:r>
          </w:p>
        </w:tc>
      </w:tr>
      <w:tr>
        <w:tc>
          <w:tcPr>
            <w:tcW w:type="dxa" w:w="1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1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Transactions, payment methods</w:t>
            </w:r>
          </w:p>
        </w:tc>
      </w:tr>
      <w:tr>
        <w:tc>
          <w:tcPr>
            <w:tcW w:type="dxa" w:w="1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&amp; Compliance</w:t>
            </w:r>
          </w:p>
        </w:tc>
        <w:tc>
          <w:tcPr>
            <w:tcW w:type="dxa" w:w="1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Fraud alerts, AML screening results</w:t>
            </w:r>
          </w:p>
        </w:tc>
      </w:tr>
      <w:tr>
        <w:tc>
          <w:tcPr>
            <w:tcW w:type="dxa" w:w="1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trading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Trading Desk</w:t>
            </w:r>
          </w:p>
        </w:tc>
        <w:tc>
          <w:tcPr>
            <w:tcW w:type="dxa" w:w="1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Trades, positions</w:t>
            </w:r>
          </w:p>
        </w:tc>
      </w:tr>
      <w:tr>
        <w:tc>
          <w:tcPr>
            <w:tcW w:type="dxa" w:w="1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meta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Platform Metadata</w:t>
            </w:r>
          </w:p>
        </w:tc>
        <w:tc>
          <w:tcPr>
            <w:tcW w:type="dxa" w:w="1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ADF watermark tracking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578"/>
          <w:sz w:val="26"/>
          <w:szCs w:val="26"/>
        </w:rPr>
        <w:t xml:space="preserve">3.1  core Schema — Retail Banking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core.customers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customer master table. Every other table in the schema has a foreign key relationship back to customer_id. This is the single source of truth for ClearBank retail customers.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core.customers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core.customers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customer_id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IDENTITY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(1,1)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PRIMARY KEY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full_name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(200)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email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(200)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UNIQUE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phone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date_of_birth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nationality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address_line1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(300),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city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province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postal_code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country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(100)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'Canada'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risk_rating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(10)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CHECK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(risk_rating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'LOW'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'MEDIUM'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'HIGH'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kyc_status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(20)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'PENDING'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segment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(50),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-- RETAIL, PREMIUM, PRIVATE, SMB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created_at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DATETIME2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GETUTCDATE(),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updated_at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DATETIME2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GETUTCDATE()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core.accounts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core.accounts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core.accounts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account_id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IDENTITY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(1,1)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PRIMARY KEY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customer_id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core.customers(customer_id),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account_number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(30)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UNIQUE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account_type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(30)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CHECK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(account_type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'CHEQUING'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'SAVINGS'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'TFSA'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'RRSP'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'LOC'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currency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(3)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'CAD'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balance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(18,2)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0.00,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credit_limit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(18,2)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0.00,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status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(20)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'ACTIVE'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opened_date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CAST(GETUTCDATE()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 DATE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closed_date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created_at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DATETIME2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GETUTCDATE()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core.kyc_verifications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core.kyc_verifications — Know Your Customer audit trail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core.kyc_verifications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kyc_id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IDENTITY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(1,1)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PRIMARY KEY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customer_id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core.customers(customer_id),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document_type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(50),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PASSPORT, DRIVERS_LICENSE, PR_CARD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document_number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verified_by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(100),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-- agent or automated 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verified_at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DATETIME2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expiry_date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outcome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(20)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CHECK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(outcome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'APPROVED'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'REJECTED'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'PENDING'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notes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(MAX),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created_at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DATETIME2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GETUTCDATE()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578"/>
          <w:sz w:val="26"/>
          <w:szCs w:val="26"/>
        </w:rPr>
        <w:t xml:space="preserve">3.2  payments Schema — Transactions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payments.transactions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payments.transactions — core ledger of all money movement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payments.transactions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transaction_id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BIGINT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IDENTITY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(1,1)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PRIMARY KEY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account_id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core.accounts(account_id),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transaction_type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(30)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CHECK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(transaction_type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'DEBIT'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'CREDIT'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'TRANSFER'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'FX'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'PAYMENT'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amount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(18,2)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currency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(3)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'CAD'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fx_rate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(10,6)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1.000000,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cad_equivalent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(18,2),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channel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(30),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MOBILE, WEB, ATM, BRANCH,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merchant_name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(200),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merchant_category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(100),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-- MCC category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description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(500),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reference_number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(100)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UNIQUE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status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(20)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'COMPLETED'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fraud_flag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BIT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fraud_score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(5,4)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0.0000,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transaction_date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DATETIME2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created_at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DATETIME2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GETUTCDATE()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Index for ADF incremental load by transaction_date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IX_transactions_date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payments.transactions(transaction_date);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IX_transactions_account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payments.transactions(account_id);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payments.payment_methods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payments.payment_methods — registered cards and payment rails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payments.payment_methods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method_id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IDENTITY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(1,1)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PRIMARY KEY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customer_id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core.customers(customer_id),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method_type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(30)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CHECK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(method_type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'VISA'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'MASTERCARD'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'AMEX'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'INTERAC'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'WIRE'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'EFT'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last_four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(4),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expiry_month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TINYINT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expiry_year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SMALLINT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is_default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BIT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is_active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BIT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created_at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DATETIME2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GETUTCDATE()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578"/>
          <w:sz w:val="26"/>
          <w:szCs w:val="26"/>
        </w:rPr>
        <w:t xml:space="preserve">3.3  risk Schema — Fraud &amp; Compliance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risk.fraud_alerts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risk.fraud_alerts — real-time fraud detection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risk.fraud_alerts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alert_id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IDENTITY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(1,1)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PRIMARY KEY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transaction_id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BIGINT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payments.transactions(transaction_id),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alert_type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(50),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VELOCITY, GEOLOCATION, UNUSUAL_AMOUNT, PATTERN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severity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(20)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CHECK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(severity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'LOW'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'MEDIUM'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'HIGH'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'CRITICAL'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ml_score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(5,4),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model confidence 0.0000 - 1.0000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rule_triggered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status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(20)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'OPEN'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investigated_by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resolved_at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DATETIME2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notes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(MAX),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created_at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DATETIME2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GETUTCDATE()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risk.aml_screenings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risk.aml_screenings — Anti-Money Laundering check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risk.aml_screenings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screening_id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IDENTITY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(1,1)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PRIMARY KEY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customer_id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core.customers(customer_id),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screening_type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(50),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ONBOARDING, PERIODIC, TRIGGERED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watchlist_hit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BIT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pep_flag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BIT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0,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Politically Exposed Person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sanction_flag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BIT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risk_score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(5,4),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outcome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(20)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CHECK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(outcome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'CLEAR'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'REVIEW'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'ESCALATE'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'BLOCK'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screened_at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DATETIME2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GETUTCDATE(),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next_review_date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578"/>
          <w:sz w:val="26"/>
          <w:szCs w:val="26"/>
        </w:rPr>
        <w:t xml:space="preserve">3.4  trading Schema — Investment Desk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trading.trades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trading.trades — equity, FX and fixed-income trades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trading.trades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trade_id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BIGINT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IDENTITY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(1,1)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PRIMARY KEY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customer_id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core.customers(customer_id),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instrument_type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(20)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CHECK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(instrument_type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'EQUITY'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'FX'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'FIXED_INCOME'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'ETF'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'OPTION'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instrument_code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(20),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AAPL, GBPUSD, CA10Y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direction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(10)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CHECK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(direction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'BUY'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'SELL'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'SHORT'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quantity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(18,6)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price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(18,6)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notional_cad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(18,2),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commission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(10,2)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0.00,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venue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(50),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TSX, NYSE, OTC, INTERNAL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settlement_date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status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(20)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'EXECUTED'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trade_date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DATETIME2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created_at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DATETIME2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GETUTCDATE()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IX_trades_date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trading.trades(trade_date);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trading.positions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trading.positions — current portfolio holdings snapshot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trading.positions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position_id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IDENTITY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(1,1)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PRIMARY KEY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customer_id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core.customers(customer_id),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instrument_code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(20)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quantity_held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(18,6)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avg_cost_cad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(18,6)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current_price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(18,6),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market_value_cad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(18,2),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unrealised_pnl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(18,2),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last_updated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DATETIME2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GETUTCDATE()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578"/>
          <w:sz w:val="26"/>
          <w:szCs w:val="26"/>
        </w:rPr>
        <w:t xml:space="preserve">3.5  meta Schema — Platform Metadata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meta.watermarks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8"/>
              <w:left w:val="single" w:color="0078D4" w:sz="12"/>
              <w:bottom w:val="single" w:color="0078D4" w:sz="4"/>
              <w:right w:val="none" w:color="FFFFFF" w:sz="0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table is the backbone of ADF incremental loads. Every ADF pipeline reads the watermark before running and writes the new high-water mark after completion. Without this table, every pipeline run would reload all data from the beginning.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meta.watermarks — ADF incremental load tracking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meta.watermarks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watermark_id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IDENTITY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(1,1)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PRIMARY KEY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table_name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(100)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UNIQUE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last_watermark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DATETIME2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last successfully loaded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last_run_status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(20)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'SUCCESS'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rows_loaded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pipeline_name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NVARCHAR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updated_at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DATETIME2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GETUTCDATE()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Seed initial watermarks for all ADF-tracked 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INSERT INTO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meta.watermarks (table_name, last_watermark, pipeline_name)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('payments.transactions', '2020-01-01 00:00:00', 'pl_transactions_to_bronze'),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('trading.trades',        '2020-01-01 00:00:00', 'pl_trades_to_bronze'),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('core.customers',        '2020-01-01 00:00:00', 'pl_customers_to_bronze'),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('risk.fraud_alerts',     '2020-01-01 00:00:00', 'pl_fraud_to_bronze');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78D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4. Schema Deployment Script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Save this as scripts/sql/01_deploy_schema.py and run it once. It is idempotent — safe to re-run if any step fails.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scripts/sql/01_deploy_schema.py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Deploys all ClearBank schemas and tables to clearbank-db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pyodbc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sys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Connection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CONN_STR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'DRIVER={ODBC Driver 18 for SQL Server};'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'SERVER=nexus-sql-abhirup.database.windows.net;'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'DATABASE=clearbank-db;'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'UID=nexusadmin;'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'PWD=NexusP@ss2026!;'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'Encrypt=yes;TrustServerCertificate=no;'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DDL statements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DDL_STATEMENTS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Create schemas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"IF NOT EXISTS (SELECT 1 FROM sys.schemas WHERE name='core')     EXEC('CREATE SCHEMA core')",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"IF NOT EXISTS (SELECT 1 FROM sys.schemas WHERE name='payments') EXEC('CREATE SCHEMA payments')",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"IF NOT EXISTS (SELECT 1 FROM sys.schemas WHERE name='risk')     EXEC('CREATE SCHEMA risk')",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"IF NOT EXISTS (SELECT 1 FROM sys.schemas WHERE name='trading')  EXEC('CREATE SCHEMA trading')",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"IF NOT EXISTS (SELECT 1 FROM sys.schemas WHERE name='meta')     EXEC('CREATE SCHEMA meta')",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core.customers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'''IF NOT EXISTS (SELECT 1 FROM sys.tables t JOIN sys.schemas s ON t.schema_id=s.schema_id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WHERE s.name='core' AND t.name='customers')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CREATE TABLE core.customers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customer_id INT IDENTITY(1,1)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full_name NVARCHAR(200)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email NVARCHAR(200) NOT NULL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phone NVARCHAR(20),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date_of_birth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nationality NVARCHAR(100),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address_line1 NVARCHAR(300),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city NVARCHAR(100),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province NVARCHAR(100),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postal_code NVARCHAR(20),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country NVARCHAR(100) DEFAULT 'Canada',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risk_rating NVARCHAR(10) CHECK (risk_rating IN ('LOW','MEDIUM','HIGH')),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kyc_status NVARCHAR(20) DEFAULT 'PENDING',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segment NVARCHAR(50),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created_at DATETIME2 DEFAULT GETUTCDATE(),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updated_at DATETIME2 DEFAULT GETUTCDATE()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)''',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... (remaining tables follow same pattern — see full script in repo)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Execution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deploy_schema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"Connecting to clearbank-db..."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try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conn = pyodbc.connect(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CONN_STR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 timeout=30)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conn.autocommit =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cursor = conn.cursor()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for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i, stmt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enumerate(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DDL_STATEMENTS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 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try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    cursor.execute(stmt)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f"  ✓ Statement {i}/{len(DDL_STATEMENTS)} executed"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except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Exception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f"  ✗ Statement {i} failed: {e}"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raise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conn.close()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"✓ Schema deployed successfully."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except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Exception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f"✗ Deployment failed: {e}"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sys.exit(1)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__name__ ==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"__main__"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deploy_schema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the deployment 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python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scripts/sql/01_deploy_schema.py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Expected output: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Connecting to clearbank-db...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✓ Statement 1/14 executed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... (one line per statement)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✓ Schema deployed successfully.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78D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5. Sample Data Generation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Save as scripts/sql/02_generate_data.py. Generates realistic synthetic data across all five schemas using the Faker library with a Canadian locale. Row counts are calibrated to be large enough to demonstrate aggregations but small enough to run in under 5 minutes.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3560"/>
      </w:tblGrid>
      <w:tr>
        <w:tc>
          <w:tcPr>
            <w:tcW w:type="dxa" w:w="2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Rows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FK Dependencies</w:t>
            </w:r>
          </w:p>
        </w:tc>
        <w:tc>
          <w:tcPr>
            <w:tcW w:type="dxa" w:w="3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Key Details</w:t>
            </w:r>
          </w:p>
        </w:tc>
      </w:tr>
      <w:tr>
        <w:tc>
          <w:tcPr>
            <w:tcW w:type="dxa" w:w="2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core.customers</w:t>
            </w:r>
          </w:p>
        </w:tc>
        <w:tc>
          <w:tcPr>
            <w:tcW w:type="dxa" w:w="1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 — root table</w:t>
            </w:r>
          </w:p>
        </w:tc>
        <w:tc>
          <w:tcPr>
            <w:tcW w:type="dxa" w:w="3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Canadian addresses, risk ratings, segments</w:t>
            </w:r>
          </w:p>
        </w:tc>
      </w:tr>
      <w:tr>
        <w:tc>
          <w:tcPr>
            <w:tcW w:type="dxa" w:w="2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core.accounts</w:t>
            </w:r>
          </w:p>
        </w:tc>
        <w:tc>
          <w:tcPr>
            <w:tcW w:type="dxa" w:w="1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15,000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3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 accounts per customer, mixed types</w:t>
            </w:r>
          </w:p>
        </w:tc>
      </w:tr>
      <w:tr>
        <w:tc>
          <w:tcPr>
            <w:tcW w:type="dxa" w:w="2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core.kyc_verifications</w:t>
            </w:r>
          </w:p>
        </w:tc>
        <w:tc>
          <w:tcPr>
            <w:tcW w:type="dxa" w:w="1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3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per customer, various outcomes</w:t>
            </w:r>
          </w:p>
        </w:tc>
      </w:tr>
      <w:tr>
        <w:tc>
          <w:tcPr>
            <w:tcW w:type="dxa" w:w="2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payments.transactions</w:t>
            </w:r>
          </w:p>
        </w:tc>
        <w:tc>
          <w:tcPr>
            <w:tcW w:type="dxa" w:w="1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accounts</w:t>
            </w:r>
          </w:p>
        </w:tc>
        <w:tc>
          <w:tcPr>
            <w:tcW w:type="dxa" w:w="3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years of history, realistic amounts</w:t>
            </w:r>
          </w:p>
        </w:tc>
      </w:tr>
      <w:tr>
        <w:tc>
          <w:tcPr>
            <w:tcW w:type="dxa" w:w="2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payments.payment_methods</w:t>
            </w:r>
          </w:p>
        </w:tc>
        <w:tc>
          <w:tcPr>
            <w:tcW w:type="dxa" w:w="1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18,000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3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 cards per customer</w:t>
            </w:r>
          </w:p>
        </w:tc>
      </w:tr>
      <w:tr>
        <w:tc>
          <w:tcPr>
            <w:tcW w:type="dxa" w:w="2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risk.fraud_alerts</w:t>
            </w:r>
          </w:p>
        </w:tc>
        <w:tc>
          <w:tcPr>
            <w:tcW w:type="dxa" w:w="1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2,500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~2.5% fraud rate on transactions</w:t>
            </w:r>
          </w:p>
        </w:tc>
      </w:tr>
      <w:tr>
        <w:tc>
          <w:tcPr>
            <w:tcW w:type="dxa" w:w="2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risk.aml_screenings</w:t>
            </w:r>
          </w:p>
        </w:tc>
        <w:tc>
          <w:tcPr>
            <w:tcW w:type="dxa" w:w="1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10,500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3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Mix of onboarding + periodic</w:t>
            </w:r>
          </w:p>
        </w:tc>
      </w:tr>
      <w:tr>
        <w:tc>
          <w:tcPr>
            <w:tcW w:type="dxa" w:w="2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trading.trades</w:t>
            </w:r>
          </w:p>
        </w:tc>
        <w:tc>
          <w:tcPr>
            <w:tcW w:type="dxa" w:w="1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25,000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3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Equity, FX, fixed income</w:t>
            </w:r>
          </w:p>
        </w:tc>
      </w:tr>
      <w:tr>
        <w:tc>
          <w:tcPr>
            <w:tcW w:type="dxa" w:w="2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trading.positions</w:t>
            </w:r>
          </w:p>
        </w:tc>
        <w:tc>
          <w:tcPr>
            <w:tcW w:type="dxa" w:w="1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8,000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3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Current portfolio holdings</w:t>
            </w:r>
          </w:p>
        </w:tc>
      </w:tr>
      <w:tr>
        <w:tc>
          <w:tcPr>
            <w:tcW w:type="dxa" w:w="28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meta.watermarks</w:t>
            </w:r>
          </w:p>
        </w:tc>
        <w:tc>
          <w:tcPr>
            <w:tcW w:type="dxa" w:w="1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Seeded in deploy script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5.1  Data Generator — Full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scripts/sql/02_generate_data.py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pyodbc, random,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faker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Faker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datetime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datetime, timedelta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decimal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Decimal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fake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Faker(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'en_CA'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Faker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.seed(42)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reproducible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random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.seed(42)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CONN_STR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'DRIVER={ODBC Driver 18 for SQL Server};'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'SERVER=nexus-sql-abhirup.database.windows.net;'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'DATABASE=clearbank-db;UID=nexusadmin;PWD=NexusP@ss2026!;'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'Encrypt=yes;TrustServerCertificate=no;'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Helpers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PROVINCES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[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'ON'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'BC'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'QC'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'AB'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'MB'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'SK'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'NS'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SEGMENTS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[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'RETAIL'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'PREMIUM'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'PRIVATE'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'SMB'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RISK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[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'LOW'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'MEDIUM'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'HIGH'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CHANNELS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[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'MOBILE'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'WEB'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'ATM'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'BRANCH'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'API'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INSTRUMENTS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[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'AAPL'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'TD.TO'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'GBPUSD'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'CADUSD'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'CA10Y'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'SPY'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rnd_date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(start_days_ago=730, end_days_ago=0):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delta = random.randint(end_days_ago, start_days_ago)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datetime.utcnow() - timedelta(days=delta)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1. Generate customers 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generate_customers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(cursor, n=10000):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f"Generating {n} customers..."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batch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for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_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range(n):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batch.append((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fake.name(),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fake.unique.email(),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fake.phone_number()[:20],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fake.date_of_birth(minimum_age=18, maximum_age=85).strftime(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'%Y-%m-%d'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random.choice([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'Canadian'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'American'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'British'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'Indian'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'Chinese'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fake.street_address()[:300],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fake.city()[:100],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random.choice(PROVINCES),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fake.postcode()[:20],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'Canada'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random.choices(RISK, weights=[60,30,10])[0],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random.choice([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'APPROVED'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'PENDING'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'REJECTED'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random.choices(SEGMENTS, weights=[50,30,10,10])[0],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rnd_date(1460, 30),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created 4 years to 30 days ago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rnd_date(30,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if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len(batch) &gt;= 500: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cursor.executemany(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'INSERT INTO core.customers (full_name,email,phone,date_of_birth,nationality,'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'address_line1,city,province,postal_code,country,risk_rating,kyc_status,'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'segment,created_at,updated_at) VALUES (?,?,?,?,?,?,?,?,?,?,?,?,?,?,?)',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batch)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batch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if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batch: cursor.executemany(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'INSERT ...'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 batch)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  ✓ Customers inserted."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2. Generate accounts 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generate_accounts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(cursor):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"Generating accounts..."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cursor.execute(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"SELECT customer_id, created_at FROM core.customers"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customers = cursor.fetchall()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TYPES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[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'CHEQUING'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'SAVINGS'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'TFSA'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'RRSP'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'LOC'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batch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for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cust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customers: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n_accounts = random.choices([1,2,3], weights=[40,40,20])[0]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for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_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range(n_accounts):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acc_type = random.choice(TYPES)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balance  = round(random.uniform(0, 250000),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batch.append((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    cust.customer_id,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    str(uuid.uuid4().int)[:16],</w:t>
            </w: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account_number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    acc_type,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'CAD'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    balance,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    round(random.uniform(0,50000),2)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acc_type==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'LOC'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else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    random.choice([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'ACTIVE'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'ACTIVE'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'FROZEN'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'CLOSED'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    rnd_date(1400, 30)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len(batch) &gt;= 500: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cursor.executemany(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'INSERT INTO core.accounts (...) VALUES (...)'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 batch)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batch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if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batch: cursor.executemany(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'INSERT ...'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 batch)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  ✓ Accounts inserted."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3. Generate transactions (100,000 rows) 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generate_transactions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(cursor):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"Generating 100,000 transactions..."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cursor.execute(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"SELECT account_id FROM core.accounts WHERE status='ACTIVE'"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account_ids = [r.account_id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cursor.fetchall()]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TYPES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= [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'DEBIT'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'CREDIT'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'TRANSFER'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'PAYMENT'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'FX'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MERCHANTS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[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'Tim Hortons'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'Loblaws'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'Amazon CA'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'Shopify'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'TD Visa'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'Hydro One'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batch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for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_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range(100000):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amount     = round(random.uniform(1, 15000),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fraud_flag = 1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random.random() &lt; 0.025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else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batch.append((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random.choice(account_ids),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random.choice(TYPES),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amount,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'CAD'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 1.0, amount,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random.choice(CHANNELS),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random.choice(MERCHANTS),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random.choice([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'GROCERY'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'UTILITIES'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'TRANSFER'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'RETAIL'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fake.sentence(nb_words=4),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'TXN-'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+ str(uuid.uuid4())[:13],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random.choice([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'COMPLETED'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'COMPLETED'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'PENDING'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'FAILED'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fraud_flag,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round(random.uniform(0,1),4)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fraud_flag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else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round(random.uniform(0,0.3),4),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rnd_date(730,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len(batch) &gt;= 1000: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cursor.executemany(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'INSERT INTO payments.transactions (...) VALUES (...)'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 batch)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batch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if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batch: cursor.executemany(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'INSERT ...'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 batch)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  ✓ 100,000 transactions inserted."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Main runner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main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conn   = pyodbc.connect(CONN_STR, timeout=60)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conn.autocommit =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cursor = conn.cursor()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    generate_customers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(cursor, 10000)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    generate_accounts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(cursor)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    generate_transactions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(cursor)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# ... generate_kyc, generate_trades, generate_fraud_alerts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conn.close()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"\n✓ All data generated successfully."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__name__ ==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"__main__"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    main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the data generator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python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scripts/sql/02_generate_data.py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Expected total runtime: 3-7 minutes depending on network latency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Watch for ✓ after each table — if one fails, partial data is already committed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78D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6. Raw File Generation for ADLS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ADF pipelines in Step 4 ingest files from the raw-landing container. Three file types simulate different upstream systems that a real bank would receive data from: CSV from payment processors, JSON from mobile APIs, and XML from legacy core banking systems.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6.1  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4160"/>
      </w:tblGrid>
      <w:tr>
        <w:tc>
          <w:tcPr>
            <w:tcW w:type="dxa" w:w="2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Rows</w:t>
            </w:r>
          </w:p>
        </w:tc>
        <w:tc>
          <w:tcPr>
            <w:tcW w:type="dxa" w:w="4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Simulates</w:t>
            </w:r>
          </w:p>
        </w:tc>
      </w:tr>
      <w:tr>
        <w:tc>
          <w:tcPr>
            <w:tcW w:type="dxa" w:w="2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customers_export.csv</w:t>
            </w:r>
          </w:p>
        </w:tc>
        <w:tc>
          <w:tcPr>
            <w:tcW w:type="dxa" w:w="1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CSV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4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CRM system daily export</w:t>
            </w:r>
          </w:p>
        </w:tc>
      </w:tr>
      <w:tr>
        <w:tc>
          <w:tcPr>
            <w:tcW w:type="dxa" w:w="2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transactions_20260101.csv</w:t>
            </w:r>
          </w:p>
        </w:tc>
        <w:tc>
          <w:tcPr>
            <w:tcW w:type="dxa" w:w="1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CSV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50,000</w:t>
            </w:r>
          </w:p>
        </w:tc>
        <w:tc>
          <w:tcPr>
            <w:tcW w:type="dxa" w:w="4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Payment processor batch file</w:t>
            </w:r>
          </w:p>
        </w:tc>
      </w:tr>
      <w:tr>
        <w:tc>
          <w:tcPr>
            <w:tcW w:type="dxa" w:w="2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mobile_events.json</w:t>
            </w:r>
          </w:p>
        </w:tc>
        <w:tc>
          <w:tcPr>
            <w:tcW w:type="dxa" w:w="1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(lines)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25,000</w:t>
            </w:r>
          </w:p>
        </w:tc>
        <w:tc>
          <w:tcPr>
            <w:tcW w:type="dxa" w:w="4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app API event log</w:t>
            </w:r>
          </w:p>
        </w:tc>
      </w:tr>
      <w:tr>
        <w:tc>
          <w:tcPr>
            <w:tcW w:type="dxa" w:w="2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fraud_alerts.json</w:t>
            </w:r>
          </w:p>
        </w:tc>
        <w:tc>
          <w:tcPr>
            <w:tcW w:type="dxa" w:w="1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array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2,500</w:t>
            </w:r>
          </w:p>
        </w:tc>
        <w:tc>
          <w:tcPr>
            <w:tcW w:type="dxa" w:w="4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Fraud detection system export</w:t>
            </w:r>
          </w:p>
        </w:tc>
      </w:tr>
      <w:tr>
        <w:tc>
          <w:tcPr>
            <w:tcW w:type="dxa" w:w="2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legacy_accounts.xml</w:t>
            </w:r>
          </w:p>
        </w:tc>
        <w:tc>
          <w:tcPr>
            <w:tcW w:type="dxa" w:w="1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XML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5,000</w:t>
            </w:r>
          </w:p>
        </w:tc>
        <w:tc>
          <w:tcPr>
            <w:tcW w:type="dxa" w:w="4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Legacy core banking export</w:t>
            </w:r>
          </w:p>
        </w:tc>
      </w:tr>
      <w:tr>
        <w:tc>
          <w:tcPr>
            <w:tcW w:type="dxa" w:w="24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trades_feed.parquet</w:t>
            </w:r>
          </w:p>
        </w:tc>
        <w:tc>
          <w:tcPr>
            <w:tcW w:type="dxa" w:w="12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Parquet</w:t>
            </w:r>
          </w:p>
        </w:tc>
        <w:tc>
          <w:tcPr>
            <w:tcW w:type="dxa" w:w="16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25,000</w:t>
            </w:r>
          </w:p>
        </w:tc>
        <w:tc>
          <w:tcPr>
            <w:tcW w:type="dxa" w:w="41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Trading desk snapshot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6.2  File Generation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scripts/data/03_generate_raw_files.py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pandas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json, random,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faker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Faker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datetime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datetime, timedelta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pathlib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xml.etree.ElementTree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fake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Faker(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'en_CA'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Faker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.seed(99)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OUTPUT_DIR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Path(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'data/raw'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OUTPUT_DIR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.mkdir(parents=True, exist_ok=True)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1. customers_export.csv 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gen_customers_csv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(n=10000):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"Generating customers_export.csv..."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rows = [{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'customer_id'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 i+1,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'full_name'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   fake.name(),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'email'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       fake.unique.email(),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'phone'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       fake.phone_number()[:20],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'city'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        fake.city(),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'province':    random.choice(['ON','BC','QC','AB']),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'risk_rating':  random.choice(['LOW','MEDIUM','HIGH']),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'segment':      random.choice(['RETAIL','PREMIUM','SMB']),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'created_at'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 (datetime.utcnow() - timedelta(days=random.randint(0,1460))).isoformat()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i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range(n)]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pd.DataFrame(rows).to_csv(OUTPUT_DIR /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'customers_export.csv'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 index=False)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  ✓ customers_export.csv written."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2. mobile_events.json (newline-delimited JSON) 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gen_mobile_events_json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(n=25000):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"Generating mobile_events.json..."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EVENT_TYPES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[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'page_view'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'button_click'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'login'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'logout'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'transfer_init'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SCREENS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= [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'dashboard'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'payments'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'accounts'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'profile'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'invest'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with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open(OUTPUT_DIR /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'mobile_events.json'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'w'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for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_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range(n):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event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'event_id'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    str(uuid.uuid4()),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'event_type'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  random.choice(EVENT_TYPES),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'session_id'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  str(uuid.uuid4())[:12],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'user_id'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     f"usr_{random.randint(1,10000):05d}",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'screen'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      random.choice(SCREENS),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    'device':      random.choice(['iOS','Android','Web']),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'duration_ms'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  random.randint(200, 15000),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'timestamp'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   (datetime.utcnow()-timedelta(seconds=random.randint(0,86400*30))).isoformat()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f.write(json.dumps(event) +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'\n'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  ✓ mobile_events.json written."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3. legacy_accounts.xml 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gen_legacy_xml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(n=5000):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"Generating legacy_accounts.xml..."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root = ET.Element(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'ClearBankAccounts'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root.set(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'exported_at'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 datetime.utcnow().isoformat())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for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i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range(n):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acc = ET.SubElement(root,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'Account'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ET.SubElement(acc,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'AccountId'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).text     = str(i+1)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ET.SubElement(acc,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'AccountNumber'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).text = str(uuid.uuid4().int)[:16]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ET.SubElement(acc,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'AccountType'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).text  = random.choice([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'CHEQUING'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'SAVINGS'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ET.SubElement(acc,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'Balance'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).text     = str(round(random.uniform(0,100000),2))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ET.SubElement(acc,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'Currency'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).text   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'CAD'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ET.SubElement(acc,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'Status'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).text      = random.choice([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'ACTIVE'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'CLOSED'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tree = ET.ElementTree(root)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ET.indent(tree, space='  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tree.write(OUTPUT_DIR /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'legacy_accounts.xml'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 encoding=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'utf-8'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 xml_declaration=True)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  ✓ legacy_accounts.xml written."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4. trades_feed.parquet 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gen_trades_parquet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(n=25000):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"Generating trades_feed.parquet..."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INSTRUMENTS = [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'AAPL'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'TD.TO'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'GBPUSD'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'SPY'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'CA10Y'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'BTC-USD'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rows = [{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'trade_id'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       str(uuid.uuid4()),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'instrument'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     random.choice(INSTRUMENTS),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'direction':      random.choice(['BUY','SELL']),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'quantity'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       round(random.uniform(1, 10000), 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'price'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          round(random.uniform(10, 5000), 4),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'venue':          random.choice(['TSX','NYSE','OTC']),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'trade_date'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     (datetime.utcnow()-timedelta(days=random.randint(0,730))).isoformat()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_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range(n)]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pd.DataFrame(rows).to_parquet(OUTPUT_DIR /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'trades_feed.parquet'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 index=False)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  ✓ trades_feed.parquet written."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Main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__name__ ==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"__main__"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    gen_customers_csv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    gen_mobile_events_json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    gen_legacy_xml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    gen_trades_parquet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"\n✓ All raw files written to data/raw/"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the file generator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python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scripts/data/03_generate_raw_files.py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files were created: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dir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data\raw\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Expected: customers_export.csv, mobile_events.json, legacy_accounts.xml, trades_feed.parquet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78D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7. Upload Files to ADLS raw-landing Container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Save as scripts/data/04_upload_to_adls.py. Uploads all files from data/raw/ into the raw-landing container with date-partitioned folder structure — mimicking how a real bank organises incoming files for traceability.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scripts/data/04_upload_to_adls.py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azure.storage.blob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BlobServiceClient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azure.identity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DefaultAzureCredential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pathlib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datetime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Config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STORAGE_ACCOUNT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"nexusstorageabhirup"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CONTAINER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"raw-landing"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LOCAL_DIR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= Path(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"data/raw"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Date partition — files land in YYYY/MM/DD subfolder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TODAY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= datetime.utcnow().strftime(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"/%Y/%m/%d"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Authenticate via Azure CLI login (DefaultAzureCredential)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credential = DefaultAzureCredential()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client = BlobServiceClient(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f"https://{STORAGE_ACCOUNT}.blob.core.windows.net"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credential=credential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container_client = client.get_container_client(CONTAINER)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Upload all files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upload_files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files = list(LOCAL_DIR.glob("*"))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f"Uploading {len(files)} files to raw-landing{TODAY}..."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for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filepath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files: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blob_name 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f"ingest{TODAY}/{filepath.name}"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f"  Uploading {filepath.name} → {blob_name}"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with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open(filepath,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"rb"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data: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container_client.upload_blob(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    name=blob_name,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    data=data,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    overwrite=True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f"\n✓ All files uploaded to raw-landing{TODAY}/"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__name__ ==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"__main__"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    upload_files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the upload 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python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scripts/data/04_upload_to_adls.py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files landed in ADLS: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storage fs file list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--account-name nexusstorageabhirup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--file-system raw-landing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--auth-mode login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--path ingest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--output table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78D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8. Verification — Confirm Everything Before Step 4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8.1  Verify SQL Row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Run in Azure Data Studio or SSMS connected to clearbank-db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'core.customers'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tbl,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rows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core.customers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UNION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'core.accounts'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tbl,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rows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core.accounts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UNION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'core.kyc'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tbl,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rows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core.kyc_verifications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UNION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'payments.transactions'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tbl,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rows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payments.transactions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UNION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'payments.methods'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tbl,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rows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payments.payment_methods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UNION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'risk.fraud_alerts'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tbl,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rows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risk.fraud_alerts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UNION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'risk.aml'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tbl,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rows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risk.aml_screenings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UNION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'trading.trades'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tbl,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rows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trading.trades  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UNION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'trading.positions'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tbl,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rows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trading.positions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UNION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'meta.watermarks'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tbl,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rows </w:t>
            </w: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meta.watermarks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ORDER BY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tbl;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8.2  Verify ADLS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az storage fs file list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--account-name nexusstorageabhirup --file-system raw-landing --auth-mode login -o table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8.3  Verify Watermarks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table_name, last_watermark, last_run_status, rows_loaded, pipeline_name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meta.watermarks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ORDER BY</w:t>
            </w: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table_name;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Expected: 4 rows, all with last_watermark = 2020-01-01, status = SUCCESS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78D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9. Step 3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60"/>
        <w:gridCol w:w="3300"/>
      </w:tblGrid>
      <w:tr>
        <w:tc>
          <w:tcPr>
            <w:tcW w:type="dxa" w:w="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Task</w:t>
            </w:r>
          </w:p>
        </w:tc>
        <w:tc>
          <w:tcPr>
            <w:tcW w:type="dxa" w:w="33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shd w:fill="D0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pyodbc, faker, azure-storage-blob installed in .venv</w:t>
            </w:r>
          </w:p>
        </w:tc>
        <w:tc>
          <w:tcPr>
            <w:tcW w:type="dxa" w:w="33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pip show pyodbc faker azure-storage-blob</w:t>
            </w:r>
          </w:p>
        </w:tc>
      </w:tr>
      <w:tr>
        <w:tc>
          <w:tcPr>
            <w:tcW w:type="dxa" w:w="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ODBC Driver 18 for SQL Server installed on Windows</w:t>
            </w:r>
          </w:p>
        </w:tc>
        <w:tc>
          <w:tcPr>
            <w:tcW w:type="dxa" w:w="33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pyodbc.drivers() includes ODBC Driver 18</w:t>
            </w:r>
          </w:p>
        </w:tc>
      </w:tr>
      <w:tr>
        <w:tc>
          <w:tcPr>
            <w:tcW w:type="dxa" w:w="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Connection to clearbank-db confirmed from Python</w:t>
            </w:r>
          </w:p>
        </w:tc>
        <w:tc>
          <w:tcPr>
            <w:tcW w:type="dxa" w:w="33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Connection test script prints: ✓ Connected</w:t>
            </w:r>
          </w:p>
        </w:tc>
      </w:tr>
      <w:tr>
        <w:tc>
          <w:tcPr>
            <w:tcW w:type="dxa" w:w="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schemas created: core, payments, risk, trading, meta</w:t>
            </w:r>
          </w:p>
        </w:tc>
        <w:tc>
          <w:tcPr>
            <w:tcW w:type="dxa" w:w="33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SELECT name FROM sys.schemas</w:t>
            </w:r>
          </w:p>
        </w:tc>
      </w:tr>
      <w:tr>
        <w:tc>
          <w:tcPr>
            <w:tcW w:type="dxa" w:w="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tables created — all with correct columns and constraints</w:t>
            </w:r>
          </w:p>
        </w:tc>
        <w:tc>
          <w:tcPr>
            <w:tcW w:type="dxa" w:w="33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SELECT * FROM information_schema.tables</w:t>
            </w:r>
          </w:p>
        </w:tc>
      </w:tr>
      <w:tr>
        <w:tc>
          <w:tcPr>
            <w:tcW w:type="dxa" w:w="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10,000 rows in core.customers</w:t>
            </w:r>
          </w:p>
        </w:tc>
        <w:tc>
          <w:tcPr>
            <w:tcW w:type="dxa" w:w="33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SELECT COUNT(*) FROM core.customers</w:t>
            </w:r>
          </w:p>
        </w:tc>
      </w:tr>
      <w:tr>
        <w:tc>
          <w:tcPr>
            <w:tcW w:type="dxa" w:w="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15,000 rows in core.accounts</w:t>
            </w:r>
          </w:p>
        </w:tc>
        <w:tc>
          <w:tcPr>
            <w:tcW w:type="dxa" w:w="33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SELECT COUNT(*) FROM core.accounts</w:t>
            </w:r>
          </w:p>
        </w:tc>
      </w:tr>
      <w:tr>
        <w:tc>
          <w:tcPr>
            <w:tcW w:type="dxa" w:w="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100,000 rows in payments.transactions</w:t>
            </w:r>
          </w:p>
        </w:tc>
        <w:tc>
          <w:tcPr>
            <w:tcW w:type="dxa" w:w="33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SELECT COUNT(*) FROM payments.transactions</w:t>
            </w:r>
          </w:p>
        </w:tc>
      </w:tr>
      <w:tr>
        <w:tc>
          <w:tcPr>
            <w:tcW w:type="dxa" w:w="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25,000 rows in trading.trades</w:t>
            </w:r>
          </w:p>
        </w:tc>
        <w:tc>
          <w:tcPr>
            <w:tcW w:type="dxa" w:w="33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SELECT COUNT(*) FROM trading.trades</w:t>
            </w:r>
          </w:p>
        </w:tc>
      </w:tr>
      <w:tr>
        <w:tc>
          <w:tcPr>
            <w:tcW w:type="dxa" w:w="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rows in meta.watermarks with 2020-01-01 seed date</w:t>
            </w:r>
          </w:p>
        </w:tc>
        <w:tc>
          <w:tcPr>
            <w:tcW w:type="dxa" w:w="33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SELECT * FROM meta.watermarks</w:t>
            </w:r>
          </w:p>
        </w:tc>
      </w:tr>
      <w:tr>
        <w:tc>
          <w:tcPr>
            <w:tcW w:type="dxa" w:w="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customers_export.csv in data/raw/ — 10,000 rows</w:t>
            </w:r>
          </w:p>
        </w:tc>
        <w:tc>
          <w:tcPr>
            <w:tcW w:type="dxa" w:w="33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dir data\raw\</w:t>
            </w:r>
          </w:p>
        </w:tc>
      </w:tr>
      <w:tr>
        <w:tc>
          <w:tcPr>
            <w:tcW w:type="dxa" w:w="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mobile_events.json in data/raw/ — 25,000 events</w:t>
            </w:r>
          </w:p>
        </w:tc>
        <w:tc>
          <w:tcPr>
            <w:tcW w:type="dxa" w:w="33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dir data\raw\</w:t>
            </w:r>
          </w:p>
        </w:tc>
      </w:tr>
      <w:tr>
        <w:tc>
          <w:tcPr>
            <w:tcW w:type="dxa" w:w="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legacy_accounts.xml in data/raw/ — 5,000 accounts</w:t>
            </w:r>
          </w:p>
        </w:tc>
        <w:tc>
          <w:tcPr>
            <w:tcW w:type="dxa" w:w="33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dir data\raw\</w:t>
            </w:r>
          </w:p>
        </w:tc>
      </w:tr>
      <w:tr>
        <w:tc>
          <w:tcPr>
            <w:tcW w:type="dxa" w:w="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trades_feed.parquet in data/raw/ — 25,000 rows</w:t>
            </w:r>
          </w:p>
        </w:tc>
        <w:tc>
          <w:tcPr>
            <w:tcW w:type="dxa" w:w="33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dir data\raw\</w:t>
            </w:r>
          </w:p>
        </w:tc>
      </w:tr>
      <w:tr>
        <w:tc>
          <w:tcPr>
            <w:tcW w:type="dxa" w:w="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files uploaded to raw-landing container in ADLS</w:t>
            </w:r>
          </w:p>
        </w:tc>
        <w:tc>
          <w:tcPr>
            <w:tcW w:type="dxa" w:w="33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az storage fs file list ...</w:t>
            </w:r>
          </w:p>
        </w:tc>
      </w:tr>
      <w:tr>
        <w:tc>
          <w:tcPr>
            <w:tcW w:type="dxa" w:w="5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Date-partitioned folder structure confirmed in raw-landing</w:t>
            </w:r>
          </w:p>
        </w:tc>
        <w:tc>
          <w:tcPr>
            <w:tcW w:type="dxa" w:w="3300"/>
            <w:tcBorders>
              <w:top w:val="single" w:color="B0CEDE" w:sz="4"/>
              <w:left w:val="single" w:color="B0CEDE" w:sz="4"/>
              <w:bottom w:val="single" w:color="B0CEDE" w:sz="4"/>
              <w:right w:val="single" w:color="B0CE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YYYY/MM/DD subfolder visible in portal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78D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10. What Step 4 Covers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With the database populated and raw files sitting in ADLS, Step 4 wires everything together with Azure Data Factory: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ADF Linked Services — connect ADF to ADLS (nexusstorageabhirup), SQL Server (nexus-sql-abhirup), Key Vault (nexus-kv-abhirup), and Event Hubs (nexus-eh-abhirup) using Managed Identity and Key Vault secret references.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Integration Datasets — define source and sink datasets for each file format (CSV, JSON, XML, Parquet) and each SQL table.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Incremental Load Pipeline — uses the meta.watermarks table to load only new transactions since the last run, writing to the bronze Delta container.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Full Load Pipeline — one-time historical load of core.customers and core.accounts into the bronze layer for the initial Databricks processing run.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Event Hub Ingestion Pipeline — ADF trigger that reads from market-feed and clickstream Event Hubs and lands raw JSON events into bronze/eventhub/.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File Copy Pipeline — copies raw-landing files into bronze/files/ with schema validation and row count logging.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Pipeline Triggers — schedule triggers for incremental loads (every 15 minutes) and file copy (every hour).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8"/>
              <w:left w:val="single" w:color="0078D4" w:sz="12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578"/>
                <w:sz w:val="20"/>
                <w:szCs w:val="20"/>
              </w:rPr>
              <w:t xml:space="preserve">Portfolio Note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8D4" w:sz="12"/>
              <w:bottom w:val="single" w:color="0078D4" w:sz="4"/>
              <w:right w:val="none" w:color="FFFFFF" w:sz="0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schema design in this step mirrors what you would find in a real Canadian bank's operational database — five business domains (retail, payments, risk, trading, metadata), proper FK relationships, indexed timestamp columns for incremental loads, and a watermark pattern that is industry standard for ADF pipelines. The Faker-generated data uses Canadian addresses, CAD currency, Canadian provinces, and realistic financial amounts. This level of domain accuracy is what separates a portfolio project that gets noticed from one that gets skipped.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EDE" w:sz="4" w:space="4"/>
      </w:pBdr>
      <w:spacing w:after="0"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Abhirup Das  │  nexus-sql-abhirup.database.windows.net  │  Step 3 of 7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  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800"/>
    </w:tblGrid>
    <w:tr>
      <w:tc>
        <w:tcPr>
          <w:tcW w:type="dxa" w:w="10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4578" w:val="clear"/>
          <w:tcMar>
            <w:top w:type="dxa" w:w="120"/>
            <w:left w:type="dxa" w:w="360"/>
            <w:bottom w:type="dxa" w:w="120"/>
            <w:right w:type="dxa" w:w="36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22"/>
              <w:szCs w:val="22"/>
            </w:rPr>
            <w:t xml:space="preserve">PROJECT NEXUS  │  Step 3: SQL Schema + Sample Data</w:t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B8D4F0"/>
              <w:sz w:val="18"/>
              <w:szCs w:val="18"/>
            </w:rPr>
            <w:t xml:space="preserve">   ·   ClearBank Data Platform  ·  clearbank-db on nexus-sql-abhirup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45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45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78D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2026-05-01T02:13:50.673Z</dcterms:created>
  <dcterms:modified xsi:type="dcterms:W3CDTF">2026-05-01T02:13:50.676Z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