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219E" w14:textId="77777777" w:rsidR="00026B9E" w:rsidRPr="00026B9E" w:rsidRDefault="00026B9E" w:rsidP="00026B9E">
      <w:r w:rsidRPr="00026B9E">
        <w:rPr>
          <w:b/>
          <w:bCs/>
        </w:rPr>
        <w:t>Executive Summary:</w:t>
      </w:r>
      <w:r w:rsidRPr="00026B9E">
        <w:rPr>
          <w:b/>
          <w:bCs/>
        </w:rPr>
        <w:br/>
      </w:r>
      <w:r w:rsidRPr="00026B9E">
        <w:t xml:space="preserve">On 18 August 2025, a simulated attack was executed against a DVWA container within a controlled SOC lab. The attacker exploited a Samba misconfiguration to achieve remote code execution. The incident was detected by </w:t>
      </w:r>
      <w:proofErr w:type="spellStart"/>
      <w:r w:rsidRPr="00026B9E">
        <w:t>Wazuh</w:t>
      </w:r>
      <w:proofErr w:type="spellEnd"/>
      <w:r w:rsidRPr="00026B9E">
        <w:t xml:space="preserve"> within 2 hours and contained within 4 hours using automated SOAR actions.</w:t>
      </w:r>
    </w:p>
    <w:p w14:paraId="4430A4E8" w14:textId="77777777" w:rsidR="00026B9E" w:rsidRPr="00026B9E" w:rsidRDefault="00026B9E" w:rsidP="00026B9E">
      <w:r w:rsidRPr="00026B9E">
        <w:t>Timeline:</w:t>
      </w:r>
    </w:p>
    <w:p w14:paraId="19333186" w14:textId="77777777" w:rsidR="00026B9E" w:rsidRPr="00026B9E" w:rsidRDefault="00026B9E" w:rsidP="00026B9E">
      <w:pPr>
        <w:numPr>
          <w:ilvl w:val="0"/>
          <w:numId w:val="2"/>
        </w:numPr>
      </w:pPr>
      <w:r w:rsidRPr="00026B9E">
        <w:t xml:space="preserve">16:00 — Exploit triggered (Samba </w:t>
      </w:r>
      <w:proofErr w:type="spellStart"/>
      <w:r w:rsidRPr="00026B9E">
        <w:t>usermap_script</w:t>
      </w:r>
      <w:proofErr w:type="spellEnd"/>
      <w:r w:rsidRPr="00026B9E">
        <w:t>).</w:t>
      </w:r>
    </w:p>
    <w:p w14:paraId="5BFFA1F7" w14:textId="77777777" w:rsidR="00026B9E" w:rsidRPr="00026B9E" w:rsidRDefault="00026B9E" w:rsidP="00026B9E">
      <w:pPr>
        <w:numPr>
          <w:ilvl w:val="0"/>
          <w:numId w:val="2"/>
        </w:numPr>
      </w:pPr>
      <w:r w:rsidRPr="00026B9E">
        <w:t xml:space="preserve">16:05 — </w:t>
      </w:r>
      <w:proofErr w:type="spellStart"/>
      <w:r w:rsidRPr="00026B9E">
        <w:t>Wazuh</w:t>
      </w:r>
      <w:proofErr w:type="spellEnd"/>
      <w:r w:rsidRPr="00026B9E">
        <w:t xml:space="preserve"> alert: abnormal Samba activity.</w:t>
      </w:r>
    </w:p>
    <w:p w14:paraId="78F57B16" w14:textId="77777777" w:rsidR="00026B9E" w:rsidRPr="00026B9E" w:rsidRDefault="00026B9E" w:rsidP="00026B9E">
      <w:pPr>
        <w:numPr>
          <w:ilvl w:val="0"/>
          <w:numId w:val="2"/>
        </w:numPr>
      </w:pPr>
      <w:r w:rsidRPr="00026B9E">
        <w:t>16:15 — EDR and Velociraptor evidence collection started.</w:t>
      </w:r>
    </w:p>
    <w:p w14:paraId="7C7FEC95" w14:textId="77777777" w:rsidR="00026B9E" w:rsidRPr="00026B9E" w:rsidRDefault="00026B9E" w:rsidP="00026B9E">
      <w:pPr>
        <w:numPr>
          <w:ilvl w:val="0"/>
          <w:numId w:val="2"/>
        </w:numPr>
      </w:pPr>
      <w:r w:rsidRPr="00026B9E">
        <w:t xml:space="preserve">16:45 — </w:t>
      </w:r>
      <w:proofErr w:type="spellStart"/>
      <w:r w:rsidRPr="00026B9E">
        <w:t>TheHive</w:t>
      </w:r>
      <w:proofErr w:type="spellEnd"/>
      <w:r w:rsidRPr="00026B9E">
        <w:t xml:space="preserve"> case auto-created; playbook verified IP reputation.</w:t>
      </w:r>
    </w:p>
    <w:p w14:paraId="52A3F80E" w14:textId="77777777" w:rsidR="00026B9E" w:rsidRPr="00026B9E" w:rsidRDefault="00026B9E" w:rsidP="00026B9E">
      <w:pPr>
        <w:numPr>
          <w:ilvl w:val="0"/>
          <w:numId w:val="2"/>
        </w:numPr>
      </w:pPr>
      <w:r w:rsidRPr="00026B9E">
        <w:t xml:space="preserve">17:00 — </w:t>
      </w:r>
      <w:proofErr w:type="spellStart"/>
      <w:r w:rsidRPr="00026B9E">
        <w:t>CrowdSec</w:t>
      </w:r>
      <w:proofErr w:type="spellEnd"/>
      <w:r w:rsidRPr="00026B9E">
        <w:t xml:space="preserve"> blocked the attacker IP.</w:t>
      </w:r>
    </w:p>
    <w:p w14:paraId="77700886" w14:textId="77777777" w:rsidR="00026B9E" w:rsidRPr="00026B9E" w:rsidRDefault="00026B9E" w:rsidP="00026B9E">
      <w:r w:rsidRPr="00026B9E">
        <w:t>Root Cause:</w:t>
      </w:r>
      <w:r w:rsidRPr="00026B9E">
        <w:br/>
        <w:t>Weak isolation of test VMs and absence of regular vulnerability scanning.</w:t>
      </w:r>
    </w:p>
    <w:p w14:paraId="2003FBE9" w14:textId="77777777" w:rsidR="00026B9E" w:rsidRPr="00026B9E" w:rsidRDefault="00026B9E" w:rsidP="00026B9E">
      <w:r w:rsidRPr="00026B9E">
        <w:t>Containment &amp; Recovery:</w:t>
      </w:r>
      <w:r w:rsidRPr="00026B9E">
        <w:br/>
        <w:t>The infected container was isolated, the attack IP blocked, and credentials reset. The host image was rebuilt with patched services and MFA enforced for admin accounts.</w:t>
      </w:r>
    </w:p>
    <w:p w14:paraId="53E3DD9B" w14:textId="77777777" w:rsidR="00026B9E" w:rsidRPr="00026B9E" w:rsidRDefault="00026B9E" w:rsidP="00026B9E">
      <w:r w:rsidRPr="00026B9E">
        <w:t>Metrics:</w:t>
      </w:r>
      <w:r w:rsidRPr="00026B9E">
        <w:br/>
        <w:t>MTTD = 2 hours</w:t>
      </w:r>
      <w:r w:rsidRPr="00026B9E">
        <w:br/>
        <w:t>MTTR = 4 hours</w:t>
      </w:r>
      <w:r w:rsidRPr="00026B9E">
        <w:br/>
        <w:t>Dwell Time ≈ 6 hours</w:t>
      </w:r>
    </w:p>
    <w:p w14:paraId="67B9537B" w14:textId="77777777" w:rsidR="00026B9E" w:rsidRPr="00026B9E" w:rsidRDefault="00026B9E" w:rsidP="00026B9E">
      <w:r w:rsidRPr="00026B9E">
        <w:t>Recommendations:</w:t>
      </w:r>
    </w:p>
    <w:p w14:paraId="4BC47D29" w14:textId="77777777" w:rsidR="00026B9E" w:rsidRPr="00026B9E" w:rsidRDefault="00026B9E" w:rsidP="00026B9E">
      <w:pPr>
        <w:numPr>
          <w:ilvl w:val="0"/>
          <w:numId w:val="3"/>
        </w:numPr>
      </w:pPr>
      <w:r w:rsidRPr="00026B9E">
        <w:t>Automate weekly vulnerability scans.</w:t>
      </w:r>
    </w:p>
    <w:p w14:paraId="4C0261D0" w14:textId="77777777" w:rsidR="00026B9E" w:rsidRPr="00026B9E" w:rsidRDefault="00026B9E" w:rsidP="00026B9E">
      <w:pPr>
        <w:numPr>
          <w:ilvl w:val="0"/>
          <w:numId w:val="3"/>
        </w:numPr>
      </w:pPr>
      <w:r w:rsidRPr="00026B9E">
        <w:t>Harden Samba and disable legacy services.</w:t>
      </w:r>
    </w:p>
    <w:p w14:paraId="126F5330" w14:textId="77777777" w:rsidR="00026B9E" w:rsidRPr="00026B9E" w:rsidRDefault="00026B9E" w:rsidP="00026B9E">
      <w:pPr>
        <w:numPr>
          <w:ilvl w:val="0"/>
          <w:numId w:val="3"/>
        </w:numPr>
      </w:pPr>
      <w:r w:rsidRPr="00026B9E">
        <w:t>Use MFA for all privileged access.</w:t>
      </w:r>
    </w:p>
    <w:p w14:paraId="53D71E1F" w14:textId="77777777" w:rsidR="00026B9E" w:rsidRPr="00026B9E" w:rsidRDefault="00026B9E" w:rsidP="00026B9E">
      <w:pPr>
        <w:numPr>
          <w:ilvl w:val="0"/>
          <w:numId w:val="3"/>
        </w:numPr>
      </w:pPr>
      <w:r w:rsidRPr="00026B9E">
        <w:t>Improve SOAR automation to handle containment actions faster.</w:t>
      </w:r>
    </w:p>
    <w:p w14:paraId="7EAB6240" w14:textId="77777777" w:rsidR="00026B9E" w:rsidRPr="00026B9E" w:rsidRDefault="00026B9E" w:rsidP="00026B9E">
      <w:pPr>
        <w:numPr>
          <w:ilvl w:val="0"/>
          <w:numId w:val="3"/>
        </w:numPr>
      </w:pPr>
      <w:r w:rsidRPr="00026B9E">
        <w:t>Conduct red-blue team validation using MITRE Caldera.</w:t>
      </w:r>
    </w:p>
    <w:p w14:paraId="27BC2A72" w14:textId="77777777" w:rsidR="0023796A" w:rsidRPr="00026B9E" w:rsidRDefault="0023796A" w:rsidP="00026B9E"/>
    <w:sectPr w:rsidR="0023796A" w:rsidRPr="00026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04627"/>
    <w:multiLevelType w:val="multilevel"/>
    <w:tmpl w:val="1362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5A1856"/>
    <w:multiLevelType w:val="multilevel"/>
    <w:tmpl w:val="851A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356149"/>
    <w:multiLevelType w:val="multilevel"/>
    <w:tmpl w:val="EF0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401064">
    <w:abstractNumId w:val="0"/>
  </w:num>
  <w:num w:numId="2" w16cid:durableId="759106475">
    <w:abstractNumId w:val="2"/>
  </w:num>
  <w:num w:numId="3" w16cid:durableId="671104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B9"/>
    <w:rsid w:val="00026B9E"/>
    <w:rsid w:val="000D63D9"/>
    <w:rsid w:val="0023796A"/>
    <w:rsid w:val="004A6A6B"/>
    <w:rsid w:val="004E22B9"/>
    <w:rsid w:val="008D5507"/>
    <w:rsid w:val="00A85530"/>
    <w:rsid w:val="00BF7DB4"/>
    <w:rsid w:val="00DE469C"/>
    <w:rsid w:val="00E0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EAA4"/>
  <w15:chartTrackingRefBased/>
  <w15:docId w15:val="{DA7123B6-4AD3-4C3B-9478-94AF0858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Tiwary</dc:creator>
  <cp:keywords/>
  <dc:description/>
  <cp:lastModifiedBy>Abhishek Tiwary</cp:lastModifiedBy>
  <cp:revision>2</cp:revision>
  <dcterms:created xsi:type="dcterms:W3CDTF">2025-11-06T19:14:00Z</dcterms:created>
  <dcterms:modified xsi:type="dcterms:W3CDTF">2025-11-06T19:14:00Z</dcterms:modified>
</cp:coreProperties>
</file>