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23D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1EFDE67B">
      <w:pPr>
        <w:rPr>
          <w:rFonts w:hint="default"/>
          <w:lang w:val="en-US"/>
        </w:rPr>
      </w:pPr>
    </w:p>
    <w:p w14:paraId="502E5C65">
      <w:pPr>
        <w:rPr>
          <w:rFonts w:hint="default"/>
          <w:lang w:val="en-US"/>
        </w:rPr>
      </w:pPr>
      <w:r>
        <w:rPr>
          <w:rFonts w:hint="default"/>
          <w:lang w:val="en-US"/>
        </w:rPr>
        <w:t>Example question of fork</w:t>
      </w:r>
    </w:p>
    <w:p w14:paraId="658E43E4">
      <w:pPr>
        <w:rPr>
          <w:rFonts w:hint="default"/>
          <w:lang w:val="en-US"/>
        </w:rPr>
      </w:pPr>
      <w:r>
        <w:drawing>
          <wp:inline distT="0" distB="0" distL="114300" distR="114300">
            <wp:extent cx="4076700" cy="582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2059">
      <w:pPr>
        <w:rPr>
          <w:rFonts w:hint="default"/>
          <w:lang w:val="en-US"/>
        </w:rPr>
      </w:pPr>
    </w:p>
    <w:p w14:paraId="1721F33E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output:-</w:t>
      </w:r>
    </w:p>
    <w:p w14:paraId="6FFB13CC">
      <w:pPr>
        <w:rPr>
          <w:rFonts w:hint="default"/>
          <w:lang w:val="en-US"/>
        </w:rPr>
      </w:pPr>
    </w:p>
    <w:p w14:paraId="20070D30">
      <w:r>
        <w:drawing>
          <wp:inline distT="0" distB="0" distL="114300" distR="114300">
            <wp:extent cx="5264785" cy="1504950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421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26AB213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6372438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1: One Process (Before fork())</w:t>
      </w:r>
    </w:p>
    <w:p w14:paraId="149EA972">
      <w:r>
        <w:drawing>
          <wp:inline distT="0" distB="0" distL="114300" distR="114300">
            <wp:extent cx="3867150" cy="3162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77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Terminal and Output </w:t>
      </w:r>
    </w:p>
    <w:p w14:paraId="6C0C302C">
      <w:r>
        <w:drawing>
          <wp:inline distT="0" distB="0" distL="114300" distR="114300">
            <wp:extent cx="5268595" cy="520700"/>
            <wp:effectExtent l="0" t="0" r="825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824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</w:t>
      </w:r>
    </w:p>
    <w:p w14:paraId="0E98ADB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1F2713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2: fork() Creates a Child</w:t>
      </w:r>
    </w:p>
    <w:p w14:paraId="1E74EC13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695575" cy="2314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FD1B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73FA2028">
      <w:r>
        <w:drawing>
          <wp:inline distT="0" distB="0" distL="114300" distR="114300">
            <wp:extent cx="5268595" cy="765810"/>
            <wp:effectExtent l="0" t="0" r="825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32BD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</w:t>
      </w:r>
    </w:p>
    <w:p w14:paraId="4E07C60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3: Parent vs Child</w:t>
      </w:r>
    </w:p>
    <w:p w14:paraId="1BE19F6B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3695700" cy="3190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B7BF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6CD7AE63">
      <w:pPr>
        <w:pBdr>
          <w:bottom w:val="single" w:color="auto" w:sz="4" w:space="0"/>
        </w:pBdr>
      </w:pPr>
      <w:r>
        <w:drawing>
          <wp:inline distT="0" distB="0" distL="114300" distR="114300">
            <wp:extent cx="5272405" cy="756920"/>
            <wp:effectExtent l="0" t="0" r="444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827A">
      <w:pPr>
        <w:rPr>
          <w:rFonts w:hint="default"/>
          <w:lang w:val="en-US"/>
        </w:rPr>
      </w:pPr>
    </w:p>
    <w:p w14:paraId="00AA4B2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4: Display Both PIDs</w:t>
      </w:r>
    </w:p>
    <w:p w14:paraId="2AFCCFC4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248150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43E8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09FFA6E9">
      <w:r>
        <w:drawing>
          <wp:inline distT="0" distB="0" distL="114300" distR="114300">
            <wp:extent cx="5269865" cy="1216660"/>
            <wp:effectExtent l="0" t="0" r="698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D09F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0EAEE9E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5: Parent Waits for Child</w:t>
      </w:r>
    </w:p>
    <w:p w14:paraId="24B79B0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676775" cy="37528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A4EC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62915143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666115"/>
            <wp:effectExtent l="0" t="0" r="508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8415">
      <w:pPr>
        <w:rPr>
          <w:rFonts w:hint="default"/>
          <w:lang w:val="en-US"/>
        </w:rPr>
      </w:pPr>
    </w:p>
    <w:p w14:paraId="498620DD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2501D5C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6: Multiple fork() Calls</w:t>
      </w:r>
    </w:p>
    <w:p w14:paraId="7ABB537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3790950" cy="2181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3A34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584940F5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058545"/>
            <wp:effectExtent l="0" t="0" r="762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7E07">
      <w:pPr>
        <w:rPr>
          <w:rFonts w:hint="default"/>
          <w:lang w:val="en-US"/>
        </w:rPr>
      </w:pPr>
    </w:p>
    <w:p w14:paraId="1DC25015">
      <w:pPr>
        <w:rPr>
          <w:rFonts w:hint="default"/>
          <w:lang w:val="en-US"/>
        </w:rPr>
      </w:pPr>
    </w:p>
    <w:p w14:paraId="5C573236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2B21247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</w:t>
      </w:r>
    </w:p>
    <w:p w14:paraId="6BC790D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 7: Child Executes Another Program (exec())</w:t>
      </w:r>
    </w:p>
    <w:p w14:paraId="4C8AEFF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3524250" cy="333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3427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3CD365CD">
      <w:r>
        <w:drawing>
          <wp:inline distT="0" distB="0" distL="114300" distR="114300">
            <wp:extent cx="5267960" cy="2483485"/>
            <wp:effectExtent l="0" t="0" r="8890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13B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6163182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</w:t>
      </w:r>
    </w:p>
    <w:p w14:paraId="18C2BAA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Program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8</w:t>
      </w:r>
      <w:r>
        <w:rPr>
          <w:rFonts w:ascii="SimSun" w:hAnsi="SimSun" w:eastAsia="SimSun" w:cs="SimSun"/>
          <w:sz w:val="24"/>
          <w:szCs w:val="24"/>
        </w:rPr>
        <w:t>: fork() Inside a Loop (Fun)</w:t>
      </w:r>
    </w:p>
    <w:p w14:paraId="7869581E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733925" cy="25050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C0D9">
      <w:pPr>
        <w:rPr>
          <w:rFonts w:hint="default"/>
          <w:lang w:val="en-US"/>
        </w:rPr>
      </w:pPr>
      <w:r>
        <w:rPr>
          <w:rFonts w:hint="default"/>
          <w:lang w:val="en-US"/>
        </w:rPr>
        <w:t>Terminal and Output</w:t>
      </w:r>
    </w:p>
    <w:p w14:paraId="209AF1F6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1608455"/>
            <wp:effectExtent l="0" t="0" r="381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C3957"/>
    <w:rsid w:val="6AFC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2026-07-30T09:02:00Z</dcterms:created>
  <dc:creator>WPS_1742357054</dc:creator>
  <cp:lastModifiedBy>WPS_1742357054</cp:lastModifiedBy>
  <dcterms:modified xsi:type="dcterms:W3CDTF">2026-07-30T10:04:43Z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54DD9FA8FFF546328ADE5F2C2C4AD605_11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