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1C88" w:rsidRPr="005A3AAB" w:rsidRDefault="004E1C88" w:rsidP="004E1C88">
      <w:pPr>
        <w:tabs>
          <w:tab w:val="left" w:pos="4456"/>
        </w:tabs>
        <w:spacing w:before="100" w:beforeAutospacing="1" w:after="0"/>
        <w:ind w:left="227" w:right="57"/>
        <w:jc w:val="center"/>
        <w:rPr>
          <w:rFonts w:ascii="Engravers MT" w:hAnsi="Engravers MT"/>
          <w:b/>
          <w:bCs/>
          <w:color w:val="FF0000"/>
          <w:sz w:val="18"/>
          <w:szCs w:val="16"/>
          <w:u w:val="single"/>
        </w:rPr>
      </w:pPr>
    </w:p>
    <w:p w:rsidR="004E1C88" w:rsidRDefault="004E1C88" w:rsidP="004E1C88">
      <w:pPr>
        <w:tabs>
          <w:tab w:val="left" w:pos="4456"/>
        </w:tabs>
        <w:spacing w:after="0"/>
        <w:ind w:left="227" w:right="57"/>
        <w:jc w:val="center"/>
        <w:rPr>
          <w:rFonts w:ascii="Engravers MT" w:hAnsi="Engravers MT"/>
          <w:b/>
          <w:bCs/>
          <w:color w:val="000000" w:themeColor="text1"/>
          <w:sz w:val="36"/>
          <w:szCs w:val="32"/>
          <w:u w:val="single"/>
        </w:rPr>
      </w:pPr>
    </w:p>
    <w:p w:rsidR="004E1C88" w:rsidRPr="00342DB5" w:rsidRDefault="004E1C88" w:rsidP="004E1C88">
      <w:pPr>
        <w:tabs>
          <w:tab w:val="left" w:pos="4456"/>
        </w:tabs>
        <w:spacing w:after="0"/>
        <w:ind w:left="227" w:right="57"/>
        <w:jc w:val="center"/>
        <w:rPr>
          <w:rFonts w:ascii="Algerian" w:hAnsi="Algerian"/>
          <w:b/>
          <w:bCs/>
          <w:color w:val="171717" w:themeColor="background2" w:themeShade="1A"/>
          <w:sz w:val="48"/>
          <w:szCs w:val="40"/>
          <w:u w:val="single"/>
        </w:rPr>
      </w:pPr>
      <w:r w:rsidRPr="00342DB5">
        <w:rPr>
          <w:rFonts w:ascii="Algerian" w:hAnsi="Algerian"/>
          <w:b/>
          <w:bCs/>
          <w:color w:val="171717" w:themeColor="background2" w:themeShade="1A"/>
          <w:sz w:val="48"/>
          <w:szCs w:val="40"/>
          <w:u w:val="single"/>
        </w:rPr>
        <w:t>PROJECT REPORT</w:t>
      </w:r>
    </w:p>
    <w:p w:rsidR="004E1C88" w:rsidRDefault="004E1C88" w:rsidP="004E1C88">
      <w:pPr>
        <w:tabs>
          <w:tab w:val="left" w:pos="4456"/>
        </w:tabs>
        <w:spacing w:after="0"/>
        <w:rPr>
          <w:rFonts w:ascii="Bookman Old Style" w:hAnsi="Bookman Old Style"/>
          <w:sz w:val="36"/>
          <w:szCs w:val="32"/>
          <w:u w:val="single"/>
        </w:rPr>
      </w:pPr>
    </w:p>
    <w:p w:rsidR="004E1C88" w:rsidRPr="00296DFE" w:rsidRDefault="00342DB5" w:rsidP="004E1C88">
      <w:pPr>
        <w:tabs>
          <w:tab w:val="left" w:pos="4456"/>
        </w:tabs>
        <w:spacing w:after="0"/>
        <w:ind w:left="142"/>
        <w:jc w:val="center"/>
        <w:rPr>
          <w:rFonts w:ascii="Rockwell" w:hAnsi="Rockwell"/>
          <w:color w:val="262626" w:themeColor="text1" w:themeTint="D9"/>
          <w:sz w:val="40"/>
          <w:szCs w:val="36"/>
          <w:u w:val="single"/>
        </w:rPr>
      </w:pPr>
      <w:r w:rsidRPr="00296DFE">
        <w:rPr>
          <w:rFonts w:ascii="Rockwell" w:hAnsi="Rockwell"/>
          <w:color w:val="262626" w:themeColor="text1" w:themeTint="D9"/>
          <w:sz w:val="40"/>
          <w:szCs w:val="36"/>
          <w:u w:val="single"/>
        </w:rPr>
        <w:t>Car</w:t>
      </w:r>
      <w:r w:rsidR="004E1C88" w:rsidRPr="00296DFE">
        <w:rPr>
          <w:rFonts w:ascii="Rockwell" w:hAnsi="Rockwell"/>
          <w:color w:val="262626" w:themeColor="text1" w:themeTint="D9"/>
          <w:sz w:val="40"/>
          <w:szCs w:val="36"/>
          <w:u w:val="single"/>
        </w:rPr>
        <w:t xml:space="preserve"> Sales Analysis</w:t>
      </w:r>
    </w:p>
    <w:p w:rsidR="004E1C88" w:rsidRPr="005A3AAB" w:rsidRDefault="004E1C88" w:rsidP="004E1C88">
      <w:pPr>
        <w:rPr>
          <w:rFonts w:ascii="Bookman Old Style" w:hAnsi="Bookman Old Style"/>
          <w:sz w:val="36"/>
          <w:szCs w:val="32"/>
        </w:rPr>
      </w:pPr>
    </w:p>
    <w:p w:rsidR="004E1C88" w:rsidRDefault="004E1C88" w:rsidP="004E1C88">
      <w:pPr>
        <w:rPr>
          <w:rFonts w:ascii="Bookman Old Style" w:hAnsi="Bookman Old Style"/>
          <w:sz w:val="36"/>
          <w:szCs w:val="32"/>
        </w:rPr>
      </w:pPr>
    </w:p>
    <w:p w:rsidR="004E1C88" w:rsidRDefault="004E1C88" w:rsidP="004E1C88">
      <w:pPr>
        <w:rPr>
          <w:rFonts w:ascii="Bookman Old Style" w:hAnsi="Bookman Old Style"/>
          <w:sz w:val="36"/>
          <w:szCs w:val="32"/>
        </w:rPr>
      </w:pPr>
    </w:p>
    <w:p w:rsidR="004E1C88"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Name</w:t>
      </w:r>
      <w:r w:rsidRPr="00296DFE">
        <w:rPr>
          <w:rFonts w:ascii="Franklin Gothic Medium Cond" w:hAnsi="Franklin Gothic Medium Cond"/>
          <w:sz w:val="36"/>
          <w:szCs w:val="24"/>
        </w:rPr>
        <w:t xml:space="preserve"> </w:t>
      </w:r>
      <w:r w:rsidRPr="000E2AB9">
        <w:rPr>
          <w:rFonts w:ascii="Bell MT" w:hAnsi="Bell MT"/>
          <w:sz w:val="36"/>
          <w:szCs w:val="24"/>
        </w:rPr>
        <w:t xml:space="preserve">– </w:t>
      </w:r>
      <w:r w:rsidR="00C95D15">
        <w:rPr>
          <w:rFonts w:ascii="Bell MT" w:hAnsi="Bell MT"/>
          <w:sz w:val="36"/>
          <w:szCs w:val="24"/>
        </w:rPr>
        <w:t>Abhishek Satpute</w:t>
      </w:r>
    </w:p>
    <w:p w:rsidR="004E1C88" w:rsidRPr="005E3EAD" w:rsidRDefault="004E1C88" w:rsidP="004E1C88">
      <w:pPr>
        <w:spacing w:after="0"/>
        <w:rPr>
          <w:rFonts w:ascii="Bell MT" w:hAnsi="Bell MT"/>
          <w:sz w:val="36"/>
          <w:szCs w:val="24"/>
        </w:rPr>
      </w:pPr>
      <w:r>
        <w:rPr>
          <w:rFonts w:ascii="Bell MT" w:hAnsi="Bell MT"/>
          <w:sz w:val="36"/>
          <w:szCs w:val="24"/>
        </w:rPr>
        <w:t xml:space="preserve">   </w:t>
      </w:r>
      <w:r w:rsidR="00296DFE" w:rsidRPr="00296DFE">
        <w:rPr>
          <w:rFonts w:ascii="Franklin Gothic Medium Cond" w:hAnsi="Franklin Gothic Medium Cond"/>
          <w:b/>
          <w:bCs/>
          <w:sz w:val="36"/>
          <w:szCs w:val="24"/>
          <w:u w:val="single"/>
        </w:rPr>
        <w:t>Project Title</w:t>
      </w:r>
      <w:r w:rsidR="00296DFE">
        <w:rPr>
          <w:rFonts w:ascii="Bell MT" w:hAnsi="Bell MT"/>
          <w:sz w:val="36"/>
          <w:szCs w:val="24"/>
        </w:rPr>
        <w:t xml:space="preserve"> – Car</w:t>
      </w:r>
      <w:r w:rsidRPr="000E2AB9">
        <w:rPr>
          <w:rFonts w:ascii="Bell MT" w:hAnsi="Bell MT"/>
          <w:sz w:val="36"/>
          <w:szCs w:val="24"/>
        </w:rPr>
        <w:t xml:space="preserve"> Sales Analysis</w:t>
      </w:r>
    </w:p>
    <w:p w:rsidR="004E1C88" w:rsidRPr="000E2AB9"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Date</w:t>
      </w:r>
      <w:r w:rsidR="00296DFE">
        <w:rPr>
          <w:rFonts w:ascii="Bell MT" w:hAnsi="Bell MT"/>
          <w:sz w:val="36"/>
          <w:szCs w:val="24"/>
        </w:rPr>
        <w:t xml:space="preserve"> – 13 Jan 2025</w:t>
      </w:r>
    </w:p>
    <w:p w:rsidR="004E1C88" w:rsidRPr="000E2AB9"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Technology</w:t>
      </w:r>
      <w:r>
        <w:rPr>
          <w:rFonts w:ascii="Bell MT" w:hAnsi="Bell MT"/>
          <w:sz w:val="36"/>
          <w:szCs w:val="24"/>
        </w:rPr>
        <w:t xml:space="preserve"> – Power Bi</w:t>
      </w:r>
    </w:p>
    <w:p w:rsidR="004E1C88" w:rsidRPr="005E3EAD" w:rsidRDefault="004E1C88" w:rsidP="004E1C88">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Tools</w:t>
      </w:r>
      <w:r w:rsidRPr="000E2AB9">
        <w:rPr>
          <w:rFonts w:ascii="Bell MT" w:hAnsi="Bell MT"/>
          <w:b/>
          <w:bCs/>
          <w:sz w:val="36"/>
          <w:szCs w:val="24"/>
        </w:rPr>
        <w:t xml:space="preserve">- </w:t>
      </w:r>
      <w:r>
        <w:rPr>
          <w:rFonts w:ascii="Bell MT" w:hAnsi="Bell MT"/>
          <w:bCs/>
          <w:sz w:val="36"/>
          <w:szCs w:val="24"/>
        </w:rPr>
        <w:t>P</w:t>
      </w:r>
      <w:r w:rsidRPr="005E3EAD">
        <w:rPr>
          <w:rFonts w:ascii="Bell MT" w:hAnsi="Bell MT"/>
          <w:bCs/>
          <w:sz w:val="36"/>
          <w:szCs w:val="24"/>
        </w:rPr>
        <w:t xml:space="preserve">ower </w:t>
      </w:r>
      <w:r>
        <w:rPr>
          <w:rFonts w:ascii="Bell MT" w:hAnsi="Bell MT"/>
          <w:bCs/>
          <w:sz w:val="36"/>
          <w:szCs w:val="24"/>
        </w:rPr>
        <w:t>BI Visualization T</w:t>
      </w:r>
      <w:r w:rsidRPr="005E3EAD">
        <w:rPr>
          <w:rFonts w:ascii="Bell MT" w:hAnsi="Bell MT"/>
          <w:bCs/>
          <w:sz w:val="36"/>
          <w:szCs w:val="24"/>
        </w:rPr>
        <w:t>ools</w:t>
      </w:r>
    </w:p>
    <w:p w:rsidR="004E1C88" w:rsidRDefault="004E1C88" w:rsidP="004E1C88">
      <w:pPr>
        <w:ind w:left="0" w:firstLine="0"/>
        <w:rPr>
          <w:rFonts w:asciiTheme="majorHAnsi" w:hAnsiTheme="majorHAnsi" w:cs="Times New Roman"/>
          <w:sz w:val="36"/>
          <w:szCs w:val="32"/>
          <w:u w:val="single"/>
        </w:rPr>
      </w:pPr>
    </w:p>
    <w:p w:rsidR="004E1C88" w:rsidRPr="00342DB5" w:rsidRDefault="004E1C88" w:rsidP="004E1C88">
      <w:pPr>
        <w:pStyle w:val="Heading3"/>
        <w:rPr>
          <w:rFonts w:ascii="Times New Roman" w:eastAsia="Times New Roman" w:hAnsi="Times New Roman" w:cs="Times New Roman"/>
          <w:color w:val="4472C4" w:themeColor="accent5"/>
          <w:sz w:val="40"/>
          <w:szCs w:val="40"/>
        </w:rPr>
      </w:pPr>
      <w:r w:rsidRPr="00342DB5">
        <w:rPr>
          <w:rStyle w:val="Strong"/>
          <w:color w:val="4472C4" w:themeColor="accent5"/>
          <w:sz w:val="40"/>
          <w:szCs w:val="40"/>
        </w:rPr>
        <w:t>Project Description:</w:t>
      </w:r>
    </w:p>
    <w:p w:rsidR="004E1C88" w:rsidRPr="004E1C88" w:rsidRDefault="004E1C88" w:rsidP="004E1C88">
      <w:pPr>
        <w:pStyle w:val="NormalWeb"/>
        <w:rPr>
          <w:sz w:val="28"/>
          <w:szCs w:val="28"/>
        </w:rPr>
      </w:pPr>
      <w:r>
        <w:t xml:space="preserve">      </w:t>
      </w:r>
      <w:r w:rsidRPr="004E1C88">
        <w:rPr>
          <w:sz w:val="28"/>
          <w:szCs w:val="28"/>
        </w:rPr>
        <w:t>This project involves analyzing year-to-date (YTD) car sales data using two dashboards:</w:t>
      </w:r>
    </w:p>
    <w:p w:rsidR="004E1C88" w:rsidRPr="004E1C88" w:rsidRDefault="004E1C88" w:rsidP="004E1C88">
      <w:pPr>
        <w:pStyle w:val="NormalWeb"/>
        <w:numPr>
          <w:ilvl w:val="0"/>
          <w:numId w:val="22"/>
        </w:numPr>
        <w:rPr>
          <w:sz w:val="28"/>
          <w:szCs w:val="28"/>
        </w:rPr>
      </w:pPr>
      <w:r w:rsidRPr="004E1C88">
        <w:rPr>
          <w:rStyle w:val="Strong"/>
          <w:rFonts w:eastAsia="Calibri"/>
          <w:sz w:val="28"/>
          <w:szCs w:val="28"/>
        </w:rPr>
        <w:t>Overview Dashboard</w:t>
      </w:r>
      <w:r w:rsidRPr="004E1C88">
        <w:rPr>
          <w:sz w:val="28"/>
          <w:szCs w:val="28"/>
        </w:rPr>
        <w:t xml:space="preserve"> - Provides aggregated insights into sales trends, dealership performance, and customer preferences for body styles and colors.</w:t>
      </w:r>
    </w:p>
    <w:p w:rsidR="004E1C88" w:rsidRPr="004E1C88" w:rsidRDefault="004E1C88" w:rsidP="004E1C88">
      <w:pPr>
        <w:pStyle w:val="NormalWeb"/>
        <w:numPr>
          <w:ilvl w:val="0"/>
          <w:numId w:val="22"/>
        </w:numPr>
        <w:rPr>
          <w:sz w:val="28"/>
          <w:szCs w:val="28"/>
        </w:rPr>
      </w:pPr>
      <w:r w:rsidRPr="004E1C88">
        <w:rPr>
          <w:rStyle w:val="Strong"/>
          <w:rFonts w:eastAsia="Calibri"/>
          <w:sz w:val="28"/>
          <w:szCs w:val="28"/>
        </w:rPr>
        <w:t>Details Dashboard</w:t>
      </w:r>
      <w:r w:rsidRPr="004E1C88">
        <w:rPr>
          <w:sz w:val="28"/>
          <w:szCs w:val="28"/>
        </w:rPr>
        <w:t xml:space="preserve"> - Presents granular data, including car IDs, customer names, sales details, and dealer-specific information for further analysis.</w:t>
      </w:r>
    </w:p>
    <w:p w:rsidR="004E1C88" w:rsidRPr="004E1C88" w:rsidRDefault="004E1C88" w:rsidP="004E1C88">
      <w:pPr>
        <w:pStyle w:val="NormalWeb"/>
        <w:rPr>
          <w:sz w:val="28"/>
          <w:szCs w:val="28"/>
        </w:rPr>
      </w:pPr>
      <w:r w:rsidRPr="004E1C88">
        <w:rPr>
          <w:sz w:val="28"/>
          <w:szCs w:val="28"/>
        </w:rPr>
        <w:t>The dashboards aim to support stakeholders in evaluating sales performance and making data-driven decisions to optimize sales strategies and customer engagement.</w:t>
      </w:r>
    </w:p>
    <w:p w:rsidR="004E1C88" w:rsidRDefault="00000000" w:rsidP="004E1C88">
      <w:r>
        <w:rPr>
          <w:rFonts w:ascii="Times New Roman" w:hAnsi="Times New Roman" w:cs="Times New Roman"/>
          <w:szCs w:val="28"/>
        </w:rPr>
        <w:pict>
          <v:rect id="_x0000_i1025" style="width:0;height:1.5pt" o:hralign="center" o:hrstd="t" o:hr="t" fillcolor="#a0a0a0" stroked="f"/>
        </w:pict>
      </w:r>
    </w:p>
    <w:p w:rsidR="004E1C88" w:rsidRPr="00342DB5" w:rsidRDefault="004E1C88" w:rsidP="004E1C88">
      <w:pPr>
        <w:pStyle w:val="Heading3"/>
        <w:rPr>
          <w:sz w:val="40"/>
          <w:szCs w:val="40"/>
        </w:rPr>
      </w:pPr>
      <w:r w:rsidRPr="00342DB5">
        <w:rPr>
          <w:rStyle w:val="Strong"/>
          <w:sz w:val="40"/>
          <w:szCs w:val="40"/>
        </w:rPr>
        <w:t>Objectives</w:t>
      </w:r>
      <w:r w:rsidR="00342DB5" w:rsidRPr="00342DB5">
        <w:rPr>
          <w:rStyle w:val="Strong"/>
          <w:b w:val="0"/>
          <w:bCs w:val="0"/>
          <w:sz w:val="40"/>
          <w:szCs w:val="40"/>
        </w:rPr>
        <w:t>:</w:t>
      </w:r>
    </w:p>
    <w:p w:rsidR="004E1C88" w:rsidRPr="004E1C88" w:rsidRDefault="004E1C88" w:rsidP="004E1C88">
      <w:pPr>
        <w:pStyle w:val="NormalWeb"/>
        <w:numPr>
          <w:ilvl w:val="0"/>
          <w:numId w:val="23"/>
        </w:numPr>
        <w:rPr>
          <w:sz w:val="28"/>
          <w:szCs w:val="28"/>
        </w:rPr>
      </w:pPr>
      <w:r w:rsidRPr="004E1C88">
        <w:rPr>
          <w:sz w:val="28"/>
          <w:szCs w:val="28"/>
        </w:rPr>
        <w:t>Analyze Y</w:t>
      </w:r>
      <w:r w:rsidR="007176CF">
        <w:rPr>
          <w:sz w:val="28"/>
          <w:szCs w:val="28"/>
        </w:rPr>
        <w:t xml:space="preserve">ear </w:t>
      </w:r>
      <w:r w:rsidRPr="004E1C88">
        <w:rPr>
          <w:sz w:val="28"/>
          <w:szCs w:val="28"/>
        </w:rPr>
        <w:t>T</w:t>
      </w:r>
      <w:r w:rsidR="007176CF">
        <w:rPr>
          <w:sz w:val="28"/>
          <w:szCs w:val="28"/>
        </w:rPr>
        <w:t xml:space="preserve">o </w:t>
      </w:r>
      <w:r w:rsidRPr="004E1C88">
        <w:rPr>
          <w:sz w:val="28"/>
          <w:szCs w:val="28"/>
        </w:rPr>
        <w:t>D</w:t>
      </w:r>
      <w:r w:rsidR="007176CF">
        <w:rPr>
          <w:sz w:val="28"/>
          <w:szCs w:val="28"/>
        </w:rPr>
        <w:t>ate</w:t>
      </w:r>
      <w:r w:rsidRPr="004E1C88">
        <w:rPr>
          <w:sz w:val="28"/>
          <w:szCs w:val="28"/>
        </w:rPr>
        <w:t xml:space="preserve"> car sales, average prices, and total units sold.</w:t>
      </w:r>
    </w:p>
    <w:p w:rsidR="004E1C88" w:rsidRPr="004E1C88" w:rsidRDefault="004E1C88" w:rsidP="004E1C88">
      <w:pPr>
        <w:pStyle w:val="NormalWeb"/>
        <w:numPr>
          <w:ilvl w:val="0"/>
          <w:numId w:val="23"/>
        </w:numPr>
        <w:rPr>
          <w:sz w:val="28"/>
          <w:szCs w:val="28"/>
        </w:rPr>
      </w:pPr>
      <w:r w:rsidRPr="004E1C88">
        <w:rPr>
          <w:sz w:val="28"/>
          <w:szCs w:val="28"/>
        </w:rPr>
        <w:t>Identify trends and patterns in sales across regions, body styles, and colors.</w:t>
      </w:r>
    </w:p>
    <w:p w:rsidR="004E1C88" w:rsidRPr="004E1C88" w:rsidRDefault="004E1C88" w:rsidP="004E1C88">
      <w:pPr>
        <w:pStyle w:val="NormalWeb"/>
        <w:numPr>
          <w:ilvl w:val="0"/>
          <w:numId w:val="23"/>
        </w:numPr>
        <w:rPr>
          <w:sz w:val="28"/>
          <w:szCs w:val="28"/>
        </w:rPr>
      </w:pPr>
      <w:r w:rsidRPr="004E1C88">
        <w:rPr>
          <w:sz w:val="28"/>
          <w:szCs w:val="28"/>
        </w:rPr>
        <w:t>Assess the performance of dealerships and manufacturers.</w:t>
      </w:r>
    </w:p>
    <w:p w:rsidR="004E1C88" w:rsidRPr="004E1C88" w:rsidRDefault="004E1C88" w:rsidP="004E1C88">
      <w:pPr>
        <w:pStyle w:val="NormalWeb"/>
        <w:numPr>
          <w:ilvl w:val="0"/>
          <w:numId w:val="23"/>
        </w:numPr>
        <w:rPr>
          <w:sz w:val="28"/>
          <w:szCs w:val="28"/>
        </w:rPr>
      </w:pPr>
      <w:r w:rsidRPr="004E1C88">
        <w:rPr>
          <w:sz w:val="28"/>
          <w:szCs w:val="28"/>
        </w:rPr>
        <w:t>Provide detailed, record-level insights for operational and customer-specific analysis.</w:t>
      </w:r>
    </w:p>
    <w:p w:rsidR="004E1C88" w:rsidRPr="004E1C88" w:rsidRDefault="004E1C88" w:rsidP="004E1C88">
      <w:pPr>
        <w:pStyle w:val="NormalWeb"/>
        <w:numPr>
          <w:ilvl w:val="0"/>
          <w:numId w:val="23"/>
        </w:numPr>
        <w:rPr>
          <w:sz w:val="28"/>
          <w:szCs w:val="28"/>
        </w:rPr>
      </w:pPr>
      <w:r w:rsidRPr="004E1C88">
        <w:rPr>
          <w:sz w:val="28"/>
          <w:szCs w:val="28"/>
        </w:rPr>
        <w:t>Offer actionable recommendations to enhance business outcomes.</w:t>
      </w:r>
    </w:p>
    <w:p w:rsidR="004E1C88" w:rsidRDefault="00000000" w:rsidP="004E1C88">
      <w:r>
        <w:rPr>
          <w:rFonts w:ascii="Times New Roman" w:hAnsi="Times New Roman" w:cs="Times New Roman"/>
          <w:szCs w:val="28"/>
        </w:rPr>
        <w:pict>
          <v:rect id="_x0000_i1026" style="width:0;height:1.5pt" o:hralign="center" o:hrstd="t" o:hr="t" fillcolor="#a0a0a0" stroked="f"/>
        </w:pict>
      </w:r>
    </w:p>
    <w:p w:rsidR="004E1C88" w:rsidRDefault="004E1C88" w:rsidP="004E1C88">
      <w:pPr>
        <w:pStyle w:val="Heading3"/>
        <w:rPr>
          <w:rStyle w:val="Strong"/>
          <w:b w:val="0"/>
          <w:bCs w:val="0"/>
        </w:rPr>
      </w:pPr>
    </w:p>
    <w:p w:rsidR="004E1C88" w:rsidRDefault="004E1C88" w:rsidP="004E1C88">
      <w:pPr>
        <w:pStyle w:val="Heading3"/>
        <w:rPr>
          <w:rStyle w:val="Strong"/>
          <w:b w:val="0"/>
          <w:bCs w:val="0"/>
        </w:rPr>
      </w:pPr>
    </w:p>
    <w:p w:rsidR="004E1C88" w:rsidRPr="00342DB5" w:rsidRDefault="004E1C88" w:rsidP="004E1C88">
      <w:pPr>
        <w:pStyle w:val="Heading3"/>
        <w:rPr>
          <w:sz w:val="40"/>
          <w:szCs w:val="40"/>
        </w:rPr>
      </w:pPr>
      <w:r w:rsidRPr="00342DB5">
        <w:rPr>
          <w:rStyle w:val="Strong"/>
          <w:sz w:val="40"/>
          <w:szCs w:val="40"/>
        </w:rPr>
        <w:t>Key Performance Indicators (KPIs):</w:t>
      </w:r>
    </w:p>
    <w:p w:rsidR="004E1C88" w:rsidRDefault="004E1C88" w:rsidP="004E1C88">
      <w:pPr>
        <w:pStyle w:val="NormalWeb"/>
      </w:pPr>
      <w:r>
        <w:t xml:space="preserve">      </w:t>
      </w:r>
      <w:r w:rsidRPr="004E1C88">
        <w:rPr>
          <w:sz w:val="28"/>
          <w:szCs w:val="28"/>
        </w:rPr>
        <w:t>The dashboard tracks the following KPIs to measure the performa</w:t>
      </w:r>
      <w:r>
        <w:rPr>
          <w:sz w:val="28"/>
          <w:szCs w:val="28"/>
        </w:rPr>
        <w:t xml:space="preserve">nce of car sales and dealership </w:t>
      </w:r>
      <w:r w:rsidRPr="004E1C88">
        <w:rPr>
          <w:sz w:val="28"/>
          <w:szCs w:val="28"/>
        </w:rPr>
        <w:t>efficiency</w:t>
      </w:r>
      <w:r>
        <w:t>:</w:t>
      </w:r>
    </w:p>
    <w:p w:rsidR="004E1C88" w:rsidRPr="00342DB5" w:rsidRDefault="004E1C88" w:rsidP="004E1C88">
      <w:pPr>
        <w:pStyle w:val="Heading4"/>
        <w:rPr>
          <w:b/>
          <w:bCs/>
          <w:sz w:val="32"/>
          <w:szCs w:val="32"/>
        </w:rPr>
      </w:pPr>
      <w:r w:rsidRPr="00342DB5">
        <w:rPr>
          <w:rStyle w:val="Strong"/>
          <w:b w:val="0"/>
          <w:bCs w:val="0"/>
          <w:sz w:val="32"/>
          <w:szCs w:val="32"/>
        </w:rPr>
        <w:t>1. YTD Total Sales:</w:t>
      </w:r>
    </w:p>
    <w:p w:rsidR="004E1C88" w:rsidRPr="00342DB5" w:rsidRDefault="004E1C88" w:rsidP="004E1C88">
      <w:pPr>
        <w:pStyle w:val="NormalWeb"/>
        <w:numPr>
          <w:ilvl w:val="0"/>
          <w:numId w:val="24"/>
        </w:numPr>
        <w:rPr>
          <w:sz w:val="28"/>
          <w:szCs w:val="28"/>
        </w:rPr>
      </w:pPr>
      <w:r w:rsidRPr="00342DB5">
        <w:rPr>
          <w:rStyle w:val="Strong"/>
          <w:rFonts w:eastAsia="Calibri"/>
          <w:sz w:val="28"/>
          <w:szCs w:val="28"/>
        </w:rPr>
        <w:t>Value:</w:t>
      </w:r>
      <w:r w:rsidRPr="00342DB5">
        <w:rPr>
          <w:sz w:val="28"/>
          <w:szCs w:val="28"/>
        </w:rPr>
        <w:t xml:space="preserve"> $371.2M</w:t>
      </w:r>
    </w:p>
    <w:p w:rsidR="004E1C88" w:rsidRPr="00342DB5" w:rsidRDefault="004E1C88" w:rsidP="004E1C88">
      <w:pPr>
        <w:pStyle w:val="NormalWeb"/>
        <w:numPr>
          <w:ilvl w:val="0"/>
          <w:numId w:val="24"/>
        </w:numPr>
        <w:rPr>
          <w:sz w:val="28"/>
          <w:szCs w:val="28"/>
        </w:rPr>
      </w:pPr>
      <w:r w:rsidRPr="00342DB5">
        <w:rPr>
          <w:rStyle w:val="Strong"/>
          <w:rFonts w:eastAsia="Calibri"/>
          <w:sz w:val="28"/>
          <w:szCs w:val="28"/>
        </w:rPr>
        <w:t>Relevance:</w:t>
      </w:r>
      <w:r w:rsidRPr="00342DB5">
        <w:rPr>
          <w:sz w:val="28"/>
          <w:szCs w:val="28"/>
        </w:rPr>
        <w:t xml:space="preserve"> Represents the total revenue generated from car sales year-to-date. This metric provides a high-level view of overall performance.</w:t>
      </w:r>
    </w:p>
    <w:p w:rsidR="004E1C88" w:rsidRDefault="004E1C88" w:rsidP="004E1C88">
      <w:pPr>
        <w:pStyle w:val="NormalWeb"/>
        <w:numPr>
          <w:ilvl w:val="0"/>
          <w:numId w:val="24"/>
        </w:numPr>
      </w:pPr>
      <w:r w:rsidRPr="00342DB5">
        <w:rPr>
          <w:rStyle w:val="Strong"/>
          <w:rFonts w:eastAsia="Calibri"/>
          <w:sz w:val="28"/>
          <w:szCs w:val="28"/>
        </w:rPr>
        <w:t>Observation:</w:t>
      </w:r>
      <w:r w:rsidR="00342DB5" w:rsidRPr="00342DB5">
        <w:rPr>
          <w:sz w:val="28"/>
          <w:szCs w:val="28"/>
        </w:rPr>
        <w:t xml:space="preserve"> A year-on</w:t>
      </w:r>
      <w:r w:rsidRPr="00342DB5">
        <w:rPr>
          <w:sz w:val="28"/>
          <w:szCs w:val="28"/>
        </w:rPr>
        <w:t xml:space="preserve">-year growth of </w:t>
      </w:r>
      <w:r w:rsidR="007176CF">
        <w:rPr>
          <w:sz w:val="28"/>
          <w:szCs w:val="28"/>
        </w:rPr>
        <w:t>$70.8M (23.59%) indicates</w:t>
      </w:r>
      <w:r w:rsidRPr="00342DB5">
        <w:rPr>
          <w:sz w:val="28"/>
          <w:szCs w:val="28"/>
        </w:rPr>
        <w:t xml:space="preserve"> sales growth</w:t>
      </w:r>
      <w:r>
        <w:t>.</w:t>
      </w:r>
    </w:p>
    <w:p w:rsidR="004E1C88" w:rsidRPr="00342DB5" w:rsidRDefault="004E1C88" w:rsidP="004E1C88">
      <w:pPr>
        <w:pStyle w:val="Heading4"/>
        <w:rPr>
          <w:sz w:val="32"/>
          <w:szCs w:val="32"/>
        </w:rPr>
      </w:pPr>
      <w:r w:rsidRPr="00342DB5">
        <w:rPr>
          <w:rStyle w:val="Strong"/>
          <w:b w:val="0"/>
          <w:bCs w:val="0"/>
          <w:sz w:val="32"/>
          <w:szCs w:val="32"/>
        </w:rPr>
        <w:t>2. YTD Average Price per Car:</w:t>
      </w:r>
    </w:p>
    <w:p w:rsidR="004E1C88" w:rsidRPr="00342DB5" w:rsidRDefault="004E1C88" w:rsidP="004E1C88">
      <w:pPr>
        <w:pStyle w:val="NormalWeb"/>
        <w:numPr>
          <w:ilvl w:val="0"/>
          <w:numId w:val="25"/>
        </w:numPr>
        <w:rPr>
          <w:sz w:val="28"/>
          <w:szCs w:val="28"/>
        </w:rPr>
      </w:pPr>
      <w:r w:rsidRPr="00342DB5">
        <w:rPr>
          <w:rStyle w:val="Strong"/>
          <w:rFonts w:eastAsia="Calibri"/>
          <w:sz w:val="28"/>
          <w:szCs w:val="28"/>
        </w:rPr>
        <w:t>Value:</w:t>
      </w:r>
      <w:r w:rsidR="00342DB5" w:rsidRPr="00342DB5">
        <w:rPr>
          <w:sz w:val="28"/>
          <w:szCs w:val="28"/>
        </w:rPr>
        <w:t xml:space="preserve"> $28.0K</w:t>
      </w:r>
    </w:p>
    <w:p w:rsidR="004E1C88" w:rsidRPr="00342DB5" w:rsidRDefault="004E1C88" w:rsidP="004E1C88">
      <w:pPr>
        <w:pStyle w:val="NormalWeb"/>
        <w:numPr>
          <w:ilvl w:val="0"/>
          <w:numId w:val="25"/>
        </w:numPr>
        <w:rPr>
          <w:sz w:val="28"/>
          <w:szCs w:val="28"/>
        </w:rPr>
      </w:pPr>
      <w:r w:rsidRPr="00342DB5">
        <w:rPr>
          <w:rStyle w:val="Strong"/>
          <w:rFonts w:eastAsia="Calibri"/>
          <w:sz w:val="28"/>
          <w:szCs w:val="28"/>
        </w:rPr>
        <w:t>Relevance:</w:t>
      </w:r>
      <w:r w:rsidRPr="00342DB5">
        <w:rPr>
          <w:sz w:val="28"/>
          <w:szCs w:val="28"/>
        </w:rPr>
        <w:t xml:space="preserve"> Reflects the average selling price of cars. This KPI helps assess pricing strategies and customer affordability trends.</w:t>
      </w:r>
    </w:p>
    <w:p w:rsidR="004E1C88" w:rsidRDefault="004E1C88" w:rsidP="004E1C88">
      <w:pPr>
        <w:pStyle w:val="NormalWeb"/>
        <w:numPr>
          <w:ilvl w:val="0"/>
          <w:numId w:val="25"/>
        </w:numPr>
      </w:pPr>
      <w:r w:rsidRPr="00342DB5">
        <w:rPr>
          <w:rStyle w:val="Strong"/>
          <w:rFonts w:eastAsia="Calibri"/>
          <w:sz w:val="28"/>
          <w:szCs w:val="28"/>
        </w:rPr>
        <w:t>Observation:</w:t>
      </w:r>
      <w:r w:rsidRPr="00342DB5">
        <w:rPr>
          <w:sz w:val="28"/>
          <w:szCs w:val="28"/>
        </w:rPr>
        <w:t xml:space="preserve"> A slight decline of $0.22K (-0.79%) compared to the previous year suggests possible discounts or shifts to lower-priced models</w:t>
      </w:r>
      <w:r>
        <w:t>.</w:t>
      </w:r>
    </w:p>
    <w:p w:rsidR="004E1C88" w:rsidRPr="00342DB5" w:rsidRDefault="004E1C88" w:rsidP="004E1C88">
      <w:pPr>
        <w:pStyle w:val="Heading4"/>
        <w:rPr>
          <w:sz w:val="32"/>
          <w:szCs w:val="32"/>
        </w:rPr>
      </w:pPr>
      <w:r w:rsidRPr="00342DB5">
        <w:rPr>
          <w:rStyle w:val="Strong"/>
          <w:b w:val="0"/>
          <w:bCs w:val="0"/>
          <w:sz w:val="32"/>
          <w:szCs w:val="32"/>
        </w:rPr>
        <w:t>3. YTD Cars Sold:</w:t>
      </w:r>
    </w:p>
    <w:p w:rsidR="004E1C88" w:rsidRPr="00342DB5" w:rsidRDefault="004E1C88" w:rsidP="004E1C88">
      <w:pPr>
        <w:pStyle w:val="NormalWeb"/>
        <w:numPr>
          <w:ilvl w:val="0"/>
          <w:numId w:val="26"/>
        </w:numPr>
        <w:rPr>
          <w:sz w:val="28"/>
          <w:szCs w:val="28"/>
        </w:rPr>
      </w:pPr>
      <w:r w:rsidRPr="00342DB5">
        <w:rPr>
          <w:rStyle w:val="Strong"/>
          <w:rFonts w:eastAsia="Calibri"/>
          <w:sz w:val="28"/>
          <w:szCs w:val="28"/>
        </w:rPr>
        <w:t>Value:</w:t>
      </w:r>
      <w:r w:rsidR="00342DB5" w:rsidRPr="00342DB5">
        <w:rPr>
          <w:sz w:val="28"/>
          <w:szCs w:val="28"/>
        </w:rPr>
        <w:t xml:space="preserve"> 13.</w:t>
      </w:r>
      <w:r w:rsidRPr="00342DB5">
        <w:rPr>
          <w:sz w:val="28"/>
          <w:szCs w:val="28"/>
        </w:rPr>
        <w:t>3K units</w:t>
      </w:r>
    </w:p>
    <w:p w:rsidR="004E1C88" w:rsidRPr="00342DB5" w:rsidRDefault="004E1C88" w:rsidP="004E1C88">
      <w:pPr>
        <w:pStyle w:val="NormalWeb"/>
        <w:numPr>
          <w:ilvl w:val="0"/>
          <w:numId w:val="26"/>
        </w:numPr>
        <w:rPr>
          <w:sz w:val="28"/>
          <w:szCs w:val="28"/>
        </w:rPr>
      </w:pPr>
      <w:r w:rsidRPr="00342DB5">
        <w:rPr>
          <w:rStyle w:val="Strong"/>
          <w:rFonts w:eastAsia="Calibri"/>
          <w:sz w:val="28"/>
          <w:szCs w:val="28"/>
        </w:rPr>
        <w:t>Relevance:</w:t>
      </w:r>
      <w:r w:rsidRPr="00342DB5">
        <w:rPr>
          <w:sz w:val="28"/>
          <w:szCs w:val="28"/>
        </w:rPr>
        <w:t xml:space="preserve"> Represents the total n</w:t>
      </w:r>
      <w:r w:rsidR="00DF18B2">
        <w:rPr>
          <w:sz w:val="28"/>
          <w:szCs w:val="28"/>
        </w:rPr>
        <w:t>umber of units sold.</w:t>
      </w:r>
    </w:p>
    <w:p w:rsidR="004E1C88" w:rsidRDefault="004E1C88" w:rsidP="004E1C88">
      <w:pPr>
        <w:pStyle w:val="NormalWeb"/>
        <w:numPr>
          <w:ilvl w:val="0"/>
          <w:numId w:val="26"/>
        </w:numPr>
      </w:pPr>
      <w:r w:rsidRPr="00342DB5">
        <w:rPr>
          <w:rStyle w:val="Strong"/>
          <w:rFonts w:eastAsia="Calibri"/>
          <w:sz w:val="28"/>
          <w:szCs w:val="28"/>
        </w:rPr>
        <w:t>Observation:</w:t>
      </w:r>
      <w:r w:rsidRPr="00342DB5">
        <w:rPr>
          <w:sz w:val="28"/>
          <w:szCs w:val="28"/>
        </w:rPr>
        <w:t xml:space="preserve"> A significant increase of 2.62K units (19.73%) highlights growing customer demand</w:t>
      </w:r>
      <w:r>
        <w:t>.</w:t>
      </w:r>
    </w:p>
    <w:p w:rsidR="004E1C88" w:rsidRPr="00342DB5" w:rsidRDefault="004E1C88" w:rsidP="004E1C88">
      <w:pPr>
        <w:pStyle w:val="Heading4"/>
        <w:rPr>
          <w:sz w:val="32"/>
          <w:szCs w:val="32"/>
        </w:rPr>
      </w:pPr>
      <w:r w:rsidRPr="00342DB5">
        <w:rPr>
          <w:rStyle w:val="Strong"/>
          <w:b w:val="0"/>
          <w:bCs w:val="0"/>
          <w:sz w:val="32"/>
          <w:szCs w:val="32"/>
        </w:rPr>
        <w:t>4. Monthly Trends (MTD):</w:t>
      </w:r>
    </w:p>
    <w:p w:rsidR="004E1C88" w:rsidRPr="00342DB5" w:rsidRDefault="004E1C88" w:rsidP="004E1C88">
      <w:pPr>
        <w:pStyle w:val="NormalWeb"/>
        <w:numPr>
          <w:ilvl w:val="0"/>
          <w:numId w:val="27"/>
        </w:numPr>
        <w:rPr>
          <w:sz w:val="28"/>
          <w:szCs w:val="28"/>
        </w:rPr>
      </w:pPr>
      <w:r w:rsidRPr="00342DB5">
        <w:rPr>
          <w:rStyle w:val="Strong"/>
          <w:rFonts w:eastAsia="Calibri"/>
          <w:sz w:val="28"/>
          <w:szCs w:val="28"/>
        </w:rPr>
        <w:t>MTD Total Sales:</w:t>
      </w:r>
      <w:r w:rsidRPr="00342DB5">
        <w:rPr>
          <w:sz w:val="28"/>
          <w:szCs w:val="28"/>
        </w:rPr>
        <w:t xml:space="preserve"> $54.28M</w:t>
      </w:r>
    </w:p>
    <w:p w:rsidR="00342DB5" w:rsidRPr="00342DB5" w:rsidRDefault="00342DB5" w:rsidP="004E1C88">
      <w:pPr>
        <w:pStyle w:val="NormalWeb"/>
        <w:numPr>
          <w:ilvl w:val="0"/>
          <w:numId w:val="27"/>
        </w:numPr>
        <w:rPr>
          <w:sz w:val="28"/>
          <w:szCs w:val="28"/>
        </w:rPr>
      </w:pPr>
      <w:r w:rsidRPr="00342DB5">
        <w:rPr>
          <w:rStyle w:val="Strong"/>
          <w:rFonts w:eastAsia="Calibri"/>
          <w:sz w:val="28"/>
          <w:szCs w:val="28"/>
        </w:rPr>
        <w:t>MTD Average Price:</w:t>
      </w:r>
      <w:r w:rsidRPr="00342DB5">
        <w:rPr>
          <w:sz w:val="28"/>
          <w:szCs w:val="28"/>
        </w:rPr>
        <w:t>$28.26K</w:t>
      </w:r>
    </w:p>
    <w:p w:rsidR="004E1C88" w:rsidRDefault="004E1C88" w:rsidP="004E1C88">
      <w:pPr>
        <w:pStyle w:val="NormalWeb"/>
        <w:numPr>
          <w:ilvl w:val="0"/>
          <w:numId w:val="27"/>
        </w:numPr>
        <w:rPr>
          <w:sz w:val="28"/>
          <w:szCs w:val="28"/>
        </w:rPr>
      </w:pPr>
      <w:r w:rsidRPr="00342DB5">
        <w:rPr>
          <w:rStyle w:val="Strong"/>
          <w:rFonts w:eastAsia="Calibri"/>
          <w:sz w:val="28"/>
          <w:szCs w:val="28"/>
        </w:rPr>
        <w:t>MTD Cars Sold:</w:t>
      </w:r>
      <w:r w:rsidRPr="00342DB5">
        <w:rPr>
          <w:sz w:val="28"/>
          <w:szCs w:val="28"/>
        </w:rPr>
        <w:t xml:space="preserve"> 1.92K units</w:t>
      </w:r>
    </w:p>
    <w:p w:rsidR="00ED592F" w:rsidRDefault="00ED592F" w:rsidP="00ED592F">
      <w:pPr>
        <w:pStyle w:val="NormalWeb"/>
        <w:ind w:left="720"/>
        <w:rPr>
          <w:rStyle w:val="Strong"/>
          <w:rFonts w:eastAsia="Calibri"/>
          <w:sz w:val="28"/>
          <w:szCs w:val="28"/>
        </w:rPr>
      </w:pPr>
      <w:r>
        <w:rPr>
          <w:noProof/>
          <w:sz w:val="28"/>
          <w:szCs w:val="28"/>
        </w:rPr>
        <w:drawing>
          <wp:anchor distT="0" distB="0" distL="114300" distR="114300" simplePos="0" relativeHeight="251658240" behindDoc="0" locked="0" layoutInCell="1" allowOverlap="1" wp14:anchorId="41B94165" wp14:editId="7B0EA85D">
            <wp:simplePos x="0" y="0"/>
            <wp:positionH relativeFrom="column">
              <wp:posOffset>135890</wp:posOffset>
            </wp:positionH>
            <wp:positionV relativeFrom="paragraph">
              <wp:posOffset>212090</wp:posOffset>
            </wp:positionV>
            <wp:extent cx="6238875" cy="8953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1-11 at 3.40.08 PM.jpeg"/>
                    <pic:cNvPicPr/>
                  </pic:nvPicPr>
                  <pic:blipFill>
                    <a:blip r:embed="rId5">
                      <a:extLst>
                        <a:ext uri="{28A0092B-C50C-407E-A947-70E740481C1C}">
                          <a14:useLocalDpi xmlns:a14="http://schemas.microsoft.com/office/drawing/2010/main" val="0"/>
                        </a:ext>
                      </a:extLst>
                    </a:blip>
                    <a:stretch>
                      <a:fillRect/>
                    </a:stretch>
                  </pic:blipFill>
                  <pic:spPr>
                    <a:xfrm>
                      <a:off x="0" y="0"/>
                      <a:ext cx="6238875" cy="895350"/>
                    </a:xfrm>
                    <a:prstGeom prst="rect">
                      <a:avLst/>
                    </a:prstGeom>
                  </pic:spPr>
                </pic:pic>
              </a:graphicData>
            </a:graphic>
            <wp14:sizeRelH relativeFrom="margin">
              <wp14:pctWidth>0</wp14:pctWidth>
            </wp14:sizeRelH>
            <wp14:sizeRelV relativeFrom="margin">
              <wp14:pctHeight>0</wp14:pctHeight>
            </wp14:sizeRelV>
          </wp:anchor>
        </w:drawing>
      </w:r>
    </w:p>
    <w:p w:rsidR="00ED592F" w:rsidRPr="00342DB5" w:rsidRDefault="00ED592F" w:rsidP="00ED592F">
      <w:pPr>
        <w:pStyle w:val="NormalWeb"/>
        <w:ind w:left="720"/>
        <w:rPr>
          <w:sz w:val="28"/>
          <w:szCs w:val="28"/>
        </w:rPr>
      </w:pPr>
      <w:r>
        <w:rPr>
          <w:sz w:val="28"/>
          <w:szCs w:val="28"/>
        </w:rPr>
        <w:br w:type="textWrapping" w:clear="all"/>
      </w:r>
    </w:p>
    <w:p w:rsidR="004E1C88" w:rsidRDefault="004E1C88" w:rsidP="00342DB5">
      <w:pPr>
        <w:pStyle w:val="NormalWeb"/>
        <w:ind w:left="360"/>
      </w:pPr>
    </w:p>
    <w:p w:rsidR="004E1C88" w:rsidRDefault="00000000" w:rsidP="004E1C88">
      <w:r>
        <w:pict>
          <v:rect id="_x0000_i1027" style="width:0;height:1.5pt" o:hralign="center" o:hrstd="t" o:hr="t" fillcolor="#a0a0a0" stroked="f"/>
        </w:pict>
      </w:r>
    </w:p>
    <w:p w:rsidR="004E1C88" w:rsidRPr="00342DB5" w:rsidRDefault="004E1C88" w:rsidP="004E1C88">
      <w:pPr>
        <w:pStyle w:val="Heading3"/>
        <w:rPr>
          <w:sz w:val="40"/>
          <w:szCs w:val="40"/>
        </w:rPr>
      </w:pPr>
      <w:r w:rsidRPr="00342DB5">
        <w:rPr>
          <w:rStyle w:val="Strong"/>
          <w:sz w:val="40"/>
          <w:szCs w:val="40"/>
        </w:rPr>
        <w:lastRenderedPageBreak/>
        <w:t>Data Summary:</w:t>
      </w:r>
    </w:p>
    <w:p w:rsidR="004E1C88" w:rsidRPr="00296DFE" w:rsidRDefault="004E1C88" w:rsidP="004E1C88">
      <w:pPr>
        <w:pStyle w:val="NormalWeb"/>
        <w:rPr>
          <w:sz w:val="28"/>
          <w:szCs w:val="28"/>
        </w:rPr>
      </w:pPr>
      <w:r w:rsidRPr="00296DFE">
        <w:rPr>
          <w:sz w:val="28"/>
          <w:szCs w:val="28"/>
        </w:rPr>
        <w:t>The dataset includes:</w:t>
      </w:r>
    </w:p>
    <w:p w:rsidR="004E1C88" w:rsidRPr="00296DFE" w:rsidRDefault="004E1C88" w:rsidP="004E1C88">
      <w:pPr>
        <w:pStyle w:val="NormalWeb"/>
        <w:numPr>
          <w:ilvl w:val="0"/>
          <w:numId w:val="30"/>
        </w:numPr>
        <w:rPr>
          <w:sz w:val="32"/>
          <w:szCs w:val="32"/>
        </w:rPr>
      </w:pPr>
      <w:r w:rsidRPr="00296DFE">
        <w:rPr>
          <w:rStyle w:val="Strong"/>
          <w:rFonts w:eastAsia="Calibri"/>
          <w:sz w:val="32"/>
          <w:szCs w:val="32"/>
        </w:rPr>
        <w:t>Overview Dashboard:</w:t>
      </w:r>
    </w:p>
    <w:p w:rsidR="004E1C88" w:rsidRPr="00296DFE" w:rsidRDefault="004E1C88" w:rsidP="004E1C88">
      <w:pPr>
        <w:pStyle w:val="NormalWeb"/>
        <w:numPr>
          <w:ilvl w:val="1"/>
          <w:numId w:val="30"/>
        </w:numPr>
        <w:rPr>
          <w:sz w:val="28"/>
          <w:szCs w:val="28"/>
        </w:rPr>
      </w:pPr>
      <w:r w:rsidRPr="00296DFE">
        <w:rPr>
          <w:sz w:val="28"/>
          <w:szCs w:val="28"/>
        </w:rPr>
        <w:t>Aggregated metrics for YTD sales, weekly trends, sales by body style, color, and regional dealership performance.</w:t>
      </w:r>
    </w:p>
    <w:p w:rsidR="004E1C88" w:rsidRPr="00296DFE" w:rsidRDefault="004E1C88" w:rsidP="004E1C88">
      <w:pPr>
        <w:pStyle w:val="NormalWeb"/>
        <w:numPr>
          <w:ilvl w:val="1"/>
          <w:numId w:val="30"/>
        </w:numPr>
        <w:rPr>
          <w:sz w:val="28"/>
          <w:szCs w:val="28"/>
        </w:rPr>
      </w:pPr>
      <w:r w:rsidRPr="00296DFE">
        <w:rPr>
          <w:sz w:val="28"/>
          <w:szCs w:val="28"/>
        </w:rPr>
        <w:t>Manufacturer-wise performance metrics, including total sales, average price, and growth percentage.</w:t>
      </w:r>
    </w:p>
    <w:p w:rsidR="004E1C88" w:rsidRPr="00296DFE" w:rsidRDefault="004E1C88" w:rsidP="004E1C88">
      <w:pPr>
        <w:pStyle w:val="NormalWeb"/>
        <w:numPr>
          <w:ilvl w:val="0"/>
          <w:numId w:val="30"/>
        </w:numPr>
        <w:rPr>
          <w:sz w:val="32"/>
          <w:szCs w:val="32"/>
        </w:rPr>
      </w:pPr>
      <w:r w:rsidRPr="00296DFE">
        <w:rPr>
          <w:rStyle w:val="Strong"/>
          <w:rFonts w:eastAsia="Calibri"/>
          <w:sz w:val="32"/>
          <w:szCs w:val="32"/>
        </w:rPr>
        <w:t>Details Dashboard:</w:t>
      </w:r>
    </w:p>
    <w:p w:rsidR="004E1C88" w:rsidRPr="00296DFE" w:rsidRDefault="004E1C88" w:rsidP="004E1C88">
      <w:pPr>
        <w:pStyle w:val="NormalWeb"/>
        <w:numPr>
          <w:ilvl w:val="1"/>
          <w:numId w:val="30"/>
        </w:numPr>
        <w:rPr>
          <w:sz w:val="28"/>
          <w:szCs w:val="28"/>
        </w:rPr>
      </w:pPr>
      <w:r w:rsidRPr="00296DFE">
        <w:rPr>
          <w:sz w:val="28"/>
          <w:szCs w:val="28"/>
        </w:rPr>
        <w:t>Car-specific data, including car IDs, transaction dates, customer names, dealer names, companies, colors, models, and total sales for individual records.</w:t>
      </w:r>
    </w:p>
    <w:p w:rsidR="004E1C88" w:rsidRPr="00296DFE" w:rsidRDefault="00000000" w:rsidP="004E1C88">
      <w:pPr>
        <w:rPr>
          <w:rFonts w:ascii="Times New Roman" w:hAnsi="Times New Roman" w:cs="Times New Roman"/>
          <w:szCs w:val="28"/>
        </w:rPr>
      </w:pPr>
      <w:r>
        <w:rPr>
          <w:rFonts w:ascii="Times New Roman" w:hAnsi="Times New Roman" w:cs="Times New Roman"/>
          <w:szCs w:val="28"/>
        </w:rPr>
        <w:pict>
          <v:rect id="_x0000_i1028" style="width:0;height:1.5pt" o:hralign="center" o:hrstd="t" o:hr="t" fillcolor="#a0a0a0" stroked="f"/>
        </w:pict>
      </w:r>
    </w:p>
    <w:p w:rsidR="004E1C88" w:rsidRPr="00342DB5" w:rsidRDefault="004E1C88" w:rsidP="004E1C88">
      <w:pPr>
        <w:pStyle w:val="Heading3"/>
        <w:rPr>
          <w:sz w:val="40"/>
          <w:szCs w:val="40"/>
        </w:rPr>
      </w:pPr>
      <w:r w:rsidRPr="00342DB5">
        <w:rPr>
          <w:rStyle w:val="Strong"/>
          <w:sz w:val="40"/>
          <w:szCs w:val="40"/>
        </w:rPr>
        <w:t>Analysis and Findings</w:t>
      </w:r>
      <w:r w:rsidR="00342DB5">
        <w:rPr>
          <w:rStyle w:val="Strong"/>
          <w:sz w:val="40"/>
          <w:szCs w:val="40"/>
        </w:rPr>
        <w:t>:</w:t>
      </w:r>
    </w:p>
    <w:p w:rsidR="00600138" w:rsidRDefault="004E1C88" w:rsidP="00B05F49">
      <w:pPr>
        <w:pStyle w:val="Heading4"/>
        <w:rPr>
          <w:rStyle w:val="Strong"/>
          <w:b w:val="0"/>
          <w:bCs w:val="0"/>
          <w:color w:val="5B9BD5" w:themeColor="accent1"/>
          <w:sz w:val="32"/>
          <w:szCs w:val="32"/>
        </w:rPr>
      </w:pPr>
      <w:r w:rsidRPr="00B05F49">
        <w:rPr>
          <w:rStyle w:val="Strong"/>
          <w:b w:val="0"/>
          <w:bCs w:val="0"/>
          <w:color w:val="5B9BD5" w:themeColor="accent1"/>
          <w:sz w:val="32"/>
          <w:szCs w:val="32"/>
        </w:rPr>
        <w:t>1</w:t>
      </w:r>
      <w:r w:rsidR="00600138" w:rsidRPr="00B05F49">
        <w:rPr>
          <w:rStyle w:val="Strong"/>
          <w:b w:val="0"/>
          <w:bCs w:val="0"/>
          <w:color w:val="5B9BD5" w:themeColor="accent1"/>
          <w:sz w:val="32"/>
          <w:szCs w:val="32"/>
        </w:rPr>
        <w:t xml:space="preserve">] </w:t>
      </w:r>
      <w:r w:rsidRPr="00B05F49">
        <w:rPr>
          <w:rStyle w:val="Strong"/>
          <w:b w:val="0"/>
          <w:bCs w:val="0"/>
          <w:color w:val="5B9BD5" w:themeColor="accent1"/>
          <w:sz w:val="32"/>
          <w:szCs w:val="32"/>
        </w:rPr>
        <w:t>Year-to-Date Sales Weekly Trends</w:t>
      </w:r>
      <w:r w:rsidR="00600138" w:rsidRPr="00B05F49">
        <w:rPr>
          <w:rStyle w:val="Strong"/>
          <w:b w:val="0"/>
          <w:bCs w:val="0"/>
          <w:color w:val="5B9BD5" w:themeColor="accent1"/>
          <w:sz w:val="32"/>
          <w:szCs w:val="32"/>
        </w:rPr>
        <w:t>:</w:t>
      </w:r>
    </w:p>
    <w:p w:rsidR="00ED592F" w:rsidRPr="00ED592F" w:rsidRDefault="00ED592F" w:rsidP="00ED592F"/>
    <w:p w:rsidR="00B05F49" w:rsidRDefault="00600138" w:rsidP="00B05F49">
      <w:pPr>
        <w:jc w:val="center"/>
      </w:pPr>
      <w:r>
        <w:rPr>
          <w:noProof/>
        </w:rPr>
        <w:drawing>
          <wp:inline distT="0" distB="0" distL="0" distR="0">
            <wp:extent cx="39814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10 at 7.26.22 PM (1).jpeg"/>
                    <pic:cNvPicPr/>
                  </pic:nvPicPr>
                  <pic:blipFill>
                    <a:blip r:embed="rId6">
                      <a:extLst>
                        <a:ext uri="{28A0092B-C50C-407E-A947-70E740481C1C}">
                          <a14:useLocalDpi xmlns:a14="http://schemas.microsoft.com/office/drawing/2010/main" val="0"/>
                        </a:ext>
                      </a:extLst>
                    </a:blip>
                    <a:stretch>
                      <a:fillRect/>
                    </a:stretch>
                  </pic:blipFill>
                  <pic:spPr>
                    <a:xfrm>
                      <a:off x="0" y="0"/>
                      <a:ext cx="3981450" cy="2228850"/>
                    </a:xfrm>
                    <a:prstGeom prst="rect">
                      <a:avLst/>
                    </a:prstGeom>
                  </pic:spPr>
                </pic:pic>
              </a:graphicData>
            </a:graphic>
          </wp:inline>
        </w:drawing>
      </w:r>
    </w:p>
    <w:p w:rsidR="00ED592F" w:rsidRPr="00600138" w:rsidRDefault="00ED592F" w:rsidP="00ED592F">
      <w:pPr>
        <w:ind w:left="0" w:firstLine="0"/>
      </w:pPr>
    </w:p>
    <w:p w:rsidR="004E1C88" w:rsidRPr="00B05F49" w:rsidRDefault="004E1C88" w:rsidP="004E1C88">
      <w:pPr>
        <w:pStyle w:val="NormalWeb"/>
        <w:numPr>
          <w:ilvl w:val="0"/>
          <w:numId w:val="31"/>
        </w:numPr>
        <w:rPr>
          <w:sz w:val="28"/>
          <w:szCs w:val="28"/>
        </w:rPr>
      </w:pPr>
      <w:r w:rsidRPr="00B05F49">
        <w:rPr>
          <w:rStyle w:val="Strong"/>
          <w:rFonts w:eastAsia="Calibri"/>
          <w:sz w:val="28"/>
          <w:szCs w:val="28"/>
        </w:rPr>
        <w:t>Visualization:</w:t>
      </w:r>
      <w:r w:rsidRPr="00B05F49">
        <w:rPr>
          <w:sz w:val="28"/>
          <w:szCs w:val="28"/>
        </w:rPr>
        <w:t xml:space="preserve"> Line chart showing weekly sales over the year.</w:t>
      </w:r>
    </w:p>
    <w:p w:rsidR="004E1C88" w:rsidRPr="00B05F49" w:rsidRDefault="004E1C88" w:rsidP="004E1C88">
      <w:pPr>
        <w:pStyle w:val="NormalWeb"/>
        <w:numPr>
          <w:ilvl w:val="0"/>
          <w:numId w:val="31"/>
        </w:numPr>
        <w:rPr>
          <w:sz w:val="32"/>
          <w:szCs w:val="32"/>
        </w:rPr>
      </w:pPr>
      <w:r w:rsidRPr="00B05F49">
        <w:rPr>
          <w:rStyle w:val="Strong"/>
          <w:rFonts w:eastAsia="Calibri"/>
          <w:sz w:val="28"/>
          <w:szCs w:val="28"/>
        </w:rPr>
        <w:t>Observation</w:t>
      </w:r>
      <w:r w:rsidRPr="00B05F49">
        <w:rPr>
          <w:rStyle w:val="Strong"/>
          <w:rFonts w:eastAsia="Calibri"/>
          <w:sz w:val="32"/>
          <w:szCs w:val="32"/>
        </w:rPr>
        <w:t>:</w:t>
      </w:r>
    </w:p>
    <w:p w:rsidR="004E1C88" w:rsidRPr="00B05F49" w:rsidRDefault="004E1C88" w:rsidP="004E1C88">
      <w:pPr>
        <w:pStyle w:val="NormalWeb"/>
        <w:numPr>
          <w:ilvl w:val="1"/>
          <w:numId w:val="31"/>
        </w:numPr>
        <w:rPr>
          <w:sz w:val="28"/>
          <w:szCs w:val="28"/>
        </w:rPr>
      </w:pPr>
      <w:r w:rsidRPr="00B05F49">
        <w:rPr>
          <w:sz w:val="28"/>
          <w:szCs w:val="28"/>
        </w:rPr>
        <w:t xml:space="preserve">A significant peak </w:t>
      </w:r>
      <w:r w:rsidR="00DF18B2">
        <w:rPr>
          <w:sz w:val="28"/>
          <w:szCs w:val="28"/>
        </w:rPr>
        <w:t>of $14.9M was recorded in week 3</w:t>
      </w:r>
      <w:r w:rsidRPr="00B05F49">
        <w:rPr>
          <w:sz w:val="28"/>
          <w:szCs w:val="28"/>
        </w:rPr>
        <w:t>6, indicating potential seasonal sales spikes.</w:t>
      </w:r>
    </w:p>
    <w:p w:rsidR="00ED592F" w:rsidRPr="00ED592F" w:rsidRDefault="004E1C88" w:rsidP="00ED592F">
      <w:pPr>
        <w:pStyle w:val="NormalWeb"/>
        <w:numPr>
          <w:ilvl w:val="1"/>
          <w:numId w:val="31"/>
        </w:numPr>
        <w:rPr>
          <w:rStyle w:val="Strong"/>
          <w:b w:val="0"/>
          <w:bCs w:val="0"/>
          <w:sz w:val="28"/>
          <w:szCs w:val="28"/>
        </w:rPr>
      </w:pPr>
      <w:r w:rsidRPr="00B05F49">
        <w:rPr>
          <w:sz w:val="28"/>
          <w:szCs w:val="28"/>
        </w:rPr>
        <w:t>A consistent upward trend is seen in the second half of the year, suggesting increasing demand during that period.</w:t>
      </w:r>
    </w:p>
    <w:p w:rsidR="00ED592F" w:rsidRDefault="00ED592F" w:rsidP="00B05F49">
      <w:pPr>
        <w:pStyle w:val="Heading4"/>
        <w:rPr>
          <w:rStyle w:val="Strong"/>
          <w:b w:val="0"/>
          <w:bCs w:val="0"/>
          <w:sz w:val="32"/>
          <w:szCs w:val="32"/>
        </w:rPr>
      </w:pPr>
    </w:p>
    <w:p w:rsidR="00ED592F" w:rsidRDefault="00ED592F" w:rsidP="00ED592F"/>
    <w:p w:rsidR="00ED592F" w:rsidRPr="00ED592F" w:rsidRDefault="00ED592F" w:rsidP="00ED592F"/>
    <w:p w:rsidR="00B05F49" w:rsidRDefault="004E1C88" w:rsidP="00B05F49">
      <w:pPr>
        <w:pStyle w:val="Heading4"/>
        <w:rPr>
          <w:rStyle w:val="Strong"/>
          <w:b w:val="0"/>
          <w:bCs w:val="0"/>
          <w:sz w:val="32"/>
          <w:szCs w:val="32"/>
        </w:rPr>
      </w:pPr>
      <w:r w:rsidRPr="00B05F49">
        <w:rPr>
          <w:rStyle w:val="Strong"/>
          <w:b w:val="0"/>
          <w:bCs w:val="0"/>
          <w:sz w:val="32"/>
          <w:szCs w:val="32"/>
        </w:rPr>
        <w:lastRenderedPageBreak/>
        <w:t>2</w:t>
      </w:r>
      <w:r w:rsidR="00600138" w:rsidRPr="00B05F49">
        <w:rPr>
          <w:rStyle w:val="Strong"/>
          <w:b w:val="0"/>
          <w:bCs w:val="0"/>
          <w:sz w:val="32"/>
          <w:szCs w:val="32"/>
        </w:rPr>
        <w:t>]</w:t>
      </w:r>
      <w:r w:rsidRPr="00B05F49">
        <w:rPr>
          <w:rStyle w:val="Strong"/>
          <w:b w:val="0"/>
          <w:bCs w:val="0"/>
          <w:sz w:val="32"/>
          <w:szCs w:val="32"/>
        </w:rPr>
        <w:t xml:space="preserve"> Year-to-Date Total Sales by Body Style</w:t>
      </w:r>
      <w:r w:rsidR="00600138" w:rsidRPr="00B05F49">
        <w:rPr>
          <w:rStyle w:val="Strong"/>
          <w:b w:val="0"/>
          <w:bCs w:val="0"/>
          <w:sz w:val="32"/>
          <w:szCs w:val="32"/>
        </w:rPr>
        <w:t>:</w:t>
      </w:r>
    </w:p>
    <w:p w:rsidR="00B05F49" w:rsidRPr="00B05F49" w:rsidRDefault="00B05F49" w:rsidP="00B05F49"/>
    <w:p w:rsidR="00B05F49" w:rsidRDefault="00B05F49" w:rsidP="00B05F49">
      <w:pPr>
        <w:jc w:val="center"/>
      </w:pPr>
      <w:r>
        <w:rPr>
          <w:noProof/>
        </w:rPr>
        <w:drawing>
          <wp:inline distT="0" distB="0" distL="0" distR="0">
            <wp:extent cx="244792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1-10 at 7.26.22 PM (2).jpeg"/>
                    <pic:cNvPicPr/>
                  </pic:nvPicPr>
                  <pic:blipFill>
                    <a:blip r:embed="rId7">
                      <a:extLst>
                        <a:ext uri="{28A0092B-C50C-407E-A947-70E740481C1C}">
                          <a14:useLocalDpi xmlns:a14="http://schemas.microsoft.com/office/drawing/2010/main" val="0"/>
                        </a:ext>
                      </a:extLst>
                    </a:blip>
                    <a:stretch>
                      <a:fillRect/>
                    </a:stretch>
                  </pic:blipFill>
                  <pic:spPr>
                    <a:xfrm>
                      <a:off x="0" y="0"/>
                      <a:ext cx="2447925" cy="2152650"/>
                    </a:xfrm>
                    <a:prstGeom prst="rect">
                      <a:avLst/>
                    </a:prstGeom>
                  </pic:spPr>
                </pic:pic>
              </a:graphicData>
            </a:graphic>
          </wp:inline>
        </w:drawing>
      </w:r>
    </w:p>
    <w:p w:rsidR="00B05F49" w:rsidRPr="00B05F49" w:rsidRDefault="00B05F49" w:rsidP="00B05F49">
      <w:pPr>
        <w:jc w:val="center"/>
      </w:pPr>
    </w:p>
    <w:p w:rsidR="00B05F49" w:rsidRPr="00B05F49" w:rsidRDefault="004E1C88" w:rsidP="00B05F49">
      <w:pPr>
        <w:pStyle w:val="NormalWeb"/>
        <w:numPr>
          <w:ilvl w:val="0"/>
          <w:numId w:val="32"/>
        </w:numPr>
        <w:rPr>
          <w:rStyle w:val="Strong"/>
          <w:b w:val="0"/>
          <w:bCs w:val="0"/>
          <w:sz w:val="28"/>
          <w:szCs w:val="28"/>
        </w:rPr>
      </w:pPr>
      <w:r w:rsidRPr="006F04AA">
        <w:rPr>
          <w:rStyle w:val="Strong"/>
          <w:rFonts w:eastAsia="Calibri"/>
          <w:sz w:val="28"/>
          <w:szCs w:val="28"/>
        </w:rPr>
        <w:t>Visualization:</w:t>
      </w:r>
      <w:r w:rsidRPr="006F04AA">
        <w:rPr>
          <w:sz w:val="28"/>
          <w:szCs w:val="28"/>
        </w:rPr>
        <w:t xml:space="preserve"> Pie chart showing the distribution of sales by body style.</w:t>
      </w:r>
    </w:p>
    <w:p w:rsidR="004E1C88" w:rsidRPr="006F04AA" w:rsidRDefault="004E1C88" w:rsidP="004E1C88">
      <w:pPr>
        <w:pStyle w:val="NormalWeb"/>
        <w:numPr>
          <w:ilvl w:val="0"/>
          <w:numId w:val="32"/>
        </w:numPr>
        <w:rPr>
          <w:sz w:val="28"/>
          <w:szCs w:val="28"/>
        </w:rPr>
      </w:pPr>
      <w:r w:rsidRPr="006F04AA">
        <w:rPr>
          <w:rStyle w:val="Strong"/>
          <w:rFonts w:eastAsia="Calibri"/>
          <w:sz w:val="28"/>
          <w:szCs w:val="28"/>
        </w:rPr>
        <w:t>Observation:</w:t>
      </w:r>
    </w:p>
    <w:p w:rsidR="004E1C88" w:rsidRPr="006F04AA" w:rsidRDefault="00D700AA" w:rsidP="004E1C88">
      <w:pPr>
        <w:pStyle w:val="NormalWeb"/>
        <w:numPr>
          <w:ilvl w:val="1"/>
          <w:numId w:val="32"/>
        </w:numPr>
        <w:rPr>
          <w:sz w:val="28"/>
          <w:szCs w:val="28"/>
        </w:rPr>
      </w:pPr>
      <w:r>
        <w:rPr>
          <w:sz w:val="28"/>
          <w:szCs w:val="28"/>
        </w:rPr>
        <w:t>SUV (26.91%)</w:t>
      </w:r>
      <w:r w:rsidR="004E1C88" w:rsidRPr="006F04AA">
        <w:rPr>
          <w:sz w:val="28"/>
          <w:szCs w:val="28"/>
        </w:rPr>
        <w:t xml:space="preserve"> and </w:t>
      </w:r>
      <w:r>
        <w:rPr>
          <w:sz w:val="28"/>
          <w:szCs w:val="28"/>
        </w:rPr>
        <w:t>Hatchback (22.3%)</w:t>
      </w:r>
      <w:r w:rsidR="004E1C88" w:rsidRPr="006F04AA">
        <w:rPr>
          <w:sz w:val="28"/>
          <w:szCs w:val="28"/>
        </w:rPr>
        <w:t xml:space="preserve"> are the most popular body styles, together accounting for the majority of sales.</w:t>
      </w:r>
    </w:p>
    <w:p w:rsidR="004E1C88" w:rsidRPr="006F04AA" w:rsidRDefault="00D700AA" w:rsidP="004E1C88">
      <w:pPr>
        <w:pStyle w:val="NormalWeb"/>
        <w:numPr>
          <w:ilvl w:val="1"/>
          <w:numId w:val="32"/>
        </w:numPr>
        <w:rPr>
          <w:sz w:val="28"/>
          <w:szCs w:val="28"/>
        </w:rPr>
      </w:pPr>
      <w:r>
        <w:rPr>
          <w:sz w:val="28"/>
          <w:szCs w:val="28"/>
        </w:rPr>
        <w:t>Sedan(19.85%)</w:t>
      </w:r>
      <w:r w:rsidR="004E1C88" w:rsidRPr="006F04AA">
        <w:rPr>
          <w:sz w:val="28"/>
          <w:szCs w:val="28"/>
        </w:rPr>
        <w:t xml:space="preserve"> cars show com</w:t>
      </w:r>
      <w:r>
        <w:rPr>
          <w:sz w:val="28"/>
          <w:szCs w:val="28"/>
        </w:rPr>
        <w:t>paratively lower contributions.</w:t>
      </w:r>
    </w:p>
    <w:p w:rsidR="00B05F49" w:rsidRDefault="00600138" w:rsidP="00B05F49">
      <w:pPr>
        <w:pStyle w:val="Heading4"/>
        <w:rPr>
          <w:rStyle w:val="Strong"/>
          <w:b w:val="0"/>
          <w:bCs w:val="0"/>
          <w:sz w:val="32"/>
          <w:szCs w:val="32"/>
        </w:rPr>
      </w:pPr>
      <w:r w:rsidRPr="00B05F49">
        <w:rPr>
          <w:rStyle w:val="Strong"/>
          <w:b w:val="0"/>
          <w:bCs w:val="0"/>
          <w:sz w:val="32"/>
          <w:szCs w:val="32"/>
        </w:rPr>
        <w:t>3]</w:t>
      </w:r>
      <w:r w:rsidR="004E1C88" w:rsidRPr="00B05F49">
        <w:rPr>
          <w:rStyle w:val="Strong"/>
          <w:b w:val="0"/>
          <w:bCs w:val="0"/>
          <w:sz w:val="32"/>
          <w:szCs w:val="32"/>
        </w:rPr>
        <w:t xml:space="preserve"> Year-to-Date Total Sales by Color</w:t>
      </w:r>
      <w:r w:rsidRPr="00B05F49">
        <w:rPr>
          <w:rStyle w:val="Strong"/>
          <w:b w:val="0"/>
          <w:bCs w:val="0"/>
          <w:sz w:val="32"/>
          <w:szCs w:val="32"/>
        </w:rPr>
        <w:t>:</w:t>
      </w:r>
    </w:p>
    <w:p w:rsidR="00ED592F" w:rsidRPr="00ED592F" w:rsidRDefault="00ED592F" w:rsidP="00ED592F"/>
    <w:p w:rsidR="00B05F49" w:rsidRDefault="00B05F49" w:rsidP="00B05F49">
      <w:pPr>
        <w:jc w:val="center"/>
      </w:pPr>
      <w:r>
        <w:rPr>
          <w:noProof/>
        </w:rPr>
        <w:drawing>
          <wp:inline distT="0" distB="0" distL="0" distR="0">
            <wp:extent cx="24955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1-10 at 7.26.22 PM (3).jpeg"/>
                    <pic:cNvPicPr/>
                  </pic:nvPicPr>
                  <pic:blipFill>
                    <a:blip r:embed="rId8">
                      <a:extLst>
                        <a:ext uri="{28A0092B-C50C-407E-A947-70E740481C1C}">
                          <a14:useLocalDpi xmlns:a14="http://schemas.microsoft.com/office/drawing/2010/main" val="0"/>
                        </a:ext>
                      </a:extLst>
                    </a:blip>
                    <a:stretch>
                      <a:fillRect/>
                    </a:stretch>
                  </pic:blipFill>
                  <pic:spPr>
                    <a:xfrm>
                      <a:off x="0" y="0"/>
                      <a:ext cx="2495550" cy="2171700"/>
                    </a:xfrm>
                    <a:prstGeom prst="rect">
                      <a:avLst/>
                    </a:prstGeom>
                  </pic:spPr>
                </pic:pic>
              </a:graphicData>
            </a:graphic>
          </wp:inline>
        </w:drawing>
      </w:r>
    </w:p>
    <w:p w:rsidR="00ED592F" w:rsidRPr="00B05F49" w:rsidRDefault="00ED592F" w:rsidP="00B05F49">
      <w:pPr>
        <w:jc w:val="center"/>
      </w:pPr>
    </w:p>
    <w:p w:rsidR="004E1C88" w:rsidRPr="006F04AA" w:rsidRDefault="004E1C88" w:rsidP="004E1C88">
      <w:pPr>
        <w:pStyle w:val="NormalWeb"/>
        <w:numPr>
          <w:ilvl w:val="0"/>
          <w:numId w:val="33"/>
        </w:numPr>
        <w:rPr>
          <w:sz w:val="28"/>
          <w:szCs w:val="28"/>
        </w:rPr>
      </w:pPr>
      <w:r w:rsidRPr="006F04AA">
        <w:rPr>
          <w:rStyle w:val="Strong"/>
          <w:rFonts w:eastAsia="Calibri"/>
          <w:sz w:val="28"/>
          <w:szCs w:val="28"/>
        </w:rPr>
        <w:t>Visualization:</w:t>
      </w:r>
      <w:r w:rsidRPr="006F04AA">
        <w:rPr>
          <w:sz w:val="28"/>
          <w:szCs w:val="28"/>
        </w:rPr>
        <w:t xml:space="preserve"> Pie chart representing sales distribution by car color.</w:t>
      </w:r>
    </w:p>
    <w:p w:rsidR="004E1C88" w:rsidRPr="006F04AA" w:rsidRDefault="004E1C88" w:rsidP="004E1C88">
      <w:pPr>
        <w:pStyle w:val="NormalWeb"/>
        <w:numPr>
          <w:ilvl w:val="0"/>
          <w:numId w:val="33"/>
        </w:numPr>
        <w:rPr>
          <w:sz w:val="28"/>
          <w:szCs w:val="28"/>
        </w:rPr>
      </w:pPr>
      <w:r w:rsidRPr="006F04AA">
        <w:rPr>
          <w:rStyle w:val="Strong"/>
          <w:rFonts w:eastAsia="Calibri"/>
          <w:sz w:val="28"/>
          <w:szCs w:val="28"/>
        </w:rPr>
        <w:t>Observation:</w:t>
      </w:r>
    </w:p>
    <w:p w:rsidR="004E1C88" w:rsidRPr="006F04AA" w:rsidRDefault="004E1C88" w:rsidP="004E1C88">
      <w:pPr>
        <w:pStyle w:val="NormalWeb"/>
        <w:numPr>
          <w:ilvl w:val="1"/>
          <w:numId w:val="33"/>
        </w:numPr>
        <w:rPr>
          <w:sz w:val="28"/>
          <w:szCs w:val="28"/>
        </w:rPr>
      </w:pPr>
      <w:r w:rsidRPr="006F04AA">
        <w:rPr>
          <w:sz w:val="28"/>
          <w:szCs w:val="28"/>
        </w:rPr>
        <w:t>Black and Pale White dominate customer preferences, together contributing over 70% of total sales.</w:t>
      </w:r>
    </w:p>
    <w:p w:rsidR="004E1C88" w:rsidRPr="006F04AA" w:rsidRDefault="004E1C88" w:rsidP="004E1C88">
      <w:pPr>
        <w:pStyle w:val="NormalWeb"/>
        <w:numPr>
          <w:ilvl w:val="1"/>
          <w:numId w:val="33"/>
        </w:numPr>
        <w:rPr>
          <w:sz w:val="28"/>
          <w:szCs w:val="28"/>
        </w:rPr>
      </w:pPr>
      <w:r w:rsidRPr="006F04AA">
        <w:rPr>
          <w:sz w:val="28"/>
          <w:szCs w:val="28"/>
        </w:rPr>
        <w:t>Red cars account for the smallest share, suggesting limited demand for vibrant colors.</w:t>
      </w:r>
    </w:p>
    <w:p w:rsidR="00B05F49" w:rsidRPr="00B05F49" w:rsidRDefault="004E1C88" w:rsidP="00B05F49">
      <w:pPr>
        <w:pStyle w:val="Heading4"/>
        <w:rPr>
          <w:sz w:val="32"/>
          <w:szCs w:val="32"/>
        </w:rPr>
      </w:pPr>
      <w:r w:rsidRPr="00B05F49">
        <w:rPr>
          <w:rStyle w:val="Strong"/>
          <w:b w:val="0"/>
          <w:bCs w:val="0"/>
          <w:sz w:val="32"/>
          <w:szCs w:val="32"/>
        </w:rPr>
        <w:lastRenderedPageBreak/>
        <w:t>4</w:t>
      </w:r>
      <w:r w:rsidR="00600138" w:rsidRPr="00B05F49">
        <w:rPr>
          <w:rStyle w:val="Strong"/>
          <w:b w:val="0"/>
          <w:bCs w:val="0"/>
          <w:sz w:val="32"/>
          <w:szCs w:val="32"/>
        </w:rPr>
        <w:t>]</w:t>
      </w:r>
      <w:r w:rsidRPr="00B05F49">
        <w:rPr>
          <w:rStyle w:val="Strong"/>
          <w:b w:val="0"/>
          <w:bCs w:val="0"/>
          <w:sz w:val="32"/>
          <w:szCs w:val="32"/>
        </w:rPr>
        <w:t xml:space="preserve"> Year-to-Date Cars Sold by Dealer Region</w:t>
      </w:r>
      <w:r w:rsidR="00600138" w:rsidRPr="00B05F49">
        <w:rPr>
          <w:rStyle w:val="Strong"/>
          <w:b w:val="0"/>
          <w:bCs w:val="0"/>
          <w:sz w:val="32"/>
          <w:szCs w:val="32"/>
        </w:rPr>
        <w:t>:</w:t>
      </w:r>
    </w:p>
    <w:p w:rsidR="00B05F49" w:rsidRPr="00B05F49" w:rsidRDefault="00B05F49" w:rsidP="00B05F49">
      <w:pPr>
        <w:jc w:val="center"/>
      </w:pPr>
      <w:r>
        <w:rPr>
          <w:noProof/>
        </w:rPr>
        <w:drawing>
          <wp:inline distT="0" distB="0" distL="0" distR="0">
            <wp:extent cx="39814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1-10 at 7.26.22 PM (4).jpeg"/>
                    <pic:cNvPicPr/>
                  </pic:nvPicPr>
                  <pic:blipFill>
                    <a:blip r:embed="rId9">
                      <a:extLst>
                        <a:ext uri="{28A0092B-C50C-407E-A947-70E740481C1C}">
                          <a14:useLocalDpi xmlns:a14="http://schemas.microsoft.com/office/drawing/2010/main" val="0"/>
                        </a:ext>
                      </a:extLst>
                    </a:blip>
                    <a:stretch>
                      <a:fillRect/>
                    </a:stretch>
                  </pic:blipFill>
                  <pic:spPr>
                    <a:xfrm>
                      <a:off x="0" y="0"/>
                      <a:ext cx="3981450" cy="2152650"/>
                    </a:xfrm>
                    <a:prstGeom prst="rect">
                      <a:avLst/>
                    </a:prstGeom>
                  </pic:spPr>
                </pic:pic>
              </a:graphicData>
            </a:graphic>
          </wp:inline>
        </w:drawing>
      </w:r>
    </w:p>
    <w:p w:rsidR="004E1C88" w:rsidRPr="006F04AA" w:rsidRDefault="004E1C88" w:rsidP="004E1C88">
      <w:pPr>
        <w:pStyle w:val="NormalWeb"/>
        <w:numPr>
          <w:ilvl w:val="0"/>
          <w:numId w:val="34"/>
        </w:numPr>
        <w:rPr>
          <w:sz w:val="28"/>
          <w:szCs w:val="28"/>
        </w:rPr>
      </w:pPr>
      <w:r w:rsidRPr="006F04AA">
        <w:rPr>
          <w:rStyle w:val="Strong"/>
          <w:rFonts w:eastAsia="Calibri"/>
          <w:sz w:val="28"/>
          <w:szCs w:val="28"/>
        </w:rPr>
        <w:t>Visualization:</w:t>
      </w:r>
      <w:r w:rsidRPr="006F04AA">
        <w:rPr>
          <w:sz w:val="28"/>
          <w:szCs w:val="28"/>
        </w:rPr>
        <w:t xml:space="preserve"> Geospatial map highlighting dealer regions and their respective sales contributions.</w:t>
      </w:r>
    </w:p>
    <w:p w:rsidR="004E1C88" w:rsidRPr="006F04AA" w:rsidRDefault="004E1C88" w:rsidP="004E1C88">
      <w:pPr>
        <w:pStyle w:val="NormalWeb"/>
        <w:numPr>
          <w:ilvl w:val="0"/>
          <w:numId w:val="34"/>
        </w:numPr>
        <w:rPr>
          <w:sz w:val="28"/>
          <w:szCs w:val="28"/>
        </w:rPr>
      </w:pPr>
      <w:r w:rsidRPr="006F04AA">
        <w:rPr>
          <w:rStyle w:val="Strong"/>
          <w:rFonts w:eastAsia="Calibri"/>
          <w:sz w:val="28"/>
          <w:szCs w:val="28"/>
        </w:rPr>
        <w:t>Observation:</w:t>
      </w:r>
    </w:p>
    <w:p w:rsidR="004E1C88" w:rsidRPr="006F04AA" w:rsidRDefault="00D700AA" w:rsidP="004E1C88">
      <w:pPr>
        <w:pStyle w:val="NormalWeb"/>
        <w:numPr>
          <w:ilvl w:val="1"/>
          <w:numId w:val="34"/>
        </w:numPr>
        <w:rPr>
          <w:sz w:val="28"/>
          <w:szCs w:val="28"/>
        </w:rPr>
      </w:pPr>
      <w:r>
        <w:rPr>
          <w:sz w:val="28"/>
          <w:szCs w:val="28"/>
        </w:rPr>
        <w:t>Austin and Janes</w:t>
      </w:r>
      <w:r w:rsidR="004E1C88" w:rsidRPr="006F04AA">
        <w:rPr>
          <w:sz w:val="28"/>
          <w:szCs w:val="28"/>
        </w:rPr>
        <w:t>ville dealerships outperform others, with significant contributions to total sales.</w:t>
      </w:r>
    </w:p>
    <w:p w:rsidR="004E1C88" w:rsidRPr="006F04AA" w:rsidRDefault="004E1C88" w:rsidP="004E1C88">
      <w:pPr>
        <w:pStyle w:val="NormalWeb"/>
        <w:numPr>
          <w:ilvl w:val="1"/>
          <w:numId w:val="34"/>
        </w:numPr>
        <w:rPr>
          <w:sz w:val="28"/>
          <w:szCs w:val="28"/>
        </w:rPr>
      </w:pPr>
      <w:r w:rsidRPr="006F04AA">
        <w:rPr>
          <w:sz w:val="28"/>
          <w:szCs w:val="28"/>
        </w:rPr>
        <w:t>R</w:t>
      </w:r>
      <w:r w:rsidR="00D700AA">
        <w:rPr>
          <w:sz w:val="28"/>
          <w:szCs w:val="28"/>
        </w:rPr>
        <w:t>egions like Greenville and Pasco</w:t>
      </w:r>
      <w:r w:rsidRPr="006F04AA">
        <w:rPr>
          <w:sz w:val="28"/>
          <w:szCs w:val="28"/>
        </w:rPr>
        <w:t xml:space="preserve"> show relatively lower sales, indicating potential underperformance.</w:t>
      </w:r>
    </w:p>
    <w:p w:rsidR="00B05F49" w:rsidRDefault="00B05F49" w:rsidP="004E1C88">
      <w:pPr>
        <w:pStyle w:val="Heading4"/>
        <w:rPr>
          <w:rStyle w:val="Strong"/>
          <w:b w:val="0"/>
          <w:bCs w:val="0"/>
        </w:rPr>
      </w:pPr>
    </w:p>
    <w:p w:rsidR="00B05F49" w:rsidRDefault="004E1C88" w:rsidP="00B05F49">
      <w:pPr>
        <w:pStyle w:val="Heading4"/>
        <w:rPr>
          <w:rStyle w:val="Strong"/>
          <w:b w:val="0"/>
          <w:bCs w:val="0"/>
          <w:sz w:val="32"/>
          <w:szCs w:val="32"/>
        </w:rPr>
      </w:pPr>
      <w:r w:rsidRPr="00B05F49">
        <w:rPr>
          <w:rStyle w:val="Strong"/>
          <w:b w:val="0"/>
          <w:bCs w:val="0"/>
          <w:sz w:val="32"/>
          <w:szCs w:val="32"/>
        </w:rPr>
        <w:t>5</w:t>
      </w:r>
      <w:r w:rsidR="00600138" w:rsidRPr="00B05F49">
        <w:rPr>
          <w:rStyle w:val="Strong"/>
          <w:b w:val="0"/>
          <w:bCs w:val="0"/>
          <w:sz w:val="32"/>
          <w:szCs w:val="32"/>
        </w:rPr>
        <w:t>]</w:t>
      </w:r>
      <w:r w:rsidRPr="00B05F49">
        <w:rPr>
          <w:rStyle w:val="Strong"/>
          <w:b w:val="0"/>
          <w:bCs w:val="0"/>
          <w:sz w:val="32"/>
          <w:szCs w:val="32"/>
        </w:rPr>
        <w:t xml:space="preserve"> Company-Wise Sales Trend</w:t>
      </w:r>
      <w:r w:rsidR="00600138" w:rsidRPr="00B05F49">
        <w:rPr>
          <w:rStyle w:val="Strong"/>
          <w:b w:val="0"/>
          <w:bCs w:val="0"/>
          <w:sz w:val="32"/>
          <w:szCs w:val="32"/>
        </w:rPr>
        <w:t>:</w:t>
      </w:r>
    </w:p>
    <w:p w:rsidR="00ED592F" w:rsidRPr="00ED592F" w:rsidRDefault="00ED592F" w:rsidP="00ED592F"/>
    <w:p w:rsidR="00B05F49" w:rsidRPr="00B05F49" w:rsidRDefault="00B05F49" w:rsidP="00B05F49">
      <w:pPr>
        <w:jc w:val="center"/>
      </w:pPr>
      <w:r>
        <w:rPr>
          <w:noProof/>
        </w:rPr>
        <w:drawing>
          <wp:inline distT="0" distB="0" distL="0" distR="0">
            <wp:extent cx="50482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1-10 at 7.26.22 PM (5).jpeg"/>
                    <pic:cNvPicPr/>
                  </pic:nvPicPr>
                  <pic:blipFill>
                    <a:blip r:embed="rId10">
                      <a:extLst>
                        <a:ext uri="{28A0092B-C50C-407E-A947-70E740481C1C}">
                          <a14:useLocalDpi xmlns:a14="http://schemas.microsoft.com/office/drawing/2010/main" val="0"/>
                        </a:ext>
                      </a:extLst>
                    </a:blip>
                    <a:stretch>
                      <a:fillRect/>
                    </a:stretch>
                  </pic:blipFill>
                  <pic:spPr>
                    <a:xfrm>
                      <a:off x="0" y="0"/>
                      <a:ext cx="5048250" cy="2228850"/>
                    </a:xfrm>
                    <a:prstGeom prst="rect">
                      <a:avLst/>
                    </a:prstGeom>
                  </pic:spPr>
                </pic:pic>
              </a:graphicData>
            </a:graphic>
          </wp:inline>
        </w:drawing>
      </w:r>
    </w:p>
    <w:p w:rsidR="004E1C88" w:rsidRPr="006F04AA" w:rsidRDefault="004E1C88" w:rsidP="004E1C88">
      <w:pPr>
        <w:pStyle w:val="NormalWeb"/>
        <w:numPr>
          <w:ilvl w:val="0"/>
          <w:numId w:val="35"/>
        </w:numPr>
        <w:rPr>
          <w:sz w:val="28"/>
          <w:szCs w:val="28"/>
        </w:rPr>
      </w:pPr>
      <w:r w:rsidRPr="006F04AA">
        <w:rPr>
          <w:rStyle w:val="Strong"/>
          <w:rFonts w:eastAsia="Calibri"/>
          <w:sz w:val="28"/>
          <w:szCs w:val="28"/>
        </w:rPr>
        <w:t>Visualization:</w:t>
      </w:r>
      <w:r w:rsidRPr="006F04AA">
        <w:rPr>
          <w:sz w:val="28"/>
          <w:szCs w:val="28"/>
        </w:rPr>
        <w:t xml:space="preserve"> Tabular visualization showing </w:t>
      </w:r>
      <w:r w:rsidR="00D700AA">
        <w:rPr>
          <w:sz w:val="28"/>
          <w:szCs w:val="28"/>
        </w:rPr>
        <w:t xml:space="preserve">company wise </w:t>
      </w:r>
      <w:r w:rsidRPr="006F04AA">
        <w:rPr>
          <w:sz w:val="28"/>
          <w:szCs w:val="28"/>
        </w:rPr>
        <w:t xml:space="preserve">average price, </w:t>
      </w:r>
      <w:r w:rsidR="00D700AA">
        <w:rPr>
          <w:sz w:val="28"/>
          <w:szCs w:val="28"/>
        </w:rPr>
        <w:t xml:space="preserve">cars sold, </w:t>
      </w:r>
      <w:r w:rsidRPr="006F04AA">
        <w:rPr>
          <w:sz w:val="28"/>
          <w:szCs w:val="28"/>
        </w:rPr>
        <w:t>total sales, and growth percentage for each manufacturer.</w:t>
      </w:r>
    </w:p>
    <w:p w:rsidR="004E1C88" w:rsidRPr="006F04AA" w:rsidRDefault="004E1C88" w:rsidP="004E1C88">
      <w:pPr>
        <w:pStyle w:val="NormalWeb"/>
        <w:numPr>
          <w:ilvl w:val="0"/>
          <w:numId w:val="35"/>
        </w:numPr>
        <w:rPr>
          <w:sz w:val="28"/>
          <w:szCs w:val="28"/>
        </w:rPr>
      </w:pPr>
      <w:r w:rsidRPr="006F04AA">
        <w:rPr>
          <w:rStyle w:val="Strong"/>
          <w:rFonts w:eastAsia="Calibri"/>
          <w:sz w:val="28"/>
          <w:szCs w:val="28"/>
        </w:rPr>
        <w:t>Observation:</w:t>
      </w:r>
    </w:p>
    <w:p w:rsidR="004E1C88" w:rsidRPr="006F04AA" w:rsidRDefault="004E1C88" w:rsidP="004E1C88">
      <w:pPr>
        <w:pStyle w:val="NormalWeb"/>
        <w:numPr>
          <w:ilvl w:val="1"/>
          <w:numId w:val="35"/>
        </w:numPr>
        <w:rPr>
          <w:sz w:val="28"/>
          <w:szCs w:val="28"/>
        </w:rPr>
      </w:pPr>
      <w:r w:rsidRPr="006F04AA">
        <w:rPr>
          <w:sz w:val="28"/>
          <w:szCs w:val="28"/>
        </w:rPr>
        <w:t>Chevrolet leads in total sales and growth percentage, making it the top-performing manufacturer.</w:t>
      </w:r>
    </w:p>
    <w:p w:rsidR="004E1C88" w:rsidRPr="006F04AA" w:rsidRDefault="004E1C88" w:rsidP="004E1C88">
      <w:pPr>
        <w:pStyle w:val="NormalWeb"/>
        <w:numPr>
          <w:ilvl w:val="1"/>
          <w:numId w:val="35"/>
        </w:numPr>
        <w:rPr>
          <w:sz w:val="28"/>
          <w:szCs w:val="28"/>
        </w:rPr>
      </w:pPr>
      <w:r w:rsidRPr="006F04AA">
        <w:rPr>
          <w:sz w:val="28"/>
          <w:szCs w:val="28"/>
        </w:rPr>
        <w:t>Dodge, while achieving higher sales figures, has room for improvement in growth percentage compared to competitors.</w:t>
      </w:r>
    </w:p>
    <w:p w:rsidR="004E1C88" w:rsidRDefault="00000000" w:rsidP="004E1C88">
      <w:r>
        <w:rPr>
          <w:szCs w:val="28"/>
        </w:rPr>
        <w:pict>
          <v:rect id="_x0000_i1029" style="width:0;height:1.5pt" o:hralign="center" o:hrstd="t" o:hr="t" fillcolor="#a0a0a0" stroked="f"/>
        </w:pict>
      </w:r>
    </w:p>
    <w:p w:rsidR="004E1C88" w:rsidRPr="00296DFE" w:rsidRDefault="004E1C88" w:rsidP="004E1C88">
      <w:pPr>
        <w:pStyle w:val="Heading3"/>
        <w:rPr>
          <w:sz w:val="40"/>
          <w:szCs w:val="40"/>
        </w:rPr>
      </w:pPr>
      <w:r w:rsidRPr="00296DFE">
        <w:rPr>
          <w:rStyle w:val="Strong"/>
          <w:sz w:val="40"/>
          <w:szCs w:val="40"/>
        </w:rPr>
        <w:lastRenderedPageBreak/>
        <w:t>Details Dashboard Analysis:</w:t>
      </w:r>
    </w:p>
    <w:p w:rsidR="004E1C88" w:rsidRPr="00296DFE" w:rsidRDefault="004E1C88" w:rsidP="004E1C88">
      <w:pPr>
        <w:pStyle w:val="NormalWeb"/>
        <w:numPr>
          <w:ilvl w:val="0"/>
          <w:numId w:val="36"/>
        </w:numPr>
        <w:rPr>
          <w:sz w:val="28"/>
          <w:szCs w:val="28"/>
        </w:rPr>
      </w:pPr>
      <w:r w:rsidRPr="00296DFE">
        <w:rPr>
          <w:rStyle w:val="Strong"/>
          <w:rFonts w:eastAsia="Calibri"/>
          <w:sz w:val="28"/>
          <w:szCs w:val="28"/>
        </w:rPr>
        <w:t>Content:</w:t>
      </w:r>
      <w:r w:rsidRPr="00296DFE">
        <w:rPr>
          <w:sz w:val="28"/>
          <w:szCs w:val="28"/>
        </w:rPr>
        <w:t xml:space="preserve"> A table displaying granular data for each transaction, including car IDs, transaction dates, customer names, dealer names, companies, colors, models, and total sales.</w:t>
      </w:r>
    </w:p>
    <w:p w:rsidR="004E1C88" w:rsidRPr="00296DFE" w:rsidRDefault="004E1C88" w:rsidP="004E1C88">
      <w:pPr>
        <w:pStyle w:val="NormalWeb"/>
        <w:numPr>
          <w:ilvl w:val="0"/>
          <w:numId w:val="36"/>
        </w:numPr>
        <w:rPr>
          <w:sz w:val="28"/>
          <w:szCs w:val="28"/>
        </w:rPr>
      </w:pPr>
      <w:r w:rsidRPr="00296DFE">
        <w:rPr>
          <w:rStyle w:val="Strong"/>
          <w:rFonts w:eastAsia="Calibri"/>
          <w:sz w:val="28"/>
          <w:szCs w:val="28"/>
        </w:rPr>
        <w:t>Significance:</w:t>
      </w:r>
    </w:p>
    <w:p w:rsidR="004E1C88" w:rsidRPr="00296DFE" w:rsidRDefault="004E1C88" w:rsidP="004E1C88">
      <w:pPr>
        <w:pStyle w:val="NormalWeb"/>
        <w:numPr>
          <w:ilvl w:val="1"/>
          <w:numId w:val="36"/>
        </w:numPr>
        <w:rPr>
          <w:sz w:val="28"/>
          <w:szCs w:val="28"/>
        </w:rPr>
      </w:pPr>
      <w:r w:rsidRPr="00296DFE">
        <w:rPr>
          <w:sz w:val="28"/>
          <w:szCs w:val="28"/>
        </w:rPr>
        <w:t>Enables record-level tracking of sales for audits and operational insights.</w:t>
      </w:r>
    </w:p>
    <w:p w:rsidR="004E1C88" w:rsidRPr="00296DFE" w:rsidRDefault="004E1C88" w:rsidP="004E1C88">
      <w:pPr>
        <w:pStyle w:val="NormalWeb"/>
        <w:numPr>
          <w:ilvl w:val="1"/>
          <w:numId w:val="36"/>
        </w:numPr>
        <w:rPr>
          <w:sz w:val="28"/>
          <w:szCs w:val="28"/>
        </w:rPr>
      </w:pPr>
      <w:r w:rsidRPr="00296DFE">
        <w:rPr>
          <w:sz w:val="28"/>
          <w:szCs w:val="28"/>
        </w:rPr>
        <w:t>Provides insights into customer buying behavior and dealer-specific performance.</w:t>
      </w:r>
    </w:p>
    <w:p w:rsidR="004E1C88" w:rsidRPr="00296DFE" w:rsidRDefault="004E1C88" w:rsidP="004E1C88">
      <w:pPr>
        <w:pStyle w:val="NormalWeb"/>
        <w:numPr>
          <w:ilvl w:val="1"/>
          <w:numId w:val="36"/>
        </w:numPr>
        <w:rPr>
          <w:sz w:val="28"/>
          <w:szCs w:val="28"/>
        </w:rPr>
      </w:pPr>
      <w:r w:rsidRPr="00296DFE">
        <w:rPr>
          <w:sz w:val="28"/>
          <w:szCs w:val="28"/>
        </w:rPr>
        <w:t>Facilitates the identification of high-value customers and recurring buyers for targeted marketing.</w:t>
      </w:r>
    </w:p>
    <w:p w:rsidR="00B05F49" w:rsidRDefault="00000000" w:rsidP="00600138">
      <w:pPr>
        <w:rPr>
          <w:rFonts w:asciiTheme="majorHAnsi" w:hAnsiTheme="majorHAnsi" w:cstheme="majorHAnsi"/>
        </w:rPr>
      </w:pPr>
      <w:r>
        <w:rPr>
          <w:rFonts w:asciiTheme="majorHAnsi" w:hAnsiTheme="majorHAnsi" w:cstheme="majorHAnsi"/>
        </w:rPr>
        <w:pict>
          <v:rect id="_x0000_i1030" style="width:0;height:1.5pt" o:hralign="center" o:hrstd="t" o:hr="t" fillcolor="#a0a0a0" stroked="f"/>
        </w:pict>
      </w:r>
    </w:p>
    <w:p w:rsidR="00600138" w:rsidRPr="00600138" w:rsidRDefault="00600138" w:rsidP="00ED592F">
      <w:pPr>
        <w:ind w:left="0" w:firstLine="0"/>
        <w:rPr>
          <w:rFonts w:asciiTheme="majorHAnsi" w:hAnsiTheme="majorHAnsi" w:cstheme="majorHAnsi"/>
        </w:rPr>
      </w:pPr>
      <w:r w:rsidRPr="00600138">
        <w:rPr>
          <w:rFonts w:asciiTheme="majorHAnsi" w:eastAsia="Times New Roman" w:hAnsiTheme="majorHAnsi" w:cstheme="majorHAnsi"/>
          <w:b/>
          <w:color w:val="1F4E79" w:themeColor="accent1" w:themeShade="80"/>
          <w:sz w:val="40"/>
          <w:szCs w:val="40"/>
          <w:lang w:eastAsia="en-IN"/>
        </w:rPr>
        <w:t>SnapShpot:</w:t>
      </w:r>
    </w:p>
    <w:p w:rsidR="00600138" w:rsidRDefault="00600138" w:rsidP="00600138">
      <w:pPr>
        <w:spacing w:before="100" w:beforeAutospacing="1" w:after="100" w:afterAutospacing="1" w:line="240" w:lineRule="auto"/>
        <w:rPr>
          <w:rFonts w:ascii="Times New Roman" w:eastAsia="Times New Roman" w:hAnsi="Times New Roman" w:cs="Times New Roman"/>
          <w:b/>
          <w:color w:val="1F4E79" w:themeColor="accent1" w:themeShade="80"/>
          <w:sz w:val="32"/>
          <w:szCs w:val="32"/>
          <w:u w:val="single"/>
          <w:lang w:eastAsia="en-IN"/>
        </w:rPr>
      </w:pPr>
      <w:r w:rsidRPr="00600138">
        <w:rPr>
          <w:rFonts w:ascii="Times New Roman" w:eastAsia="Times New Roman" w:hAnsi="Times New Roman" w:cs="Times New Roman"/>
          <w:b/>
          <w:color w:val="1F4E79" w:themeColor="accent1" w:themeShade="80"/>
          <w:sz w:val="32"/>
          <w:szCs w:val="32"/>
          <w:u w:val="single"/>
          <w:lang w:eastAsia="en-IN"/>
        </w:rPr>
        <w:t xml:space="preserve">DashBoard </w:t>
      </w:r>
    </w:p>
    <w:p w:rsidR="00ED592F" w:rsidRPr="00600138" w:rsidRDefault="00ED592F" w:rsidP="00600138">
      <w:pPr>
        <w:spacing w:before="100" w:beforeAutospacing="1" w:after="100" w:afterAutospacing="1" w:line="240" w:lineRule="auto"/>
        <w:rPr>
          <w:rFonts w:ascii="Times New Roman" w:eastAsia="Times New Roman" w:hAnsi="Times New Roman" w:cs="Times New Roman"/>
          <w:b/>
          <w:color w:val="1F4E79" w:themeColor="accent1" w:themeShade="80"/>
          <w:sz w:val="32"/>
          <w:szCs w:val="32"/>
          <w:u w:val="single"/>
          <w:lang w:eastAsia="en-IN"/>
        </w:rPr>
      </w:pPr>
    </w:p>
    <w:p w:rsidR="00600138" w:rsidRDefault="00600138" w:rsidP="00B05F49">
      <w:pPr>
        <w:spacing w:before="100" w:beforeAutospacing="1" w:after="100" w:afterAutospacing="1" w:line="240" w:lineRule="auto"/>
        <w:jc w:val="center"/>
        <w:rPr>
          <w:rFonts w:ascii="Times New Roman" w:eastAsia="Times New Roman" w:hAnsi="Times New Roman" w:cs="Times New Roman"/>
          <w:b/>
          <w:szCs w:val="28"/>
          <w:lang w:eastAsia="en-IN"/>
        </w:rPr>
      </w:pPr>
      <w:r>
        <w:rPr>
          <w:rFonts w:ascii="Times New Roman" w:eastAsia="Times New Roman" w:hAnsi="Times New Roman" w:cs="Times New Roman"/>
          <w:b/>
          <w:noProof/>
          <w:szCs w:val="28"/>
        </w:rPr>
        <w:drawing>
          <wp:inline distT="0" distB="0" distL="0" distR="0">
            <wp:extent cx="6000750" cy="33716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1-10 at 7.26.22 PM.jpeg"/>
                    <pic:cNvPicPr/>
                  </pic:nvPicPr>
                  <pic:blipFill>
                    <a:blip r:embed="rId11">
                      <a:extLst>
                        <a:ext uri="{28A0092B-C50C-407E-A947-70E740481C1C}">
                          <a14:useLocalDpi xmlns:a14="http://schemas.microsoft.com/office/drawing/2010/main" val="0"/>
                        </a:ext>
                      </a:extLst>
                    </a:blip>
                    <a:stretch>
                      <a:fillRect/>
                    </a:stretch>
                  </pic:blipFill>
                  <pic:spPr>
                    <a:xfrm>
                      <a:off x="0" y="0"/>
                      <a:ext cx="6007849" cy="3375673"/>
                    </a:xfrm>
                    <a:prstGeom prst="rect">
                      <a:avLst/>
                    </a:prstGeom>
                  </pic:spPr>
                </pic:pic>
              </a:graphicData>
            </a:graphic>
          </wp:inline>
        </w:drawing>
      </w:r>
    </w:p>
    <w:p w:rsidR="00600138" w:rsidRDefault="00600138" w:rsidP="00600138">
      <w:pPr>
        <w:spacing w:before="100" w:beforeAutospacing="1" w:after="100" w:afterAutospacing="1" w:line="240" w:lineRule="auto"/>
        <w:rPr>
          <w:rFonts w:asciiTheme="majorHAnsi" w:eastAsia="Times New Roman" w:hAnsiTheme="majorHAnsi" w:cs="Times New Roman"/>
          <w:b/>
          <w:sz w:val="36"/>
          <w:szCs w:val="28"/>
          <w:u w:val="single"/>
          <w:lang w:eastAsia="en-IN"/>
        </w:rPr>
      </w:pPr>
    </w:p>
    <w:p w:rsidR="00600138" w:rsidRDefault="00600138" w:rsidP="00B05F49">
      <w:pPr>
        <w:spacing w:before="100" w:beforeAutospacing="1" w:after="100" w:afterAutospacing="1" w:line="240" w:lineRule="auto"/>
        <w:jc w:val="center"/>
        <w:rPr>
          <w:rFonts w:asciiTheme="majorHAnsi" w:eastAsia="Times New Roman" w:hAnsiTheme="majorHAnsi" w:cs="Times New Roman"/>
          <w:b/>
          <w:sz w:val="36"/>
          <w:szCs w:val="28"/>
          <w:u w:val="single"/>
          <w:lang w:eastAsia="en-IN"/>
        </w:rPr>
      </w:pPr>
      <w:r>
        <w:rPr>
          <w:rFonts w:asciiTheme="majorHAnsi" w:eastAsia="Times New Roman" w:hAnsiTheme="majorHAnsi" w:cs="Times New Roman"/>
          <w:b/>
          <w:noProof/>
          <w:sz w:val="36"/>
          <w:szCs w:val="28"/>
          <w:u w:val="single"/>
        </w:rPr>
        <w:lastRenderedPageBreak/>
        <w:drawing>
          <wp:inline distT="0" distB="0" distL="0" distR="0">
            <wp:extent cx="6076950" cy="3452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1-10 at 7.26.23 PM.jpeg"/>
                    <pic:cNvPicPr/>
                  </pic:nvPicPr>
                  <pic:blipFill>
                    <a:blip r:embed="rId12">
                      <a:extLst>
                        <a:ext uri="{28A0092B-C50C-407E-A947-70E740481C1C}">
                          <a14:useLocalDpi xmlns:a14="http://schemas.microsoft.com/office/drawing/2010/main" val="0"/>
                        </a:ext>
                      </a:extLst>
                    </a:blip>
                    <a:stretch>
                      <a:fillRect/>
                    </a:stretch>
                  </pic:blipFill>
                  <pic:spPr>
                    <a:xfrm>
                      <a:off x="0" y="0"/>
                      <a:ext cx="6081790" cy="3454880"/>
                    </a:xfrm>
                    <a:prstGeom prst="rect">
                      <a:avLst/>
                    </a:prstGeom>
                  </pic:spPr>
                </pic:pic>
              </a:graphicData>
            </a:graphic>
          </wp:inline>
        </w:drawing>
      </w:r>
    </w:p>
    <w:p w:rsidR="004E1C88" w:rsidRPr="00296DFE" w:rsidRDefault="004E1C88" w:rsidP="00ED592F">
      <w:pPr>
        <w:pStyle w:val="Heading3"/>
        <w:ind w:left="0" w:firstLine="0"/>
        <w:rPr>
          <w:sz w:val="40"/>
          <w:szCs w:val="40"/>
        </w:rPr>
      </w:pPr>
      <w:r w:rsidRPr="00296DFE">
        <w:rPr>
          <w:rStyle w:val="Strong"/>
          <w:sz w:val="40"/>
          <w:szCs w:val="40"/>
        </w:rPr>
        <w:t>Recommendations:</w:t>
      </w:r>
    </w:p>
    <w:p w:rsidR="004E1C88" w:rsidRPr="00296DFE" w:rsidRDefault="004E1C88" w:rsidP="004E1C88">
      <w:pPr>
        <w:pStyle w:val="NormalWeb"/>
        <w:numPr>
          <w:ilvl w:val="0"/>
          <w:numId w:val="37"/>
        </w:numPr>
        <w:rPr>
          <w:sz w:val="32"/>
          <w:szCs w:val="32"/>
        </w:rPr>
      </w:pPr>
      <w:r w:rsidRPr="00296DFE">
        <w:rPr>
          <w:rStyle w:val="Strong"/>
          <w:rFonts w:eastAsia="Calibri"/>
          <w:sz w:val="32"/>
          <w:szCs w:val="32"/>
        </w:rPr>
        <w:t>Focus on High-Performing Regions:</w:t>
      </w:r>
    </w:p>
    <w:p w:rsidR="004E1C88" w:rsidRPr="00296DFE" w:rsidRDefault="004E1C88" w:rsidP="004E1C88">
      <w:pPr>
        <w:pStyle w:val="NormalWeb"/>
        <w:numPr>
          <w:ilvl w:val="1"/>
          <w:numId w:val="37"/>
        </w:numPr>
        <w:rPr>
          <w:sz w:val="28"/>
          <w:szCs w:val="28"/>
        </w:rPr>
      </w:pPr>
      <w:r w:rsidRPr="00296DFE">
        <w:rPr>
          <w:sz w:val="28"/>
          <w:szCs w:val="28"/>
        </w:rPr>
        <w:t xml:space="preserve">Invest in marketing and inventory optimization in regions like </w:t>
      </w:r>
      <w:r w:rsidR="00D006CD">
        <w:rPr>
          <w:sz w:val="28"/>
          <w:szCs w:val="28"/>
        </w:rPr>
        <w:t>Austin and Janes</w:t>
      </w:r>
      <w:r w:rsidRPr="00296DFE">
        <w:rPr>
          <w:sz w:val="28"/>
          <w:szCs w:val="28"/>
        </w:rPr>
        <w:t>ville.</w:t>
      </w:r>
    </w:p>
    <w:p w:rsidR="004E1C88" w:rsidRPr="00296DFE" w:rsidRDefault="004E1C88" w:rsidP="004E1C88">
      <w:pPr>
        <w:pStyle w:val="NormalWeb"/>
        <w:numPr>
          <w:ilvl w:val="0"/>
          <w:numId w:val="37"/>
        </w:numPr>
        <w:rPr>
          <w:sz w:val="32"/>
          <w:szCs w:val="32"/>
        </w:rPr>
      </w:pPr>
      <w:r w:rsidRPr="00296DFE">
        <w:rPr>
          <w:rStyle w:val="Strong"/>
          <w:rFonts w:eastAsia="Calibri"/>
          <w:sz w:val="32"/>
          <w:szCs w:val="32"/>
        </w:rPr>
        <w:t>Boost Popular Body Styles:</w:t>
      </w:r>
    </w:p>
    <w:p w:rsidR="004E1C88" w:rsidRPr="00296DFE" w:rsidRDefault="004E1C88" w:rsidP="004E1C88">
      <w:pPr>
        <w:pStyle w:val="NormalWeb"/>
        <w:numPr>
          <w:ilvl w:val="1"/>
          <w:numId w:val="37"/>
        </w:numPr>
        <w:rPr>
          <w:sz w:val="28"/>
          <w:szCs w:val="28"/>
        </w:rPr>
      </w:pPr>
      <w:r w:rsidRPr="00296DFE">
        <w:rPr>
          <w:sz w:val="28"/>
          <w:szCs w:val="28"/>
        </w:rPr>
        <w:t>P</w:t>
      </w:r>
      <w:r w:rsidR="00D006CD">
        <w:rPr>
          <w:sz w:val="28"/>
          <w:szCs w:val="28"/>
        </w:rPr>
        <w:t>rioritize the production of SUV and Hatchback</w:t>
      </w:r>
      <w:r w:rsidRPr="00296DFE">
        <w:rPr>
          <w:sz w:val="28"/>
          <w:szCs w:val="28"/>
        </w:rPr>
        <w:t xml:space="preserve"> to meet demand.</w:t>
      </w:r>
    </w:p>
    <w:p w:rsidR="004E1C88" w:rsidRPr="00296DFE" w:rsidRDefault="004E1C88" w:rsidP="004E1C88">
      <w:pPr>
        <w:pStyle w:val="NormalWeb"/>
        <w:numPr>
          <w:ilvl w:val="0"/>
          <w:numId w:val="37"/>
        </w:numPr>
        <w:rPr>
          <w:sz w:val="32"/>
          <w:szCs w:val="32"/>
        </w:rPr>
      </w:pPr>
      <w:r w:rsidRPr="00296DFE">
        <w:rPr>
          <w:rStyle w:val="Strong"/>
          <w:rFonts w:eastAsia="Calibri"/>
          <w:sz w:val="32"/>
          <w:szCs w:val="32"/>
        </w:rPr>
        <w:t>Enhance Dealer Support in Low-Performing Regions:</w:t>
      </w:r>
    </w:p>
    <w:p w:rsidR="004E1C88" w:rsidRDefault="004E1C88" w:rsidP="004E1C88">
      <w:pPr>
        <w:pStyle w:val="NormalWeb"/>
        <w:numPr>
          <w:ilvl w:val="1"/>
          <w:numId w:val="37"/>
        </w:numPr>
      </w:pPr>
      <w:r w:rsidRPr="00296DFE">
        <w:rPr>
          <w:sz w:val="28"/>
          <w:szCs w:val="28"/>
        </w:rPr>
        <w:t>Conduct training and provide resources for dealerships in Middletown and Aurora to improve sales</w:t>
      </w:r>
      <w:r>
        <w:t>.</w:t>
      </w:r>
    </w:p>
    <w:p w:rsidR="004E1C88" w:rsidRPr="00296DFE" w:rsidRDefault="004E1C88" w:rsidP="004E1C88">
      <w:pPr>
        <w:pStyle w:val="NormalWeb"/>
        <w:numPr>
          <w:ilvl w:val="0"/>
          <w:numId w:val="37"/>
        </w:numPr>
        <w:rPr>
          <w:sz w:val="32"/>
          <w:szCs w:val="32"/>
        </w:rPr>
      </w:pPr>
      <w:r w:rsidRPr="00296DFE">
        <w:rPr>
          <w:rStyle w:val="Strong"/>
          <w:rFonts w:eastAsia="Calibri"/>
          <w:sz w:val="32"/>
          <w:szCs w:val="32"/>
        </w:rPr>
        <w:t>Optimize Inventory for Popular Colors:</w:t>
      </w:r>
    </w:p>
    <w:p w:rsidR="004E1C88" w:rsidRPr="00296DFE" w:rsidRDefault="004E1C88" w:rsidP="004E1C88">
      <w:pPr>
        <w:pStyle w:val="NormalWeb"/>
        <w:numPr>
          <w:ilvl w:val="1"/>
          <w:numId w:val="37"/>
        </w:numPr>
        <w:rPr>
          <w:sz w:val="28"/>
          <w:szCs w:val="28"/>
        </w:rPr>
      </w:pPr>
      <w:r w:rsidRPr="00296DFE">
        <w:rPr>
          <w:sz w:val="28"/>
          <w:szCs w:val="28"/>
        </w:rPr>
        <w:t>Ensure sufficient stock of Black and Pale White cars to meet customer preferences.</w:t>
      </w:r>
    </w:p>
    <w:p w:rsidR="004E1C88" w:rsidRPr="00296DFE" w:rsidRDefault="004E1C88" w:rsidP="004E1C88">
      <w:pPr>
        <w:pStyle w:val="NormalWeb"/>
        <w:numPr>
          <w:ilvl w:val="0"/>
          <w:numId w:val="37"/>
        </w:numPr>
        <w:rPr>
          <w:sz w:val="32"/>
          <w:szCs w:val="32"/>
        </w:rPr>
      </w:pPr>
      <w:r w:rsidRPr="00296DFE">
        <w:rPr>
          <w:rStyle w:val="Strong"/>
          <w:rFonts w:eastAsia="Calibri"/>
          <w:sz w:val="32"/>
          <w:szCs w:val="32"/>
        </w:rPr>
        <w:t>Encourage Growth for Underperforming Manufacturers:</w:t>
      </w:r>
    </w:p>
    <w:p w:rsidR="004E1C88" w:rsidRPr="00296DFE" w:rsidRDefault="004E1C88" w:rsidP="004E1C88">
      <w:pPr>
        <w:pStyle w:val="NormalWeb"/>
        <w:numPr>
          <w:ilvl w:val="1"/>
          <w:numId w:val="37"/>
        </w:numPr>
        <w:rPr>
          <w:sz w:val="28"/>
          <w:szCs w:val="28"/>
        </w:rPr>
      </w:pPr>
      <w:r w:rsidRPr="00296DFE">
        <w:rPr>
          <w:sz w:val="28"/>
          <w:szCs w:val="28"/>
        </w:rPr>
        <w:t xml:space="preserve">Collaborate with Dodge and </w:t>
      </w:r>
      <w:r w:rsidR="00D006CD">
        <w:rPr>
          <w:sz w:val="28"/>
          <w:szCs w:val="28"/>
        </w:rPr>
        <w:t>Ford</w:t>
      </w:r>
      <w:r w:rsidRPr="00296DFE">
        <w:rPr>
          <w:sz w:val="28"/>
          <w:szCs w:val="28"/>
        </w:rPr>
        <w:t xml:space="preserve"> to analyze and address their sales and growth challenges.</w:t>
      </w:r>
    </w:p>
    <w:p w:rsidR="004E1C88" w:rsidRDefault="00000000" w:rsidP="004E1C88">
      <w:r>
        <w:pict>
          <v:rect id="_x0000_i1031" style="width:0;height:1.5pt" o:hralign="center" o:hrstd="t" o:hr="t" fillcolor="#a0a0a0" stroked="f"/>
        </w:pict>
      </w:r>
    </w:p>
    <w:p w:rsidR="004E1C88" w:rsidRPr="00296DFE" w:rsidRDefault="004E1C88" w:rsidP="004E1C88">
      <w:pPr>
        <w:pStyle w:val="Heading3"/>
        <w:rPr>
          <w:sz w:val="40"/>
          <w:szCs w:val="40"/>
        </w:rPr>
      </w:pPr>
      <w:r w:rsidRPr="00296DFE">
        <w:rPr>
          <w:rStyle w:val="Strong"/>
          <w:sz w:val="40"/>
          <w:szCs w:val="40"/>
        </w:rPr>
        <w:t>Conclusion:</w:t>
      </w:r>
    </w:p>
    <w:p w:rsidR="004E1C88" w:rsidRPr="00296DFE" w:rsidRDefault="004E1C88" w:rsidP="004E1C88">
      <w:pPr>
        <w:pStyle w:val="NormalWeb"/>
        <w:rPr>
          <w:sz w:val="28"/>
          <w:szCs w:val="28"/>
        </w:rPr>
      </w:pPr>
      <w:r w:rsidRPr="00296DFE">
        <w:rPr>
          <w:sz w:val="28"/>
          <w:szCs w:val="28"/>
        </w:rPr>
        <w:t>The Car Sales Dashboard project offers comprehensive insights into sales performance, customer preferences, and dealership efficiency. By integrating high-level aggregated insights and granular data, it equips stakeholders to make informed decisions. Future work could focus on incorporating predictive analytics to forecast trends, customer segmentation for personalized marketing, and competitor analysis to enhance the competitive edge.</w:t>
      </w:r>
    </w:p>
    <w:p w:rsidR="00403F45" w:rsidRPr="004E1C88" w:rsidRDefault="00403F45" w:rsidP="004E1C88"/>
    <w:sectPr w:rsidR="00403F45" w:rsidRPr="004E1C88" w:rsidSect="007B3271">
      <w:pgSz w:w="11906" w:h="16838"/>
      <w:pgMar w:top="720" w:right="720" w:bottom="720"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55F"/>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077DF"/>
    <w:multiLevelType w:val="multilevel"/>
    <w:tmpl w:val="ED5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0BD4"/>
    <w:multiLevelType w:val="hybridMultilevel"/>
    <w:tmpl w:val="06CE74BE"/>
    <w:lvl w:ilvl="0" w:tplc="35A0AEB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576A5AE">
      <w:start w:val="1"/>
      <w:numFmt w:val="bullet"/>
      <w:lvlText w:val="o"/>
      <w:lvlJc w:val="left"/>
      <w:pPr>
        <w:ind w:left="117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6D70D310">
      <w:start w:val="1"/>
      <w:numFmt w:val="bullet"/>
      <w:lvlText w:val="▪"/>
      <w:lvlJc w:val="left"/>
      <w:pPr>
        <w:ind w:left="21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BEE292D8">
      <w:start w:val="1"/>
      <w:numFmt w:val="bullet"/>
      <w:lvlText w:val="•"/>
      <w:lvlJc w:val="left"/>
      <w:pPr>
        <w:ind w:left="28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DC58A0F8">
      <w:start w:val="1"/>
      <w:numFmt w:val="bullet"/>
      <w:lvlText w:val="o"/>
      <w:lvlJc w:val="left"/>
      <w:pPr>
        <w:ind w:left="36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7E03DAA">
      <w:start w:val="1"/>
      <w:numFmt w:val="bullet"/>
      <w:lvlText w:val="▪"/>
      <w:lvlJc w:val="left"/>
      <w:pPr>
        <w:ind w:left="43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3626C500">
      <w:start w:val="1"/>
      <w:numFmt w:val="bullet"/>
      <w:lvlText w:val="•"/>
      <w:lvlJc w:val="left"/>
      <w:pPr>
        <w:ind w:left="50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1A381E14">
      <w:start w:val="1"/>
      <w:numFmt w:val="bullet"/>
      <w:lvlText w:val="o"/>
      <w:lvlJc w:val="left"/>
      <w:pPr>
        <w:ind w:left="57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FE874DC">
      <w:start w:val="1"/>
      <w:numFmt w:val="bullet"/>
      <w:lvlText w:val="▪"/>
      <w:lvlJc w:val="left"/>
      <w:pPr>
        <w:ind w:left="64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0EF624DB"/>
    <w:multiLevelType w:val="multilevel"/>
    <w:tmpl w:val="19D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E7494"/>
    <w:multiLevelType w:val="multilevel"/>
    <w:tmpl w:val="4920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4C00"/>
    <w:multiLevelType w:val="multilevel"/>
    <w:tmpl w:val="A15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A400E"/>
    <w:multiLevelType w:val="multilevel"/>
    <w:tmpl w:val="378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515CD"/>
    <w:multiLevelType w:val="hybridMultilevel"/>
    <w:tmpl w:val="BCB6335E"/>
    <w:lvl w:ilvl="0" w:tplc="A2D2F878">
      <w:numFmt w:val="bullet"/>
      <w:lvlText w:val="-"/>
      <w:lvlJc w:val="left"/>
      <w:pPr>
        <w:ind w:left="1440" w:hanging="360"/>
      </w:pPr>
      <w:rPr>
        <w:rFonts w:ascii="Calibri" w:eastAsiaTheme="minorEastAsia"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2415C0"/>
    <w:multiLevelType w:val="multilevel"/>
    <w:tmpl w:val="4D6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3105C"/>
    <w:multiLevelType w:val="hybridMultilevel"/>
    <w:tmpl w:val="993C2FA2"/>
    <w:lvl w:ilvl="0" w:tplc="BA1EBF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624A970">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B488E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8666A80">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47C1602">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2602488">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45CA4D4">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5DC3ED2">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3101E9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2D9446F2"/>
    <w:multiLevelType w:val="multilevel"/>
    <w:tmpl w:val="FEC2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56174"/>
    <w:multiLevelType w:val="multilevel"/>
    <w:tmpl w:val="F03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B0FF9"/>
    <w:multiLevelType w:val="multilevel"/>
    <w:tmpl w:val="EDE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65345"/>
    <w:multiLevelType w:val="multilevel"/>
    <w:tmpl w:val="A95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15D59"/>
    <w:multiLevelType w:val="multilevel"/>
    <w:tmpl w:val="BA60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C2E3E"/>
    <w:multiLevelType w:val="multilevel"/>
    <w:tmpl w:val="9624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76424"/>
    <w:multiLevelType w:val="multilevel"/>
    <w:tmpl w:val="EA24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E4715"/>
    <w:multiLevelType w:val="multilevel"/>
    <w:tmpl w:val="807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E5FC3"/>
    <w:multiLevelType w:val="multilevel"/>
    <w:tmpl w:val="31C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248C0"/>
    <w:multiLevelType w:val="multilevel"/>
    <w:tmpl w:val="655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07675"/>
    <w:multiLevelType w:val="hybridMultilevel"/>
    <w:tmpl w:val="650636E0"/>
    <w:lvl w:ilvl="0" w:tplc="EBBACD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0B364F5"/>
    <w:multiLevelType w:val="multilevel"/>
    <w:tmpl w:val="C8A8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F2B33"/>
    <w:multiLevelType w:val="multilevel"/>
    <w:tmpl w:val="DBBE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6435A"/>
    <w:multiLevelType w:val="multilevel"/>
    <w:tmpl w:val="37C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22D17"/>
    <w:multiLevelType w:val="hybridMultilevel"/>
    <w:tmpl w:val="E1D64DB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15:restartNumberingAfterBreak="0">
    <w:nsid w:val="50C85977"/>
    <w:multiLevelType w:val="multilevel"/>
    <w:tmpl w:val="C99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03905"/>
    <w:multiLevelType w:val="hybridMultilevel"/>
    <w:tmpl w:val="0128C1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15:restartNumberingAfterBreak="0">
    <w:nsid w:val="51E92AE0"/>
    <w:multiLevelType w:val="hybridMultilevel"/>
    <w:tmpl w:val="1D50C78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8" w15:restartNumberingAfterBreak="0">
    <w:nsid w:val="56DD1F43"/>
    <w:multiLevelType w:val="hybridMultilevel"/>
    <w:tmpl w:val="17300FB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15:restartNumberingAfterBreak="0">
    <w:nsid w:val="582B313D"/>
    <w:multiLevelType w:val="hybridMultilevel"/>
    <w:tmpl w:val="49B28E08"/>
    <w:lvl w:ilvl="0" w:tplc="4404BDE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38C06FE">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7945782">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3928444">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748EB6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980856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7F4E35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246B32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6E87EFA">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0" w15:restartNumberingAfterBreak="0">
    <w:nsid w:val="621501BF"/>
    <w:multiLevelType w:val="multilevel"/>
    <w:tmpl w:val="624E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B3ED0"/>
    <w:multiLevelType w:val="hybridMultilevel"/>
    <w:tmpl w:val="CFC08BFE"/>
    <w:lvl w:ilvl="0" w:tplc="0C0CA7DC">
      <w:start w:val="1"/>
      <w:numFmt w:val="decimal"/>
      <w:lvlText w:val="%1."/>
      <w:lvlJc w:val="left"/>
      <w:pPr>
        <w:ind w:left="298"/>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1" w:tplc="4ACCC354">
      <w:start w:val="1"/>
      <w:numFmt w:val="lowerLetter"/>
      <w:lvlText w:val="%2"/>
      <w:lvlJc w:val="left"/>
      <w:pPr>
        <w:ind w:left="10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2" w:tplc="F08E2524">
      <w:start w:val="1"/>
      <w:numFmt w:val="lowerRoman"/>
      <w:lvlText w:val="%3"/>
      <w:lvlJc w:val="left"/>
      <w:pPr>
        <w:ind w:left="18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3" w:tplc="41CA3A24">
      <w:start w:val="1"/>
      <w:numFmt w:val="decimal"/>
      <w:lvlText w:val="%4"/>
      <w:lvlJc w:val="left"/>
      <w:pPr>
        <w:ind w:left="25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4" w:tplc="FFB45C16">
      <w:start w:val="1"/>
      <w:numFmt w:val="lowerLetter"/>
      <w:lvlText w:val="%5"/>
      <w:lvlJc w:val="left"/>
      <w:pPr>
        <w:ind w:left="324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5" w:tplc="1A84AA48">
      <w:start w:val="1"/>
      <w:numFmt w:val="lowerRoman"/>
      <w:lvlText w:val="%6"/>
      <w:lvlJc w:val="left"/>
      <w:pPr>
        <w:ind w:left="396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6" w:tplc="FF226676">
      <w:start w:val="1"/>
      <w:numFmt w:val="decimal"/>
      <w:lvlText w:val="%7"/>
      <w:lvlJc w:val="left"/>
      <w:pPr>
        <w:ind w:left="46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7" w:tplc="54CA5074">
      <w:start w:val="1"/>
      <w:numFmt w:val="lowerLetter"/>
      <w:lvlText w:val="%8"/>
      <w:lvlJc w:val="left"/>
      <w:pPr>
        <w:ind w:left="54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8" w:tplc="D6946D0C">
      <w:start w:val="1"/>
      <w:numFmt w:val="lowerRoman"/>
      <w:lvlText w:val="%9"/>
      <w:lvlJc w:val="left"/>
      <w:pPr>
        <w:ind w:left="61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abstractNum>
  <w:abstractNum w:abstractNumId="32" w15:restartNumberingAfterBreak="0">
    <w:nsid w:val="68F24F6B"/>
    <w:multiLevelType w:val="multilevel"/>
    <w:tmpl w:val="2A20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021B6"/>
    <w:multiLevelType w:val="multilevel"/>
    <w:tmpl w:val="F542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73378"/>
    <w:multiLevelType w:val="multilevel"/>
    <w:tmpl w:val="9CC4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82759"/>
    <w:multiLevelType w:val="multilevel"/>
    <w:tmpl w:val="750E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2D3E75"/>
    <w:multiLevelType w:val="hybridMultilevel"/>
    <w:tmpl w:val="83C49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4330101">
    <w:abstractNumId w:val="9"/>
  </w:num>
  <w:num w:numId="2" w16cid:durableId="954480285">
    <w:abstractNumId w:val="2"/>
  </w:num>
  <w:num w:numId="3" w16cid:durableId="2107269125">
    <w:abstractNumId w:val="29"/>
  </w:num>
  <w:num w:numId="4" w16cid:durableId="1820610389">
    <w:abstractNumId w:val="31"/>
  </w:num>
  <w:num w:numId="5" w16cid:durableId="2122219209">
    <w:abstractNumId w:val="19"/>
  </w:num>
  <w:num w:numId="6" w16cid:durableId="1126702998">
    <w:abstractNumId w:val="27"/>
  </w:num>
  <w:num w:numId="7" w16cid:durableId="882643068">
    <w:abstractNumId w:val="28"/>
  </w:num>
  <w:num w:numId="8" w16cid:durableId="1642076010">
    <w:abstractNumId w:val="26"/>
  </w:num>
  <w:num w:numId="9" w16cid:durableId="1389767486">
    <w:abstractNumId w:val="10"/>
  </w:num>
  <w:num w:numId="10" w16cid:durableId="437795874">
    <w:abstractNumId w:val="25"/>
  </w:num>
  <w:num w:numId="11" w16cid:durableId="324553120">
    <w:abstractNumId w:val="35"/>
  </w:num>
  <w:num w:numId="12" w16cid:durableId="1211191541">
    <w:abstractNumId w:val="5"/>
  </w:num>
  <w:num w:numId="13" w16cid:durableId="835994357">
    <w:abstractNumId w:val="23"/>
  </w:num>
  <w:num w:numId="14" w16cid:durableId="1377969221">
    <w:abstractNumId w:val="17"/>
  </w:num>
  <w:num w:numId="15" w16cid:durableId="2016691726">
    <w:abstractNumId w:val="12"/>
  </w:num>
  <w:num w:numId="16" w16cid:durableId="1006174393">
    <w:abstractNumId w:val="11"/>
  </w:num>
  <w:num w:numId="17" w16cid:durableId="314530768">
    <w:abstractNumId w:val="6"/>
  </w:num>
  <w:num w:numId="18" w16cid:durableId="846099051">
    <w:abstractNumId w:val="7"/>
  </w:num>
  <w:num w:numId="19" w16cid:durableId="663317438">
    <w:abstractNumId w:val="36"/>
  </w:num>
  <w:num w:numId="20" w16cid:durableId="902720079">
    <w:abstractNumId w:val="24"/>
  </w:num>
  <w:num w:numId="21" w16cid:durableId="1750275505">
    <w:abstractNumId w:val="20"/>
  </w:num>
  <w:num w:numId="22" w16cid:durableId="1297759830">
    <w:abstractNumId w:val="21"/>
  </w:num>
  <w:num w:numId="23" w16cid:durableId="1766147620">
    <w:abstractNumId w:val="33"/>
  </w:num>
  <w:num w:numId="24" w16cid:durableId="1541671084">
    <w:abstractNumId w:val="18"/>
  </w:num>
  <w:num w:numId="25" w16cid:durableId="333609168">
    <w:abstractNumId w:val="8"/>
  </w:num>
  <w:num w:numId="26" w16cid:durableId="364840185">
    <w:abstractNumId w:val="3"/>
  </w:num>
  <w:num w:numId="27" w16cid:durableId="480580561">
    <w:abstractNumId w:val="1"/>
  </w:num>
  <w:num w:numId="28" w16cid:durableId="92366080">
    <w:abstractNumId w:val="13"/>
  </w:num>
  <w:num w:numId="29" w16cid:durableId="1363477512">
    <w:abstractNumId w:val="16"/>
  </w:num>
  <w:num w:numId="30" w16cid:durableId="1084839893">
    <w:abstractNumId w:val="14"/>
  </w:num>
  <w:num w:numId="31" w16cid:durableId="1929539387">
    <w:abstractNumId w:val="30"/>
  </w:num>
  <w:num w:numId="32" w16cid:durableId="1666862669">
    <w:abstractNumId w:val="0"/>
  </w:num>
  <w:num w:numId="33" w16cid:durableId="406806345">
    <w:abstractNumId w:val="34"/>
  </w:num>
  <w:num w:numId="34" w16cid:durableId="487408272">
    <w:abstractNumId w:val="4"/>
  </w:num>
  <w:num w:numId="35" w16cid:durableId="790591915">
    <w:abstractNumId w:val="22"/>
  </w:num>
  <w:num w:numId="36" w16cid:durableId="1566138767">
    <w:abstractNumId w:val="32"/>
  </w:num>
  <w:num w:numId="37" w16cid:durableId="13119055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45"/>
    <w:rsid w:val="0011649E"/>
    <w:rsid w:val="00272DA6"/>
    <w:rsid w:val="00296DFE"/>
    <w:rsid w:val="00342DB5"/>
    <w:rsid w:val="00403F45"/>
    <w:rsid w:val="004E1C88"/>
    <w:rsid w:val="00600138"/>
    <w:rsid w:val="006F04AA"/>
    <w:rsid w:val="007176CF"/>
    <w:rsid w:val="007B3271"/>
    <w:rsid w:val="00822FEC"/>
    <w:rsid w:val="00B05F49"/>
    <w:rsid w:val="00C95D15"/>
    <w:rsid w:val="00D006CD"/>
    <w:rsid w:val="00D700AA"/>
    <w:rsid w:val="00DF18B2"/>
    <w:rsid w:val="00ED59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B753"/>
  <w15:chartTrackingRefBased/>
  <w15:docId w15:val="{0E086632-38BB-4F91-A7A0-A971689F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45"/>
    <w:pPr>
      <w:spacing w:after="235" w:line="264" w:lineRule="auto"/>
      <w:ind w:left="715" w:hanging="370"/>
    </w:pPr>
    <w:rPr>
      <w:rFonts w:ascii="Calibri" w:eastAsia="Calibri" w:hAnsi="Calibri" w:cs="Calibri"/>
      <w:color w:val="000000"/>
      <w:sz w:val="28"/>
    </w:rPr>
  </w:style>
  <w:style w:type="paragraph" w:styleId="Heading1">
    <w:name w:val="heading 1"/>
    <w:next w:val="Normal"/>
    <w:link w:val="Heading1Char"/>
    <w:uiPriority w:val="9"/>
    <w:unhideWhenUsed/>
    <w:qFormat/>
    <w:rsid w:val="00403F45"/>
    <w:pPr>
      <w:keepNext/>
      <w:keepLines/>
      <w:spacing w:after="246" w:line="240" w:lineRule="auto"/>
      <w:ind w:left="-5" w:right="-15" w:hanging="10"/>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rsid w:val="00403F45"/>
    <w:pPr>
      <w:keepNext/>
      <w:keepLines/>
      <w:spacing w:after="240" w:line="240" w:lineRule="auto"/>
      <w:ind w:left="-5" w:right="-15" w:hanging="10"/>
      <w:outlineLvl w:val="1"/>
    </w:pPr>
    <w:rPr>
      <w:rFonts w:ascii="Calibri" w:eastAsia="Calibri" w:hAnsi="Calibri" w:cs="Calibri"/>
      <w:b/>
      <w:color w:val="000000"/>
      <w:sz w:val="32"/>
      <w:u w:val="single" w:color="000000"/>
    </w:rPr>
  </w:style>
  <w:style w:type="paragraph" w:styleId="Heading3">
    <w:name w:val="heading 3"/>
    <w:basedOn w:val="Normal"/>
    <w:next w:val="Normal"/>
    <w:link w:val="Heading3Char"/>
    <w:uiPriority w:val="9"/>
    <w:semiHidden/>
    <w:unhideWhenUsed/>
    <w:qFormat/>
    <w:rsid w:val="00403F4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1164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45"/>
    <w:rPr>
      <w:rFonts w:ascii="Calibri" w:eastAsia="Calibri" w:hAnsi="Calibri" w:cs="Calibri"/>
      <w:b/>
      <w:color w:val="000000"/>
      <w:sz w:val="36"/>
      <w:u w:val="single" w:color="000000"/>
    </w:rPr>
  </w:style>
  <w:style w:type="character" w:customStyle="1" w:styleId="Heading2Char">
    <w:name w:val="Heading 2 Char"/>
    <w:basedOn w:val="DefaultParagraphFont"/>
    <w:link w:val="Heading2"/>
    <w:uiPriority w:val="9"/>
    <w:rsid w:val="00403F45"/>
    <w:rPr>
      <w:rFonts w:ascii="Calibri" w:eastAsia="Calibri" w:hAnsi="Calibri" w:cs="Calibri"/>
      <w:b/>
      <w:color w:val="000000"/>
      <w:sz w:val="32"/>
      <w:u w:val="single" w:color="000000"/>
    </w:rPr>
  </w:style>
  <w:style w:type="character" w:customStyle="1" w:styleId="Heading3Char">
    <w:name w:val="Heading 3 Char"/>
    <w:basedOn w:val="DefaultParagraphFont"/>
    <w:link w:val="Heading3"/>
    <w:uiPriority w:val="9"/>
    <w:semiHidden/>
    <w:rsid w:val="00403F45"/>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403F45"/>
    <w:pPr>
      <w:ind w:left="720"/>
      <w:contextualSpacing/>
    </w:pPr>
    <w:rPr>
      <w:rFonts w:cs="Mangal"/>
    </w:rPr>
  </w:style>
  <w:style w:type="character" w:styleId="Strong">
    <w:name w:val="Strong"/>
    <w:basedOn w:val="DefaultParagraphFont"/>
    <w:uiPriority w:val="22"/>
    <w:qFormat/>
    <w:rsid w:val="00403F45"/>
    <w:rPr>
      <w:b/>
      <w:bCs/>
    </w:rPr>
  </w:style>
  <w:style w:type="paragraph" w:styleId="NormalWeb">
    <w:name w:val="Normal (Web)"/>
    <w:basedOn w:val="Normal"/>
    <w:uiPriority w:val="99"/>
    <w:unhideWhenUsed/>
    <w:rsid w:val="00403F4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11649E"/>
    <w:rPr>
      <w:rFonts w:asciiTheme="majorHAnsi" w:eastAsiaTheme="majorEastAsia" w:hAnsiTheme="majorHAnsi" w:cstheme="majorBidi"/>
      <w:i/>
      <w:iCs/>
      <w:color w:val="2E74B5" w:themeColor="accent1" w:themeShade="BF"/>
      <w:sz w:val="28"/>
    </w:rPr>
  </w:style>
  <w:style w:type="paragraph" w:styleId="HTMLPreformatted">
    <w:name w:val="HTML Preformatted"/>
    <w:basedOn w:val="Normal"/>
    <w:link w:val="HTMLPreformattedChar"/>
    <w:uiPriority w:val="99"/>
    <w:semiHidden/>
    <w:unhideWhenUsed/>
    <w:rsid w:val="0011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11649E"/>
    <w:rPr>
      <w:rFonts w:ascii="Courier New" w:eastAsia="Times New Roman" w:hAnsi="Courier New" w:cs="Courier New"/>
      <w:sz w:val="20"/>
    </w:rPr>
  </w:style>
  <w:style w:type="character" w:styleId="HTMLCode">
    <w:name w:val="HTML Code"/>
    <w:basedOn w:val="DefaultParagraphFont"/>
    <w:uiPriority w:val="99"/>
    <w:semiHidden/>
    <w:unhideWhenUsed/>
    <w:rsid w:val="00116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127210">
      <w:bodyDiv w:val="1"/>
      <w:marLeft w:val="0"/>
      <w:marRight w:val="0"/>
      <w:marTop w:val="0"/>
      <w:marBottom w:val="0"/>
      <w:divBdr>
        <w:top w:val="none" w:sz="0" w:space="0" w:color="auto"/>
        <w:left w:val="none" w:sz="0" w:space="0" w:color="auto"/>
        <w:bottom w:val="none" w:sz="0" w:space="0" w:color="auto"/>
        <w:right w:val="none" w:sz="0" w:space="0" w:color="auto"/>
      </w:divBdr>
      <w:divsChild>
        <w:div w:id="306203923">
          <w:marLeft w:val="0"/>
          <w:marRight w:val="0"/>
          <w:marTop w:val="0"/>
          <w:marBottom w:val="0"/>
          <w:divBdr>
            <w:top w:val="none" w:sz="0" w:space="0" w:color="auto"/>
            <w:left w:val="none" w:sz="0" w:space="0" w:color="auto"/>
            <w:bottom w:val="none" w:sz="0" w:space="0" w:color="auto"/>
            <w:right w:val="none" w:sz="0" w:space="0" w:color="auto"/>
          </w:divBdr>
        </w:div>
        <w:div w:id="830949573">
          <w:marLeft w:val="0"/>
          <w:marRight w:val="0"/>
          <w:marTop w:val="0"/>
          <w:marBottom w:val="0"/>
          <w:divBdr>
            <w:top w:val="none" w:sz="0" w:space="0" w:color="auto"/>
            <w:left w:val="none" w:sz="0" w:space="0" w:color="auto"/>
            <w:bottom w:val="none" w:sz="0" w:space="0" w:color="auto"/>
            <w:right w:val="none" w:sz="0" w:space="0" w:color="auto"/>
          </w:divBdr>
        </w:div>
        <w:div w:id="1781753728">
          <w:marLeft w:val="0"/>
          <w:marRight w:val="0"/>
          <w:marTop w:val="0"/>
          <w:marBottom w:val="0"/>
          <w:divBdr>
            <w:top w:val="none" w:sz="0" w:space="0" w:color="auto"/>
            <w:left w:val="none" w:sz="0" w:space="0" w:color="auto"/>
            <w:bottom w:val="none" w:sz="0" w:space="0" w:color="auto"/>
            <w:right w:val="none" w:sz="0" w:space="0" w:color="auto"/>
          </w:divBdr>
        </w:div>
        <w:div w:id="173031785">
          <w:marLeft w:val="0"/>
          <w:marRight w:val="0"/>
          <w:marTop w:val="0"/>
          <w:marBottom w:val="0"/>
          <w:divBdr>
            <w:top w:val="none" w:sz="0" w:space="0" w:color="auto"/>
            <w:left w:val="none" w:sz="0" w:space="0" w:color="auto"/>
            <w:bottom w:val="none" w:sz="0" w:space="0" w:color="auto"/>
            <w:right w:val="none" w:sz="0" w:space="0" w:color="auto"/>
          </w:divBdr>
        </w:div>
        <w:div w:id="1020469710">
          <w:marLeft w:val="0"/>
          <w:marRight w:val="0"/>
          <w:marTop w:val="0"/>
          <w:marBottom w:val="0"/>
          <w:divBdr>
            <w:top w:val="none" w:sz="0" w:space="0" w:color="auto"/>
            <w:left w:val="none" w:sz="0" w:space="0" w:color="auto"/>
            <w:bottom w:val="none" w:sz="0" w:space="0" w:color="auto"/>
            <w:right w:val="none" w:sz="0" w:space="0" w:color="auto"/>
          </w:divBdr>
        </w:div>
        <w:div w:id="1292521652">
          <w:marLeft w:val="0"/>
          <w:marRight w:val="0"/>
          <w:marTop w:val="0"/>
          <w:marBottom w:val="0"/>
          <w:divBdr>
            <w:top w:val="none" w:sz="0" w:space="0" w:color="auto"/>
            <w:left w:val="none" w:sz="0" w:space="0" w:color="auto"/>
            <w:bottom w:val="none" w:sz="0" w:space="0" w:color="auto"/>
            <w:right w:val="none" w:sz="0" w:space="0" w:color="auto"/>
          </w:divBdr>
        </w:div>
        <w:div w:id="5905002">
          <w:marLeft w:val="0"/>
          <w:marRight w:val="0"/>
          <w:marTop w:val="0"/>
          <w:marBottom w:val="0"/>
          <w:divBdr>
            <w:top w:val="none" w:sz="0" w:space="0" w:color="auto"/>
            <w:left w:val="none" w:sz="0" w:space="0" w:color="auto"/>
            <w:bottom w:val="none" w:sz="0" w:space="0" w:color="auto"/>
            <w:right w:val="none" w:sz="0" w:space="0" w:color="auto"/>
          </w:divBdr>
        </w:div>
      </w:divsChild>
    </w:div>
    <w:div w:id="1424258487">
      <w:bodyDiv w:val="1"/>
      <w:marLeft w:val="0"/>
      <w:marRight w:val="0"/>
      <w:marTop w:val="0"/>
      <w:marBottom w:val="0"/>
      <w:divBdr>
        <w:top w:val="none" w:sz="0" w:space="0" w:color="auto"/>
        <w:left w:val="none" w:sz="0" w:space="0" w:color="auto"/>
        <w:bottom w:val="none" w:sz="0" w:space="0" w:color="auto"/>
        <w:right w:val="none" w:sz="0" w:space="0" w:color="auto"/>
      </w:divBdr>
      <w:divsChild>
        <w:div w:id="1368876471">
          <w:marLeft w:val="0"/>
          <w:marRight w:val="0"/>
          <w:marTop w:val="0"/>
          <w:marBottom w:val="0"/>
          <w:divBdr>
            <w:top w:val="none" w:sz="0" w:space="0" w:color="auto"/>
            <w:left w:val="none" w:sz="0" w:space="0" w:color="auto"/>
            <w:bottom w:val="none" w:sz="0" w:space="0" w:color="auto"/>
            <w:right w:val="none" w:sz="0" w:space="0" w:color="auto"/>
          </w:divBdr>
          <w:divsChild>
            <w:div w:id="1257441242">
              <w:marLeft w:val="0"/>
              <w:marRight w:val="0"/>
              <w:marTop w:val="0"/>
              <w:marBottom w:val="0"/>
              <w:divBdr>
                <w:top w:val="none" w:sz="0" w:space="0" w:color="auto"/>
                <w:left w:val="none" w:sz="0" w:space="0" w:color="auto"/>
                <w:bottom w:val="none" w:sz="0" w:space="0" w:color="auto"/>
                <w:right w:val="none" w:sz="0" w:space="0" w:color="auto"/>
              </w:divBdr>
              <w:divsChild>
                <w:div w:id="2032871569">
                  <w:marLeft w:val="0"/>
                  <w:marRight w:val="0"/>
                  <w:marTop w:val="0"/>
                  <w:marBottom w:val="0"/>
                  <w:divBdr>
                    <w:top w:val="none" w:sz="0" w:space="0" w:color="auto"/>
                    <w:left w:val="none" w:sz="0" w:space="0" w:color="auto"/>
                    <w:bottom w:val="none" w:sz="0" w:space="0" w:color="auto"/>
                    <w:right w:val="none" w:sz="0" w:space="0" w:color="auto"/>
                  </w:divBdr>
                  <w:divsChild>
                    <w:div w:id="1655331389">
                      <w:marLeft w:val="0"/>
                      <w:marRight w:val="0"/>
                      <w:marTop w:val="0"/>
                      <w:marBottom w:val="0"/>
                      <w:divBdr>
                        <w:top w:val="none" w:sz="0" w:space="0" w:color="auto"/>
                        <w:left w:val="none" w:sz="0" w:space="0" w:color="auto"/>
                        <w:bottom w:val="none" w:sz="0" w:space="0" w:color="auto"/>
                        <w:right w:val="none" w:sz="0" w:space="0" w:color="auto"/>
                      </w:divBdr>
                      <w:divsChild>
                        <w:div w:id="1453597244">
                          <w:marLeft w:val="0"/>
                          <w:marRight w:val="0"/>
                          <w:marTop w:val="0"/>
                          <w:marBottom w:val="0"/>
                          <w:divBdr>
                            <w:top w:val="none" w:sz="0" w:space="0" w:color="auto"/>
                            <w:left w:val="none" w:sz="0" w:space="0" w:color="auto"/>
                            <w:bottom w:val="none" w:sz="0" w:space="0" w:color="auto"/>
                            <w:right w:val="none" w:sz="0" w:space="0" w:color="auto"/>
                          </w:divBdr>
                          <w:divsChild>
                            <w:div w:id="2001420902">
                              <w:marLeft w:val="0"/>
                              <w:marRight w:val="0"/>
                              <w:marTop w:val="0"/>
                              <w:marBottom w:val="0"/>
                              <w:divBdr>
                                <w:top w:val="none" w:sz="0" w:space="0" w:color="auto"/>
                                <w:left w:val="none" w:sz="0" w:space="0" w:color="auto"/>
                                <w:bottom w:val="none" w:sz="0" w:space="0" w:color="auto"/>
                                <w:right w:val="none" w:sz="0" w:space="0" w:color="auto"/>
                              </w:divBdr>
                              <w:divsChild>
                                <w:div w:id="1897624487">
                                  <w:marLeft w:val="0"/>
                                  <w:marRight w:val="0"/>
                                  <w:marTop w:val="0"/>
                                  <w:marBottom w:val="0"/>
                                  <w:divBdr>
                                    <w:top w:val="none" w:sz="0" w:space="0" w:color="auto"/>
                                    <w:left w:val="none" w:sz="0" w:space="0" w:color="auto"/>
                                    <w:bottom w:val="none" w:sz="0" w:space="0" w:color="auto"/>
                                    <w:right w:val="none" w:sz="0" w:space="0" w:color="auto"/>
                                  </w:divBdr>
                                  <w:divsChild>
                                    <w:div w:id="311564916">
                                      <w:marLeft w:val="0"/>
                                      <w:marRight w:val="0"/>
                                      <w:marTop w:val="0"/>
                                      <w:marBottom w:val="0"/>
                                      <w:divBdr>
                                        <w:top w:val="none" w:sz="0" w:space="0" w:color="auto"/>
                                        <w:left w:val="none" w:sz="0" w:space="0" w:color="auto"/>
                                        <w:bottom w:val="none" w:sz="0" w:space="0" w:color="auto"/>
                                        <w:right w:val="none" w:sz="0" w:space="0" w:color="auto"/>
                                      </w:divBdr>
                                      <w:divsChild>
                                        <w:div w:id="421149504">
                                          <w:marLeft w:val="0"/>
                                          <w:marRight w:val="0"/>
                                          <w:marTop w:val="0"/>
                                          <w:marBottom w:val="0"/>
                                          <w:divBdr>
                                            <w:top w:val="none" w:sz="0" w:space="0" w:color="auto"/>
                                            <w:left w:val="none" w:sz="0" w:space="0" w:color="auto"/>
                                            <w:bottom w:val="none" w:sz="0" w:space="0" w:color="auto"/>
                                            <w:right w:val="none" w:sz="0" w:space="0" w:color="auto"/>
                                          </w:divBdr>
                                          <w:divsChild>
                                            <w:div w:id="945695704">
                                              <w:marLeft w:val="0"/>
                                              <w:marRight w:val="0"/>
                                              <w:marTop w:val="0"/>
                                              <w:marBottom w:val="0"/>
                                              <w:divBdr>
                                                <w:top w:val="none" w:sz="0" w:space="0" w:color="auto"/>
                                                <w:left w:val="none" w:sz="0" w:space="0" w:color="auto"/>
                                                <w:bottom w:val="none" w:sz="0" w:space="0" w:color="auto"/>
                                                <w:right w:val="none" w:sz="0" w:space="0" w:color="auto"/>
                                              </w:divBdr>
                                              <w:divsChild>
                                                <w:div w:id="420490024">
                                                  <w:marLeft w:val="0"/>
                                                  <w:marRight w:val="0"/>
                                                  <w:marTop w:val="0"/>
                                                  <w:marBottom w:val="0"/>
                                                  <w:divBdr>
                                                    <w:top w:val="none" w:sz="0" w:space="0" w:color="auto"/>
                                                    <w:left w:val="none" w:sz="0" w:space="0" w:color="auto"/>
                                                    <w:bottom w:val="none" w:sz="0" w:space="0" w:color="auto"/>
                                                    <w:right w:val="none" w:sz="0" w:space="0" w:color="auto"/>
                                                  </w:divBdr>
                                                  <w:divsChild>
                                                    <w:div w:id="1488519259">
                                                      <w:marLeft w:val="0"/>
                                                      <w:marRight w:val="0"/>
                                                      <w:marTop w:val="0"/>
                                                      <w:marBottom w:val="0"/>
                                                      <w:divBdr>
                                                        <w:top w:val="none" w:sz="0" w:space="0" w:color="auto"/>
                                                        <w:left w:val="none" w:sz="0" w:space="0" w:color="auto"/>
                                                        <w:bottom w:val="none" w:sz="0" w:space="0" w:color="auto"/>
                                                        <w:right w:val="none" w:sz="0" w:space="0" w:color="auto"/>
                                                      </w:divBdr>
                                                      <w:divsChild>
                                                        <w:div w:id="1499423576">
                                                          <w:marLeft w:val="0"/>
                                                          <w:marRight w:val="0"/>
                                                          <w:marTop w:val="0"/>
                                                          <w:marBottom w:val="0"/>
                                                          <w:divBdr>
                                                            <w:top w:val="none" w:sz="0" w:space="0" w:color="auto"/>
                                                            <w:left w:val="none" w:sz="0" w:space="0" w:color="auto"/>
                                                            <w:bottom w:val="none" w:sz="0" w:space="0" w:color="auto"/>
                                                            <w:right w:val="none" w:sz="0" w:space="0" w:color="auto"/>
                                                          </w:divBdr>
                                                          <w:divsChild>
                                                            <w:div w:id="1852841805">
                                                              <w:marLeft w:val="0"/>
                                                              <w:marRight w:val="0"/>
                                                              <w:marTop w:val="0"/>
                                                              <w:marBottom w:val="0"/>
                                                              <w:divBdr>
                                                                <w:top w:val="none" w:sz="0" w:space="0" w:color="auto"/>
                                                                <w:left w:val="none" w:sz="0" w:space="0" w:color="auto"/>
                                                                <w:bottom w:val="none" w:sz="0" w:space="0" w:color="auto"/>
                                                                <w:right w:val="none" w:sz="0" w:space="0" w:color="auto"/>
                                                              </w:divBdr>
                                                              <w:divsChild>
                                                                <w:div w:id="244345116">
                                                                  <w:marLeft w:val="0"/>
                                                                  <w:marRight w:val="0"/>
                                                                  <w:marTop w:val="0"/>
                                                                  <w:marBottom w:val="0"/>
                                                                  <w:divBdr>
                                                                    <w:top w:val="none" w:sz="0" w:space="0" w:color="auto"/>
                                                                    <w:left w:val="none" w:sz="0" w:space="0" w:color="auto"/>
                                                                    <w:bottom w:val="none" w:sz="0" w:space="0" w:color="auto"/>
                                                                    <w:right w:val="none" w:sz="0" w:space="0" w:color="auto"/>
                                                                  </w:divBdr>
                                                                </w:div>
                                                                <w:div w:id="1356299625">
                                                                  <w:marLeft w:val="0"/>
                                                                  <w:marRight w:val="0"/>
                                                                  <w:marTop w:val="0"/>
                                                                  <w:marBottom w:val="0"/>
                                                                  <w:divBdr>
                                                                    <w:top w:val="none" w:sz="0" w:space="0" w:color="auto"/>
                                                                    <w:left w:val="none" w:sz="0" w:space="0" w:color="auto"/>
                                                                    <w:bottom w:val="none" w:sz="0" w:space="0" w:color="auto"/>
                                                                    <w:right w:val="none" w:sz="0" w:space="0" w:color="auto"/>
                                                                  </w:divBdr>
                                                                  <w:divsChild>
                                                                    <w:div w:id="986975048">
                                                                      <w:marLeft w:val="0"/>
                                                                      <w:marRight w:val="0"/>
                                                                      <w:marTop w:val="0"/>
                                                                      <w:marBottom w:val="0"/>
                                                                      <w:divBdr>
                                                                        <w:top w:val="none" w:sz="0" w:space="0" w:color="auto"/>
                                                                        <w:left w:val="none" w:sz="0" w:space="0" w:color="auto"/>
                                                                        <w:bottom w:val="none" w:sz="0" w:space="0" w:color="auto"/>
                                                                        <w:right w:val="none" w:sz="0" w:space="0" w:color="auto"/>
                                                                      </w:divBdr>
                                                                      <w:divsChild>
                                                                        <w:div w:id="253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2230">
                                                                  <w:marLeft w:val="0"/>
                                                                  <w:marRight w:val="0"/>
                                                                  <w:marTop w:val="0"/>
                                                                  <w:marBottom w:val="0"/>
                                                                  <w:divBdr>
                                                                    <w:top w:val="none" w:sz="0" w:space="0" w:color="auto"/>
                                                                    <w:left w:val="none" w:sz="0" w:space="0" w:color="auto"/>
                                                                    <w:bottom w:val="none" w:sz="0" w:space="0" w:color="auto"/>
                                                                    <w:right w:val="none" w:sz="0" w:space="0" w:color="auto"/>
                                                                  </w:divBdr>
                                                                </w:div>
                                                              </w:divsChild>
                                                            </w:div>
                                                            <w:div w:id="305164776">
                                                              <w:marLeft w:val="0"/>
                                                              <w:marRight w:val="0"/>
                                                              <w:marTop w:val="0"/>
                                                              <w:marBottom w:val="0"/>
                                                              <w:divBdr>
                                                                <w:top w:val="none" w:sz="0" w:space="0" w:color="auto"/>
                                                                <w:left w:val="none" w:sz="0" w:space="0" w:color="auto"/>
                                                                <w:bottom w:val="none" w:sz="0" w:space="0" w:color="auto"/>
                                                                <w:right w:val="none" w:sz="0" w:space="0" w:color="auto"/>
                                                              </w:divBdr>
                                                              <w:divsChild>
                                                                <w:div w:id="1481732543">
                                                                  <w:marLeft w:val="0"/>
                                                                  <w:marRight w:val="0"/>
                                                                  <w:marTop w:val="0"/>
                                                                  <w:marBottom w:val="0"/>
                                                                  <w:divBdr>
                                                                    <w:top w:val="none" w:sz="0" w:space="0" w:color="auto"/>
                                                                    <w:left w:val="none" w:sz="0" w:space="0" w:color="auto"/>
                                                                    <w:bottom w:val="none" w:sz="0" w:space="0" w:color="auto"/>
                                                                    <w:right w:val="none" w:sz="0" w:space="0" w:color="auto"/>
                                                                  </w:divBdr>
                                                                </w:div>
                                                                <w:div w:id="984941319">
                                                                  <w:marLeft w:val="0"/>
                                                                  <w:marRight w:val="0"/>
                                                                  <w:marTop w:val="0"/>
                                                                  <w:marBottom w:val="0"/>
                                                                  <w:divBdr>
                                                                    <w:top w:val="none" w:sz="0" w:space="0" w:color="auto"/>
                                                                    <w:left w:val="none" w:sz="0" w:space="0" w:color="auto"/>
                                                                    <w:bottom w:val="none" w:sz="0" w:space="0" w:color="auto"/>
                                                                    <w:right w:val="none" w:sz="0" w:space="0" w:color="auto"/>
                                                                  </w:divBdr>
                                                                  <w:divsChild>
                                                                    <w:div w:id="1805809831">
                                                                      <w:marLeft w:val="0"/>
                                                                      <w:marRight w:val="0"/>
                                                                      <w:marTop w:val="0"/>
                                                                      <w:marBottom w:val="0"/>
                                                                      <w:divBdr>
                                                                        <w:top w:val="none" w:sz="0" w:space="0" w:color="auto"/>
                                                                        <w:left w:val="none" w:sz="0" w:space="0" w:color="auto"/>
                                                                        <w:bottom w:val="none" w:sz="0" w:space="0" w:color="auto"/>
                                                                        <w:right w:val="none" w:sz="0" w:space="0" w:color="auto"/>
                                                                      </w:divBdr>
                                                                      <w:divsChild>
                                                                        <w:div w:id="14709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8">
                                                                  <w:marLeft w:val="0"/>
                                                                  <w:marRight w:val="0"/>
                                                                  <w:marTop w:val="0"/>
                                                                  <w:marBottom w:val="0"/>
                                                                  <w:divBdr>
                                                                    <w:top w:val="none" w:sz="0" w:space="0" w:color="auto"/>
                                                                    <w:left w:val="none" w:sz="0" w:space="0" w:color="auto"/>
                                                                    <w:bottom w:val="none" w:sz="0" w:space="0" w:color="auto"/>
                                                                    <w:right w:val="none" w:sz="0" w:space="0" w:color="auto"/>
                                                                  </w:divBdr>
                                                                </w:div>
                                                              </w:divsChild>
                                                            </w:div>
                                                            <w:div w:id="1025209395">
                                                              <w:marLeft w:val="0"/>
                                                              <w:marRight w:val="0"/>
                                                              <w:marTop w:val="0"/>
                                                              <w:marBottom w:val="0"/>
                                                              <w:divBdr>
                                                                <w:top w:val="none" w:sz="0" w:space="0" w:color="auto"/>
                                                                <w:left w:val="none" w:sz="0" w:space="0" w:color="auto"/>
                                                                <w:bottom w:val="none" w:sz="0" w:space="0" w:color="auto"/>
                                                                <w:right w:val="none" w:sz="0" w:space="0" w:color="auto"/>
                                                              </w:divBdr>
                                                              <w:divsChild>
                                                                <w:div w:id="129249905">
                                                                  <w:marLeft w:val="0"/>
                                                                  <w:marRight w:val="0"/>
                                                                  <w:marTop w:val="0"/>
                                                                  <w:marBottom w:val="0"/>
                                                                  <w:divBdr>
                                                                    <w:top w:val="none" w:sz="0" w:space="0" w:color="auto"/>
                                                                    <w:left w:val="none" w:sz="0" w:space="0" w:color="auto"/>
                                                                    <w:bottom w:val="none" w:sz="0" w:space="0" w:color="auto"/>
                                                                    <w:right w:val="none" w:sz="0" w:space="0" w:color="auto"/>
                                                                  </w:divBdr>
                                                                </w:div>
                                                                <w:div w:id="1608846891">
                                                                  <w:marLeft w:val="0"/>
                                                                  <w:marRight w:val="0"/>
                                                                  <w:marTop w:val="0"/>
                                                                  <w:marBottom w:val="0"/>
                                                                  <w:divBdr>
                                                                    <w:top w:val="none" w:sz="0" w:space="0" w:color="auto"/>
                                                                    <w:left w:val="none" w:sz="0" w:space="0" w:color="auto"/>
                                                                    <w:bottom w:val="none" w:sz="0" w:space="0" w:color="auto"/>
                                                                    <w:right w:val="none" w:sz="0" w:space="0" w:color="auto"/>
                                                                  </w:divBdr>
                                                                  <w:divsChild>
                                                                    <w:div w:id="1842962114">
                                                                      <w:marLeft w:val="0"/>
                                                                      <w:marRight w:val="0"/>
                                                                      <w:marTop w:val="0"/>
                                                                      <w:marBottom w:val="0"/>
                                                                      <w:divBdr>
                                                                        <w:top w:val="none" w:sz="0" w:space="0" w:color="auto"/>
                                                                        <w:left w:val="none" w:sz="0" w:space="0" w:color="auto"/>
                                                                        <w:bottom w:val="none" w:sz="0" w:space="0" w:color="auto"/>
                                                                        <w:right w:val="none" w:sz="0" w:space="0" w:color="auto"/>
                                                                      </w:divBdr>
                                                                      <w:divsChild>
                                                                        <w:div w:id="686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861">
                                                                  <w:marLeft w:val="0"/>
                                                                  <w:marRight w:val="0"/>
                                                                  <w:marTop w:val="0"/>
                                                                  <w:marBottom w:val="0"/>
                                                                  <w:divBdr>
                                                                    <w:top w:val="none" w:sz="0" w:space="0" w:color="auto"/>
                                                                    <w:left w:val="none" w:sz="0" w:space="0" w:color="auto"/>
                                                                    <w:bottom w:val="none" w:sz="0" w:space="0" w:color="auto"/>
                                                                    <w:right w:val="none" w:sz="0" w:space="0" w:color="auto"/>
                                                                  </w:divBdr>
                                                                </w:div>
                                                              </w:divsChild>
                                                            </w:div>
                                                            <w:div w:id="896403485">
                                                              <w:marLeft w:val="0"/>
                                                              <w:marRight w:val="0"/>
                                                              <w:marTop w:val="0"/>
                                                              <w:marBottom w:val="0"/>
                                                              <w:divBdr>
                                                                <w:top w:val="none" w:sz="0" w:space="0" w:color="auto"/>
                                                                <w:left w:val="none" w:sz="0" w:space="0" w:color="auto"/>
                                                                <w:bottom w:val="none" w:sz="0" w:space="0" w:color="auto"/>
                                                                <w:right w:val="none" w:sz="0" w:space="0" w:color="auto"/>
                                                              </w:divBdr>
                                                              <w:divsChild>
                                                                <w:div w:id="2025783672">
                                                                  <w:marLeft w:val="0"/>
                                                                  <w:marRight w:val="0"/>
                                                                  <w:marTop w:val="0"/>
                                                                  <w:marBottom w:val="0"/>
                                                                  <w:divBdr>
                                                                    <w:top w:val="none" w:sz="0" w:space="0" w:color="auto"/>
                                                                    <w:left w:val="none" w:sz="0" w:space="0" w:color="auto"/>
                                                                    <w:bottom w:val="none" w:sz="0" w:space="0" w:color="auto"/>
                                                                    <w:right w:val="none" w:sz="0" w:space="0" w:color="auto"/>
                                                                  </w:divBdr>
                                                                </w:div>
                                                                <w:div w:id="260722028">
                                                                  <w:marLeft w:val="0"/>
                                                                  <w:marRight w:val="0"/>
                                                                  <w:marTop w:val="0"/>
                                                                  <w:marBottom w:val="0"/>
                                                                  <w:divBdr>
                                                                    <w:top w:val="none" w:sz="0" w:space="0" w:color="auto"/>
                                                                    <w:left w:val="none" w:sz="0" w:space="0" w:color="auto"/>
                                                                    <w:bottom w:val="none" w:sz="0" w:space="0" w:color="auto"/>
                                                                    <w:right w:val="none" w:sz="0" w:space="0" w:color="auto"/>
                                                                  </w:divBdr>
                                                                  <w:divsChild>
                                                                    <w:div w:id="2006088396">
                                                                      <w:marLeft w:val="0"/>
                                                                      <w:marRight w:val="0"/>
                                                                      <w:marTop w:val="0"/>
                                                                      <w:marBottom w:val="0"/>
                                                                      <w:divBdr>
                                                                        <w:top w:val="none" w:sz="0" w:space="0" w:color="auto"/>
                                                                        <w:left w:val="none" w:sz="0" w:space="0" w:color="auto"/>
                                                                        <w:bottom w:val="none" w:sz="0" w:space="0" w:color="auto"/>
                                                                        <w:right w:val="none" w:sz="0" w:space="0" w:color="auto"/>
                                                                      </w:divBdr>
                                                                      <w:divsChild>
                                                                        <w:div w:id="1588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8382">
                                                                  <w:marLeft w:val="0"/>
                                                                  <w:marRight w:val="0"/>
                                                                  <w:marTop w:val="0"/>
                                                                  <w:marBottom w:val="0"/>
                                                                  <w:divBdr>
                                                                    <w:top w:val="none" w:sz="0" w:space="0" w:color="auto"/>
                                                                    <w:left w:val="none" w:sz="0" w:space="0" w:color="auto"/>
                                                                    <w:bottom w:val="none" w:sz="0" w:space="0" w:color="auto"/>
                                                                    <w:right w:val="none" w:sz="0" w:space="0" w:color="auto"/>
                                                                  </w:divBdr>
                                                                </w:div>
                                                              </w:divsChild>
                                                            </w:div>
                                                            <w:div w:id="1896158810">
                                                              <w:marLeft w:val="0"/>
                                                              <w:marRight w:val="0"/>
                                                              <w:marTop w:val="0"/>
                                                              <w:marBottom w:val="0"/>
                                                              <w:divBdr>
                                                                <w:top w:val="none" w:sz="0" w:space="0" w:color="auto"/>
                                                                <w:left w:val="none" w:sz="0" w:space="0" w:color="auto"/>
                                                                <w:bottom w:val="none" w:sz="0" w:space="0" w:color="auto"/>
                                                                <w:right w:val="none" w:sz="0" w:space="0" w:color="auto"/>
                                                              </w:divBdr>
                                                              <w:divsChild>
                                                                <w:div w:id="1544754939">
                                                                  <w:marLeft w:val="0"/>
                                                                  <w:marRight w:val="0"/>
                                                                  <w:marTop w:val="0"/>
                                                                  <w:marBottom w:val="0"/>
                                                                  <w:divBdr>
                                                                    <w:top w:val="none" w:sz="0" w:space="0" w:color="auto"/>
                                                                    <w:left w:val="none" w:sz="0" w:space="0" w:color="auto"/>
                                                                    <w:bottom w:val="none" w:sz="0" w:space="0" w:color="auto"/>
                                                                    <w:right w:val="none" w:sz="0" w:space="0" w:color="auto"/>
                                                                  </w:divBdr>
                                                                </w:div>
                                                                <w:div w:id="1444642566">
                                                                  <w:marLeft w:val="0"/>
                                                                  <w:marRight w:val="0"/>
                                                                  <w:marTop w:val="0"/>
                                                                  <w:marBottom w:val="0"/>
                                                                  <w:divBdr>
                                                                    <w:top w:val="none" w:sz="0" w:space="0" w:color="auto"/>
                                                                    <w:left w:val="none" w:sz="0" w:space="0" w:color="auto"/>
                                                                    <w:bottom w:val="none" w:sz="0" w:space="0" w:color="auto"/>
                                                                    <w:right w:val="none" w:sz="0" w:space="0" w:color="auto"/>
                                                                  </w:divBdr>
                                                                  <w:divsChild>
                                                                    <w:div w:id="1225988600">
                                                                      <w:marLeft w:val="0"/>
                                                                      <w:marRight w:val="0"/>
                                                                      <w:marTop w:val="0"/>
                                                                      <w:marBottom w:val="0"/>
                                                                      <w:divBdr>
                                                                        <w:top w:val="none" w:sz="0" w:space="0" w:color="auto"/>
                                                                        <w:left w:val="none" w:sz="0" w:space="0" w:color="auto"/>
                                                                        <w:bottom w:val="none" w:sz="0" w:space="0" w:color="auto"/>
                                                                        <w:right w:val="none" w:sz="0" w:space="0" w:color="auto"/>
                                                                      </w:divBdr>
                                                                      <w:divsChild>
                                                                        <w:div w:id="757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8821">
                                                                  <w:marLeft w:val="0"/>
                                                                  <w:marRight w:val="0"/>
                                                                  <w:marTop w:val="0"/>
                                                                  <w:marBottom w:val="0"/>
                                                                  <w:divBdr>
                                                                    <w:top w:val="none" w:sz="0" w:space="0" w:color="auto"/>
                                                                    <w:left w:val="none" w:sz="0" w:space="0" w:color="auto"/>
                                                                    <w:bottom w:val="none" w:sz="0" w:space="0" w:color="auto"/>
                                                                    <w:right w:val="none" w:sz="0" w:space="0" w:color="auto"/>
                                                                  </w:divBdr>
                                                                </w:div>
                                                              </w:divsChild>
                                                            </w:div>
                                                            <w:div w:id="476191751">
                                                              <w:marLeft w:val="0"/>
                                                              <w:marRight w:val="0"/>
                                                              <w:marTop w:val="0"/>
                                                              <w:marBottom w:val="0"/>
                                                              <w:divBdr>
                                                                <w:top w:val="none" w:sz="0" w:space="0" w:color="auto"/>
                                                                <w:left w:val="none" w:sz="0" w:space="0" w:color="auto"/>
                                                                <w:bottom w:val="none" w:sz="0" w:space="0" w:color="auto"/>
                                                                <w:right w:val="none" w:sz="0" w:space="0" w:color="auto"/>
                                                              </w:divBdr>
                                                              <w:divsChild>
                                                                <w:div w:id="383021082">
                                                                  <w:marLeft w:val="0"/>
                                                                  <w:marRight w:val="0"/>
                                                                  <w:marTop w:val="0"/>
                                                                  <w:marBottom w:val="0"/>
                                                                  <w:divBdr>
                                                                    <w:top w:val="none" w:sz="0" w:space="0" w:color="auto"/>
                                                                    <w:left w:val="none" w:sz="0" w:space="0" w:color="auto"/>
                                                                    <w:bottom w:val="none" w:sz="0" w:space="0" w:color="auto"/>
                                                                    <w:right w:val="none" w:sz="0" w:space="0" w:color="auto"/>
                                                                  </w:divBdr>
                                                                </w:div>
                                                                <w:div w:id="171065007">
                                                                  <w:marLeft w:val="0"/>
                                                                  <w:marRight w:val="0"/>
                                                                  <w:marTop w:val="0"/>
                                                                  <w:marBottom w:val="0"/>
                                                                  <w:divBdr>
                                                                    <w:top w:val="none" w:sz="0" w:space="0" w:color="auto"/>
                                                                    <w:left w:val="none" w:sz="0" w:space="0" w:color="auto"/>
                                                                    <w:bottom w:val="none" w:sz="0" w:space="0" w:color="auto"/>
                                                                    <w:right w:val="none" w:sz="0" w:space="0" w:color="auto"/>
                                                                  </w:divBdr>
                                                                  <w:divsChild>
                                                                    <w:div w:id="662591571">
                                                                      <w:marLeft w:val="0"/>
                                                                      <w:marRight w:val="0"/>
                                                                      <w:marTop w:val="0"/>
                                                                      <w:marBottom w:val="0"/>
                                                                      <w:divBdr>
                                                                        <w:top w:val="none" w:sz="0" w:space="0" w:color="auto"/>
                                                                        <w:left w:val="none" w:sz="0" w:space="0" w:color="auto"/>
                                                                        <w:bottom w:val="none" w:sz="0" w:space="0" w:color="auto"/>
                                                                        <w:right w:val="none" w:sz="0" w:space="0" w:color="auto"/>
                                                                      </w:divBdr>
                                                                      <w:divsChild>
                                                                        <w:div w:id="11036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535">
                                                                  <w:marLeft w:val="0"/>
                                                                  <w:marRight w:val="0"/>
                                                                  <w:marTop w:val="0"/>
                                                                  <w:marBottom w:val="0"/>
                                                                  <w:divBdr>
                                                                    <w:top w:val="none" w:sz="0" w:space="0" w:color="auto"/>
                                                                    <w:left w:val="none" w:sz="0" w:space="0" w:color="auto"/>
                                                                    <w:bottom w:val="none" w:sz="0" w:space="0" w:color="auto"/>
                                                                    <w:right w:val="none" w:sz="0" w:space="0" w:color="auto"/>
                                                                  </w:divBdr>
                                                                </w:div>
                                                              </w:divsChild>
                                                            </w:div>
                                                            <w:div w:id="1140851920">
                                                              <w:marLeft w:val="0"/>
                                                              <w:marRight w:val="0"/>
                                                              <w:marTop w:val="0"/>
                                                              <w:marBottom w:val="0"/>
                                                              <w:divBdr>
                                                                <w:top w:val="none" w:sz="0" w:space="0" w:color="auto"/>
                                                                <w:left w:val="none" w:sz="0" w:space="0" w:color="auto"/>
                                                                <w:bottom w:val="none" w:sz="0" w:space="0" w:color="auto"/>
                                                                <w:right w:val="none" w:sz="0" w:space="0" w:color="auto"/>
                                                              </w:divBdr>
                                                              <w:divsChild>
                                                                <w:div w:id="1084883095">
                                                                  <w:marLeft w:val="0"/>
                                                                  <w:marRight w:val="0"/>
                                                                  <w:marTop w:val="0"/>
                                                                  <w:marBottom w:val="0"/>
                                                                  <w:divBdr>
                                                                    <w:top w:val="none" w:sz="0" w:space="0" w:color="auto"/>
                                                                    <w:left w:val="none" w:sz="0" w:space="0" w:color="auto"/>
                                                                    <w:bottom w:val="none" w:sz="0" w:space="0" w:color="auto"/>
                                                                    <w:right w:val="none" w:sz="0" w:space="0" w:color="auto"/>
                                                                  </w:divBdr>
                                                                </w:div>
                                                                <w:div w:id="603029419">
                                                                  <w:marLeft w:val="0"/>
                                                                  <w:marRight w:val="0"/>
                                                                  <w:marTop w:val="0"/>
                                                                  <w:marBottom w:val="0"/>
                                                                  <w:divBdr>
                                                                    <w:top w:val="none" w:sz="0" w:space="0" w:color="auto"/>
                                                                    <w:left w:val="none" w:sz="0" w:space="0" w:color="auto"/>
                                                                    <w:bottom w:val="none" w:sz="0" w:space="0" w:color="auto"/>
                                                                    <w:right w:val="none" w:sz="0" w:space="0" w:color="auto"/>
                                                                  </w:divBdr>
                                                                  <w:divsChild>
                                                                    <w:div w:id="1399479190">
                                                                      <w:marLeft w:val="0"/>
                                                                      <w:marRight w:val="0"/>
                                                                      <w:marTop w:val="0"/>
                                                                      <w:marBottom w:val="0"/>
                                                                      <w:divBdr>
                                                                        <w:top w:val="none" w:sz="0" w:space="0" w:color="auto"/>
                                                                        <w:left w:val="none" w:sz="0" w:space="0" w:color="auto"/>
                                                                        <w:bottom w:val="none" w:sz="0" w:space="0" w:color="auto"/>
                                                                        <w:right w:val="none" w:sz="0" w:space="0" w:color="auto"/>
                                                                      </w:divBdr>
                                                                      <w:divsChild>
                                                                        <w:div w:id="645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336">
                                                                  <w:marLeft w:val="0"/>
                                                                  <w:marRight w:val="0"/>
                                                                  <w:marTop w:val="0"/>
                                                                  <w:marBottom w:val="0"/>
                                                                  <w:divBdr>
                                                                    <w:top w:val="none" w:sz="0" w:space="0" w:color="auto"/>
                                                                    <w:left w:val="none" w:sz="0" w:space="0" w:color="auto"/>
                                                                    <w:bottom w:val="none" w:sz="0" w:space="0" w:color="auto"/>
                                                                    <w:right w:val="none" w:sz="0" w:space="0" w:color="auto"/>
                                                                  </w:divBdr>
                                                                </w:div>
                                                              </w:divsChild>
                                                            </w:div>
                                                            <w:div w:id="1483623715">
                                                              <w:marLeft w:val="0"/>
                                                              <w:marRight w:val="0"/>
                                                              <w:marTop w:val="0"/>
                                                              <w:marBottom w:val="0"/>
                                                              <w:divBdr>
                                                                <w:top w:val="none" w:sz="0" w:space="0" w:color="auto"/>
                                                                <w:left w:val="none" w:sz="0" w:space="0" w:color="auto"/>
                                                                <w:bottom w:val="none" w:sz="0" w:space="0" w:color="auto"/>
                                                                <w:right w:val="none" w:sz="0" w:space="0" w:color="auto"/>
                                                              </w:divBdr>
                                                              <w:divsChild>
                                                                <w:div w:id="864944332">
                                                                  <w:marLeft w:val="0"/>
                                                                  <w:marRight w:val="0"/>
                                                                  <w:marTop w:val="0"/>
                                                                  <w:marBottom w:val="0"/>
                                                                  <w:divBdr>
                                                                    <w:top w:val="none" w:sz="0" w:space="0" w:color="auto"/>
                                                                    <w:left w:val="none" w:sz="0" w:space="0" w:color="auto"/>
                                                                    <w:bottom w:val="none" w:sz="0" w:space="0" w:color="auto"/>
                                                                    <w:right w:val="none" w:sz="0" w:space="0" w:color="auto"/>
                                                                  </w:divBdr>
                                                                </w:div>
                                                                <w:div w:id="159582487">
                                                                  <w:marLeft w:val="0"/>
                                                                  <w:marRight w:val="0"/>
                                                                  <w:marTop w:val="0"/>
                                                                  <w:marBottom w:val="0"/>
                                                                  <w:divBdr>
                                                                    <w:top w:val="none" w:sz="0" w:space="0" w:color="auto"/>
                                                                    <w:left w:val="none" w:sz="0" w:space="0" w:color="auto"/>
                                                                    <w:bottom w:val="none" w:sz="0" w:space="0" w:color="auto"/>
                                                                    <w:right w:val="none" w:sz="0" w:space="0" w:color="auto"/>
                                                                  </w:divBdr>
                                                                  <w:divsChild>
                                                                    <w:div w:id="1720745753">
                                                                      <w:marLeft w:val="0"/>
                                                                      <w:marRight w:val="0"/>
                                                                      <w:marTop w:val="0"/>
                                                                      <w:marBottom w:val="0"/>
                                                                      <w:divBdr>
                                                                        <w:top w:val="none" w:sz="0" w:space="0" w:color="auto"/>
                                                                        <w:left w:val="none" w:sz="0" w:space="0" w:color="auto"/>
                                                                        <w:bottom w:val="none" w:sz="0" w:space="0" w:color="auto"/>
                                                                        <w:right w:val="none" w:sz="0" w:space="0" w:color="auto"/>
                                                                      </w:divBdr>
                                                                      <w:divsChild>
                                                                        <w:div w:id="4408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873">
                                                                  <w:marLeft w:val="0"/>
                                                                  <w:marRight w:val="0"/>
                                                                  <w:marTop w:val="0"/>
                                                                  <w:marBottom w:val="0"/>
                                                                  <w:divBdr>
                                                                    <w:top w:val="none" w:sz="0" w:space="0" w:color="auto"/>
                                                                    <w:left w:val="none" w:sz="0" w:space="0" w:color="auto"/>
                                                                    <w:bottom w:val="none" w:sz="0" w:space="0" w:color="auto"/>
                                                                    <w:right w:val="none" w:sz="0" w:space="0" w:color="auto"/>
                                                                  </w:divBdr>
                                                                </w:div>
                                                              </w:divsChild>
                                                            </w:div>
                                                            <w:div w:id="84425163">
                                                              <w:marLeft w:val="0"/>
                                                              <w:marRight w:val="0"/>
                                                              <w:marTop w:val="0"/>
                                                              <w:marBottom w:val="0"/>
                                                              <w:divBdr>
                                                                <w:top w:val="none" w:sz="0" w:space="0" w:color="auto"/>
                                                                <w:left w:val="none" w:sz="0" w:space="0" w:color="auto"/>
                                                                <w:bottom w:val="none" w:sz="0" w:space="0" w:color="auto"/>
                                                                <w:right w:val="none" w:sz="0" w:space="0" w:color="auto"/>
                                                              </w:divBdr>
                                                              <w:divsChild>
                                                                <w:div w:id="1141117098">
                                                                  <w:marLeft w:val="0"/>
                                                                  <w:marRight w:val="0"/>
                                                                  <w:marTop w:val="0"/>
                                                                  <w:marBottom w:val="0"/>
                                                                  <w:divBdr>
                                                                    <w:top w:val="none" w:sz="0" w:space="0" w:color="auto"/>
                                                                    <w:left w:val="none" w:sz="0" w:space="0" w:color="auto"/>
                                                                    <w:bottom w:val="none" w:sz="0" w:space="0" w:color="auto"/>
                                                                    <w:right w:val="none" w:sz="0" w:space="0" w:color="auto"/>
                                                                  </w:divBdr>
                                                                </w:div>
                                                                <w:div w:id="1261373013">
                                                                  <w:marLeft w:val="0"/>
                                                                  <w:marRight w:val="0"/>
                                                                  <w:marTop w:val="0"/>
                                                                  <w:marBottom w:val="0"/>
                                                                  <w:divBdr>
                                                                    <w:top w:val="none" w:sz="0" w:space="0" w:color="auto"/>
                                                                    <w:left w:val="none" w:sz="0" w:space="0" w:color="auto"/>
                                                                    <w:bottom w:val="none" w:sz="0" w:space="0" w:color="auto"/>
                                                                    <w:right w:val="none" w:sz="0" w:space="0" w:color="auto"/>
                                                                  </w:divBdr>
                                                                  <w:divsChild>
                                                                    <w:div w:id="286935514">
                                                                      <w:marLeft w:val="0"/>
                                                                      <w:marRight w:val="0"/>
                                                                      <w:marTop w:val="0"/>
                                                                      <w:marBottom w:val="0"/>
                                                                      <w:divBdr>
                                                                        <w:top w:val="none" w:sz="0" w:space="0" w:color="auto"/>
                                                                        <w:left w:val="none" w:sz="0" w:space="0" w:color="auto"/>
                                                                        <w:bottom w:val="none" w:sz="0" w:space="0" w:color="auto"/>
                                                                        <w:right w:val="none" w:sz="0" w:space="0" w:color="auto"/>
                                                                      </w:divBdr>
                                                                      <w:divsChild>
                                                                        <w:div w:id="15556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Prerana Rajput</cp:lastModifiedBy>
  <cp:revision>8</cp:revision>
  <dcterms:created xsi:type="dcterms:W3CDTF">2025-01-08T16:51:00Z</dcterms:created>
  <dcterms:modified xsi:type="dcterms:W3CDTF">2025-04-13T07:36:00Z</dcterms:modified>
</cp:coreProperties>
</file>