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7D731" w14:textId="77777777" w:rsidR="00306D77" w:rsidRPr="005A3AAB" w:rsidRDefault="00306D77" w:rsidP="00306D77">
      <w:pPr>
        <w:tabs>
          <w:tab w:val="left" w:pos="4456"/>
        </w:tabs>
        <w:spacing w:before="100" w:beforeAutospacing="1" w:after="0"/>
        <w:ind w:left="227" w:right="57"/>
        <w:jc w:val="center"/>
        <w:rPr>
          <w:rFonts w:ascii="Engravers MT" w:hAnsi="Engravers MT"/>
          <w:b/>
          <w:bCs/>
          <w:color w:val="FF0000"/>
          <w:sz w:val="18"/>
          <w:szCs w:val="16"/>
          <w:u w:val="single"/>
        </w:rPr>
      </w:pPr>
    </w:p>
    <w:p w14:paraId="4037205C" w14:textId="77777777" w:rsidR="00306D77" w:rsidRDefault="00306D77" w:rsidP="00306D77">
      <w:pPr>
        <w:tabs>
          <w:tab w:val="left" w:pos="4456"/>
        </w:tabs>
        <w:spacing w:after="0"/>
        <w:ind w:left="227" w:right="57"/>
        <w:jc w:val="center"/>
        <w:rPr>
          <w:rFonts w:ascii="Engravers MT" w:hAnsi="Engravers MT"/>
          <w:b/>
          <w:bCs/>
          <w:color w:val="000000" w:themeColor="text1"/>
          <w:sz w:val="36"/>
          <w:szCs w:val="32"/>
          <w:u w:val="single"/>
        </w:rPr>
      </w:pPr>
    </w:p>
    <w:p w14:paraId="1DE12DAF" w14:textId="39BA7172" w:rsidR="00306D77" w:rsidRPr="00342DB5" w:rsidRDefault="00306D77" w:rsidP="00306D77">
      <w:pPr>
        <w:tabs>
          <w:tab w:val="left" w:pos="4456"/>
        </w:tabs>
        <w:spacing w:after="0"/>
        <w:ind w:left="227" w:right="57"/>
        <w:jc w:val="center"/>
        <w:rPr>
          <w:rFonts w:ascii="Algerian" w:hAnsi="Algerian"/>
          <w:b/>
          <w:bCs/>
          <w:color w:val="171717" w:themeColor="background2" w:themeShade="1A"/>
          <w:sz w:val="48"/>
          <w:szCs w:val="40"/>
          <w:u w:val="single"/>
        </w:rPr>
      </w:pPr>
      <w:r w:rsidRPr="00342DB5">
        <w:rPr>
          <w:rFonts w:ascii="Algerian" w:hAnsi="Algerian"/>
          <w:b/>
          <w:bCs/>
          <w:color w:val="171717" w:themeColor="background2" w:themeShade="1A"/>
          <w:sz w:val="48"/>
          <w:szCs w:val="40"/>
          <w:u w:val="single"/>
        </w:rPr>
        <w:t>PROJECT REPORT</w:t>
      </w:r>
    </w:p>
    <w:p w14:paraId="62A25841" w14:textId="77777777" w:rsidR="00306D77" w:rsidRDefault="00306D77" w:rsidP="00306D77">
      <w:pPr>
        <w:tabs>
          <w:tab w:val="left" w:pos="4456"/>
        </w:tabs>
        <w:spacing w:after="0"/>
        <w:rPr>
          <w:rFonts w:ascii="Bookman Old Style" w:hAnsi="Bookman Old Style"/>
          <w:sz w:val="36"/>
          <w:szCs w:val="32"/>
          <w:u w:val="single"/>
        </w:rPr>
      </w:pPr>
    </w:p>
    <w:p w14:paraId="467EA983" w14:textId="69175818" w:rsidR="00306D77" w:rsidRPr="005A3AAB" w:rsidRDefault="00950494" w:rsidP="00AB33AB">
      <w:pPr>
        <w:jc w:val="center"/>
        <w:rPr>
          <w:rFonts w:ascii="Bookman Old Style" w:hAnsi="Bookman Old Style"/>
          <w:sz w:val="36"/>
          <w:szCs w:val="32"/>
        </w:rPr>
      </w:pPr>
      <w:r>
        <w:rPr>
          <w:rFonts w:ascii="Rockwell" w:hAnsi="Rockwell"/>
          <w:color w:val="262626" w:themeColor="text1" w:themeTint="D9"/>
          <w:sz w:val="40"/>
          <w:szCs w:val="36"/>
          <w:u w:val="single"/>
        </w:rPr>
        <w:t>Ola Taxi Ride</w:t>
      </w:r>
      <w:r w:rsidR="00D250E6">
        <w:rPr>
          <w:rFonts w:ascii="Rockwell" w:hAnsi="Rockwell"/>
          <w:color w:val="262626" w:themeColor="text1" w:themeTint="D9"/>
          <w:sz w:val="40"/>
          <w:szCs w:val="36"/>
          <w:u w:val="single"/>
        </w:rPr>
        <w:t xml:space="preserve"> Analysis</w:t>
      </w:r>
    </w:p>
    <w:p w14:paraId="0439E321" w14:textId="77777777" w:rsidR="00306D77" w:rsidRDefault="00306D77" w:rsidP="00306D77">
      <w:pPr>
        <w:rPr>
          <w:rFonts w:ascii="Bookman Old Style" w:hAnsi="Bookman Old Style"/>
          <w:sz w:val="36"/>
          <w:szCs w:val="32"/>
        </w:rPr>
      </w:pPr>
    </w:p>
    <w:p w14:paraId="3BCB28FA" w14:textId="77777777" w:rsidR="00306D77" w:rsidRDefault="00306D77" w:rsidP="00306D77">
      <w:pPr>
        <w:rPr>
          <w:rFonts w:ascii="Bookman Old Style" w:hAnsi="Bookman Old Style"/>
          <w:sz w:val="36"/>
          <w:szCs w:val="32"/>
        </w:rPr>
      </w:pPr>
    </w:p>
    <w:p w14:paraId="7BEFDD4D" w14:textId="7423AEB4" w:rsidR="00306D77" w:rsidRDefault="00306D77" w:rsidP="00306D77">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Name</w:t>
      </w:r>
      <w:r w:rsidRPr="00296DFE">
        <w:rPr>
          <w:rFonts w:ascii="Franklin Gothic Medium Cond" w:hAnsi="Franklin Gothic Medium Cond"/>
          <w:sz w:val="36"/>
          <w:szCs w:val="24"/>
        </w:rPr>
        <w:t xml:space="preserve"> </w:t>
      </w:r>
      <w:r w:rsidRPr="000E2AB9">
        <w:rPr>
          <w:rFonts w:ascii="Bell MT" w:hAnsi="Bell MT"/>
          <w:sz w:val="36"/>
          <w:szCs w:val="24"/>
        </w:rPr>
        <w:t xml:space="preserve">– </w:t>
      </w:r>
      <w:r w:rsidR="00D920C9">
        <w:rPr>
          <w:rFonts w:ascii="Bell MT" w:hAnsi="Bell MT"/>
          <w:sz w:val="36"/>
          <w:szCs w:val="24"/>
        </w:rPr>
        <w:t>Abhishek Satpute</w:t>
      </w:r>
    </w:p>
    <w:p w14:paraId="3C09D50C" w14:textId="05C8E2C8" w:rsidR="00306D77" w:rsidRPr="005E3EAD" w:rsidRDefault="00306D77" w:rsidP="00306D77">
      <w:pPr>
        <w:spacing w:after="0"/>
        <w:rPr>
          <w:rFonts w:ascii="Bell MT" w:hAnsi="Bell MT"/>
          <w:sz w:val="36"/>
          <w:szCs w:val="24"/>
        </w:rPr>
      </w:pPr>
      <w:r>
        <w:rPr>
          <w:rFonts w:ascii="Bell MT" w:hAnsi="Bell MT"/>
          <w:sz w:val="36"/>
          <w:szCs w:val="24"/>
        </w:rPr>
        <w:t xml:space="preserve">   </w:t>
      </w:r>
      <w:r w:rsidRPr="00296DFE">
        <w:rPr>
          <w:rFonts w:ascii="Franklin Gothic Medium Cond" w:hAnsi="Franklin Gothic Medium Cond"/>
          <w:b/>
          <w:bCs/>
          <w:sz w:val="36"/>
          <w:szCs w:val="24"/>
          <w:u w:val="single"/>
        </w:rPr>
        <w:t>Project Title</w:t>
      </w:r>
      <w:r>
        <w:rPr>
          <w:rFonts w:ascii="Bell MT" w:hAnsi="Bell MT"/>
          <w:sz w:val="36"/>
          <w:szCs w:val="24"/>
        </w:rPr>
        <w:t xml:space="preserve"> – </w:t>
      </w:r>
      <w:r w:rsidR="00AB33AB">
        <w:rPr>
          <w:rFonts w:ascii="Bell MT" w:hAnsi="Bell MT"/>
          <w:sz w:val="36"/>
          <w:szCs w:val="24"/>
        </w:rPr>
        <w:t xml:space="preserve">Ola Taxi Ride </w:t>
      </w:r>
    </w:p>
    <w:p w14:paraId="603F13C9" w14:textId="77777777" w:rsidR="00306D77" w:rsidRPr="000E2AB9" w:rsidRDefault="00306D77" w:rsidP="00306D77">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Date</w:t>
      </w:r>
      <w:r>
        <w:rPr>
          <w:rFonts w:ascii="Bell MT" w:hAnsi="Bell MT"/>
          <w:sz w:val="36"/>
          <w:szCs w:val="24"/>
        </w:rPr>
        <w:t xml:space="preserve"> – 13 Jan 2025</w:t>
      </w:r>
    </w:p>
    <w:p w14:paraId="6EE6EB78" w14:textId="77777777" w:rsidR="00306D77" w:rsidRPr="000E2AB9" w:rsidRDefault="00306D77" w:rsidP="00306D77">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Technology</w:t>
      </w:r>
      <w:r>
        <w:rPr>
          <w:rFonts w:ascii="Bell MT" w:hAnsi="Bell MT"/>
          <w:sz w:val="36"/>
          <w:szCs w:val="24"/>
        </w:rPr>
        <w:t xml:space="preserve"> – Power Bi</w:t>
      </w:r>
    </w:p>
    <w:p w14:paraId="2BE4588D" w14:textId="77777777" w:rsidR="00306D77" w:rsidRPr="005E3EAD" w:rsidRDefault="00306D77" w:rsidP="00306D77">
      <w:pPr>
        <w:spacing w:after="0"/>
        <w:rPr>
          <w:rFonts w:ascii="Bell MT" w:hAnsi="Bell MT"/>
          <w:sz w:val="36"/>
          <w:szCs w:val="24"/>
        </w:rPr>
      </w:pPr>
      <w:r>
        <w:rPr>
          <w:rFonts w:ascii="Bell MT" w:hAnsi="Bell MT"/>
          <w:b/>
          <w:bCs/>
          <w:sz w:val="36"/>
          <w:szCs w:val="24"/>
        </w:rPr>
        <w:t xml:space="preserve">   </w:t>
      </w:r>
      <w:r w:rsidRPr="00296DFE">
        <w:rPr>
          <w:rFonts w:ascii="Franklin Gothic Medium Cond" w:hAnsi="Franklin Gothic Medium Cond"/>
          <w:b/>
          <w:bCs/>
          <w:sz w:val="36"/>
          <w:szCs w:val="24"/>
          <w:u w:val="single"/>
        </w:rPr>
        <w:t>Tools</w:t>
      </w:r>
      <w:r w:rsidRPr="000E2AB9">
        <w:rPr>
          <w:rFonts w:ascii="Bell MT" w:hAnsi="Bell MT"/>
          <w:b/>
          <w:bCs/>
          <w:sz w:val="36"/>
          <w:szCs w:val="24"/>
        </w:rPr>
        <w:t xml:space="preserve">- </w:t>
      </w:r>
      <w:r>
        <w:rPr>
          <w:rFonts w:ascii="Bell MT" w:hAnsi="Bell MT"/>
          <w:bCs/>
          <w:sz w:val="36"/>
          <w:szCs w:val="24"/>
        </w:rPr>
        <w:t>P</w:t>
      </w:r>
      <w:r w:rsidRPr="005E3EAD">
        <w:rPr>
          <w:rFonts w:ascii="Bell MT" w:hAnsi="Bell MT"/>
          <w:bCs/>
          <w:sz w:val="36"/>
          <w:szCs w:val="24"/>
        </w:rPr>
        <w:t xml:space="preserve">ower </w:t>
      </w:r>
      <w:r>
        <w:rPr>
          <w:rFonts w:ascii="Bell MT" w:hAnsi="Bell MT"/>
          <w:bCs/>
          <w:sz w:val="36"/>
          <w:szCs w:val="24"/>
        </w:rPr>
        <w:t>BI Visualization T</w:t>
      </w:r>
      <w:r w:rsidRPr="005E3EAD">
        <w:rPr>
          <w:rFonts w:ascii="Bell MT" w:hAnsi="Bell MT"/>
          <w:bCs/>
          <w:sz w:val="36"/>
          <w:szCs w:val="24"/>
        </w:rPr>
        <w:t>ools</w:t>
      </w:r>
    </w:p>
    <w:p w14:paraId="7225D9BC" w14:textId="77777777" w:rsidR="00306D77" w:rsidRDefault="00306D77" w:rsidP="00306D77">
      <w:pPr>
        <w:ind w:left="0" w:firstLine="0"/>
        <w:rPr>
          <w:rFonts w:asciiTheme="majorHAnsi" w:hAnsiTheme="majorHAnsi" w:cs="Times New Roman"/>
          <w:sz w:val="36"/>
          <w:szCs w:val="32"/>
          <w:u w:val="single"/>
        </w:rPr>
      </w:pPr>
    </w:p>
    <w:p w14:paraId="311EEA33" w14:textId="77777777" w:rsidR="00306D77" w:rsidRPr="00306D77" w:rsidRDefault="00306D77" w:rsidP="00306D77">
      <w:pPr>
        <w:rPr>
          <w:rFonts w:eastAsiaTheme="majorEastAsia" w:cstheme="majorBidi"/>
          <w:b/>
          <w:bCs/>
          <w:color w:val="5B9BD5" w:themeColor="accent5"/>
          <w:sz w:val="40"/>
          <w:szCs w:val="40"/>
          <w:lang w:val="en-IN"/>
        </w:rPr>
      </w:pPr>
      <w:r w:rsidRPr="00306D77">
        <w:rPr>
          <w:rFonts w:eastAsiaTheme="majorEastAsia" w:cstheme="majorBidi"/>
          <w:b/>
          <w:bCs/>
          <w:color w:val="5B9BD5" w:themeColor="accent5"/>
          <w:sz w:val="40"/>
          <w:szCs w:val="40"/>
          <w:lang w:val="en-IN"/>
        </w:rPr>
        <w:t>1. Project Description</w:t>
      </w:r>
    </w:p>
    <w:p w14:paraId="0A0B6565" w14:textId="77777777" w:rsidR="00306D77" w:rsidRPr="00306D77" w:rsidRDefault="00306D77" w:rsidP="00306D77">
      <w:pPr>
        <w:rPr>
          <w:rFonts w:ascii="Times New Roman" w:eastAsiaTheme="majorEastAsia" w:hAnsi="Times New Roman" w:cs="Times New Roman"/>
          <w:color w:val="000000" w:themeColor="text1"/>
          <w:szCs w:val="28"/>
          <w:lang w:val="en-IN"/>
        </w:rPr>
      </w:pPr>
      <w:r>
        <w:rPr>
          <w:rFonts w:ascii="Times New Roman" w:eastAsiaTheme="majorEastAsia" w:hAnsi="Times New Roman" w:cs="Times New Roman"/>
          <w:color w:val="000000" w:themeColor="text1"/>
          <w:szCs w:val="28"/>
          <w:lang w:val="en-IN"/>
        </w:rPr>
        <w:t xml:space="preserve">     </w:t>
      </w:r>
      <w:r w:rsidRPr="00306D77">
        <w:rPr>
          <w:rFonts w:ascii="Times New Roman" w:eastAsiaTheme="majorEastAsia" w:hAnsi="Times New Roman" w:cs="Times New Roman"/>
          <w:color w:val="000000" w:themeColor="text1"/>
          <w:szCs w:val="28"/>
          <w:lang w:val="en-IN"/>
        </w:rPr>
        <w:t>The OLA Taxi Ride Analysis project aims to provide insights into the performance of taxi services based on various key parameters, such as revenue, bookings, and customer ratings. This report is based on data visualization from an interactive dashboard displaying key metrics and trends. The primary goal of this project is to help stakeholders understand the underlying patterns in ride bookings and revenue generation, enabling data-driven decision-making.</w:t>
      </w:r>
    </w:p>
    <w:p w14:paraId="723D9660" w14:textId="77777777" w:rsidR="00306D77" w:rsidRPr="00306D77" w:rsidRDefault="00306D77" w:rsidP="00306D77">
      <w:pPr>
        <w:rPr>
          <w:rFonts w:eastAsiaTheme="majorEastAsia" w:cstheme="majorBidi"/>
          <w:b/>
          <w:bCs/>
          <w:color w:val="5B9BD5" w:themeColor="accent5"/>
          <w:sz w:val="40"/>
          <w:szCs w:val="40"/>
          <w:lang w:val="en-IN"/>
        </w:rPr>
      </w:pPr>
      <w:r w:rsidRPr="00306D77">
        <w:rPr>
          <w:rFonts w:eastAsiaTheme="majorEastAsia" w:cstheme="majorBidi"/>
          <w:b/>
          <w:bCs/>
          <w:color w:val="5B9BD5" w:themeColor="accent5"/>
          <w:sz w:val="40"/>
          <w:szCs w:val="40"/>
          <w:lang w:val="en-IN"/>
        </w:rPr>
        <w:t>2. Objectives</w:t>
      </w:r>
    </w:p>
    <w:p w14:paraId="3FBED40A" w14:textId="77777777" w:rsidR="00306D77" w:rsidRPr="00306D77" w:rsidRDefault="00306D77" w:rsidP="00306D77">
      <w:pPr>
        <w:rPr>
          <w:rFonts w:eastAsiaTheme="majorEastAsia" w:cstheme="majorBidi"/>
          <w:color w:val="000000" w:themeColor="text1"/>
          <w:sz w:val="32"/>
          <w:szCs w:val="32"/>
          <w:lang w:val="en-IN"/>
        </w:rPr>
      </w:pPr>
      <w:r w:rsidRPr="00306D77">
        <w:rPr>
          <w:rFonts w:eastAsiaTheme="majorEastAsia" w:cstheme="majorBidi"/>
          <w:color w:val="000000" w:themeColor="text1"/>
          <w:sz w:val="32"/>
          <w:szCs w:val="32"/>
          <w:lang w:val="en-IN"/>
        </w:rPr>
        <w:t>The objectives of this analysis are:</w:t>
      </w:r>
    </w:p>
    <w:p w14:paraId="16D96485" w14:textId="4425FAD1" w:rsidR="00306D77" w:rsidRPr="00306D77" w:rsidRDefault="00306D77" w:rsidP="00306D77">
      <w:pPr>
        <w:numPr>
          <w:ilvl w:val="0"/>
          <w:numId w:val="1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To analy</w:t>
      </w:r>
      <w:r w:rsidR="00236637">
        <w:rPr>
          <w:rFonts w:ascii="Times New Roman" w:eastAsiaTheme="majorEastAsia" w:hAnsi="Times New Roman" w:cs="Times New Roman"/>
          <w:color w:val="auto"/>
          <w:szCs w:val="28"/>
          <w:lang w:val="en-IN"/>
        </w:rPr>
        <w:t>z</w:t>
      </w:r>
      <w:r w:rsidRPr="00306D77">
        <w:rPr>
          <w:rFonts w:ascii="Times New Roman" w:eastAsiaTheme="majorEastAsia" w:hAnsi="Times New Roman" w:cs="Times New Roman"/>
          <w:color w:val="auto"/>
          <w:szCs w:val="28"/>
          <w:lang w:val="en-IN"/>
        </w:rPr>
        <w:t>e monthly revenue trends and identify peak periods.</w:t>
      </w:r>
    </w:p>
    <w:p w14:paraId="2CF1F079" w14:textId="77777777" w:rsidR="00306D77" w:rsidRPr="00306D77" w:rsidRDefault="00306D77" w:rsidP="00306D77">
      <w:pPr>
        <w:numPr>
          <w:ilvl w:val="0"/>
          <w:numId w:val="1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To evaluate gender-based booking preferences.</w:t>
      </w:r>
    </w:p>
    <w:p w14:paraId="58A32799" w14:textId="77777777" w:rsidR="00306D77" w:rsidRPr="00306D77" w:rsidRDefault="00306D77" w:rsidP="00306D77">
      <w:pPr>
        <w:numPr>
          <w:ilvl w:val="0"/>
          <w:numId w:val="1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To identify the primary reasons for bookings.</w:t>
      </w:r>
    </w:p>
    <w:p w14:paraId="06330A07" w14:textId="77777777" w:rsidR="00306D77" w:rsidRPr="00306D77" w:rsidRDefault="00306D77" w:rsidP="00306D77">
      <w:pPr>
        <w:numPr>
          <w:ilvl w:val="0"/>
          <w:numId w:val="1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To track the volume of bookings over time.</w:t>
      </w:r>
    </w:p>
    <w:p w14:paraId="6F14622B" w14:textId="77777777" w:rsidR="00306D77" w:rsidRPr="00306D77" w:rsidRDefault="00306D77" w:rsidP="00306D77">
      <w:pPr>
        <w:numPr>
          <w:ilvl w:val="0"/>
          <w:numId w:val="1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To assess customer ratings and identify areas of improvement.</w:t>
      </w:r>
    </w:p>
    <w:p w14:paraId="7C06EB3A" w14:textId="77777777" w:rsidR="00306D77" w:rsidRPr="00306D77" w:rsidRDefault="00306D77" w:rsidP="00306D77">
      <w:pPr>
        <w:numPr>
          <w:ilvl w:val="0"/>
          <w:numId w:val="1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To explore booking patterns by time of the day and day of the week.</w:t>
      </w:r>
    </w:p>
    <w:p w14:paraId="307B0795" w14:textId="77777777" w:rsidR="00306D77" w:rsidRPr="00306D77" w:rsidRDefault="00306D77" w:rsidP="00306D77">
      <w:pPr>
        <w:numPr>
          <w:ilvl w:val="0"/>
          <w:numId w:val="1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lastRenderedPageBreak/>
        <w:t>To provide actionable insights and recommendations for improving service quality and revenue.</w:t>
      </w:r>
    </w:p>
    <w:p w14:paraId="7ADEAE2D" w14:textId="77777777" w:rsidR="00306D77" w:rsidRDefault="00306D77" w:rsidP="00306D77">
      <w:pPr>
        <w:rPr>
          <w:rFonts w:eastAsiaTheme="majorEastAsia" w:cstheme="majorBidi"/>
          <w:b/>
          <w:bCs/>
          <w:color w:val="5B9BD5" w:themeColor="accent5"/>
          <w:sz w:val="40"/>
          <w:szCs w:val="40"/>
          <w:lang w:val="en-IN"/>
        </w:rPr>
      </w:pPr>
      <w:r w:rsidRPr="006A19E9">
        <w:rPr>
          <w:rFonts w:eastAsiaTheme="majorEastAsia" w:cstheme="majorBidi"/>
          <w:b/>
          <w:bCs/>
          <w:color w:val="5B9BD5" w:themeColor="accent5"/>
          <w:sz w:val="40"/>
          <w:szCs w:val="40"/>
          <w:lang w:val="en-IN"/>
        </w:rPr>
        <w:t>3. Key Performance Indicators (KPIs)</w:t>
      </w:r>
    </w:p>
    <w:p w14:paraId="5B4B4D75" w14:textId="327F7B6F" w:rsidR="00B11797" w:rsidRPr="006A19E9" w:rsidRDefault="00B11797" w:rsidP="00306D77">
      <w:pPr>
        <w:rPr>
          <w:rFonts w:eastAsiaTheme="majorEastAsia" w:cstheme="majorBidi"/>
          <w:b/>
          <w:bCs/>
          <w:color w:val="5B9BD5" w:themeColor="accent5"/>
          <w:sz w:val="40"/>
          <w:szCs w:val="40"/>
          <w:lang w:val="en-IN"/>
        </w:rPr>
      </w:pPr>
      <w:r>
        <w:rPr>
          <w:rFonts w:eastAsiaTheme="majorEastAsia" w:cstheme="majorBidi"/>
          <w:b/>
          <w:bCs/>
          <w:noProof/>
          <w:color w:val="5B9BD5" w:themeColor="accent5"/>
          <w:sz w:val="40"/>
          <w:szCs w:val="40"/>
          <w:lang w:val="en-IN"/>
          <w14:ligatures w14:val="standardContextual"/>
        </w:rPr>
        <w:drawing>
          <wp:inline distT="0" distB="0" distL="0" distR="0" wp14:anchorId="5FAF132F" wp14:editId="38640F88">
            <wp:extent cx="6079067" cy="534676"/>
            <wp:effectExtent l="0" t="0" r="0" b="0"/>
            <wp:docPr id="110739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99681" name="Picture 1107399681"/>
                    <pic:cNvPicPr/>
                  </pic:nvPicPr>
                  <pic:blipFill>
                    <a:blip r:embed="rId6">
                      <a:extLst>
                        <a:ext uri="{28A0092B-C50C-407E-A947-70E740481C1C}">
                          <a14:useLocalDpi xmlns:a14="http://schemas.microsoft.com/office/drawing/2010/main" val="0"/>
                        </a:ext>
                      </a:extLst>
                    </a:blip>
                    <a:stretch>
                      <a:fillRect/>
                    </a:stretch>
                  </pic:blipFill>
                  <pic:spPr>
                    <a:xfrm>
                      <a:off x="0" y="0"/>
                      <a:ext cx="6106644" cy="537101"/>
                    </a:xfrm>
                    <a:prstGeom prst="rect">
                      <a:avLst/>
                    </a:prstGeom>
                  </pic:spPr>
                </pic:pic>
              </a:graphicData>
            </a:graphic>
          </wp:inline>
        </w:drawing>
      </w:r>
    </w:p>
    <w:p w14:paraId="4BCCE663" w14:textId="77777777" w:rsidR="00306D77" w:rsidRPr="00306D77" w:rsidRDefault="00306D77" w:rsidP="00306D77">
      <w:pPr>
        <w:rPr>
          <w:rFonts w:eastAsiaTheme="majorEastAsia" w:cstheme="majorBidi"/>
          <w:color w:val="000000" w:themeColor="text1"/>
          <w:sz w:val="32"/>
          <w:szCs w:val="32"/>
          <w:lang w:val="en-IN"/>
        </w:rPr>
      </w:pPr>
      <w:r w:rsidRPr="00306D77">
        <w:rPr>
          <w:rFonts w:eastAsiaTheme="majorEastAsia" w:cstheme="majorBidi"/>
          <w:color w:val="000000" w:themeColor="text1"/>
          <w:sz w:val="32"/>
          <w:szCs w:val="32"/>
          <w:lang w:val="en-IN"/>
        </w:rPr>
        <w:t>The following KPIs have been identified for this analysis:</w:t>
      </w:r>
    </w:p>
    <w:p w14:paraId="0EAF4F7E" w14:textId="77777777" w:rsidR="00306D77" w:rsidRPr="00306D77" w:rsidRDefault="00306D77" w:rsidP="00306D77">
      <w:pPr>
        <w:numPr>
          <w:ilvl w:val="0"/>
          <w:numId w:val="16"/>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Total number of bookings.</w:t>
      </w:r>
    </w:p>
    <w:p w14:paraId="76893AFC" w14:textId="77777777" w:rsidR="00306D77" w:rsidRPr="00306D77" w:rsidRDefault="00306D77" w:rsidP="00306D77">
      <w:pPr>
        <w:numPr>
          <w:ilvl w:val="0"/>
          <w:numId w:val="16"/>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Total revenue.</w:t>
      </w:r>
    </w:p>
    <w:p w14:paraId="09A8C7D1" w14:textId="77777777" w:rsidR="00306D77" w:rsidRPr="00306D77" w:rsidRDefault="00306D77" w:rsidP="00306D77">
      <w:pPr>
        <w:numPr>
          <w:ilvl w:val="0"/>
          <w:numId w:val="16"/>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Average customer rating.</w:t>
      </w:r>
    </w:p>
    <w:p w14:paraId="2B06508E" w14:textId="77777777" w:rsidR="00306D77" w:rsidRPr="00306D77" w:rsidRDefault="00306D77" w:rsidP="00306D77">
      <w:pPr>
        <w:numPr>
          <w:ilvl w:val="0"/>
          <w:numId w:val="16"/>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Total toll expenses.</w:t>
      </w:r>
    </w:p>
    <w:p w14:paraId="2C4D10D5" w14:textId="77777777" w:rsidR="00306D77" w:rsidRPr="00306D77" w:rsidRDefault="00306D77" w:rsidP="00306D77">
      <w:pPr>
        <w:numPr>
          <w:ilvl w:val="0"/>
          <w:numId w:val="16"/>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Driver base cost.</w:t>
      </w:r>
    </w:p>
    <w:p w14:paraId="238B8C87" w14:textId="77777777" w:rsidR="00306D77" w:rsidRPr="00306D77" w:rsidRDefault="00306D77" w:rsidP="00306D77">
      <w:pPr>
        <w:numPr>
          <w:ilvl w:val="0"/>
          <w:numId w:val="16"/>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Monthly revenue trend.</w:t>
      </w:r>
    </w:p>
    <w:p w14:paraId="3B9AE605" w14:textId="77777777" w:rsidR="00306D77" w:rsidRPr="00421C72" w:rsidRDefault="00306D77" w:rsidP="00306D77">
      <w:pPr>
        <w:rPr>
          <w:rFonts w:ascii="Times New Roman" w:eastAsiaTheme="majorEastAsia" w:hAnsi="Times New Roman" w:cs="Times New Roman"/>
          <w:b/>
          <w:bCs/>
          <w:color w:val="5B9BD5" w:themeColor="accent5"/>
          <w:sz w:val="40"/>
          <w:szCs w:val="40"/>
          <w:lang w:val="en-IN"/>
        </w:rPr>
      </w:pPr>
      <w:r w:rsidRPr="00421C72">
        <w:rPr>
          <w:rFonts w:ascii="Times New Roman" w:eastAsiaTheme="majorEastAsia" w:hAnsi="Times New Roman" w:cs="Times New Roman"/>
          <w:b/>
          <w:bCs/>
          <w:color w:val="5B9BD5" w:themeColor="accent5"/>
          <w:sz w:val="40"/>
          <w:szCs w:val="40"/>
          <w:lang w:val="en-IN"/>
        </w:rPr>
        <w:t>4. Data Summary</w:t>
      </w:r>
    </w:p>
    <w:p w14:paraId="40771287" w14:textId="77777777" w:rsidR="00306D77" w:rsidRPr="00306D77" w:rsidRDefault="00306D77" w:rsidP="00306D77">
      <w:pPr>
        <w:numPr>
          <w:ilvl w:val="0"/>
          <w:numId w:val="17"/>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Total Bookings: 4950</w:t>
      </w:r>
    </w:p>
    <w:p w14:paraId="330E8E2D" w14:textId="77777777" w:rsidR="00306D77" w:rsidRPr="00306D77" w:rsidRDefault="00306D77" w:rsidP="00306D77">
      <w:pPr>
        <w:numPr>
          <w:ilvl w:val="0"/>
          <w:numId w:val="17"/>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Total Revenue: 1.30 million</w:t>
      </w:r>
    </w:p>
    <w:p w14:paraId="5071129D" w14:textId="77777777" w:rsidR="00306D77" w:rsidRPr="00306D77" w:rsidRDefault="00306D77" w:rsidP="00306D77">
      <w:pPr>
        <w:numPr>
          <w:ilvl w:val="0"/>
          <w:numId w:val="17"/>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Average Rating: 3.73</w:t>
      </w:r>
    </w:p>
    <w:p w14:paraId="1CE3E8B4" w14:textId="77777777" w:rsidR="00306D77" w:rsidRPr="00306D77" w:rsidRDefault="00306D77" w:rsidP="00306D77">
      <w:pPr>
        <w:numPr>
          <w:ilvl w:val="0"/>
          <w:numId w:val="17"/>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Total Toll: 27,000</w:t>
      </w:r>
    </w:p>
    <w:p w14:paraId="6E6308CB" w14:textId="77777777" w:rsidR="00306D77" w:rsidRPr="00306D77" w:rsidRDefault="00306D77" w:rsidP="00306D77">
      <w:pPr>
        <w:numPr>
          <w:ilvl w:val="0"/>
          <w:numId w:val="17"/>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Driver Base Cost: 971,000</w:t>
      </w:r>
    </w:p>
    <w:p w14:paraId="685557EB" w14:textId="77777777" w:rsidR="00306D77" w:rsidRPr="00306D77" w:rsidRDefault="00306D77" w:rsidP="00306D77">
      <w:pPr>
        <w:rPr>
          <w:rFonts w:eastAsiaTheme="majorEastAsia" w:cstheme="majorBidi"/>
          <w:b/>
          <w:bCs/>
          <w:color w:val="5B9BD5" w:themeColor="accent5"/>
          <w:sz w:val="40"/>
          <w:szCs w:val="40"/>
          <w:lang w:val="en-IN"/>
        </w:rPr>
      </w:pPr>
      <w:r w:rsidRPr="00306D77">
        <w:rPr>
          <w:rFonts w:eastAsiaTheme="majorEastAsia" w:cstheme="majorBidi"/>
          <w:b/>
          <w:bCs/>
          <w:color w:val="5B9BD5" w:themeColor="accent5"/>
          <w:sz w:val="40"/>
          <w:szCs w:val="40"/>
          <w:lang w:val="en-IN"/>
        </w:rPr>
        <w:t>5. Analysis and Findings</w:t>
      </w:r>
    </w:p>
    <w:p w14:paraId="2D1ABC19" w14:textId="77777777" w:rsidR="00306D77" w:rsidRDefault="00306D77" w:rsidP="00306D77">
      <w:pPr>
        <w:rPr>
          <w:rFonts w:eastAsiaTheme="majorEastAsia" w:cstheme="majorBidi"/>
          <w:color w:val="000000" w:themeColor="text1"/>
          <w:sz w:val="32"/>
          <w:szCs w:val="32"/>
          <w:lang w:val="en-IN"/>
        </w:rPr>
      </w:pPr>
      <w:r w:rsidRPr="00306D77">
        <w:rPr>
          <w:rFonts w:eastAsiaTheme="majorEastAsia" w:cstheme="majorBidi"/>
          <w:color w:val="000000" w:themeColor="text1"/>
          <w:sz w:val="32"/>
          <w:szCs w:val="32"/>
          <w:lang w:val="en-IN"/>
        </w:rPr>
        <w:t>a. Monthly Revenue</w:t>
      </w:r>
    </w:p>
    <w:p w14:paraId="1C295C1D" w14:textId="4493986C" w:rsidR="00AB7B79" w:rsidRPr="00306D77" w:rsidRDefault="00AB7B79" w:rsidP="00306D77">
      <w:pPr>
        <w:rPr>
          <w:rFonts w:eastAsiaTheme="majorEastAsia" w:cstheme="majorBidi"/>
          <w:color w:val="000000" w:themeColor="text1"/>
          <w:sz w:val="32"/>
          <w:szCs w:val="32"/>
          <w:lang w:val="en-IN"/>
        </w:rPr>
      </w:pPr>
      <w:r>
        <w:rPr>
          <w:rFonts w:eastAsiaTheme="majorEastAsia" w:cstheme="majorBidi"/>
          <w:noProof/>
          <w:color w:val="000000" w:themeColor="text1"/>
          <w:sz w:val="32"/>
          <w:szCs w:val="32"/>
          <w:lang w:val="en-IN"/>
          <w14:ligatures w14:val="standardContextual"/>
        </w:rPr>
        <w:drawing>
          <wp:inline distT="0" distB="0" distL="0" distR="0" wp14:anchorId="6D4B3994" wp14:editId="63E2C891">
            <wp:extent cx="6142659" cy="1094510"/>
            <wp:effectExtent l="0" t="0" r="0" b="0"/>
            <wp:docPr id="1420021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21941" name="Picture 1420021941"/>
                    <pic:cNvPicPr/>
                  </pic:nvPicPr>
                  <pic:blipFill>
                    <a:blip r:embed="rId7">
                      <a:extLst>
                        <a:ext uri="{28A0092B-C50C-407E-A947-70E740481C1C}">
                          <a14:useLocalDpi xmlns:a14="http://schemas.microsoft.com/office/drawing/2010/main" val="0"/>
                        </a:ext>
                      </a:extLst>
                    </a:blip>
                    <a:stretch>
                      <a:fillRect/>
                    </a:stretch>
                  </pic:blipFill>
                  <pic:spPr>
                    <a:xfrm>
                      <a:off x="0" y="0"/>
                      <a:ext cx="6189707" cy="1102893"/>
                    </a:xfrm>
                    <a:prstGeom prst="rect">
                      <a:avLst/>
                    </a:prstGeom>
                  </pic:spPr>
                </pic:pic>
              </a:graphicData>
            </a:graphic>
          </wp:inline>
        </w:drawing>
      </w:r>
    </w:p>
    <w:p w14:paraId="75AEC9DE" w14:textId="77777777" w:rsidR="00306D77" w:rsidRPr="00306D77" w:rsidRDefault="00306D77" w:rsidP="00306D77">
      <w:pPr>
        <w:numPr>
          <w:ilvl w:val="0"/>
          <w:numId w:val="18"/>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The monthly revenue shows a consistent upward trend.</w:t>
      </w:r>
    </w:p>
    <w:p w14:paraId="6D37B907" w14:textId="1B5AEF4F" w:rsidR="00650F79" w:rsidRPr="00306D77" w:rsidRDefault="00306D77" w:rsidP="00650F79">
      <w:pPr>
        <w:numPr>
          <w:ilvl w:val="0"/>
          <w:numId w:val="18"/>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lastRenderedPageBreak/>
        <w:t>There is a noticeable increase in revenue during the later months, with June recording the highest revenue.</w:t>
      </w:r>
    </w:p>
    <w:p w14:paraId="41F133B7" w14:textId="77777777" w:rsidR="00306D77" w:rsidRDefault="00306D77" w:rsidP="00306D77">
      <w:pPr>
        <w:rPr>
          <w:rFonts w:eastAsiaTheme="majorEastAsia" w:cstheme="majorBidi"/>
          <w:color w:val="auto"/>
          <w:sz w:val="32"/>
          <w:szCs w:val="32"/>
          <w:lang w:val="en-IN"/>
        </w:rPr>
      </w:pPr>
      <w:r w:rsidRPr="00306D77">
        <w:rPr>
          <w:rFonts w:eastAsiaTheme="majorEastAsia" w:cstheme="majorBidi"/>
          <w:color w:val="auto"/>
          <w:sz w:val="32"/>
          <w:szCs w:val="32"/>
          <w:lang w:val="en-IN"/>
        </w:rPr>
        <w:t>b. Bookings by Gender</w:t>
      </w:r>
    </w:p>
    <w:p w14:paraId="2BC4011A" w14:textId="38B98147" w:rsidR="00AB7B79" w:rsidRPr="00306D77" w:rsidRDefault="00AB7B79" w:rsidP="00AB7B79">
      <w:pPr>
        <w:jc w:val="center"/>
        <w:rPr>
          <w:rFonts w:eastAsiaTheme="majorEastAsia" w:cstheme="majorBidi"/>
          <w:color w:val="auto"/>
          <w:sz w:val="32"/>
          <w:szCs w:val="32"/>
          <w:lang w:val="en-IN"/>
        </w:rPr>
      </w:pPr>
      <w:r>
        <w:rPr>
          <w:rFonts w:eastAsiaTheme="majorEastAsia" w:cstheme="majorBidi"/>
          <w:noProof/>
          <w:color w:val="auto"/>
          <w:sz w:val="32"/>
          <w:szCs w:val="32"/>
          <w:lang w:val="en-IN"/>
          <w14:ligatures w14:val="standardContextual"/>
        </w:rPr>
        <w:drawing>
          <wp:inline distT="0" distB="0" distL="0" distR="0" wp14:anchorId="3FA14461" wp14:editId="41BAE984">
            <wp:extent cx="2200991" cy="2121824"/>
            <wp:effectExtent l="0" t="0" r="8890" b="0"/>
            <wp:docPr id="1365175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75709" name="Picture 1365175709"/>
                    <pic:cNvPicPr/>
                  </pic:nvPicPr>
                  <pic:blipFill>
                    <a:blip r:embed="rId8">
                      <a:extLst>
                        <a:ext uri="{28A0092B-C50C-407E-A947-70E740481C1C}">
                          <a14:useLocalDpi xmlns:a14="http://schemas.microsoft.com/office/drawing/2010/main" val="0"/>
                        </a:ext>
                      </a:extLst>
                    </a:blip>
                    <a:stretch>
                      <a:fillRect/>
                    </a:stretch>
                  </pic:blipFill>
                  <pic:spPr>
                    <a:xfrm>
                      <a:off x="0" y="0"/>
                      <a:ext cx="2234604" cy="2154228"/>
                    </a:xfrm>
                    <a:prstGeom prst="rect">
                      <a:avLst/>
                    </a:prstGeom>
                  </pic:spPr>
                </pic:pic>
              </a:graphicData>
            </a:graphic>
          </wp:inline>
        </w:drawing>
      </w:r>
    </w:p>
    <w:p w14:paraId="5D59DAE1" w14:textId="77777777" w:rsidR="00306D77" w:rsidRPr="00306D77" w:rsidRDefault="00306D77" w:rsidP="00306D77">
      <w:pPr>
        <w:numPr>
          <w:ilvl w:val="0"/>
          <w:numId w:val="19"/>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Female customers accounted for 46.59% of the bookings, while male customers accounted for 53.41%.</w:t>
      </w:r>
    </w:p>
    <w:p w14:paraId="5B2EDD0D" w14:textId="77777777" w:rsidR="00306D77" w:rsidRPr="00306D77" w:rsidRDefault="00306D77" w:rsidP="00306D77">
      <w:pPr>
        <w:numPr>
          <w:ilvl w:val="0"/>
          <w:numId w:val="19"/>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The difference in gender-based bookings is minimal, indicating a balanced customer base.</w:t>
      </w:r>
    </w:p>
    <w:p w14:paraId="2FE32A78" w14:textId="77777777" w:rsidR="00306D77" w:rsidRDefault="00306D77" w:rsidP="00306D77">
      <w:pPr>
        <w:rPr>
          <w:rFonts w:eastAsiaTheme="majorEastAsia" w:cstheme="majorBidi"/>
          <w:color w:val="auto"/>
          <w:sz w:val="32"/>
          <w:szCs w:val="32"/>
          <w:lang w:val="en-IN"/>
        </w:rPr>
      </w:pPr>
      <w:r w:rsidRPr="00306D77">
        <w:rPr>
          <w:rFonts w:eastAsiaTheme="majorEastAsia" w:cstheme="majorBidi"/>
          <w:color w:val="auto"/>
          <w:sz w:val="32"/>
          <w:szCs w:val="32"/>
          <w:lang w:val="en-IN"/>
        </w:rPr>
        <w:t>c. Bookings by Reason</w:t>
      </w:r>
    </w:p>
    <w:p w14:paraId="5F7853F5" w14:textId="6E68F11D" w:rsidR="00AB7B79" w:rsidRPr="00306D77" w:rsidRDefault="00540039" w:rsidP="00AB7B79">
      <w:pPr>
        <w:jc w:val="center"/>
        <w:rPr>
          <w:rFonts w:eastAsiaTheme="majorEastAsia" w:cstheme="majorBidi"/>
          <w:color w:val="auto"/>
          <w:sz w:val="32"/>
          <w:szCs w:val="32"/>
          <w:lang w:val="en-IN"/>
        </w:rPr>
      </w:pPr>
      <w:r>
        <w:rPr>
          <w:rFonts w:eastAsiaTheme="majorEastAsia" w:cstheme="majorBidi"/>
          <w:noProof/>
          <w:color w:val="auto"/>
          <w:sz w:val="32"/>
          <w:szCs w:val="32"/>
          <w:lang w:val="en-IN"/>
          <w14:ligatures w14:val="standardContextual"/>
        </w:rPr>
        <w:drawing>
          <wp:inline distT="0" distB="0" distL="0" distR="0" wp14:anchorId="4AF6D1A8" wp14:editId="3AE24727">
            <wp:extent cx="3372719" cy="1874866"/>
            <wp:effectExtent l="0" t="0" r="0" b="0"/>
            <wp:docPr id="7625254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25405" name="Picture 762525405"/>
                    <pic:cNvPicPr/>
                  </pic:nvPicPr>
                  <pic:blipFill>
                    <a:blip r:embed="rId9">
                      <a:extLst>
                        <a:ext uri="{28A0092B-C50C-407E-A947-70E740481C1C}">
                          <a14:useLocalDpi xmlns:a14="http://schemas.microsoft.com/office/drawing/2010/main" val="0"/>
                        </a:ext>
                      </a:extLst>
                    </a:blip>
                    <a:stretch>
                      <a:fillRect/>
                    </a:stretch>
                  </pic:blipFill>
                  <pic:spPr>
                    <a:xfrm>
                      <a:off x="0" y="0"/>
                      <a:ext cx="3377402" cy="1877469"/>
                    </a:xfrm>
                    <a:prstGeom prst="rect">
                      <a:avLst/>
                    </a:prstGeom>
                  </pic:spPr>
                </pic:pic>
              </a:graphicData>
            </a:graphic>
          </wp:inline>
        </w:drawing>
      </w:r>
    </w:p>
    <w:p w14:paraId="38E102E7" w14:textId="77777777" w:rsidR="00306D77" w:rsidRPr="00306D77" w:rsidRDefault="00306D77" w:rsidP="00306D77">
      <w:pPr>
        <w:numPr>
          <w:ilvl w:val="0"/>
          <w:numId w:val="20"/>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The primary reason for bookings is "Office," accounting for the highest number of rides.</w:t>
      </w:r>
    </w:p>
    <w:p w14:paraId="2B39326F" w14:textId="77777777" w:rsidR="00306D77" w:rsidRPr="00306D77" w:rsidRDefault="00306D77" w:rsidP="00306D77">
      <w:pPr>
        <w:numPr>
          <w:ilvl w:val="0"/>
          <w:numId w:val="20"/>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Other significant reasons include late pickups and customer-specific requests.</w:t>
      </w:r>
    </w:p>
    <w:p w14:paraId="76D15879" w14:textId="77777777" w:rsidR="00D13A80" w:rsidRDefault="00D13A80" w:rsidP="00306D77">
      <w:pPr>
        <w:rPr>
          <w:rFonts w:eastAsiaTheme="majorEastAsia" w:cstheme="majorBidi"/>
          <w:color w:val="000000" w:themeColor="text1"/>
          <w:sz w:val="32"/>
          <w:szCs w:val="32"/>
          <w:lang w:val="en-IN"/>
        </w:rPr>
      </w:pPr>
    </w:p>
    <w:p w14:paraId="14B6095E" w14:textId="77777777" w:rsidR="00D13A80" w:rsidRDefault="00D13A80" w:rsidP="00306D77">
      <w:pPr>
        <w:rPr>
          <w:rFonts w:eastAsiaTheme="majorEastAsia" w:cstheme="majorBidi"/>
          <w:color w:val="000000" w:themeColor="text1"/>
          <w:sz w:val="32"/>
          <w:szCs w:val="32"/>
          <w:lang w:val="en-IN"/>
        </w:rPr>
      </w:pPr>
    </w:p>
    <w:p w14:paraId="4BA4092B" w14:textId="77777777" w:rsidR="00D13A80" w:rsidRDefault="00D13A80" w:rsidP="00306D77">
      <w:pPr>
        <w:rPr>
          <w:rFonts w:eastAsiaTheme="majorEastAsia" w:cstheme="majorBidi"/>
          <w:color w:val="000000" w:themeColor="text1"/>
          <w:sz w:val="32"/>
          <w:szCs w:val="32"/>
          <w:lang w:val="en-IN"/>
        </w:rPr>
      </w:pPr>
    </w:p>
    <w:p w14:paraId="0456A92C" w14:textId="77777777" w:rsidR="00D13A80" w:rsidRDefault="00D13A80" w:rsidP="00306D77">
      <w:pPr>
        <w:rPr>
          <w:rFonts w:eastAsiaTheme="majorEastAsia" w:cstheme="majorBidi"/>
          <w:color w:val="000000" w:themeColor="text1"/>
          <w:sz w:val="32"/>
          <w:szCs w:val="32"/>
          <w:lang w:val="en-IN"/>
        </w:rPr>
      </w:pPr>
    </w:p>
    <w:p w14:paraId="4C508FFC" w14:textId="6F0094BA" w:rsidR="00306D77" w:rsidRDefault="00306D77" w:rsidP="00306D77">
      <w:pPr>
        <w:rPr>
          <w:rFonts w:eastAsiaTheme="majorEastAsia" w:cstheme="majorBidi"/>
          <w:color w:val="000000" w:themeColor="text1"/>
          <w:sz w:val="32"/>
          <w:szCs w:val="32"/>
          <w:lang w:val="en-IN"/>
        </w:rPr>
      </w:pPr>
      <w:r w:rsidRPr="00306D77">
        <w:rPr>
          <w:rFonts w:eastAsiaTheme="majorEastAsia" w:cstheme="majorBidi"/>
          <w:color w:val="000000" w:themeColor="text1"/>
          <w:sz w:val="32"/>
          <w:szCs w:val="32"/>
          <w:lang w:val="en-IN"/>
        </w:rPr>
        <w:lastRenderedPageBreak/>
        <w:t>d. Count of Booking IDs by Month</w:t>
      </w:r>
    </w:p>
    <w:p w14:paraId="38F20F8D" w14:textId="1F511BE6" w:rsidR="00AB7B79" w:rsidRPr="00306D77" w:rsidRDefault="00AB7B79" w:rsidP="00AB7B79">
      <w:pPr>
        <w:jc w:val="center"/>
        <w:rPr>
          <w:rFonts w:eastAsiaTheme="majorEastAsia" w:cstheme="majorBidi"/>
          <w:color w:val="000000" w:themeColor="text1"/>
          <w:sz w:val="32"/>
          <w:szCs w:val="32"/>
          <w:lang w:val="en-IN"/>
        </w:rPr>
      </w:pPr>
      <w:r>
        <w:rPr>
          <w:rFonts w:eastAsiaTheme="majorEastAsia" w:cstheme="majorBidi"/>
          <w:noProof/>
          <w:color w:val="000000" w:themeColor="text1"/>
          <w:sz w:val="32"/>
          <w:szCs w:val="32"/>
          <w:lang w:val="en-IN"/>
          <w14:ligatures w14:val="standardContextual"/>
        </w:rPr>
        <w:drawing>
          <wp:inline distT="0" distB="0" distL="0" distR="0" wp14:anchorId="05A80892" wp14:editId="7C9C8970">
            <wp:extent cx="3622369" cy="1908122"/>
            <wp:effectExtent l="0" t="0" r="0" b="0"/>
            <wp:docPr id="1872921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21525" name="Picture 1872921525"/>
                    <pic:cNvPicPr/>
                  </pic:nvPicPr>
                  <pic:blipFill>
                    <a:blip r:embed="rId10">
                      <a:extLst>
                        <a:ext uri="{28A0092B-C50C-407E-A947-70E740481C1C}">
                          <a14:useLocalDpi xmlns:a14="http://schemas.microsoft.com/office/drawing/2010/main" val="0"/>
                        </a:ext>
                      </a:extLst>
                    </a:blip>
                    <a:stretch>
                      <a:fillRect/>
                    </a:stretch>
                  </pic:blipFill>
                  <pic:spPr>
                    <a:xfrm>
                      <a:off x="0" y="0"/>
                      <a:ext cx="3630949" cy="1912641"/>
                    </a:xfrm>
                    <a:prstGeom prst="rect">
                      <a:avLst/>
                    </a:prstGeom>
                  </pic:spPr>
                </pic:pic>
              </a:graphicData>
            </a:graphic>
          </wp:inline>
        </w:drawing>
      </w:r>
    </w:p>
    <w:p w14:paraId="49B09136" w14:textId="77777777" w:rsidR="00306D77" w:rsidRPr="00306D77" w:rsidRDefault="00306D77" w:rsidP="00306D77">
      <w:pPr>
        <w:numPr>
          <w:ilvl w:val="0"/>
          <w:numId w:val="21"/>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The volume of bookings increased steadily from January to June.</w:t>
      </w:r>
    </w:p>
    <w:p w14:paraId="15BF9638" w14:textId="77777777" w:rsidR="00306D77" w:rsidRPr="00306D77" w:rsidRDefault="00306D77" w:rsidP="00306D77">
      <w:pPr>
        <w:numPr>
          <w:ilvl w:val="0"/>
          <w:numId w:val="21"/>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June recorded the highest number of bookings, indicating a peak period in service demand.</w:t>
      </w:r>
    </w:p>
    <w:p w14:paraId="71F28E66" w14:textId="77777777" w:rsidR="00306D77" w:rsidRDefault="00306D77" w:rsidP="00306D77">
      <w:pPr>
        <w:rPr>
          <w:rFonts w:eastAsiaTheme="majorEastAsia" w:cstheme="majorBidi"/>
          <w:color w:val="000000" w:themeColor="text1"/>
          <w:sz w:val="32"/>
          <w:szCs w:val="32"/>
          <w:lang w:val="en-IN"/>
        </w:rPr>
      </w:pPr>
      <w:r w:rsidRPr="00306D77">
        <w:rPr>
          <w:rFonts w:eastAsiaTheme="majorEastAsia" w:cstheme="majorBidi"/>
          <w:color w:val="000000" w:themeColor="text1"/>
          <w:sz w:val="32"/>
          <w:szCs w:val="32"/>
          <w:lang w:val="en-IN"/>
        </w:rPr>
        <w:t>e. Bookings by Ratings</w:t>
      </w:r>
    </w:p>
    <w:p w14:paraId="0B65820E" w14:textId="276010A9" w:rsidR="00540039" w:rsidRPr="00306D77" w:rsidRDefault="00540039" w:rsidP="00540039">
      <w:pPr>
        <w:jc w:val="center"/>
        <w:rPr>
          <w:rFonts w:eastAsiaTheme="majorEastAsia" w:cstheme="majorBidi"/>
          <w:color w:val="000000" w:themeColor="text1"/>
          <w:sz w:val="32"/>
          <w:szCs w:val="32"/>
          <w:lang w:val="en-IN"/>
        </w:rPr>
      </w:pPr>
      <w:r>
        <w:rPr>
          <w:rFonts w:eastAsiaTheme="majorEastAsia" w:cstheme="majorBidi"/>
          <w:noProof/>
          <w:color w:val="000000" w:themeColor="text1"/>
          <w:sz w:val="32"/>
          <w:szCs w:val="32"/>
          <w:lang w:val="en-IN"/>
          <w14:ligatures w14:val="standardContextual"/>
        </w:rPr>
        <w:drawing>
          <wp:inline distT="0" distB="0" distL="0" distR="0" wp14:anchorId="2B6BE509" wp14:editId="617887E2">
            <wp:extent cx="2306782" cy="2340610"/>
            <wp:effectExtent l="0" t="0" r="0" b="2540"/>
            <wp:docPr id="6314719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71931" name="Picture 631471931"/>
                    <pic:cNvPicPr/>
                  </pic:nvPicPr>
                  <pic:blipFill>
                    <a:blip r:embed="rId11">
                      <a:extLst>
                        <a:ext uri="{28A0092B-C50C-407E-A947-70E740481C1C}">
                          <a14:useLocalDpi xmlns:a14="http://schemas.microsoft.com/office/drawing/2010/main" val="0"/>
                        </a:ext>
                      </a:extLst>
                    </a:blip>
                    <a:stretch>
                      <a:fillRect/>
                    </a:stretch>
                  </pic:blipFill>
                  <pic:spPr>
                    <a:xfrm>
                      <a:off x="0" y="0"/>
                      <a:ext cx="2317055" cy="2351034"/>
                    </a:xfrm>
                    <a:prstGeom prst="rect">
                      <a:avLst/>
                    </a:prstGeom>
                  </pic:spPr>
                </pic:pic>
              </a:graphicData>
            </a:graphic>
          </wp:inline>
        </w:drawing>
      </w:r>
    </w:p>
    <w:p w14:paraId="014DD7C5" w14:textId="77777777" w:rsidR="00306D77" w:rsidRPr="00306D77" w:rsidRDefault="00306D77" w:rsidP="00306D77">
      <w:pPr>
        <w:numPr>
          <w:ilvl w:val="0"/>
          <w:numId w:val="22"/>
        </w:numPr>
        <w:rPr>
          <w:rFonts w:eastAsiaTheme="majorEastAsia" w:cstheme="majorBidi"/>
          <w:color w:val="000000" w:themeColor="text1"/>
          <w:sz w:val="32"/>
          <w:szCs w:val="32"/>
          <w:lang w:val="en-IN"/>
        </w:rPr>
      </w:pPr>
      <w:r w:rsidRPr="00306D77">
        <w:rPr>
          <w:rFonts w:eastAsiaTheme="majorEastAsia" w:cstheme="majorBidi"/>
          <w:color w:val="000000" w:themeColor="text1"/>
          <w:sz w:val="32"/>
          <w:szCs w:val="32"/>
          <w:lang w:val="en-IN"/>
        </w:rPr>
        <w:t>The average rating of bookings is 3.73.</w:t>
      </w:r>
    </w:p>
    <w:p w14:paraId="225B45A8" w14:textId="77777777" w:rsidR="00306D77" w:rsidRPr="00306D77" w:rsidRDefault="00306D77" w:rsidP="00306D77">
      <w:pPr>
        <w:numPr>
          <w:ilvl w:val="0"/>
          <w:numId w:val="22"/>
        </w:numPr>
        <w:rPr>
          <w:rFonts w:eastAsiaTheme="majorEastAsia" w:cstheme="majorBidi"/>
          <w:color w:val="000000" w:themeColor="text1"/>
          <w:sz w:val="32"/>
          <w:szCs w:val="32"/>
          <w:lang w:val="en-IN"/>
        </w:rPr>
      </w:pPr>
      <w:r w:rsidRPr="00306D77">
        <w:rPr>
          <w:rFonts w:eastAsiaTheme="majorEastAsia" w:cstheme="majorBidi"/>
          <w:color w:val="000000" w:themeColor="text1"/>
          <w:sz w:val="32"/>
          <w:szCs w:val="32"/>
          <w:lang w:val="en-IN"/>
        </w:rPr>
        <w:t>Ratings are almost equally distributed between male and female customers, with slight variations in averages.</w:t>
      </w:r>
    </w:p>
    <w:p w14:paraId="5054951D" w14:textId="77777777" w:rsidR="00D13A80" w:rsidRDefault="00D13A80" w:rsidP="00306D77">
      <w:pPr>
        <w:rPr>
          <w:rFonts w:eastAsiaTheme="majorEastAsia" w:cstheme="majorBidi"/>
          <w:color w:val="000000" w:themeColor="text1"/>
          <w:sz w:val="32"/>
          <w:szCs w:val="32"/>
          <w:lang w:val="en-IN"/>
        </w:rPr>
      </w:pPr>
    </w:p>
    <w:p w14:paraId="2D1F1C53" w14:textId="77777777" w:rsidR="00D13A80" w:rsidRDefault="00D13A80" w:rsidP="00306D77">
      <w:pPr>
        <w:rPr>
          <w:rFonts w:eastAsiaTheme="majorEastAsia" w:cstheme="majorBidi"/>
          <w:color w:val="000000" w:themeColor="text1"/>
          <w:sz w:val="32"/>
          <w:szCs w:val="32"/>
          <w:lang w:val="en-IN"/>
        </w:rPr>
      </w:pPr>
    </w:p>
    <w:p w14:paraId="7B34FB41" w14:textId="77777777" w:rsidR="00D13A80" w:rsidRDefault="00D13A80" w:rsidP="00306D77">
      <w:pPr>
        <w:rPr>
          <w:rFonts w:eastAsiaTheme="majorEastAsia" w:cstheme="majorBidi"/>
          <w:color w:val="000000" w:themeColor="text1"/>
          <w:sz w:val="32"/>
          <w:szCs w:val="32"/>
          <w:lang w:val="en-IN"/>
        </w:rPr>
      </w:pPr>
    </w:p>
    <w:p w14:paraId="72731383" w14:textId="77777777" w:rsidR="00D13A80" w:rsidRDefault="00D13A80" w:rsidP="00306D77">
      <w:pPr>
        <w:rPr>
          <w:rFonts w:eastAsiaTheme="majorEastAsia" w:cstheme="majorBidi"/>
          <w:color w:val="000000" w:themeColor="text1"/>
          <w:sz w:val="32"/>
          <w:szCs w:val="32"/>
          <w:lang w:val="en-IN"/>
        </w:rPr>
      </w:pPr>
    </w:p>
    <w:p w14:paraId="4CB700A2" w14:textId="77777777" w:rsidR="00D13A80" w:rsidRDefault="00D13A80" w:rsidP="00306D77">
      <w:pPr>
        <w:rPr>
          <w:rFonts w:eastAsiaTheme="majorEastAsia" w:cstheme="majorBidi"/>
          <w:color w:val="000000" w:themeColor="text1"/>
          <w:sz w:val="32"/>
          <w:szCs w:val="32"/>
          <w:lang w:val="en-IN"/>
        </w:rPr>
      </w:pPr>
    </w:p>
    <w:p w14:paraId="51271711" w14:textId="77777777" w:rsidR="00D13A80" w:rsidRDefault="00D13A80" w:rsidP="00306D77">
      <w:pPr>
        <w:rPr>
          <w:rFonts w:eastAsiaTheme="majorEastAsia" w:cstheme="majorBidi"/>
          <w:color w:val="000000" w:themeColor="text1"/>
          <w:sz w:val="32"/>
          <w:szCs w:val="32"/>
          <w:lang w:val="en-IN"/>
        </w:rPr>
      </w:pPr>
    </w:p>
    <w:p w14:paraId="228C1480" w14:textId="23A02138" w:rsidR="00306D77" w:rsidRDefault="00306D77" w:rsidP="00306D77">
      <w:pPr>
        <w:rPr>
          <w:rFonts w:eastAsiaTheme="majorEastAsia" w:cstheme="majorBidi"/>
          <w:color w:val="000000" w:themeColor="text1"/>
          <w:sz w:val="32"/>
          <w:szCs w:val="32"/>
          <w:lang w:val="en-IN"/>
        </w:rPr>
      </w:pPr>
      <w:r w:rsidRPr="00306D77">
        <w:rPr>
          <w:rFonts w:eastAsiaTheme="majorEastAsia" w:cstheme="majorBidi"/>
          <w:color w:val="000000" w:themeColor="text1"/>
          <w:sz w:val="32"/>
          <w:szCs w:val="32"/>
          <w:lang w:val="en-IN"/>
        </w:rPr>
        <w:t>f. Bookings by Time of the Day</w:t>
      </w:r>
    </w:p>
    <w:p w14:paraId="7AA8007B" w14:textId="7520B448" w:rsidR="00540039" w:rsidRPr="00306D77" w:rsidRDefault="00540039" w:rsidP="00540039">
      <w:pPr>
        <w:jc w:val="center"/>
        <w:rPr>
          <w:rFonts w:eastAsiaTheme="majorEastAsia" w:cstheme="majorBidi"/>
          <w:color w:val="000000" w:themeColor="text1"/>
          <w:sz w:val="32"/>
          <w:szCs w:val="32"/>
          <w:lang w:val="en-IN"/>
        </w:rPr>
      </w:pPr>
      <w:r>
        <w:rPr>
          <w:rFonts w:eastAsiaTheme="majorEastAsia" w:cstheme="majorBidi"/>
          <w:noProof/>
          <w:color w:val="000000" w:themeColor="text1"/>
          <w:sz w:val="32"/>
          <w:szCs w:val="32"/>
          <w:lang w:val="en-IN"/>
          <w14:ligatures w14:val="standardContextual"/>
        </w:rPr>
        <w:drawing>
          <wp:inline distT="0" distB="0" distL="0" distR="0" wp14:anchorId="02B124FF" wp14:editId="367F8C90">
            <wp:extent cx="3304309" cy="2645414"/>
            <wp:effectExtent l="0" t="0" r="0" b="2540"/>
            <wp:docPr id="21029603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60321" name="Picture 2102960321"/>
                    <pic:cNvPicPr/>
                  </pic:nvPicPr>
                  <pic:blipFill>
                    <a:blip r:embed="rId12">
                      <a:extLst>
                        <a:ext uri="{28A0092B-C50C-407E-A947-70E740481C1C}">
                          <a14:useLocalDpi xmlns:a14="http://schemas.microsoft.com/office/drawing/2010/main" val="0"/>
                        </a:ext>
                      </a:extLst>
                    </a:blip>
                    <a:stretch>
                      <a:fillRect/>
                    </a:stretch>
                  </pic:blipFill>
                  <pic:spPr>
                    <a:xfrm>
                      <a:off x="0" y="0"/>
                      <a:ext cx="3306746" cy="2647365"/>
                    </a:xfrm>
                    <a:prstGeom prst="rect">
                      <a:avLst/>
                    </a:prstGeom>
                  </pic:spPr>
                </pic:pic>
              </a:graphicData>
            </a:graphic>
          </wp:inline>
        </w:drawing>
      </w:r>
    </w:p>
    <w:p w14:paraId="72FB4900" w14:textId="77777777" w:rsidR="00306D77" w:rsidRPr="00306D77" w:rsidRDefault="00306D77" w:rsidP="00306D77">
      <w:pPr>
        <w:numPr>
          <w:ilvl w:val="0"/>
          <w:numId w:val="23"/>
        </w:numPr>
        <w:rPr>
          <w:rFonts w:eastAsiaTheme="majorEastAsia" w:cstheme="majorBidi"/>
          <w:color w:val="auto"/>
          <w:szCs w:val="28"/>
          <w:lang w:val="en-IN"/>
        </w:rPr>
      </w:pPr>
      <w:r w:rsidRPr="00306D77">
        <w:rPr>
          <w:rFonts w:eastAsiaTheme="majorEastAsia" w:cstheme="majorBidi"/>
          <w:color w:val="auto"/>
          <w:szCs w:val="28"/>
          <w:lang w:val="en-IN"/>
        </w:rPr>
        <w:t>The highest number of bookings occurs in the evening, around 6 PM to 8 PM.</w:t>
      </w:r>
    </w:p>
    <w:p w14:paraId="2D2C8D09" w14:textId="77777777" w:rsidR="00306D77" w:rsidRPr="00306D77" w:rsidRDefault="00306D77" w:rsidP="00306D77">
      <w:pPr>
        <w:numPr>
          <w:ilvl w:val="0"/>
          <w:numId w:val="23"/>
        </w:numPr>
        <w:rPr>
          <w:rFonts w:eastAsiaTheme="majorEastAsia" w:cstheme="majorBidi"/>
          <w:color w:val="auto"/>
          <w:szCs w:val="28"/>
          <w:lang w:val="en-IN"/>
        </w:rPr>
      </w:pPr>
      <w:r w:rsidRPr="00306D77">
        <w:rPr>
          <w:rFonts w:eastAsiaTheme="majorEastAsia" w:cstheme="majorBidi"/>
          <w:color w:val="auto"/>
          <w:szCs w:val="28"/>
          <w:lang w:val="en-IN"/>
        </w:rPr>
        <w:t>There is a lower volume of bookings during early morning hours, indicating reduced demand at that time.</w:t>
      </w:r>
    </w:p>
    <w:p w14:paraId="212B5016" w14:textId="77777777" w:rsidR="00306D77" w:rsidRDefault="00306D77" w:rsidP="00306D77">
      <w:pPr>
        <w:rPr>
          <w:rFonts w:eastAsiaTheme="majorEastAsia" w:cstheme="majorBidi"/>
          <w:color w:val="000000" w:themeColor="text1"/>
          <w:sz w:val="32"/>
          <w:szCs w:val="32"/>
          <w:lang w:val="en-IN"/>
        </w:rPr>
      </w:pPr>
      <w:r w:rsidRPr="00306D77">
        <w:rPr>
          <w:rFonts w:eastAsiaTheme="majorEastAsia" w:cstheme="majorBidi"/>
          <w:color w:val="000000" w:themeColor="text1"/>
          <w:sz w:val="32"/>
          <w:szCs w:val="32"/>
          <w:lang w:val="en-IN"/>
        </w:rPr>
        <w:t>g. Bookings by Day of the Week</w:t>
      </w:r>
    </w:p>
    <w:p w14:paraId="49BB700B" w14:textId="6C2BB627" w:rsidR="00540039" w:rsidRPr="00306D77" w:rsidRDefault="00540039" w:rsidP="00540039">
      <w:pPr>
        <w:jc w:val="center"/>
        <w:rPr>
          <w:rFonts w:eastAsiaTheme="majorEastAsia" w:cstheme="majorBidi"/>
          <w:color w:val="000000" w:themeColor="text1"/>
          <w:sz w:val="32"/>
          <w:szCs w:val="32"/>
          <w:lang w:val="en-IN"/>
        </w:rPr>
      </w:pPr>
      <w:r>
        <w:rPr>
          <w:rFonts w:eastAsiaTheme="majorEastAsia" w:cstheme="majorBidi"/>
          <w:noProof/>
          <w:color w:val="000000" w:themeColor="text1"/>
          <w:sz w:val="32"/>
          <w:szCs w:val="32"/>
          <w:lang w:val="en-IN"/>
          <w14:ligatures w14:val="standardContextual"/>
        </w:rPr>
        <w:drawing>
          <wp:inline distT="0" distB="0" distL="0" distR="0" wp14:anchorId="63F7EDAD" wp14:editId="767E55D3">
            <wp:extent cx="3362794" cy="1781424"/>
            <wp:effectExtent l="0" t="0" r="0" b="9525"/>
            <wp:docPr id="2344587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58707" name="Picture 234458707"/>
                    <pic:cNvPicPr/>
                  </pic:nvPicPr>
                  <pic:blipFill>
                    <a:blip r:embed="rId13">
                      <a:extLst>
                        <a:ext uri="{28A0092B-C50C-407E-A947-70E740481C1C}">
                          <a14:useLocalDpi xmlns:a14="http://schemas.microsoft.com/office/drawing/2010/main" val="0"/>
                        </a:ext>
                      </a:extLst>
                    </a:blip>
                    <a:stretch>
                      <a:fillRect/>
                    </a:stretch>
                  </pic:blipFill>
                  <pic:spPr>
                    <a:xfrm>
                      <a:off x="0" y="0"/>
                      <a:ext cx="3362794" cy="1781424"/>
                    </a:xfrm>
                    <a:prstGeom prst="rect">
                      <a:avLst/>
                    </a:prstGeom>
                  </pic:spPr>
                </pic:pic>
              </a:graphicData>
            </a:graphic>
          </wp:inline>
        </w:drawing>
      </w:r>
    </w:p>
    <w:p w14:paraId="15AC3037" w14:textId="77777777" w:rsidR="00306D77" w:rsidRPr="00306D77" w:rsidRDefault="00306D77" w:rsidP="00306D77">
      <w:pPr>
        <w:numPr>
          <w:ilvl w:val="0"/>
          <w:numId w:val="24"/>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The highest number of bookings occurs on weekdays, especially from Tuesday to Thursday.</w:t>
      </w:r>
    </w:p>
    <w:p w14:paraId="09C267C1" w14:textId="77777777" w:rsidR="00306D77" w:rsidRPr="00306D77" w:rsidRDefault="00306D77" w:rsidP="00306D77">
      <w:pPr>
        <w:numPr>
          <w:ilvl w:val="0"/>
          <w:numId w:val="24"/>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Weekends (Saturday and Sunday) have the lowest number of bookings, indicating reduced demand.</w:t>
      </w:r>
    </w:p>
    <w:p w14:paraId="02130C51" w14:textId="77777777" w:rsidR="00306D77" w:rsidRPr="00306D77" w:rsidRDefault="00306D77" w:rsidP="00306D77">
      <w:pPr>
        <w:rPr>
          <w:rFonts w:eastAsiaTheme="majorEastAsia" w:cstheme="majorBidi"/>
          <w:b/>
          <w:bCs/>
          <w:color w:val="5B9BD5" w:themeColor="accent5"/>
          <w:sz w:val="40"/>
          <w:szCs w:val="40"/>
          <w:lang w:val="en-IN"/>
        </w:rPr>
      </w:pPr>
      <w:r w:rsidRPr="00306D77">
        <w:rPr>
          <w:rFonts w:eastAsiaTheme="majorEastAsia" w:cstheme="majorBidi"/>
          <w:b/>
          <w:bCs/>
          <w:color w:val="5B9BD5" w:themeColor="accent5"/>
          <w:sz w:val="40"/>
          <w:szCs w:val="40"/>
          <w:lang w:val="en-IN"/>
        </w:rPr>
        <w:t>6. Observations</w:t>
      </w:r>
    </w:p>
    <w:p w14:paraId="2FCC318E" w14:textId="77777777" w:rsidR="00306D77" w:rsidRPr="00306D77" w:rsidRDefault="00306D77" w:rsidP="00306D77">
      <w:pPr>
        <w:numPr>
          <w:ilvl w:val="0"/>
          <w:numId w:val="2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Monthly Revenue Growth: There is a clear upward trend in monthly revenue, suggesting an increase in customer demand over time.</w:t>
      </w:r>
    </w:p>
    <w:p w14:paraId="4795DBEB" w14:textId="77777777" w:rsidR="00306D77" w:rsidRPr="00306D77" w:rsidRDefault="00306D77" w:rsidP="00306D77">
      <w:pPr>
        <w:numPr>
          <w:ilvl w:val="0"/>
          <w:numId w:val="2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lastRenderedPageBreak/>
        <w:t>Balanced Gender Distribution: The near-equal distribution of bookings by gender indicates that the service is equally popular among male and female customers.</w:t>
      </w:r>
    </w:p>
    <w:p w14:paraId="5B22B437" w14:textId="77777777" w:rsidR="00306D77" w:rsidRPr="00306D77" w:rsidRDefault="00306D77" w:rsidP="00306D77">
      <w:pPr>
        <w:numPr>
          <w:ilvl w:val="0"/>
          <w:numId w:val="2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Office-related Rides Dominant: A significant proportion of bookings are for office commutes, indicating that the service is primarily used for work-related travel.</w:t>
      </w:r>
    </w:p>
    <w:p w14:paraId="5D6886C2" w14:textId="77777777" w:rsidR="00306D77" w:rsidRPr="00306D77" w:rsidRDefault="00306D77" w:rsidP="00306D77">
      <w:pPr>
        <w:numPr>
          <w:ilvl w:val="0"/>
          <w:numId w:val="2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Evening Peak Hours: The highest demand is observed during evening hours, likely due to office commute and personal errands.</w:t>
      </w:r>
    </w:p>
    <w:p w14:paraId="1E0FBF25" w14:textId="77777777" w:rsidR="00D207FD" w:rsidRDefault="00306D77" w:rsidP="00D207FD">
      <w:pPr>
        <w:numPr>
          <w:ilvl w:val="0"/>
          <w:numId w:val="25"/>
        </w:num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Weekday Dominance: The majority of bookings occur on weekdays, with a sharp decline during weekends.</w:t>
      </w:r>
    </w:p>
    <w:p w14:paraId="6604D0C2" w14:textId="77777777" w:rsidR="00D207FD" w:rsidRDefault="00D207FD" w:rsidP="00D207FD">
      <w:pPr>
        <w:ind w:left="720" w:firstLine="0"/>
        <w:rPr>
          <w:rFonts w:ascii="Times New Roman" w:eastAsiaTheme="majorEastAsia" w:hAnsi="Times New Roman" w:cs="Times New Roman"/>
          <w:color w:val="auto"/>
          <w:szCs w:val="28"/>
          <w:lang w:val="en-IN"/>
        </w:rPr>
      </w:pPr>
    </w:p>
    <w:p w14:paraId="337BC99D" w14:textId="5D296ED2" w:rsidR="008E3EA3" w:rsidRPr="00306D77" w:rsidRDefault="008E3EA3" w:rsidP="008E3EA3">
      <w:pPr>
        <w:rPr>
          <w:rFonts w:eastAsiaTheme="majorEastAsia" w:cstheme="majorBidi"/>
          <w:b/>
          <w:bCs/>
          <w:color w:val="5B9BD5" w:themeColor="accent5"/>
          <w:sz w:val="40"/>
          <w:szCs w:val="40"/>
          <w:lang w:val="en-IN"/>
        </w:rPr>
      </w:pPr>
      <w:r>
        <w:rPr>
          <w:rFonts w:eastAsiaTheme="majorEastAsia" w:cstheme="majorBidi"/>
          <w:b/>
          <w:bCs/>
          <w:color w:val="5B9BD5" w:themeColor="accent5"/>
          <w:sz w:val="40"/>
          <w:szCs w:val="40"/>
          <w:lang w:val="en-IN"/>
        </w:rPr>
        <w:t>7</w:t>
      </w:r>
      <w:r w:rsidRPr="00306D77">
        <w:rPr>
          <w:rFonts w:eastAsiaTheme="majorEastAsia" w:cstheme="majorBidi"/>
          <w:b/>
          <w:bCs/>
          <w:color w:val="5B9BD5" w:themeColor="accent5"/>
          <w:sz w:val="40"/>
          <w:szCs w:val="40"/>
          <w:lang w:val="en-IN"/>
        </w:rPr>
        <w:t xml:space="preserve">. </w:t>
      </w:r>
      <w:r w:rsidR="003E31D7">
        <w:rPr>
          <w:rFonts w:eastAsiaTheme="majorEastAsia" w:cstheme="majorBidi"/>
          <w:b/>
          <w:bCs/>
          <w:color w:val="5B9BD5" w:themeColor="accent5"/>
          <w:sz w:val="40"/>
          <w:szCs w:val="40"/>
          <w:lang w:val="en-IN"/>
        </w:rPr>
        <w:t>Dashboard Snapchat</w:t>
      </w:r>
    </w:p>
    <w:p w14:paraId="63230F7D" w14:textId="77777777" w:rsidR="00063379" w:rsidRDefault="00063379" w:rsidP="00063379">
      <w:pPr>
        <w:ind w:left="720" w:firstLine="0"/>
        <w:rPr>
          <w:rFonts w:ascii="Times New Roman" w:eastAsiaTheme="majorEastAsia" w:hAnsi="Times New Roman" w:cs="Times New Roman"/>
          <w:color w:val="auto"/>
          <w:szCs w:val="28"/>
          <w:lang w:val="en-IN"/>
        </w:rPr>
      </w:pPr>
    </w:p>
    <w:p w14:paraId="34B62BCE" w14:textId="46F82C71" w:rsidR="001A7C96" w:rsidRPr="00564B2D" w:rsidRDefault="00387D7B" w:rsidP="00D13A80">
      <w:pPr>
        <w:ind w:left="0" w:firstLine="0"/>
        <w:rPr>
          <w:rFonts w:ascii="Times New Roman" w:eastAsiaTheme="majorEastAsia" w:hAnsi="Times New Roman" w:cs="Times New Roman"/>
          <w:color w:val="auto"/>
          <w:szCs w:val="28"/>
          <w:lang w:val="en-IN"/>
        </w:rPr>
      </w:pPr>
      <w:r>
        <w:rPr>
          <w:noProof/>
          <w:lang w:val="en-IN"/>
        </w:rPr>
        <w:drawing>
          <wp:inline distT="0" distB="0" distL="0" distR="0" wp14:anchorId="39CDC497" wp14:editId="30340270">
            <wp:extent cx="6163880" cy="3469640"/>
            <wp:effectExtent l="0" t="0" r="8890" b="0"/>
            <wp:docPr id="1542092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92719" name="Picture 1542092719"/>
                    <pic:cNvPicPr/>
                  </pic:nvPicPr>
                  <pic:blipFill>
                    <a:blip r:embed="rId14">
                      <a:extLst>
                        <a:ext uri="{28A0092B-C50C-407E-A947-70E740481C1C}">
                          <a14:useLocalDpi xmlns:a14="http://schemas.microsoft.com/office/drawing/2010/main" val="0"/>
                        </a:ext>
                      </a:extLst>
                    </a:blip>
                    <a:stretch>
                      <a:fillRect/>
                    </a:stretch>
                  </pic:blipFill>
                  <pic:spPr>
                    <a:xfrm>
                      <a:off x="0" y="0"/>
                      <a:ext cx="6191269" cy="3485057"/>
                    </a:xfrm>
                    <a:prstGeom prst="rect">
                      <a:avLst/>
                    </a:prstGeom>
                  </pic:spPr>
                </pic:pic>
              </a:graphicData>
            </a:graphic>
          </wp:inline>
        </w:drawing>
      </w:r>
    </w:p>
    <w:p w14:paraId="476DB704" w14:textId="77777777" w:rsidR="00306D77" w:rsidRPr="00306D77" w:rsidRDefault="00306D77" w:rsidP="00306D77">
      <w:pPr>
        <w:rPr>
          <w:rFonts w:eastAsiaTheme="majorEastAsia" w:cstheme="majorBidi"/>
          <w:b/>
          <w:bCs/>
          <w:color w:val="5B9BD5" w:themeColor="accent5"/>
          <w:sz w:val="40"/>
          <w:szCs w:val="40"/>
          <w:lang w:val="en-IN"/>
        </w:rPr>
      </w:pPr>
      <w:r w:rsidRPr="00306D77">
        <w:rPr>
          <w:rFonts w:eastAsiaTheme="majorEastAsia" w:cstheme="majorBidi"/>
          <w:b/>
          <w:bCs/>
          <w:color w:val="5B9BD5" w:themeColor="accent5"/>
          <w:sz w:val="40"/>
          <w:szCs w:val="40"/>
          <w:lang w:val="en-IN"/>
        </w:rPr>
        <w:t>8. Recommendations</w:t>
      </w:r>
    </w:p>
    <w:p w14:paraId="5712F6C2" w14:textId="77777777" w:rsidR="00306D77" w:rsidRPr="00306D77" w:rsidRDefault="00306D77" w:rsidP="00306D77">
      <w:pPr>
        <w:numPr>
          <w:ilvl w:val="0"/>
          <w:numId w:val="26"/>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Promotional Campaigns for Weekends: Introduce discounts and promotions for weekend rides to boost demand during low-traffic days.</w:t>
      </w:r>
    </w:p>
    <w:p w14:paraId="0D91564F" w14:textId="77777777" w:rsidR="00306D77" w:rsidRPr="00306D77" w:rsidRDefault="00306D77" w:rsidP="00306D77">
      <w:pPr>
        <w:numPr>
          <w:ilvl w:val="0"/>
          <w:numId w:val="26"/>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t>Targeted Marketing for Office Commutes: Since office-related travel is a major reason for bookings, targeted promotions and partnerships with corporate clients can increase revenue.</w:t>
      </w:r>
    </w:p>
    <w:p w14:paraId="1BA8C268" w14:textId="77777777" w:rsidR="00306D77" w:rsidRPr="00306D77" w:rsidRDefault="00306D77" w:rsidP="00306D77">
      <w:pPr>
        <w:numPr>
          <w:ilvl w:val="0"/>
          <w:numId w:val="26"/>
        </w:numPr>
        <w:rPr>
          <w:rFonts w:ascii="Times New Roman" w:eastAsiaTheme="majorEastAsia" w:hAnsi="Times New Roman" w:cs="Times New Roman"/>
          <w:color w:val="000000" w:themeColor="text1"/>
          <w:szCs w:val="28"/>
          <w:lang w:val="en-IN"/>
        </w:rPr>
      </w:pPr>
      <w:r w:rsidRPr="00306D77">
        <w:rPr>
          <w:rFonts w:ascii="Times New Roman" w:eastAsiaTheme="majorEastAsia" w:hAnsi="Times New Roman" w:cs="Times New Roman"/>
          <w:color w:val="000000" w:themeColor="text1"/>
          <w:szCs w:val="28"/>
          <w:lang w:val="en-IN"/>
        </w:rPr>
        <w:lastRenderedPageBreak/>
        <w:t>Improvement in Ratings: Focus on improving customer service to raise the average rating above 4. This can be achieved through driver training, better ride comfort, and reduced wait times.</w:t>
      </w:r>
    </w:p>
    <w:p w14:paraId="3436E1FB" w14:textId="77777777" w:rsidR="00306D77" w:rsidRPr="00306D77" w:rsidRDefault="00306D77" w:rsidP="00306D77">
      <w:pPr>
        <w:numPr>
          <w:ilvl w:val="0"/>
          <w:numId w:val="26"/>
        </w:numPr>
        <w:rPr>
          <w:rFonts w:eastAsiaTheme="majorEastAsia" w:cstheme="majorBidi"/>
          <w:b/>
          <w:bCs/>
          <w:color w:val="5B9BD5" w:themeColor="accent5"/>
          <w:sz w:val="40"/>
          <w:szCs w:val="40"/>
          <w:lang w:val="en-IN"/>
        </w:rPr>
      </w:pPr>
      <w:r w:rsidRPr="00306D77">
        <w:rPr>
          <w:rFonts w:ascii="Times New Roman" w:eastAsiaTheme="majorEastAsia" w:hAnsi="Times New Roman" w:cs="Times New Roman"/>
          <w:color w:val="000000" w:themeColor="text1"/>
          <w:szCs w:val="28"/>
          <w:lang w:val="en-IN"/>
        </w:rPr>
        <w:t>Incentives for Off-peak Hours: Offer special incentives for rides during off-peak hours (early morning and late night) to balance demand throughout the day.</w:t>
      </w:r>
    </w:p>
    <w:p w14:paraId="613F76A6" w14:textId="77777777" w:rsidR="00D13A80" w:rsidRDefault="00D13A80" w:rsidP="00306D77">
      <w:pPr>
        <w:rPr>
          <w:rFonts w:eastAsiaTheme="majorEastAsia" w:cstheme="majorBidi"/>
          <w:b/>
          <w:bCs/>
          <w:color w:val="5B9BD5" w:themeColor="accent5"/>
          <w:sz w:val="40"/>
          <w:szCs w:val="40"/>
          <w:lang w:val="en-IN"/>
        </w:rPr>
      </w:pPr>
    </w:p>
    <w:p w14:paraId="388817A0" w14:textId="47995ADC" w:rsidR="00306D77" w:rsidRPr="00306D77" w:rsidRDefault="00306D77" w:rsidP="00306D77">
      <w:pPr>
        <w:rPr>
          <w:rFonts w:eastAsiaTheme="majorEastAsia" w:cstheme="majorBidi"/>
          <w:b/>
          <w:bCs/>
          <w:color w:val="5B9BD5" w:themeColor="accent5"/>
          <w:sz w:val="40"/>
          <w:szCs w:val="40"/>
          <w:lang w:val="en-IN"/>
        </w:rPr>
      </w:pPr>
      <w:r w:rsidRPr="00306D77">
        <w:rPr>
          <w:rFonts w:eastAsiaTheme="majorEastAsia" w:cstheme="majorBidi"/>
          <w:b/>
          <w:bCs/>
          <w:color w:val="5B9BD5" w:themeColor="accent5"/>
          <w:sz w:val="40"/>
          <w:szCs w:val="40"/>
          <w:lang w:val="en-IN"/>
        </w:rPr>
        <w:t>9. Conclusion</w:t>
      </w:r>
    </w:p>
    <w:p w14:paraId="57FF2CDD" w14:textId="77777777" w:rsidR="00306D77" w:rsidRPr="00306D77" w:rsidRDefault="00306D77" w:rsidP="00306D77">
      <w:pPr>
        <w:rPr>
          <w:rFonts w:ascii="Times New Roman" w:eastAsiaTheme="majorEastAsia" w:hAnsi="Times New Roman" w:cs="Times New Roman"/>
          <w:color w:val="auto"/>
          <w:szCs w:val="28"/>
          <w:lang w:val="en-IN"/>
        </w:rPr>
      </w:pPr>
      <w:r w:rsidRPr="00306D77">
        <w:rPr>
          <w:rFonts w:ascii="Times New Roman" w:eastAsiaTheme="majorEastAsia" w:hAnsi="Times New Roman" w:cs="Times New Roman"/>
          <w:color w:val="auto"/>
          <w:szCs w:val="28"/>
          <w:lang w:val="en-IN"/>
        </w:rPr>
        <w:t>The OLA Taxi Ride Analysis has provided valuable insights into the service's performance over six months. The upward trend in revenue and the balanced customer base are positive indicators for the business. By addressing the areas of improvement highlighted in the report, OLA can further enhance customer satisfaction, increase bookings, and boost overall profitability.</w:t>
      </w:r>
    </w:p>
    <w:p w14:paraId="73690F05" w14:textId="77777777" w:rsidR="00306D77" w:rsidRPr="00306D77" w:rsidRDefault="00000000" w:rsidP="00306D77">
      <w:pPr>
        <w:rPr>
          <w:rFonts w:eastAsiaTheme="majorEastAsia" w:cstheme="majorBidi"/>
          <w:b/>
          <w:bCs/>
          <w:color w:val="5B9BD5" w:themeColor="accent5"/>
          <w:sz w:val="40"/>
          <w:szCs w:val="40"/>
          <w:lang w:val="en-IN"/>
        </w:rPr>
      </w:pPr>
      <w:r>
        <w:rPr>
          <w:rFonts w:eastAsiaTheme="majorEastAsia" w:cstheme="majorBidi"/>
          <w:b/>
          <w:bCs/>
          <w:color w:val="5B9BD5" w:themeColor="accent5"/>
          <w:sz w:val="40"/>
          <w:szCs w:val="40"/>
          <w:lang w:val="en-IN"/>
        </w:rPr>
        <w:pict w14:anchorId="6110EC2E">
          <v:rect id="_x0000_i1025" style="width:0;height:1.5pt" o:hralign="center" o:hrstd="t" o:hr="t" fillcolor="#a0a0a0" stroked="f"/>
        </w:pict>
      </w:r>
    </w:p>
    <w:p w14:paraId="207232DF" w14:textId="77777777" w:rsidR="00306D77" w:rsidRPr="00306D77" w:rsidRDefault="00306D77" w:rsidP="00306D77">
      <w:pPr>
        <w:rPr>
          <w:rFonts w:eastAsiaTheme="majorEastAsia" w:cstheme="majorBidi"/>
          <w:b/>
          <w:bCs/>
          <w:color w:val="5B9BD5" w:themeColor="accent5"/>
          <w:sz w:val="40"/>
          <w:szCs w:val="40"/>
          <w:lang w:val="en-IN"/>
        </w:rPr>
      </w:pPr>
    </w:p>
    <w:p w14:paraId="581658D2" w14:textId="77777777" w:rsidR="00306D77" w:rsidRPr="004E1C88" w:rsidRDefault="00306D77" w:rsidP="00306D77"/>
    <w:p w14:paraId="6C5A58E3" w14:textId="77777777" w:rsidR="00393E69" w:rsidRDefault="00393E69"/>
    <w:sectPr w:rsidR="00393E69" w:rsidSect="00306D77">
      <w:pgSz w:w="11906" w:h="16838"/>
      <w:pgMar w:top="720" w:right="720" w:bottom="720" w:left="851" w:header="709" w:footer="709"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ell MT">
    <w:panose1 w:val="02020503060305020303"/>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F06"/>
    <w:multiLevelType w:val="multilevel"/>
    <w:tmpl w:val="CDA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15882"/>
    <w:multiLevelType w:val="multilevel"/>
    <w:tmpl w:val="8E8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455F"/>
    <w:multiLevelType w:val="multilevel"/>
    <w:tmpl w:val="1D28D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077DF"/>
    <w:multiLevelType w:val="multilevel"/>
    <w:tmpl w:val="ED52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624DB"/>
    <w:multiLevelType w:val="multilevel"/>
    <w:tmpl w:val="19D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E7494"/>
    <w:multiLevelType w:val="multilevel"/>
    <w:tmpl w:val="4920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F13E7"/>
    <w:multiLevelType w:val="multilevel"/>
    <w:tmpl w:val="92A2DA3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94" w:hanging="360"/>
      </w:pPr>
      <w:rPr>
        <w:rFonts w:asciiTheme="minorHAnsi" w:hAnsiTheme="minorHAnsi" w:cstheme="minorHAnsi" w:hint="default"/>
        <w:b w:val="0"/>
        <w:bCs w:val="0"/>
        <w:color w:val="00B0F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415C0"/>
    <w:multiLevelType w:val="multilevel"/>
    <w:tmpl w:val="4D6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15D59"/>
    <w:multiLevelType w:val="multilevel"/>
    <w:tmpl w:val="BA60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C2E3E"/>
    <w:multiLevelType w:val="multilevel"/>
    <w:tmpl w:val="96244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46502"/>
    <w:multiLevelType w:val="multilevel"/>
    <w:tmpl w:val="B70E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E5FC3"/>
    <w:multiLevelType w:val="multilevel"/>
    <w:tmpl w:val="31C4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222DF"/>
    <w:multiLevelType w:val="multilevel"/>
    <w:tmpl w:val="FA1E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E06EA"/>
    <w:multiLevelType w:val="multilevel"/>
    <w:tmpl w:val="F406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364F5"/>
    <w:multiLevelType w:val="multilevel"/>
    <w:tmpl w:val="C8A85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535F4E"/>
    <w:multiLevelType w:val="multilevel"/>
    <w:tmpl w:val="08F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F2B33"/>
    <w:multiLevelType w:val="multilevel"/>
    <w:tmpl w:val="DBBE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F135D"/>
    <w:multiLevelType w:val="multilevel"/>
    <w:tmpl w:val="FAD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A174E"/>
    <w:multiLevelType w:val="multilevel"/>
    <w:tmpl w:val="9C0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501BF"/>
    <w:multiLevelType w:val="multilevel"/>
    <w:tmpl w:val="624E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24F6B"/>
    <w:multiLevelType w:val="multilevel"/>
    <w:tmpl w:val="2A207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75A51"/>
    <w:multiLevelType w:val="multilevel"/>
    <w:tmpl w:val="544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021B6"/>
    <w:multiLevelType w:val="multilevel"/>
    <w:tmpl w:val="F542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573378"/>
    <w:multiLevelType w:val="multilevel"/>
    <w:tmpl w:val="9CC4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5668A"/>
    <w:multiLevelType w:val="multilevel"/>
    <w:tmpl w:val="1B8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775E1"/>
    <w:multiLevelType w:val="multilevel"/>
    <w:tmpl w:val="15BC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631001">
    <w:abstractNumId w:val="14"/>
  </w:num>
  <w:num w:numId="2" w16cid:durableId="82145027">
    <w:abstractNumId w:val="22"/>
  </w:num>
  <w:num w:numId="3" w16cid:durableId="1044406011">
    <w:abstractNumId w:val="11"/>
  </w:num>
  <w:num w:numId="4" w16cid:durableId="1506552378">
    <w:abstractNumId w:val="7"/>
  </w:num>
  <w:num w:numId="5" w16cid:durableId="521749287">
    <w:abstractNumId w:val="4"/>
  </w:num>
  <w:num w:numId="6" w16cid:durableId="242302091">
    <w:abstractNumId w:val="3"/>
  </w:num>
  <w:num w:numId="7" w16cid:durableId="1894661175">
    <w:abstractNumId w:val="8"/>
  </w:num>
  <w:num w:numId="8" w16cid:durableId="1006176700">
    <w:abstractNumId w:val="19"/>
  </w:num>
  <w:num w:numId="9" w16cid:durableId="1131677291">
    <w:abstractNumId w:val="2"/>
  </w:num>
  <w:num w:numId="10" w16cid:durableId="531498031">
    <w:abstractNumId w:val="23"/>
  </w:num>
  <w:num w:numId="11" w16cid:durableId="1651405263">
    <w:abstractNumId w:val="5"/>
  </w:num>
  <w:num w:numId="12" w16cid:durableId="774522490">
    <w:abstractNumId w:val="16"/>
  </w:num>
  <w:num w:numId="13" w16cid:durableId="186916581">
    <w:abstractNumId w:val="20"/>
  </w:num>
  <w:num w:numId="14" w16cid:durableId="1109475414">
    <w:abstractNumId w:val="9"/>
  </w:num>
  <w:num w:numId="15" w16cid:durableId="967050181">
    <w:abstractNumId w:val="25"/>
  </w:num>
  <w:num w:numId="16" w16cid:durableId="124278794">
    <w:abstractNumId w:val="15"/>
  </w:num>
  <w:num w:numId="17" w16cid:durableId="9383451">
    <w:abstractNumId w:val="17"/>
  </w:num>
  <w:num w:numId="18" w16cid:durableId="2106417808">
    <w:abstractNumId w:val="24"/>
  </w:num>
  <w:num w:numId="19" w16cid:durableId="367805892">
    <w:abstractNumId w:val="0"/>
  </w:num>
  <w:num w:numId="20" w16cid:durableId="1895507022">
    <w:abstractNumId w:val="10"/>
  </w:num>
  <w:num w:numId="21" w16cid:durableId="1761562320">
    <w:abstractNumId w:val="1"/>
  </w:num>
  <w:num w:numId="22" w16cid:durableId="1673028726">
    <w:abstractNumId w:val="18"/>
  </w:num>
  <w:num w:numId="23" w16cid:durableId="821460934">
    <w:abstractNumId w:val="13"/>
  </w:num>
  <w:num w:numId="24" w16cid:durableId="1183010188">
    <w:abstractNumId w:val="6"/>
  </w:num>
  <w:num w:numId="25" w16cid:durableId="479999652">
    <w:abstractNumId w:val="12"/>
  </w:num>
  <w:num w:numId="26" w16cid:durableId="16422273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77"/>
    <w:rsid w:val="00061E14"/>
    <w:rsid w:val="00063379"/>
    <w:rsid w:val="000A558D"/>
    <w:rsid w:val="001A5ADD"/>
    <w:rsid w:val="001A7C96"/>
    <w:rsid w:val="00236637"/>
    <w:rsid w:val="00251522"/>
    <w:rsid w:val="002D5F9C"/>
    <w:rsid w:val="00306D77"/>
    <w:rsid w:val="00387D7B"/>
    <w:rsid w:val="00393E69"/>
    <w:rsid w:val="003B0CBE"/>
    <w:rsid w:val="003E31D7"/>
    <w:rsid w:val="003E5D2D"/>
    <w:rsid w:val="00421C72"/>
    <w:rsid w:val="00486631"/>
    <w:rsid w:val="0049204A"/>
    <w:rsid w:val="004C7992"/>
    <w:rsid w:val="004D5E5D"/>
    <w:rsid w:val="00540039"/>
    <w:rsid w:val="00564B2D"/>
    <w:rsid w:val="00627DCA"/>
    <w:rsid w:val="00650F79"/>
    <w:rsid w:val="006A19E9"/>
    <w:rsid w:val="00736F4D"/>
    <w:rsid w:val="008069D1"/>
    <w:rsid w:val="00807F60"/>
    <w:rsid w:val="008D61B0"/>
    <w:rsid w:val="008E3EA3"/>
    <w:rsid w:val="008F3E83"/>
    <w:rsid w:val="009340E9"/>
    <w:rsid w:val="00950494"/>
    <w:rsid w:val="00A92AFD"/>
    <w:rsid w:val="00AB33AB"/>
    <w:rsid w:val="00AB7B79"/>
    <w:rsid w:val="00B11797"/>
    <w:rsid w:val="00CA60B2"/>
    <w:rsid w:val="00CF7A2D"/>
    <w:rsid w:val="00D13A80"/>
    <w:rsid w:val="00D207FD"/>
    <w:rsid w:val="00D250E6"/>
    <w:rsid w:val="00D72C49"/>
    <w:rsid w:val="00D75FEC"/>
    <w:rsid w:val="00D920C9"/>
    <w:rsid w:val="00DA7811"/>
    <w:rsid w:val="00DD49ED"/>
    <w:rsid w:val="00F05576"/>
    <w:rsid w:val="00FA5A89"/>
    <w:rsid w:val="00FF6EF7"/>
    <w:rsid w:val="00FF7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B5E8"/>
  <w15:chartTrackingRefBased/>
  <w15:docId w15:val="{6E432E11-371E-4B75-B3CE-21DEC0E0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EA3"/>
    <w:pPr>
      <w:spacing w:after="235" w:line="264" w:lineRule="auto"/>
      <w:ind w:left="715" w:hanging="370"/>
    </w:pPr>
    <w:rPr>
      <w:rFonts w:ascii="Calibri" w:eastAsia="Calibri" w:hAnsi="Calibri" w:cs="Calibri"/>
      <w:color w:val="000000"/>
      <w:kern w:val="0"/>
      <w:sz w:val="28"/>
      <w:szCs w:val="20"/>
      <w:lang w:val="en-US" w:bidi="hi-IN"/>
      <w14:ligatures w14:val="none"/>
    </w:rPr>
  </w:style>
  <w:style w:type="paragraph" w:styleId="Heading1">
    <w:name w:val="heading 1"/>
    <w:basedOn w:val="Normal"/>
    <w:next w:val="Normal"/>
    <w:link w:val="Heading1Char"/>
    <w:uiPriority w:val="9"/>
    <w:qFormat/>
    <w:rsid w:val="00306D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D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D77"/>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306D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D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D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D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D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D77"/>
    <w:rPr>
      <w:rFonts w:eastAsiaTheme="majorEastAsia" w:cstheme="majorBidi"/>
      <w:color w:val="272727" w:themeColor="text1" w:themeTint="D8"/>
    </w:rPr>
  </w:style>
  <w:style w:type="paragraph" w:styleId="Title">
    <w:name w:val="Title"/>
    <w:basedOn w:val="Normal"/>
    <w:next w:val="Normal"/>
    <w:link w:val="TitleChar"/>
    <w:uiPriority w:val="10"/>
    <w:qFormat/>
    <w:rsid w:val="00306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D77"/>
    <w:pPr>
      <w:numPr>
        <w:ilvl w:val="1"/>
      </w:numPr>
      <w:ind w:left="715" w:hanging="37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306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D77"/>
    <w:pPr>
      <w:spacing w:before="160"/>
      <w:jc w:val="center"/>
    </w:pPr>
    <w:rPr>
      <w:i/>
      <w:iCs/>
      <w:color w:val="404040" w:themeColor="text1" w:themeTint="BF"/>
    </w:rPr>
  </w:style>
  <w:style w:type="character" w:customStyle="1" w:styleId="QuoteChar">
    <w:name w:val="Quote Char"/>
    <w:basedOn w:val="DefaultParagraphFont"/>
    <w:link w:val="Quote"/>
    <w:uiPriority w:val="29"/>
    <w:rsid w:val="00306D77"/>
    <w:rPr>
      <w:i/>
      <w:iCs/>
      <w:color w:val="404040" w:themeColor="text1" w:themeTint="BF"/>
    </w:rPr>
  </w:style>
  <w:style w:type="paragraph" w:styleId="ListParagraph">
    <w:name w:val="List Paragraph"/>
    <w:basedOn w:val="Normal"/>
    <w:uiPriority w:val="34"/>
    <w:qFormat/>
    <w:rsid w:val="00306D77"/>
    <w:pPr>
      <w:ind w:left="720"/>
      <w:contextualSpacing/>
    </w:pPr>
  </w:style>
  <w:style w:type="character" w:styleId="IntenseEmphasis">
    <w:name w:val="Intense Emphasis"/>
    <w:basedOn w:val="DefaultParagraphFont"/>
    <w:uiPriority w:val="21"/>
    <w:qFormat/>
    <w:rsid w:val="00306D77"/>
    <w:rPr>
      <w:i/>
      <w:iCs/>
      <w:color w:val="2F5496" w:themeColor="accent1" w:themeShade="BF"/>
    </w:rPr>
  </w:style>
  <w:style w:type="paragraph" w:styleId="IntenseQuote">
    <w:name w:val="Intense Quote"/>
    <w:basedOn w:val="Normal"/>
    <w:next w:val="Normal"/>
    <w:link w:val="IntenseQuoteChar"/>
    <w:uiPriority w:val="30"/>
    <w:qFormat/>
    <w:rsid w:val="00306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D77"/>
    <w:rPr>
      <w:i/>
      <w:iCs/>
      <w:color w:val="2F5496" w:themeColor="accent1" w:themeShade="BF"/>
    </w:rPr>
  </w:style>
  <w:style w:type="character" w:styleId="IntenseReference">
    <w:name w:val="Intense Reference"/>
    <w:basedOn w:val="DefaultParagraphFont"/>
    <w:uiPriority w:val="32"/>
    <w:qFormat/>
    <w:rsid w:val="00306D77"/>
    <w:rPr>
      <w:b/>
      <w:bCs/>
      <w:smallCaps/>
      <w:color w:val="2F5496" w:themeColor="accent1" w:themeShade="BF"/>
      <w:spacing w:val="5"/>
    </w:rPr>
  </w:style>
  <w:style w:type="character" w:styleId="Strong">
    <w:name w:val="Strong"/>
    <w:basedOn w:val="DefaultParagraphFont"/>
    <w:uiPriority w:val="22"/>
    <w:qFormat/>
    <w:rsid w:val="00306D77"/>
    <w:rPr>
      <w:b/>
      <w:bCs/>
    </w:rPr>
  </w:style>
  <w:style w:type="paragraph" w:styleId="NormalWeb">
    <w:name w:val="Normal (Web)"/>
    <w:basedOn w:val="Normal"/>
    <w:uiPriority w:val="99"/>
    <w:semiHidden/>
    <w:unhideWhenUsed/>
    <w:rsid w:val="00306D7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718282">
      <w:bodyDiv w:val="1"/>
      <w:marLeft w:val="0"/>
      <w:marRight w:val="0"/>
      <w:marTop w:val="0"/>
      <w:marBottom w:val="0"/>
      <w:divBdr>
        <w:top w:val="none" w:sz="0" w:space="0" w:color="auto"/>
        <w:left w:val="none" w:sz="0" w:space="0" w:color="auto"/>
        <w:bottom w:val="none" w:sz="0" w:space="0" w:color="auto"/>
        <w:right w:val="none" w:sz="0" w:space="0" w:color="auto"/>
      </w:divBdr>
      <w:divsChild>
        <w:div w:id="208229507">
          <w:marLeft w:val="0"/>
          <w:marRight w:val="0"/>
          <w:marTop w:val="0"/>
          <w:marBottom w:val="0"/>
          <w:divBdr>
            <w:top w:val="none" w:sz="0" w:space="0" w:color="auto"/>
            <w:left w:val="none" w:sz="0" w:space="0" w:color="auto"/>
            <w:bottom w:val="none" w:sz="0" w:space="0" w:color="auto"/>
            <w:right w:val="none" w:sz="0" w:space="0" w:color="auto"/>
          </w:divBdr>
        </w:div>
      </w:divsChild>
    </w:div>
    <w:div w:id="1728794335">
      <w:bodyDiv w:val="1"/>
      <w:marLeft w:val="0"/>
      <w:marRight w:val="0"/>
      <w:marTop w:val="0"/>
      <w:marBottom w:val="0"/>
      <w:divBdr>
        <w:top w:val="none" w:sz="0" w:space="0" w:color="auto"/>
        <w:left w:val="none" w:sz="0" w:space="0" w:color="auto"/>
        <w:bottom w:val="none" w:sz="0" w:space="0" w:color="auto"/>
        <w:right w:val="none" w:sz="0" w:space="0" w:color="auto"/>
      </w:divBdr>
      <w:divsChild>
        <w:div w:id="21393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CD47F-3A98-46FB-8A47-DF52890F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Rajput</dc:creator>
  <cp:keywords/>
  <dc:description/>
  <cp:lastModifiedBy>Prerana Rajput</cp:lastModifiedBy>
  <cp:revision>4</cp:revision>
  <dcterms:created xsi:type="dcterms:W3CDTF">2025-01-11T15:25:00Z</dcterms:created>
  <dcterms:modified xsi:type="dcterms:W3CDTF">2025-04-13T07:35:00Z</dcterms:modified>
</cp:coreProperties>
</file>