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18" w:rsidRDefault="00E43306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noProof/>
        </w:rPr>
        <w:drawing>
          <wp:inline distT="0" distB="0" distL="0" distR="0" wp14:anchorId="3188DE58" wp14:editId="517B4EC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  <w:bookmarkStart w:id="0" w:name="_GoBack"/>
      <w:bookmarkEnd w:id="0"/>
      <w:r>
        <w:rPr>
          <w:rFonts w:ascii="Consolas" w:hAnsi="Consolas"/>
          <w:color w:val="24292F"/>
          <w:sz w:val="21"/>
          <w:szCs w:val="21"/>
        </w:rPr>
        <w:t>steps for uploading files to repositories</w:t>
      </w:r>
    </w:p>
    <w:p w:rsidR="00897118" w:rsidRPr="00897118" w:rsidRDefault="00897118" w:rsidP="00897118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r w:rsidRPr="00897118">
        <w:rPr>
          <w:rFonts w:ascii="Consolas" w:hAnsi="Consolas"/>
          <w:color w:val="24292F"/>
          <w:sz w:val="21"/>
          <w:szCs w:val="21"/>
        </w:rPr>
        <w:t>git</w:t>
      </w:r>
      <w:proofErr w:type="spellEnd"/>
      <w:r w:rsidRPr="00897118">
        <w:rPr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 w:rsidRPr="00897118">
        <w:rPr>
          <w:rFonts w:ascii="Consolas" w:hAnsi="Consolas"/>
          <w:color w:val="24292F"/>
          <w:sz w:val="21"/>
          <w:szCs w:val="21"/>
        </w:rPr>
        <w:t>init</w:t>
      </w:r>
      <w:proofErr w:type="spellEnd"/>
    </w:p>
    <w:p w:rsidR="00897118" w:rsidRPr="00897118" w:rsidRDefault="00897118" w:rsidP="0089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897118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897118">
        <w:rPr>
          <w:rFonts w:ascii="Consolas" w:eastAsia="Times New Roman" w:hAnsi="Consolas" w:cs="Courier New"/>
          <w:color w:val="24292F"/>
          <w:sz w:val="21"/>
          <w:szCs w:val="21"/>
        </w:rPr>
        <w:t xml:space="preserve"> add README.md</w:t>
      </w:r>
    </w:p>
    <w:p w:rsidR="00897118" w:rsidRPr="00897118" w:rsidRDefault="00897118" w:rsidP="0089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897118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897118">
        <w:rPr>
          <w:rFonts w:ascii="Consolas" w:eastAsia="Times New Roman" w:hAnsi="Consolas" w:cs="Courier New"/>
          <w:color w:val="24292F"/>
          <w:sz w:val="21"/>
          <w:szCs w:val="21"/>
        </w:rPr>
        <w:t xml:space="preserve"> commit -m "first commit"</w:t>
      </w:r>
    </w:p>
    <w:p w:rsidR="00897118" w:rsidRPr="00897118" w:rsidRDefault="00897118" w:rsidP="0089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897118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897118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</w:p>
    <w:p w:rsidR="00897118" w:rsidRPr="00897118" w:rsidRDefault="00897118" w:rsidP="0089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897118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897118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https://github.com/praaanjallllll/github.git</w:t>
      </w:r>
    </w:p>
    <w:p w:rsidR="00897118" w:rsidRPr="00897118" w:rsidRDefault="00897118" w:rsidP="0089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897118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897118">
        <w:rPr>
          <w:rFonts w:ascii="Consolas" w:eastAsia="Times New Roman" w:hAnsi="Consolas" w:cs="Courier New"/>
          <w:color w:val="24292F"/>
          <w:sz w:val="21"/>
          <w:szCs w:val="21"/>
        </w:rPr>
        <w:t xml:space="preserve"> push -u origin main</w:t>
      </w:r>
    </w:p>
    <w:p w:rsidR="00897118" w:rsidRDefault="00897118"/>
    <w:p w:rsidR="00897118" w:rsidRDefault="00897118">
      <w:r>
        <w:br w:type="page"/>
      </w:r>
    </w:p>
    <w:p w:rsidR="00F21C39" w:rsidRDefault="00E43306">
      <w:r>
        <w:rPr>
          <w:noProof/>
        </w:rPr>
        <w:lastRenderedPageBreak/>
        <w:drawing>
          <wp:inline distT="0" distB="0" distL="0" distR="0" wp14:anchorId="292CBF5C" wp14:editId="53A0B5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06"/>
    <w:rsid w:val="00897118"/>
    <w:rsid w:val="00C03DB6"/>
    <w:rsid w:val="00D14639"/>
    <w:rsid w:val="00E4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78F9"/>
  <w15:chartTrackingRefBased/>
  <w15:docId w15:val="{7A9E31AE-1D8B-4562-97EE-A8D8B264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11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9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1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STES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IT_STUDENTS</dc:creator>
  <cp:keywords/>
  <dc:description/>
  <cp:lastModifiedBy>IT_STUDENTS</cp:lastModifiedBy>
  <cp:revision>2</cp:revision>
  <dcterms:created xsi:type="dcterms:W3CDTF">2022-05-16T23:36:00Z</dcterms:created>
  <dcterms:modified xsi:type="dcterms:W3CDTF">2022-05-16T23:36:00Z</dcterms:modified>
</cp:coreProperties>
</file>