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5AE9" w14:textId="77777777" w:rsidR="002146C7" w:rsidRDefault="002146C7"/>
    <w:p w14:paraId="2C175930" w14:textId="5E27825C" w:rsidR="007759BB" w:rsidRDefault="007759BB">
      <w:r>
        <w:t>Key Data Wrangling Steps for Income Census dataset</w:t>
      </w:r>
    </w:p>
    <w:p w14:paraId="2CC0ED26" w14:textId="7E180EAA" w:rsidR="007759BB" w:rsidRDefault="007759BB"/>
    <w:p w14:paraId="7BF79D12" w14:textId="69FF595E" w:rsidR="007759BB" w:rsidRPr="007759BB" w:rsidRDefault="007759BB">
      <w:pPr>
        <w:rPr>
          <w:b/>
        </w:rPr>
      </w:pPr>
      <w:r w:rsidRPr="007759BB">
        <w:rPr>
          <w:b/>
        </w:rPr>
        <w:t>Data Summary</w:t>
      </w:r>
    </w:p>
    <w:p w14:paraId="12AD8368" w14:textId="77777777" w:rsidR="007759BB" w:rsidRDefault="007759BB" w:rsidP="007759BB">
      <w:r>
        <w:t xml:space="preserve">The existing data set has 42 columns </w:t>
      </w:r>
    </w:p>
    <w:p w14:paraId="2703D089" w14:textId="28489B12" w:rsidR="007759BB" w:rsidRDefault="007759BB" w:rsidP="007759BB">
      <w:r>
        <w:t>1 target column (_</w:t>
      </w:r>
      <w:proofErr w:type="spellStart"/>
      <w:r>
        <w:t>Income_category</w:t>
      </w:r>
      <w:proofErr w:type="spellEnd"/>
      <w:r>
        <w:t>)</w:t>
      </w:r>
    </w:p>
    <w:p w14:paraId="19E6A8D8" w14:textId="5897CD4D" w:rsidR="007759BB" w:rsidRDefault="007759BB" w:rsidP="007759BB">
      <w:r>
        <w:t xml:space="preserve">1 column specifying instance weights – Indicates the population </w:t>
      </w:r>
      <w:proofErr w:type="spellStart"/>
      <w:r>
        <w:t>colume</w:t>
      </w:r>
      <w:proofErr w:type="spellEnd"/>
      <w:r>
        <w:t xml:space="preserve"> the row represents. Not to be used as a model input but as weights</w:t>
      </w:r>
    </w:p>
    <w:p w14:paraId="330955E4" w14:textId="65384130" w:rsidR="007759BB" w:rsidRDefault="007759BB" w:rsidP="007759BB">
      <w:r>
        <w:t>31 Categorical columns</w:t>
      </w:r>
    </w:p>
    <w:p w14:paraId="0408C9CA" w14:textId="2ED38B8F" w:rsidR="007759BB" w:rsidRDefault="007759BB" w:rsidP="007759BB">
      <w:r>
        <w:t>8 Continuous columns</w:t>
      </w:r>
    </w:p>
    <w:p w14:paraId="232FDC02" w14:textId="7ABCA2FB" w:rsidR="007759BB" w:rsidRDefault="007759BB" w:rsidP="007759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922"/>
        <w:gridCol w:w="3462"/>
        <w:gridCol w:w="2028"/>
      </w:tblGrid>
      <w:tr w:rsidR="000E7E36" w14:paraId="7A0B42C2" w14:textId="3D60C1C5" w:rsidTr="000E7E36">
        <w:tc>
          <w:tcPr>
            <w:tcW w:w="3116" w:type="dxa"/>
          </w:tcPr>
          <w:p w14:paraId="4ECB35DA" w14:textId="4D2F7AE0" w:rsidR="000E7E36" w:rsidRPr="000E7E36" w:rsidRDefault="000E7E36" w:rsidP="007759BB">
            <w:pPr>
              <w:rPr>
                <w:b/>
              </w:rPr>
            </w:pPr>
            <w:r w:rsidRPr="000E7E36">
              <w:rPr>
                <w:b/>
              </w:rPr>
              <w:t>Observation</w:t>
            </w:r>
          </w:p>
        </w:tc>
        <w:tc>
          <w:tcPr>
            <w:tcW w:w="3117" w:type="dxa"/>
          </w:tcPr>
          <w:p w14:paraId="64DDB9D2" w14:textId="23472C6E" w:rsidR="000E7E36" w:rsidRPr="000E7E36" w:rsidRDefault="000E7E36" w:rsidP="007759BB">
            <w:pPr>
              <w:rPr>
                <w:b/>
              </w:rPr>
            </w:pPr>
            <w:r w:rsidRPr="000E7E36">
              <w:rPr>
                <w:b/>
              </w:rPr>
              <w:t>Description</w:t>
            </w:r>
          </w:p>
        </w:tc>
        <w:tc>
          <w:tcPr>
            <w:tcW w:w="3199" w:type="dxa"/>
          </w:tcPr>
          <w:p w14:paraId="292E8E06" w14:textId="07C48548" w:rsidR="000E7E36" w:rsidRPr="000E7E36" w:rsidRDefault="000E7E36" w:rsidP="007759BB">
            <w:pPr>
              <w:rPr>
                <w:b/>
              </w:rPr>
            </w:pPr>
            <w:r w:rsidRPr="000E7E36">
              <w:rPr>
                <w:b/>
              </w:rPr>
              <w:t>Columns Impacted</w:t>
            </w:r>
          </w:p>
        </w:tc>
        <w:tc>
          <w:tcPr>
            <w:tcW w:w="3199" w:type="dxa"/>
          </w:tcPr>
          <w:p w14:paraId="43F66A59" w14:textId="36BCE10D" w:rsidR="000E7E36" w:rsidRPr="000E7E36" w:rsidRDefault="000E7E36" w:rsidP="007759BB">
            <w:pPr>
              <w:rPr>
                <w:b/>
              </w:rPr>
            </w:pPr>
            <w:r w:rsidRPr="000E7E36">
              <w:rPr>
                <w:b/>
              </w:rPr>
              <w:t>Discussion and Actions taken</w:t>
            </w:r>
          </w:p>
        </w:tc>
      </w:tr>
      <w:tr w:rsidR="000E7E36" w14:paraId="551FBFD6" w14:textId="5F5AB29E" w:rsidTr="000E7E36">
        <w:tc>
          <w:tcPr>
            <w:tcW w:w="3116" w:type="dxa"/>
          </w:tcPr>
          <w:p w14:paraId="70376E68" w14:textId="77777777" w:rsidR="000E7E36" w:rsidRPr="00FE69CC" w:rsidRDefault="000E7E36" w:rsidP="000E7E36">
            <w:pPr>
              <w:rPr>
                <w:b/>
              </w:rPr>
            </w:pPr>
            <w:r w:rsidRPr="00FE69CC">
              <w:rPr>
                <w:b/>
              </w:rPr>
              <w:t xml:space="preserve">Handling Missing Values </w:t>
            </w:r>
          </w:p>
          <w:p w14:paraId="1D0D10BA" w14:textId="77777777" w:rsidR="000E7E36" w:rsidRDefault="000E7E36" w:rsidP="007759BB"/>
        </w:tc>
        <w:tc>
          <w:tcPr>
            <w:tcW w:w="3117" w:type="dxa"/>
          </w:tcPr>
          <w:p w14:paraId="194779FA" w14:textId="14918D3F" w:rsidR="000E7E36" w:rsidRDefault="000E7E36" w:rsidP="007759BB">
            <w:r>
              <w:t xml:space="preserve">Following 8 columns have missing </w:t>
            </w:r>
            <w:proofErr w:type="gramStart"/>
            <w:r>
              <w:t>values ,</w:t>
            </w:r>
            <w:proofErr w:type="gramEnd"/>
            <w:r>
              <w:t xml:space="preserve"> represented by ‘?’</w:t>
            </w:r>
          </w:p>
        </w:tc>
        <w:tc>
          <w:tcPr>
            <w:tcW w:w="3199" w:type="dxa"/>
          </w:tcPr>
          <w:p w14:paraId="31A767FF" w14:textId="77777777" w:rsidR="000E7E36" w:rsidRPr="000E7E36" w:rsidRDefault="000E7E36" w:rsidP="000E7E36">
            <w:r w:rsidRPr="000E7E36">
              <w:t>_</w:t>
            </w:r>
            <w:proofErr w:type="spellStart"/>
            <w:r w:rsidRPr="000E7E36">
              <w:t>region_of_previous_residence</w:t>
            </w:r>
            <w:proofErr w:type="spellEnd"/>
          </w:p>
          <w:p w14:paraId="7E4D7C72" w14:textId="77777777" w:rsidR="000E7E36" w:rsidRPr="000E7E36" w:rsidRDefault="000E7E36" w:rsidP="000E7E36">
            <w:r w:rsidRPr="000E7E36">
              <w:t>_</w:t>
            </w:r>
            <w:proofErr w:type="spellStart"/>
            <w:r w:rsidRPr="000E7E36">
              <w:t>migration_code-change_in_msa</w:t>
            </w:r>
            <w:proofErr w:type="spellEnd"/>
          </w:p>
          <w:p w14:paraId="7DAC274F" w14:textId="77777777" w:rsidR="000E7E36" w:rsidRPr="000E7E36" w:rsidRDefault="000E7E36" w:rsidP="000E7E36">
            <w:r w:rsidRPr="000E7E36">
              <w:t>_</w:t>
            </w:r>
            <w:proofErr w:type="spellStart"/>
            <w:r w:rsidRPr="000E7E36">
              <w:t>migration_code-change_in_reg</w:t>
            </w:r>
            <w:proofErr w:type="spellEnd"/>
          </w:p>
          <w:p w14:paraId="506CF251" w14:textId="77777777" w:rsidR="000E7E36" w:rsidRPr="000E7E36" w:rsidRDefault="000E7E36" w:rsidP="000E7E36">
            <w:r w:rsidRPr="000E7E36">
              <w:t>_</w:t>
            </w:r>
            <w:proofErr w:type="spellStart"/>
            <w:r w:rsidRPr="000E7E36">
              <w:t>migration_code-move_within_reg</w:t>
            </w:r>
            <w:proofErr w:type="spellEnd"/>
          </w:p>
          <w:p w14:paraId="7E98E790" w14:textId="77777777" w:rsidR="000E7E36" w:rsidRPr="000E7E36" w:rsidRDefault="000E7E36" w:rsidP="000E7E36">
            <w:r w:rsidRPr="000E7E36">
              <w:t>_</w:t>
            </w:r>
            <w:proofErr w:type="spellStart"/>
            <w:r w:rsidRPr="000E7E36">
              <w:t>migration_prev_res_in_sunbelt</w:t>
            </w:r>
            <w:proofErr w:type="spellEnd"/>
          </w:p>
          <w:p w14:paraId="4AF86CDB" w14:textId="77777777" w:rsidR="000E7E36" w:rsidRPr="000E7E36" w:rsidRDefault="000E7E36" w:rsidP="000E7E36">
            <w:r w:rsidRPr="000E7E36">
              <w:t>_</w:t>
            </w:r>
            <w:proofErr w:type="spellStart"/>
            <w:r w:rsidRPr="000E7E36">
              <w:t>country_of_birth_father</w:t>
            </w:r>
            <w:proofErr w:type="spellEnd"/>
          </w:p>
          <w:p w14:paraId="3774FCFA" w14:textId="77777777" w:rsidR="000E7E36" w:rsidRPr="000E7E36" w:rsidRDefault="000E7E36" w:rsidP="000E7E36">
            <w:r w:rsidRPr="000E7E36">
              <w:t>_</w:t>
            </w:r>
            <w:proofErr w:type="spellStart"/>
            <w:r w:rsidRPr="000E7E36">
              <w:t>country_of_birth_mother</w:t>
            </w:r>
            <w:proofErr w:type="spellEnd"/>
          </w:p>
          <w:p w14:paraId="1E19E07C" w14:textId="77777777" w:rsidR="000E7E36" w:rsidRPr="000E7E36" w:rsidRDefault="000E7E36" w:rsidP="000E7E36">
            <w:r w:rsidRPr="000E7E36">
              <w:t>_</w:t>
            </w:r>
            <w:proofErr w:type="spellStart"/>
            <w:r w:rsidRPr="000E7E36">
              <w:t>country_of_birth_self</w:t>
            </w:r>
            <w:proofErr w:type="spellEnd"/>
          </w:p>
          <w:p w14:paraId="661F2D75" w14:textId="77777777" w:rsidR="000E7E36" w:rsidRPr="000E7E36" w:rsidRDefault="000E7E36" w:rsidP="007759BB"/>
        </w:tc>
        <w:tc>
          <w:tcPr>
            <w:tcW w:w="3199" w:type="dxa"/>
          </w:tcPr>
          <w:p w14:paraId="1A5484D6" w14:textId="4FEF379F" w:rsidR="000E7E36" w:rsidRDefault="000E7E36" w:rsidP="000E7E36">
            <w:r>
              <w:t xml:space="preserve">I’d keep the missing value as </w:t>
            </w:r>
            <w:r w:rsidRPr="000E7E36">
              <w:rPr>
                <w:b/>
              </w:rPr>
              <w:t>‘?’</w:t>
            </w:r>
            <w:r>
              <w:t xml:space="preserve"> for now. There is no obvious reason for missing values beyond the fact that responders forgot to enter those columns, ex. Info. Around previous residence and birth country seems missing.</w:t>
            </w:r>
            <w:r>
              <w:t xml:space="preserve"> </w:t>
            </w:r>
          </w:p>
          <w:p w14:paraId="2735A53B" w14:textId="6CB9EF9D" w:rsidR="000416DD" w:rsidRPr="00FA511F" w:rsidRDefault="000416DD" w:rsidP="000E7E36">
            <w:r w:rsidRPr="000416DD">
              <w:rPr>
                <w:b/>
              </w:rPr>
              <w:t>Action</w:t>
            </w:r>
            <w:r>
              <w:rPr>
                <w:b/>
              </w:rPr>
              <w:t xml:space="preserve">: </w:t>
            </w:r>
            <w:r w:rsidRPr="00FA511F">
              <w:t xml:space="preserve">Keep the value ‘?’ as of now to </w:t>
            </w:r>
            <w:r w:rsidR="00FA511F" w:rsidRPr="00FA511F">
              <w:t>review any</w:t>
            </w:r>
            <w:r w:rsidR="00FA511F">
              <w:t xml:space="preserve"> not so obvious</w:t>
            </w:r>
            <w:r w:rsidR="00FA511F" w:rsidRPr="00FA511F">
              <w:t xml:space="preserve"> relationship</w:t>
            </w:r>
            <w:r w:rsidR="00FA511F">
              <w:t>s</w:t>
            </w:r>
            <w:r w:rsidR="00FA511F" w:rsidRPr="00FA511F">
              <w:t xml:space="preserve"> between missing values and other parameters</w:t>
            </w:r>
          </w:p>
          <w:p w14:paraId="358352E2" w14:textId="77777777" w:rsidR="000E7E36" w:rsidRPr="00FE69CC" w:rsidRDefault="000E7E36" w:rsidP="000E7E36">
            <w:pPr>
              <w:rPr>
                <w:b/>
              </w:rPr>
            </w:pPr>
          </w:p>
        </w:tc>
      </w:tr>
      <w:tr w:rsidR="000E7E36" w14:paraId="22742BE1" w14:textId="77777777" w:rsidTr="000E7E36">
        <w:tc>
          <w:tcPr>
            <w:tcW w:w="3116" w:type="dxa"/>
          </w:tcPr>
          <w:p w14:paraId="033C3F04" w14:textId="3E456F4E" w:rsidR="000E7E36" w:rsidRPr="00FE69CC" w:rsidRDefault="000E7E36" w:rsidP="000E7E36">
            <w:pPr>
              <w:rPr>
                <w:b/>
              </w:rPr>
            </w:pPr>
            <w:r w:rsidRPr="00DA3FE3">
              <w:rPr>
                <w:b/>
              </w:rPr>
              <w:t>‘Not in Universe’ values observed</w:t>
            </w:r>
          </w:p>
        </w:tc>
        <w:tc>
          <w:tcPr>
            <w:tcW w:w="3117" w:type="dxa"/>
          </w:tcPr>
          <w:p w14:paraId="394A38EC" w14:textId="3EB0C8AC" w:rsidR="000E7E36" w:rsidRDefault="000E7E36" w:rsidP="000E7E36">
            <w:r w:rsidRPr="000E7E36">
              <w:t>These</w:t>
            </w:r>
            <w:r w:rsidRPr="000E7E36">
              <w:t xml:space="preserve"> 14 columns have values that cannot be categorized and are bucketed into </w:t>
            </w:r>
            <w:r w:rsidRPr="000E7E36">
              <w:lastRenderedPageBreak/>
              <w:t xml:space="preserve">a ‘Not in Universe’ category. </w:t>
            </w:r>
          </w:p>
        </w:tc>
        <w:tc>
          <w:tcPr>
            <w:tcW w:w="3199" w:type="dxa"/>
          </w:tcPr>
          <w:p w14:paraId="7B93DE08" w14:textId="77777777" w:rsidR="000E7E36" w:rsidRDefault="000E7E36" w:rsidP="000E7E36">
            <w:r>
              <w:lastRenderedPageBreak/>
              <w:t>_major_industry_code',</w:t>
            </w:r>
          </w:p>
          <w:p w14:paraId="645473EB" w14:textId="77777777" w:rsidR="000E7E36" w:rsidRDefault="000E7E36" w:rsidP="000E7E36">
            <w:r>
              <w:t>'_major_occupation_code',</w:t>
            </w:r>
          </w:p>
          <w:p w14:paraId="5408F9D6" w14:textId="77777777" w:rsidR="000E7E36" w:rsidRDefault="000E7E36" w:rsidP="000E7E36">
            <w:r>
              <w:t>'_</w:t>
            </w:r>
            <w:proofErr w:type="spellStart"/>
            <w:r>
              <w:t>reason_for_unemployment</w:t>
            </w:r>
            <w:proofErr w:type="spellEnd"/>
            <w:r>
              <w:t>’</w:t>
            </w:r>
            <w:r>
              <w:t>,</w:t>
            </w:r>
            <w:r>
              <w:tab/>
              <w:t xml:space="preserve">            '_region_of_previous_residence',</w:t>
            </w:r>
          </w:p>
          <w:p w14:paraId="4A42CB4B" w14:textId="3C4F94B7" w:rsidR="000E7E36" w:rsidRDefault="000E7E36" w:rsidP="000E7E36">
            <w:r>
              <w:t>'_</w:t>
            </w:r>
            <w:proofErr w:type="spellStart"/>
            <w:r>
              <w:t>state_of_previous_residence</w:t>
            </w:r>
            <w:proofErr w:type="spellEnd"/>
            <w:r>
              <w:t>',</w:t>
            </w:r>
            <w:r>
              <w:tab/>
            </w:r>
          </w:p>
          <w:p w14:paraId="7BDED420" w14:textId="77777777" w:rsidR="000E7E36" w:rsidRDefault="000E7E36" w:rsidP="000E7E36">
            <w:r>
              <w:t>'_migration_code-change_in_msa',</w:t>
            </w:r>
          </w:p>
          <w:p w14:paraId="1C030422" w14:textId="77777777" w:rsidR="000E7E36" w:rsidRDefault="000E7E36" w:rsidP="000E7E36">
            <w:r>
              <w:lastRenderedPageBreak/>
              <w:t>'_migration_code-change_in_reg',</w:t>
            </w:r>
          </w:p>
          <w:p w14:paraId="7F7DE140" w14:textId="3AC25243" w:rsidR="000E7E36" w:rsidRDefault="000E7E36" w:rsidP="000E7E36">
            <w:r>
              <w:t>'_</w:t>
            </w:r>
            <w:proofErr w:type="spellStart"/>
            <w:r>
              <w:t>migration_codemove_within_reg</w:t>
            </w:r>
            <w:proofErr w:type="spellEnd"/>
            <w:r>
              <w:t>',</w:t>
            </w:r>
          </w:p>
          <w:p w14:paraId="6AEFB753" w14:textId="77777777" w:rsidR="000E7E36" w:rsidRDefault="000E7E36" w:rsidP="000E7E36">
            <w:r>
              <w:t>'_migration_prev_res_in_sunbelt',</w:t>
            </w:r>
          </w:p>
          <w:p w14:paraId="5233047F" w14:textId="77777777" w:rsidR="000E7E36" w:rsidRDefault="000E7E36" w:rsidP="000E7E36">
            <w:r>
              <w:t>'_family_members_under_18',</w:t>
            </w:r>
          </w:p>
          <w:p w14:paraId="398232B5" w14:textId="79F384B5" w:rsidR="000E7E36" w:rsidRDefault="000E7E36" w:rsidP="000E7E36">
            <w:r>
              <w:t>'_</w:t>
            </w:r>
            <w:proofErr w:type="spellStart"/>
            <w:r>
              <w:t>country_of_birth_father</w:t>
            </w:r>
            <w:proofErr w:type="spellEnd"/>
            <w:r>
              <w:t>',</w:t>
            </w:r>
          </w:p>
          <w:p w14:paraId="6B569A38" w14:textId="77777777" w:rsidR="000E7E36" w:rsidRDefault="000E7E36" w:rsidP="000E7E36">
            <w:r>
              <w:t>'_country_of_birth_mother',</w:t>
            </w:r>
          </w:p>
          <w:p w14:paraId="0B86803E" w14:textId="77777777" w:rsidR="000E7E36" w:rsidRDefault="000E7E36" w:rsidP="000E7E36">
            <w:r>
              <w:t>'_country_of_birth_self',</w:t>
            </w:r>
          </w:p>
          <w:p w14:paraId="3187FC4E" w14:textId="3B140EBF" w:rsidR="000E7E36" w:rsidRPr="00FE69CC" w:rsidRDefault="000E7E36" w:rsidP="000E7E36">
            <w:r>
              <w:t>'</w:t>
            </w:r>
            <w:proofErr w:type="spellStart"/>
            <w:r>
              <w:t>fill_inc_questionnaire</w:t>
            </w:r>
            <w:proofErr w:type="spellEnd"/>
            <w:r>
              <w:t>'</w:t>
            </w:r>
          </w:p>
          <w:p w14:paraId="6F767F9D" w14:textId="77777777" w:rsidR="000E7E36" w:rsidRPr="00FE69CC" w:rsidRDefault="000E7E36" w:rsidP="000E7E36">
            <w:pPr>
              <w:rPr>
                <w:b/>
              </w:rPr>
            </w:pPr>
          </w:p>
        </w:tc>
        <w:tc>
          <w:tcPr>
            <w:tcW w:w="3199" w:type="dxa"/>
          </w:tcPr>
          <w:p w14:paraId="57392C2E" w14:textId="0E5C1551" w:rsidR="000E7E36" w:rsidRDefault="000E7E36" w:rsidP="000E7E36">
            <w:r w:rsidRPr="000E7E36">
              <w:lastRenderedPageBreak/>
              <w:t xml:space="preserve">The source doesn’t provide any reasoning for this. Most likely these are driven by incomplete answers </w:t>
            </w:r>
            <w:r w:rsidRPr="000E7E36">
              <w:lastRenderedPageBreak/>
              <w:t>or responses that are skipped or not valid.</w:t>
            </w:r>
            <w:r>
              <w:t xml:space="preserve"> NO obvious correlation observed between ‘Not in Universe’ values across columns, based on simple cross tab analysis</w:t>
            </w:r>
          </w:p>
          <w:p w14:paraId="6640351D" w14:textId="05DCFE52" w:rsidR="000E7E36" w:rsidRPr="00FA511F" w:rsidRDefault="00FA511F" w:rsidP="000E7E36">
            <w:pPr>
              <w:rPr>
                <w:b/>
              </w:rPr>
            </w:pPr>
            <w:r w:rsidRPr="00FA511F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1F0F44CE" w14:textId="73409E3F" w:rsidR="000E7E36" w:rsidRPr="000E7E36" w:rsidRDefault="000E7E36" w:rsidP="000E7E36">
            <w:r>
              <w:t>Plan to keep these as it is to analyze any not so obvious relations and allow for appropriate modifications</w:t>
            </w:r>
          </w:p>
          <w:p w14:paraId="300A9EA0" w14:textId="77777777" w:rsidR="000E7E36" w:rsidRDefault="000E7E36" w:rsidP="000E7E36"/>
        </w:tc>
      </w:tr>
      <w:tr w:rsidR="00FA511F" w14:paraId="6022A34B" w14:textId="77777777" w:rsidTr="000E7E36">
        <w:tc>
          <w:tcPr>
            <w:tcW w:w="3116" w:type="dxa"/>
          </w:tcPr>
          <w:p w14:paraId="094A300A" w14:textId="5C41C5AE" w:rsidR="00FA511F" w:rsidRPr="00DA3FE3" w:rsidRDefault="00FA511F" w:rsidP="000E7E36">
            <w:pPr>
              <w:rPr>
                <w:b/>
              </w:rPr>
            </w:pPr>
            <w:r>
              <w:rPr>
                <w:b/>
              </w:rPr>
              <w:lastRenderedPageBreak/>
              <w:t>Outliers</w:t>
            </w:r>
          </w:p>
        </w:tc>
        <w:tc>
          <w:tcPr>
            <w:tcW w:w="3117" w:type="dxa"/>
          </w:tcPr>
          <w:p w14:paraId="7E21AC19" w14:textId="77777777" w:rsidR="00FA511F" w:rsidRPr="000E7E36" w:rsidRDefault="00FA511F" w:rsidP="000E7E36"/>
        </w:tc>
        <w:tc>
          <w:tcPr>
            <w:tcW w:w="3199" w:type="dxa"/>
          </w:tcPr>
          <w:p w14:paraId="6CD42B52" w14:textId="6D959B10" w:rsidR="00FA511F" w:rsidRDefault="00FA511F" w:rsidP="000E7E36">
            <w:r>
              <w:t>No outliers observed – Data is weighted by population count for each row ~1800 counts associated with each row. No obvious outlier row observed</w:t>
            </w:r>
          </w:p>
        </w:tc>
        <w:tc>
          <w:tcPr>
            <w:tcW w:w="3199" w:type="dxa"/>
          </w:tcPr>
          <w:p w14:paraId="228EECE4" w14:textId="376D5623" w:rsidR="00FA511F" w:rsidRPr="000E7E36" w:rsidRDefault="00FA511F" w:rsidP="000E7E36">
            <w:r>
              <w:t>NO Action taken</w:t>
            </w:r>
            <w:bookmarkStart w:id="0" w:name="_GoBack"/>
            <w:bookmarkEnd w:id="0"/>
          </w:p>
        </w:tc>
      </w:tr>
    </w:tbl>
    <w:p w14:paraId="31C55FA3" w14:textId="77777777" w:rsidR="000E7E36" w:rsidRDefault="000E7E36" w:rsidP="007759BB"/>
    <w:p w14:paraId="4255A530" w14:textId="7729AAFC" w:rsidR="004D30F4" w:rsidRDefault="004D30F4" w:rsidP="007759BB"/>
    <w:p w14:paraId="78268F17" w14:textId="7A4C6C73" w:rsidR="00FE69CC" w:rsidRPr="00FE69CC" w:rsidRDefault="00FE69CC" w:rsidP="007759BB">
      <w:pPr>
        <w:rPr>
          <w:b/>
        </w:rPr>
      </w:pPr>
    </w:p>
    <w:p w14:paraId="68FD56A3" w14:textId="59F18D5F" w:rsidR="00FE69CC" w:rsidRDefault="00FE69CC" w:rsidP="00FE69CC">
      <w:pPr>
        <w:rPr>
          <w:b/>
        </w:rPr>
      </w:pPr>
    </w:p>
    <w:p w14:paraId="4B329CD2" w14:textId="560BDCFF" w:rsidR="00336489" w:rsidRDefault="00336489" w:rsidP="007759BB"/>
    <w:p w14:paraId="2029F450" w14:textId="77777777" w:rsidR="00336489" w:rsidRDefault="00336489" w:rsidP="007759BB"/>
    <w:p w14:paraId="121E6810" w14:textId="77777777" w:rsidR="007759BB" w:rsidRDefault="007759BB" w:rsidP="007759BB"/>
    <w:p w14:paraId="1965270D" w14:textId="77777777" w:rsidR="007759BB" w:rsidRDefault="007759BB" w:rsidP="007759BB"/>
    <w:p w14:paraId="6C1CDDF6" w14:textId="77777777" w:rsidR="007759BB" w:rsidRDefault="007759BB"/>
    <w:sectPr w:rsidR="0077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79E8"/>
    <w:multiLevelType w:val="hybridMultilevel"/>
    <w:tmpl w:val="24A676BE"/>
    <w:lvl w:ilvl="0" w:tplc="2DA0B8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007F6"/>
    <w:multiLevelType w:val="hybridMultilevel"/>
    <w:tmpl w:val="22080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66F6D"/>
    <w:multiLevelType w:val="hybridMultilevel"/>
    <w:tmpl w:val="4F527064"/>
    <w:lvl w:ilvl="0" w:tplc="D2A24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BB"/>
    <w:rsid w:val="000416DD"/>
    <w:rsid w:val="000E7E36"/>
    <w:rsid w:val="002146C7"/>
    <w:rsid w:val="00336489"/>
    <w:rsid w:val="004D30F4"/>
    <w:rsid w:val="007759BB"/>
    <w:rsid w:val="00CA42B2"/>
    <w:rsid w:val="00DA3FE3"/>
    <w:rsid w:val="00F6362D"/>
    <w:rsid w:val="00FA511F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FCA8"/>
  <w15:chartTrackingRefBased/>
  <w15:docId w15:val="{F1F44214-FC1C-4C1F-8136-6A7A7363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BB"/>
    <w:pPr>
      <w:ind w:left="720"/>
      <w:contextualSpacing/>
    </w:pPr>
  </w:style>
  <w:style w:type="table" w:styleId="TableGrid">
    <w:name w:val="Table Grid"/>
    <w:basedOn w:val="TableNormal"/>
    <w:uiPriority w:val="39"/>
    <w:rsid w:val="000E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Sehgal</dc:creator>
  <cp:keywords/>
  <dc:description/>
  <cp:lastModifiedBy>Abhishek Sehgal</cp:lastModifiedBy>
  <cp:revision>1</cp:revision>
  <dcterms:created xsi:type="dcterms:W3CDTF">2019-03-10T16:09:00Z</dcterms:created>
  <dcterms:modified xsi:type="dcterms:W3CDTF">2019-03-13T20:56:00Z</dcterms:modified>
</cp:coreProperties>
</file>