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44C1" w14:textId="77777777" w:rsidR="00B7542E" w:rsidRDefault="00BB19D9">
      <w:pPr>
        <w:numPr>
          <w:ilvl w:val="0"/>
          <w:numId w:val="1"/>
        </w:numPr>
      </w:pPr>
      <w:r>
        <w:t>Which are the top three variables in your model which contribute most towards the probability of a lead getting converted?</w:t>
      </w:r>
    </w:p>
    <w:p w14:paraId="0A7AD8F6" w14:textId="77777777" w:rsidR="00B7542E" w:rsidRDefault="00B7542E" w:rsidP="00B7542E">
      <w:pPr>
        <w:ind w:left="360"/>
      </w:pPr>
    </w:p>
    <w:p w14:paraId="0CBAF8FF" w14:textId="1E77BF94" w:rsidR="00B7542E" w:rsidRDefault="00B7542E" w:rsidP="00B7542E">
      <w:pPr>
        <w:ind w:left="360"/>
      </w:pPr>
      <w:r w:rsidRPr="00015BA9">
        <w:rPr>
          <w:b/>
          <w:bCs/>
        </w:rPr>
        <w:t>Ans</w:t>
      </w:r>
      <w:r>
        <w:t xml:space="preserve"> </w:t>
      </w:r>
      <w:r w:rsidR="00125245">
        <w:t xml:space="preserve">– Following </w:t>
      </w:r>
      <w:r w:rsidR="006639EF">
        <w:t xml:space="preserve">are the top three variables in </w:t>
      </w:r>
      <w:r w:rsidR="00F140C4">
        <w:t>our</w:t>
      </w:r>
      <w:r w:rsidR="006639EF">
        <w:t xml:space="preserve"> model which contribute most towards the probability of a lead getting converted</w:t>
      </w:r>
      <w:r w:rsidR="003D6A7A">
        <w:t xml:space="preserve"> –</w:t>
      </w:r>
    </w:p>
    <w:p w14:paraId="45F3F9DD" w14:textId="77777777" w:rsidR="003D6A7A" w:rsidRDefault="003D6A7A" w:rsidP="00B7542E">
      <w:pPr>
        <w:ind w:left="360"/>
      </w:pPr>
    </w:p>
    <w:p w14:paraId="682664FD" w14:textId="503E0DC6" w:rsidR="008C477D" w:rsidRDefault="008C477D" w:rsidP="003D6A7A">
      <w:pPr>
        <w:pStyle w:val="ListParagraph"/>
        <w:numPr>
          <w:ilvl w:val="0"/>
          <w:numId w:val="2"/>
        </w:numPr>
      </w:pPr>
      <w:r w:rsidRPr="008C477D">
        <w:t>Welingak Website</w:t>
      </w:r>
      <w:r w:rsidR="001B4CD8">
        <w:t xml:space="preserve"> (</w:t>
      </w:r>
      <w:r w:rsidR="001B4CD8" w:rsidRPr="001B4CD8">
        <w:t>Lead Source</w:t>
      </w:r>
      <w:r w:rsidR="001B4CD8">
        <w:t>)</w:t>
      </w:r>
    </w:p>
    <w:p w14:paraId="62F9BED8" w14:textId="77777777" w:rsidR="00527BBA" w:rsidRDefault="00527BBA" w:rsidP="00211EBA">
      <w:pPr>
        <w:pStyle w:val="ListParagraph"/>
        <w:numPr>
          <w:ilvl w:val="0"/>
          <w:numId w:val="2"/>
        </w:numPr>
      </w:pPr>
      <w:r w:rsidRPr="00527BBA">
        <w:t>Total Time Spent on Website</w:t>
      </w:r>
    </w:p>
    <w:p w14:paraId="6D25A384" w14:textId="72DAAD62" w:rsidR="00211EBA" w:rsidRDefault="00AD3335" w:rsidP="00211EBA">
      <w:pPr>
        <w:pStyle w:val="ListParagraph"/>
        <w:numPr>
          <w:ilvl w:val="0"/>
          <w:numId w:val="2"/>
        </w:numPr>
      </w:pPr>
      <w:r w:rsidRPr="00AD3335">
        <w:t>Reference</w:t>
      </w:r>
      <w:r w:rsidR="00471E22">
        <w:t xml:space="preserve"> (</w:t>
      </w:r>
      <w:r w:rsidR="00032E23" w:rsidRPr="00032E23">
        <w:t>Lead Source</w:t>
      </w:r>
      <w:r w:rsidR="00471E22">
        <w:t>)</w:t>
      </w:r>
    </w:p>
    <w:p w14:paraId="0852A5F2" w14:textId="77777777" w:rsidR="001343A3" w:rsidRDefault="001343A3" w:rsidP="001343A3">
      <w:pPr>
        <w:pStyle w:val="ListParagraph"/>
        <w:ind w:left="1080"/>
      </w:pPr>
    </w:p>
    <w:p w14:paraId="6CB1D811" w14:textId="712B358F" w:rsidR="00211EBA" w:rsidRDefault="001C1333" w:rsidP="00211EBA">
      <w:r>
        <w:rPr>
          <w:noProof/>
        </w:rPr>
        <w:drawing>
          <wp:inline distT="0" distB="0" distL="0" distR="0" wp14:anchorId="21B291C8" wp14:editId="49A15884">
            <wp:extent cx="5943600" cy="3499485"/>
            <wp:effectExtent l="0" t="0" r="0" b="5715"/>
            <wp:docPr id="149428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88539" name=""/>
                    <pic:cNvPicPr/>
                  </pic:nvPicPr>
                  <pic:blipFill>
                    <a:blip r:embed="rId5"/>
                    <a:stretch>
                      <a:fillRect/>
                    </a:stretch>
                  </pic:blipFill>
                  <pic:spPr>
                    <a:xfrm>
                      <a:off x="0" y="0"/>
                      <a:ext cx="5943600" cy="3499485"/>
                    </a:xfrm>
                    <a:prstGeom prst="rect">
                      <a:avLst/>
                    </a:prstGeom>
                  </pic:spPr>
                </pic:pic>
              </a:graphicData>
            </a:graphic>
          </wp:inline>
        </w:drawing>
      </w:r>
    </w:p>
    <w:p w14:paraId="5443A6D3" w14:textId="5BF308FF" w:rsidR="00243243" w:rsidRDefault="00243243" w:rsidP="00B7542E">
      <w:pPr>
        <w:ind w:left="36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3039C3A" w14:textId="77777777" w:rsidR="003E688F" w:rsidRDefault="003E688F" w:rsidP="003E688F">
      <w:pPr>
        <w:ind w:left="720"/>
      </w:pPr>
    </w:p>
    <w:p w14:paraId="265928CE" w14:textId="7703B502" w:rsidR="00340A14" w:rsidRDefault="00015BA9" w:rsidP="00015BA9">
      <w:r>
        <w:t xml:space="preserve">     </w:t>
      </w:r>
      <w:r w:rsidR="00A45337">
        <w:t xml:space="preserve"> </w:t>
      </w:r>
      <w:r w:rsidR="003E688F" w:rsidRPr="00015BA9">
        <w:rPr>
          <w:b/>
          <w:bCs/>
        </w:rPr>
        <w:t>Ans</w:t>
      </w:r>
      <w:r w:rsidR="003E688F">
        <w:t xml:space="preserve"> –</w:t>
      </w:r>
      <w:r w:rsidR="00FE2338">
        <w:t xml:space="preserve"> Following</w:t>
      </w:r>
      <w:r w:rsidR="00F80202">
        <w:t xml:space="preserve"> are the top 3 categorical/dummy variables in the model which should be focused the most on in order to increase the probability of lead conversion</w:t>
      </w:r>
      <w:r w:rsidR="002C50BA">
        <w:t xml:space="preserve"> </w:t>
      </w:r>
      <w:r w:rsidR="00340A14">
        <w:t>–</w:t>
      </w:r>
    </w:p>
    <w:p w14:paraId="411F884E" w14:textId="3B402C0F" w:rsidR="00340A14" w:rsidRDefault="007C1C6D" w:rsidP="00015BA9">
      <w:r>
        <w:t xml:space="preserve">   </w:t>
      </w:r>
    </w:p>
    <w:p w14:paraId="233715F8" w14:textId="77777777" w:rsidR="003845E7" w:rsidRDefault="003845E7" w:rsidP="003845E7">
      <w:pPr>
        <w:pStyle w:val="ListParagraph"/>
        <w:numPr>
          <w:ilvl w:val="0"/>
          <w:numId w:val="2"/>
        </w:numPr>
      </w:pPr>
      <w:r w:rsidRPr="008C477D">
        <w:t>Welingak Website</w:t>
      </w:r>
      <w:r>
        <w:t xml:space="preserve"> (</w:t>
      </w:r>
      <w:r w:rsidRPr="001B4CD8">
        <w:t>Lead Source</w:t>
      </w:r>
      <w:r>
        <w:t>)</w:t>
      </w:r>
    </w:p>
    <w:p w14:paraId="606F45F5" w14:textId="77777777" w:rsidR="003845E7" w:rsidRDefault="003845E7" w:rsidP="003845E7">
      <w:pPr>
        <w:pStyle w:val="ListParagraph"/>
        <w:numPr>
          <w:ilvl w:val="0"/>
          <w:numId w:val="2"/>
        </w:numPr>
      </w:pPr>
      <w:r w:rsidRPr="00AD3335">
        <w:t>Reference</w:t>
      </w:r>
      <w:r>
        <w:t xml:space="preserve"> (</w:t>
      </w:r>
      <w:r w:rsidRPr="00032E23">
        <w:t>Lead Source</w:t>
      </w:r>
      <w:r>
        <w:t>)</w:t>
      </w:r>
    </w:p>
    <w:p w14:paraId="6E1705D2" w14:textId="38D81AA5" w:rsidR="003845E7" w:rsidRDefault="00463DEE" w:rsidP="003845E7">
      <w:pPr>
        <w:pStyle w:val="ListParagraph"/>
        <w:numPr>
          <w:ilvl w:val="0"/>
          <w:numId w:val="2"/>
        </w:numPr>
      </w:pPr>
      <w:r w:rsidRPr="00463DEE">
        <w:t>Had a Phone Conversation</w:t>
      </w:r>
      <w:r w:rsidR="007D3794">
        <w:t xml:space="preserve"> (</w:t>
      </w:r>
      <w:r w:rsidR="00A05092" w:rsidRPr="00A05092">
        <w:t>Last Activity</w:t>
      </w:r>
      <w:r w:rsidR="007D3794">
        <w:t>)</w:t>
      </w:r>
    </w:p>
    <w:p w14:paraId="0B6D65F5" w14:textId="562383FF" w:rsidR="00211EBA" w:rsidRDefault="00211EBA" w:rsidP="00211EBA"/>
    <w:p w14:paraId="6ABC9E69" w14:textId="77777777" w:rsidR="00211EBA" w:rsidRDefault="00211EBA" w:rsidP="00211EBA"/>
    <w:p w14:paraId="28B7C770" w14:textId="77777777" w:rsidR="00211EBA" w:rsidRDefault="00211EBA" w:rsidP="00211EBA"/>
    <w:p w14:paraId="774746D2" w14:textId="77777777" w:rsidR="00211EBA" w:rsidRDefault="00211EBA" w:rsidP="00211EBA"/>
    <w:p w14:paraId="0A74ADEC" w14:textId="77777777" w:rsidR="00243243" w:rsidRDefault="00243243"/>
    <w:p w14:paraId="0D34E47C" w14:textId="77777777" w:rsidR="00B94541"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7380445" w14:textId="77777777" w:rsidR="00A45337" w:rsidRDefault="00A45337" w:rsidP="00A45337">
      <w:pPr>
        <w:ind w:left="720"/>
      </w:pPr>
    </w:p>
    <w:p w14:paraId="00C0229A" w14:textId="2A64A4E5" w:rsidR="00A45337" w:rsidRDefault="00A45337" w:rsidP="00A45337">
      <w:r>
        <w:rPr>
          <w:b/>
          <w:bCs/>
        </w:rPr>
        <w:t xml:space="preserve">       </w:t>
      </w:r>
      <w:r w:rsidRPr="00015BA9">
        <w:rPr>
          <w:b/>
          <w:bCs/>
        </w:rPr>
        <w:t>Ans</w:t>
      </w:r>
      <w:r>
        <w:t xml:space="preserve"> – </w:t>
      </w:r>
      <w:r w:rsidR="00E92D44">
        <w:t xml:space="preserve">For doing aggressive sales, </w:t>
      </w:r>
      <w:r w:rsidR="00EA62FD">
        <w:t>s</w:t>
      </w:r>
      <w:r w:rsidR="00D57142">
        <w:t>ales team can contact all lead with Converted_Prob=1 taking cutoff value =0.2</w:t>
      </w:r>
      <w:r w:rsidR="004F2F40">
        <w:t xml:space="preserve"> where Sensitivity is high. </w:t>
      </w:r>
      <w:r w:rsidR="00F71BD3">
        <w:t>In that case</w:t>
      </w:r>
      <w:r w:rsidR="00FB3075">
        <w:t xml:space="preserve"> they will contact more</w:t>
      </w:r>
      <w:r w:rsidR="00456FB7">
        <w:t xml:space="preserve"> leads</w:t>
      </w:r>
      <w:r w:rsidR="00786052">
        <w:t xml:space="preserve"> which will result more conversion.</w:t>
      </w:r>
      <w:r w:rsidR="00456FB7">
        <w:t xml:space="preserve"> </w:t>
      </w:r>
      <w:r w:rsidR="00D57142">
        <w:t xml:space="preserve"> </w:t>
      </w:r>
    </w:p>
    <w:p w14:paraId="6CC168DA" w14:textId="77777777" w:rsidR="009C2DFC" w:rsidRDefault="009C2DFC" w:rsidP="00A45337"/>
    <w:p w14:paraId="3940E14B" w14:textId="1685026D" w:rsidR="00243243" w:rsidRDefault="00766CA5" w:rsidP="00B94541">
      <w:pPr>
        <w:rPr>
          <w:noProof/>
        </w:rPr>
      </w:pPr>
      <w:r>
        <w:rPr>
          <w:noProof/>
        </w:rPr>
        <w:drawing>
          <wp:inline distT="0" distB="0" distL="0" distR="0" wp14:anchorId="07BAD0DD" wp14:editId="5689D052">
            <wp:extent cx="5699760" cy="2940004"/>
            <wp:effectExtent l="0" t="0" r="0" b="0"/>
            <wp:docPr id="43380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07062" name=""/>
                    <pic:cNvPicPr/>
                  </pic:nvPicPr>
                  <pic:blipFill>
                    <a:blip r:embed="rId6"/>
                    <a:stretch>
                      <a:fillRect/>
                    </a:stretch>
                  </pic:blipFill>
                  <pic:spPr>
                    <a:xfrm>
                      <a:off x="0" y="0"/>
                      <a:ext cx="5706250" cy="2943352"/>
                    </a:xfrm>
                    <a:prstGeom prst="rect">
                      <a:avLst/>
                    </a:prstGeom>
                  </pic:spPr>
                </pic:pic>
              </a:graphicData>
            </a:graphic>
          </wp:inline>
        </w:drawing>
      </w:r>
      <w:r w:rsidR="009C2DFC" w:rsidRPr="009C2DFC">
        <w:rPr>
          <w:noProof/>
        </w:rPr>
        <w:t xml:space="preserve"> </w:t>
      </w:r>
    </w:p>
    <w:p w14:paraId="03E9951F" w14:textId="77777777" w:rsidR="00BB25D1" w:rsidRDefault="00BB25D1" w:rsidP="00B94541"/>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7E864F4" w14:textId="77777777" w:rsidR="00840B67" w:rsidRDefault="00840B67" w:rsidP="00840B67">
      <w:pPr>
        <w:ind w:left="720"/>
      </w:pPr>
    </w:p>
    <w:p w14:paraId="24E910F3" w14:textId="35F8EC70" w:rsidR="005E4CB2" w:rsidRDefault="005E4CB2" w:rsidP="005E4CB2">
      <w:r w:rsidRPr="00015BA9">
        <w:rPr>
          <w:b/>
          <w:bCs/>
        </w:rPr>
        <w:t>Ans</w:t>
      </w:r>
      <w:r>
        <w:t xml:space="preserve"> –</w:t>
      </w:r>
      <w:r w:rsidR="00A53B7B">
        <w:t xml:space="preserve"> In this case</w:t>
      </w:r>
      <w:r>
        <w:t>, sales team can contact all lead with Converted_Prob=1 taking cutoff value =0.</w:t>
      </w:r>
      <w:r w:rsidR="00DA6929">
        <w:t>7</w:t>
      </w:r>
      <w:r w:rsidR="00BB25D1">
        <w:t xml:space="preserve"> w</w:t>
      </w:r>
      <w:r w:rsidR="00E24D13">
        <w:t xml:space="preserve">here Specificity is high. </w:t>
      </w:r>
      <w:r w:rsidR="00E52501">
        <w:t>So</w:t>
      </w:r>
      <w:r w:rsidR="004B14AF">
        <w:t>,</w:t>
      </w:r>
      <w:r w:rsidR="00E52501">
        <w:t xml:space="preserve"> </w:t>
      </w:r>
      <w:r>
        <w:t xml:space="preserve">they will contact </w:t>
      </w:r>
      <w:r w:rsidR="00ED4A3A">
        <w:t>less</w:t>
      </w:r>
      <w:r>
        <w:t xml:space="preserve"> leads which</w:t>
      </w:r>
      <w:r w:rsidR="00ED4A3A">
        <w:t xml:space="preserve"> </w:t>
      </w:r>
      <w:r w:rsidR="00EB4BDC">
        <w:t>may not be good for conversion</w:t>
      </w:r>
      <w:r w:rsidR="001F6132">
        <w:t>.</w:t>
      </w:r>
      <w:r w:rsidR="00EB4BDC">
        <w:t xml:space="preserve"> </w:t>
      </w:r>
      <w:r w:rsidR="00022885">
        <w:t>H</w:t>
      </w:r>
      <w:r w:rsidR="001F6132">
        <w:t>o</w:t>
      </w:r>
      <w:r w:rsidR="00704C02">
        <w:t>wever, no of phone calls will be less and</w:t>
      </w:r>
      <w:r w:rsidR="00F36526">
        <w:t xml:space="preserve"> will not cause any harm as target is already achieved.</w:t>
      </w:r>
      <w:r w:rsidR="009830A7">
        <w:t xml:space="preserve"> </w:t>
      </w:r>
      <w:r>
        <w:t xml:space="preserve">  </w:t>
      </w:r>
    </w:p>
    <w:sectPr w:rsidR="005E4C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852"/>
    <w:multiLevelType w:val="hybridMultilevel"/>
    <w:tmpl w:val="BBD6A546"/>
    <w:lvl w:ilvl="0" w:tplc="40090009">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 w15:restartNumberingAfterBreak="0">
    <w:nsid w:val="14942557"/>
    <w:multiLevelType w:val="hybridMultilevel"/>
    <w:tmpl w:val="576E6F5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D431ADB"/>
    <w:multiLevelType w:val="hybridMultilevel"/>
    <w:tmpl w:val="19542782"/>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0625451">
    <w:abstractNumId w:val="3"/>
  </w:num>
  <w:num w:numId="2" w16cid:durableId="1297029204">
    <w:abstractNumId w:val="1"/>
  </w:num>
  <w:num w:numId="3" w16cid:durableId="1918635370">
    <w:abstractNumId w:val="2"/>
  </w:num>
  <w:num w:numId="4" w16cid:durableId="118463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15BA9"/>
    <w:rsid w:val="00022885"/>
    <w:rsid w:val="00032E23"/>
    <w:rsid w:val="00060C1C"/>
    <w:rsid w:val="00125245"/>
    <w:rsid w:val="001343A3"/>
    <w:rsid w:val="00194752"/>
    <w:rsid w:val="001A0A62"/>
    <w:rsid w:val="001B3AA3"/>
    <w:rsid w:val="001B4CD8"/>
    <w:rsid w:val="001C1333"/>
    <w:rsid w:val="001C3B0B"/>
    <w:rsid w:val="001F26A5"/>
    <w:rsid w:val="001F6132"/>
    <w:rsid w:val="00211EBA"/>
    <w:rsid w:val="00243243"/>
    <w:rsid w:val="002773F9"/>
    <w:rsid w:val="00295477"/>
    <w:rsid w:val="002C0DD7"/>
    <w:rsid w:val="002C50BA"/>
    <w:rsid w:val="002F411D"/>
    <w:rsid w:val="00340A14"/>
    <w:rsid w:val="00367A43"/>
    <w:rsid w:val="003845E7"/>
    <w:rsid w:val="003C130B"/>
    <w:rsid w:val="003D6A7A"/>
    <w:rsid w:val="003E688F"/>
    <w:rsid w:val="00456FB7"/>
    <w:rsid w:val="00463DEE"/>
    <w:rsid w:val="00471E22"/>
    <w:rsid w:val="00497CA4"/>
    <w:rsid w:val="004B14AF"/>
    <w:rsid w:val="004C1ADA"/>
    <w:rsid w:val="004F2F40"/>
    <w:rsid w:val="005109F2"/>
    <w:rsid w:val="00527BBA"/>
    <w:rsid w:val="005E4CB2"/>
    <w:rsid w:val="005E5B50"/>
    <w:rsid w:val="006639EF"/>
    <w:rsid w:val="00704C02"/>
    <w:rsid w:val="0076036E"/>
    <w:rsid w:val="00766CA5"/>
    <w:rsid w:val="00786052"/>
    <w:rsid w:val="00787395"/>
    <w:rsid w:val="007C1C6D"/>
    <w:rsid w:val="007D3794"/>
    <w:rsid w:val="00840B67"/>
    <w:rsid w:val="00883BF4"/>
    <w:rsid w:val="008C477D"/>
    <w:rsid w:val="009830A7"/>
    <w:rsid w:val="009C2DFC"/>
    <w:rsid w:val="00A05092"/>
    <w:rsid w:val="00A069C0"/>
    <w:rsid w:val="00A45337"/>
    <w:rsid w:val="00A53B7B"/>
    <w:rsid w:val="00A54505"/>
    <w:rsid w:val="00A67E57"/>
    <w:rsid w:val="00A7782E"/>
    <w:rsid w:val="00AD3335"/>
    <w:rsid w:val="00B7542E"/>
    <w:rsid w:val="00B94541"/>
    <w:rsid w:val="00BB19D9"/>
    <w:rsid w:val="00BB25D1"/>
    <w:rsid w:val="00BD5CB8"/>
    <w:rsid w:val="00CE0B61"/>
    <w:rsid w:val="00D57142"/>
    <w:rsid w:val="00DA6929"/>
    <w:rsid w:val="00E24D13"/>
    <w:rsid w:val="00E52501"/>
    <w:rsid w:val="00E92D44"/>
    <w:rsid w:val="00EA62FD"/>
    <w:rsid w:val="00EB4BDC"/>
    <w:rsid w:val="00ED4A3A"/>
    <w:rsid w:val="00F140C4"/>
    <w:rsid w:val="00F36526"/>
    <w:rsid w:val="00F71BD3"/>
    <w:rsid w:val="00F80202"/>
    <w:rsid w:val="00F84010"/>
    <w:rsid w:val="00F9297A"/>
    <w:rsid w:val="00FB3075"/>
    <w:rsid w:val="00FE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18">
      <w:bodyDiv w:val="1"/>
      <w:marLeft w:val="0"/>
      <w:marRight w:val="0"/>
      <w:marTop w:val="0"/>
      <w:marBottom w:val="0"/>
      <w:divBdr>
        <w:top w:val="none" w:sz="0" w:space="0" w:color="auto"/>
        <w:left w:val="none" w:sz="0" w:space="0" w:color="auto"/>
        <w:bottom w:val="none" w:sz="0" w:space="0" w:color="auto"/>
        <w:right w:val="none" w:sz="0" w:space="0" w:color="auto"/>
      </w:divBdr>
    </w:div>
    <w:div w:id="122696181">
      <w:bodyDiv w:val="1"/>
      <w:marLeft w:val="0"/>
      <w:marRight w:val="0"/>
      <w:marTop w:val="0"/>
      <w:marBottom w:val="0"/>
      <w:divBdr>
        <w:top w:val="none" w:sz="0" w:space="0" w:color="auto"/>
        <w:left w:val="none" w:sz="0" w:space="0" w:color="auto"/>
        <w:bottom w:val="none" w:sz="0" w:space="0" w:color="auto"/>
        <w:right w:val="none" w:sz="0" w:space="0" w:color="auto"/>
      </w:divBdr>
    </w:div>
    <w:div w:id="307704883">
      <w:bodyDiv w:val="1"/>
      <w:marLeft w:val="0"/>
      <w:marRight w:val="0"/>
      <w:marTop w:val="0"/>
      <w:marBottom w:val="0"/>
      <w:divBdr>
        <w:top w:val="none" w:sz="0" w:space="0" w:color="auto"/>
        <w:left w:val="none" w:sz="0" w:space="0" w:color="auto"/>
        <w:bottom w:val="none" w:sz="0" w:space="0" w:color="auto"/>
        <w:right w:val="none" w:sz="0" w:space="0" w:color="auto"/>
      </w:divBdr>
    </w:div>
    <w:div w:id="543828377">
      <w:bodyDiv w:val="1"/>
      <w:marLeft w:val="0"/>
      <w:marRight w:val="0"/>
      <w:marTop w:val="0"/>
      <w:marBottom w:val="0"/>
      <w:divBdr>
        <w:top w:val="none" w:sz="0" w:space="0" w:color="auto"/>
        <w:left w:val="none" w:sz="0" w:space="0" w:color="auto"/>
        <w:bottom w:val="none" w:sz="0" w:space="0" w:color="auto"/>
        <w:right w:val="none" w:sz="0" w:space="0" w:color="auto"/>
      </w:divBdr>
    </w:div>
    <w:div w:id="1162627644">
      <w:bodyDiv w:val="1"/>
      <w:marLeft w:val="0"/>
      <w:marRight w:val="0"/>
      <w:marTop w:val="0"/>
      <w:marBottom w:val="0"/>
      <w:divBdr>
        <w:top w:val="none" w:sz="0" w:space="0" w:color="auto"/>
        <w:left w:val="none" w:sz="0" w:space="0" w:color="auto"/>
        <w:bottom w:val="none" w:sz="0" w:space="0" w:color="auto"/>
        <w:right w:val="none" w:sz="0" w:space="0" w:color="auto"/>
      </w:divBdr>
    </w:div>
    <w:div w:id="1299988742">
      <w:bodyDiv w:val="1"/>
      <w:marLeft w:val="0"/>
      <w:marRight w:val="0"/>
      <w:marTop w:val="0"/>
      <w:marBottom w:val="0"/>
      <w:divBdr>
        <w:top w:val="none" w:sz="0" w:space="0" w:color="auto"/>
        <w:left w:val="none" w:sz="0" w:space="0" w:color="auto"/>
        <w:bottom w:val="none" w:sz="0" w:space="0" w:color="auto"/>
        <w:right w:val="none" w:sz="0" w:space="0" w:color="auto"/>
      </w:divBdr>
    </w:div>
    <w:div w:id="1462117173">
      <w:bodyDiv w:val="1"/>
      <w:marLeft w:val="0"/>
      <w:marRight w:val="0"/>
      <w:marTop w:val="0"/>
      <w:marBottom w:val="0"/>
      <w:divBdr>
        <w:top w:val="none" w:sz="0" w:space="0" w:color="auto"/>
        <w:left w:val="none" w:sz="0" w:space="0" w:color="auto"/>
        <w:bottom w:val="none" w:sz="0" w:space="0" w:color="auto"/>
        <w:right w:val="none" w:sz="0" w:space="0" w:color="auto"/>
      </w:divBdr>
    </w:div>
    <w:div w:id="1492286675">
      <w:bodyDiv w:val="1"/>
      <w:marLeft w:val="0"/>
      <w:marRight w:val="0"/>
      <w:marTop w:val="0"/>
      <w:marBottom w:val="0"/>
      <w:divBdr>
        <w:top w:val="none" w:sz="0" w:space="0" w:color="auto"/>
        <w:left w:val="none" w:sz="0" w:space="0" w:color="auto"/>
        <w:bottom w:val="none" w:sz="0" w:space="0" w:color="auto"/>
        <w:right w:val="none" w:sz="0" w:space="0" w:color="auto"/>
      </w:divBdr>
    </w:div>
    <w:div w:id="1596356992">
      <w:bodyDiv w:val="1"/>
      <w:marLeft w:val="0"/>
      <w:marRight w:val="0"/>
      <w:marTop w:val="0"/>
      <w:marBottom w:val="0"/>
      <w:divBdr>
        <w:top w:val="none" w:sz="0" w:space="0" w:color="auto"/>
        <w:left w:val="none" w:sz="0" w:space="0" w:color="auto"/>
        <w:bottom w:val="none" w:sz="0" w:space="0" w:color="auto"/>
        <w:right w:val="none" w:sz="0" w:space="0" w:color="auto"/>
      </w:divBdr>
    </w:div>
    <w:div w:id="1710715126">
      <w:bodyDiv w:val="1"/>
      <w:marLeft w:val="0"/>
      <w:marRight w:val="0"/>
      <w:marTop w:val="0"/>
      <w:marBottom w:val="0"/>
      <w:divBdr>
        <w:top w:val="none" w:sz="0" w:space="0" w:color="auto"/>
        <w:left w:val="none" w:sz="0" w:space="0" w:color="auto"/>
        <w:bottom w:val="none" w:sz="0" w:space="0" w:color="auto"/>
        <w:right w:val="none" w:sz="0" w:space="0" w:color="auto"/>
      </w:divBdr>
    </w:div>
    <w:div w:id="1832676069">
      <w:bodyDiv w:val="1"/>
      <w:marLeft w:val="0"/>
      <w:marRight w:val="0"/>
      <w:marTop w:val="0"/>
      <w:marBottom w:val="0"/>
      <w:divBdr>
        <w:top w:val="none" w:sz="0" w:space="0" w:color="auto"/>
        <w:left w:val="none" w:sz="0" w:space="0" w:color="auto"/>
        <w:bottom w:val="none" w:sz="0" w:space="0" w:color="auto"/>
        <w:right w:val="none" w:sz="0" w:space="0" w:color="auto"/>
      </w:divBdr>
    </w:div>
    <w:div w:id="1962807533">
      <w:bodyDiv w:val="1"/>
      <w:marLeft w:val="0"/>
      <w:marRight w:val="0"/>
      <w:marTop w:val="0"/>
      <w:marBottom w:val="0"/>
      <w:divBdr>
        <w:top w:val="none" w:sz="0" w:space="0" w:color="auto"/>
        <w:left w:val="none" w:sz="0" w:space="0" w:color="auto"/>
        <w:bottom w:val="none" w:sz="0" w:space="0" w:color="auto"/>
        <w:right w:val="none" w:sz="0" w:space="0" w:color="auto"/>
      </w:divBdr>
    </w:div>
    <w:div w:id="1985694310">
      <w:bodyDiv w:val="1"/>
      <w:marLeft w:val="0"/>
      <w:marRight w:val="0"/>
      <w:marTop w:val="0"/>
      <w:marBottom w:val="0"/>
      <w:divBdr>
        <w:top w:val="none" w:sz="0" w:space="0" w:color="auto"/>
        <w:left w:val="none" w:sz="0" w:space="0" w:color="auto"/>
        <w:bottom w:val="none" w:sz="0" w:space="0" w:color="auto"/>
        <w:right w:val="none" w:sz="0" w:space="0" w:color="auto"/>
      </w:divBdr>
    </w:div>
    <w:div w:id="2083211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Abhisek Kundu</cp:lastModifiedBy>
  <cp:revision>86</cp:revision>
  <dcterms:created xsi:type="dcterms:W3CDTF">2019-01-07T08:33:00Z</dcterms:created>
  <dcterms:modified xsi:type="dcterms:W3CDTF">2024-10-21T07:40:00Z</dcterms:modified>
</cp:coreProperties>
</file>