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D043988" w:rsidR="005E0CE0" w:rsidRDefault="00EE3F33">
      <w:pPr>
        <w:tabs>
          <w:tab w:val="right" w:pos="11250"/>
        </w:tabs>
        <w:jc w:val="center"/>
        <w:rPr>
          <w:rFonts w:ascii="Raleway" w:eastAsia="Raleway" w:hAnsi="Raleway" w:cs="Raleway"/>
          <w:b/>
          <w:sz w:val="32"/>
          <w:szCs w:val="32"/>
        </w:rPr>
      </w:pPr>
      <w:r>
        <w:rPr>
          <w:rFonts w:ascii="Raleway" w:eastAsia="Raleway" w:hAnsi="Raleway" w:cs="Raleway"/>
          <w:b/>
          <w:sz w:val="32"/>
          <w:szCs w:val="32"/>
        </w:rPr>
        <w:t>Abhisek Kumar Jha</w:t>
      </w:r>
    </w:p>
    <w:p w14:paraId="00000003" w14:textId="0FE2DA21" w:rsidR="005E0CE0" w:rsidRPr="00855042" w:rsidRDefault="00000000" w:rsidP="00E07202">
      <w:pPr>
        <w:tabs>
          <w:tab w:val="right" w:pos="11250"/>
        </w:tabs>
        <w:jc w:val="center"/>
        <w:rPr>
          <w:rFonts w:ascii="Lato" w:eastAsia="Lato" w:hAnsi="Lato" w:cs="Lato"/>
          <w:sz w:val="18"/>
          <w:szCs w:val="18"/>
        </w:rPr>
      </w:pPr>
      <w:r w:rsidRPr="00855042">
        <w:rPr>
          <w:rFonts w:ascii="Lato" w:eastAsia="Lato" w:hAnsi="Lato" w:cs="Lato"/>
          <w:sz w:val="18"/>
          <w:szCs w:val="18"/>
        </w:rPr>
        <w:t xml:space="preserve">Arlington, TX • </w:t>
      </w:r>
      <w:hyperlink r:id="rId7" w:history="1">
        <w:r w:rsidR="00EE3F33" w:rsidRPr="00855042">
          <w:rPr>
            <w:rStyle w:val="Hyperlink"/>
            <w:rFonts w:ascii="Lato" w:eastAsia="Lato" w:hAnsi="Lato" w:cs="Lato"/>
            <w:sz w:val="18"/>
            <w:szCs w:val="18"/>
          </w:rPr>
          <w:t>abhisekjha2020@gmail.com</w:t>
        </w:r>
      </w:hyperlink>
      <w:r w:rsidRPr="00855042">
        <w:rPr>
          <w:rFonts w:ascii="Lato" w:eastAsia="Lato" w:hAnsi="Lato" w:cs="Lato"/>
          <w:sz w:val="18"/>
          <w:szCs w:val="18"/>
        </w:rPr>
        <w:t xml:space="preserve"> • </w:t>
      </w:r>
      <w:r w:rsidR="00EE3F33" w:rsidRPr="00855042">
        <w:rPr>
          <w:rFonts w:ascii="Lato" w:eastAsia="Lato" w:hAnsi="Lato" w:cs="Lato"/>
          <w:sz w:val="18"/>
          <w:szCs w:val="18"/>
        </w:rPr>
        <w:t>817</w:t>
      </w:r>
      <w:r w:rsidRPr="00855042">
        <w:rPr>
          <w:rFonts w:ascii="Lato" w:eastAsia="Lato" w:hAnsi="Lato" w:cs="Lato"/>
          <w:sz w:val="18"/>
          <w:szCs w:val="18"/>
        </w:rPr>
        <w:t>.</w:t>
      </w:r>
      <w:r w:rsidR="00EE3F33" w:rsidRPr="00855042">
        <w:rPr>
          <w:rFonts w:ascii="Lato" w:eastAsia="Lato" w:hAnsi="Lato" w:cs="Lato"/>
          <w:sz w:val="18"/>
          <w:szCs w:val="18"/>
        </w:rPr>
        <w:t>239</w:t>
      </w:r>
      <w:r w:rsidRPr="00855042">
        <w:rPr>
          <w:rFonts w:ascii="Lato" w:eastAsia="Lato" w:hAnsi="Lato" w:cs="Lato"/>
          <w:sz w:val="18"/>
          <w:szCs w:val="18"/>
        </w:rPr>
        <w:t>.</w:t>
      </w:r>
      <w:r w:rsidR="00EE3F33" w:rsidRPr="00855042">
        <w:rPr>
          <w:rFonts w:ascii="Lato" w:eastAsia="Lato" w:hAnsi="Lato" w:cs="Lato"/>
          <w:sz w:val="18"/>
          <w:szCs w:val="18"/>
        </w:rPr>
        <w:t>4175</w:t>
      </w:r>
      <w:r w:rsidRPr="00855042">
        <w:rPr>
          <w:rFonts w:ascii="Lato" w:eastAsia="Lato" w:hAnsi="Lato" w:cs="Lato"/>
          <w:sz w:val="18"/>
          <w:szCs w:val="18"/>
        </w:rPr>
        <w:t xml:space="preserve"> • </w:t>
      </w:r>
      <w:hyperlink r:id="rId8">
        <w:r w:rsidR="00EE3F33" w:rsidRPr="00855042">
          <w:rPr>
            <w:rFonts w:ascii="Lato" w:eastAsia="Lato" w:hAnsi="Lato" w:cs="Lato"/>
            <w:color w:val="1155CC"/>
            <w:sz w:val="18"/>
            <w:szCs w:val="18"/>
            <w:u w:val="single"/>
          </w:rPr>
          <w:t>LinkedIn</w:t>
        </w:r>
      </w:hyperlink>
      <w:r w:rsidRPr="00855042">
        <w:rPr>
          <w:rFonts w:ascii="Lato" w:eastAsia="Lato" w:hAnsi="Lato" w:cs="Lato"/>
          <w:sz w:val="18"/>
          <w:szCs w:val="18"/>
        </w:rPr>
        <w:t xml:space="preserve"> • </w:t>
      </w:r>
      <w:hyperlink r:id="rId9">
        <w:r w:rsidR="00EE3F33" w:rsidRPr="00855042">
          <w:rPr>
            <w:rFonts w:ascii="Lato" w:eastAsia="Lato" w:hAnsi="Lato" w:cs="Lato"/>
            <w:color w:val="1155CC"/>
            <w:sz w:val="18"/>
            <w:szCs w:val="18"/>
            <w:u w:val="single"/>
          </w:rPr>
          <w:t>GitHub</w:t>
        </w:r>
      </w:hyperlink>
    </w:p>
    <w:p w14:paraId="00000004" w14:textId="449AC561" w:rsidR="005E0CE0" w:rsidRPr="00855042" w:rsidRDefault="008330FD">
      <w:pPr>
        <w:tabs>
          <w:tab w:val="right" w:pos="11250"/>
        </w:tabs>
        <w:rPr>
          <w:rFonts w:ascii="Lato" w:eastAsia="Lato" w:hAnsi="Lato" w:cs="Lato"/>
          <w:i/>
          <w:sz w:val="18"/>
          <w:szCs w:val="18"/>
        </w:rPr>
      </w:pPr>
      <w:r w:rsidRPr="00855042">
        <w:rPr>
          <w:rFonts w:ascii="Lato" w:eastAsia="Lato" w:hAnsi="Lato" w:cs="Lato"/>
          <w:i/>
          <w:sz w:val="18"/>
          <w:szCs w:val="18"/>
        </w:rPr>
        <w:t xml:space="preserve">Motivated </w:t>
      </w:r>
      <w:r w:rsidR="00512342" w:rsidRPr="00855042">
        <w:rPr>
          <w:rFonts w:ascii="Lato" w:eastAsia="Lato" w:hAnsi="Lato" w:cs="Lato"/>
          <w:i/>
          <w:sz w:val="18"/>
          <w:szCs w:val="18"/>
        </w:rPr>
        <w:t>Computer Science Student</w:t>
      </w:r>
      <w:r w:rsidRPr="00855042">
        <w:rPr>
          <w:rFonts w:ascii="Lato" w:eastAsia="Lato" w:hAnsi="Lato" w:cs="Lato"/>
          <w:i/>
          <w:sz w:val="18"/>
          <w:szCs w:val="18"/>
        </w:rPr>
        <w:t xml:space="preserve"> with </w:t>
      </w:r>
      <w:r w:rsidR="003336C0" w:rsidRPr="00855042">
        <w:rPr>
          <w:rFonts w:ascii="Lato" w:eastAsia="Lato" w:hAnsi="Lato" w:cs="Lato"/>
          <w:i/>
          <w:sz w:val="18"/>
          <w:szCs w:val="18"/>
        </w:rPr>
        <w:t xml:space="preserve">1.5 years of experience in backend development </w:t>
      </w:r>
      <w:r w:rsidRPr="00855042">
        <w:rPr>
          <w:rFonts w:ascii="Lato" w:eastAsia="Lato" w:hAnsi="Lato" w:cs="Lato"/>
          <w:i/>
          <w:sz w:val="18"/>
          <w:szCs w:val="18"/>
        </w:rPr>
        <w:t xml:space="preserve">using Java, C, and Python. </w:t>
      </w:r>
      <w:r w:rsidR="008B6430" w:rsidRPr="00855042">
        <w:rPr>
          <w:rFonts w:ascii="Lato" w:eastAsia="Lato" w:hAnsi="Lato" w:cs="Lato"/>
          <w:i/>
          <w:sz w:val="18"/>
          <w:szCs w:val="18"/>
        </w:rPr>
        <w:t>Adept at problem-solving and collaboration, with a keen interest in emerging technologies</w:t>
      </w:r>
      <w:r w:rsidRPr="00855042">
        <w:rPr>
          <w:rFonts w:ascii="Lato" w:eastAsia="Lato" w:hAnsi="Lato" w:cs="Lato"/>
          <w:i/>
          <w:sz w:val="18"/>
          <w:szCs w:val="18"/>
        </w:rPr>
        <w:t>. Passionate about crafting high-quality software, effective communicator, and dedicated mentor fostering technical excellence in innovative projects.</w:t>
      </w:r>
    </w:p>
    <w:p w14:paraId="00000005" w14:textId="77777777" w:rsidR="005E0CE0" w:rsidRDefault="00000000">
      <w:pPr>
        <w:tabs>
          <w:tab w:val="right" w:pos="11250"/>
        </w:tabs>
        <w:rPr>
          <w:rFonts w:ascii="Raleway" w:eastAsia="Raleway" w:hAnsi="Raleway" w:cs="Raleway"/>
          <w:b/>
          <w:color w:val="666666"/>
          <w:sz w:val="28"/>
          <w:szCs w:val="28"/>
        </w:rPr>
      </w:pPr>
      <w:r>
        <w:rPr>
          <w:rFonts w:ascii="Raleway" w:eastAsia="Raleway" w:hAnsi="Raleway" w:cs="Raleway"/>
          <w:b/>
          <w:color w:val="666666"/>
          <w:sz w:val="28"/>
          <w:szCs w:val="28"/>
        </w:rPr>
        <w:t>EXPERIENCE</w:t>
      </w:r>
    </w:p>
    <w:p w14:paraId="00000006" w14:textId="48987827" w:rsidR="005E0CE0" w:rsidRDefault="00EE3F33">
      <w:pPr>
        <w:tabs>
          <w:tab w:val="right" w:pos="11250"/>
        </w:tabs>
        <w:rPr>
          <w:rFonts w:ascii="Lato" w:eastAsia="Lato" w:hAnsi="Lato" w:cs="Lato"/>
        </w:rPr>
      </w:pPr>
      <w:r>
        <w:rPr>
          <w:rFonts w:ascii="Lato" w:eastAsia="Lato" w:hAnsi="Lato" w:cs="Lato"/>
          <w:b/>
        </w:rPr>
        <w:t xml:space="preserve">University of Texas, Arlington. </w:t>
      </w:r>
      <w:r>
        <w:rPr>
          <w:rFonts w:ascii="Lato" w:eastAsia="Lato" w:hAnsi="Lato" w:cs="Lato"/>
        </w:rPr>
        <w:t>- Arlington, Texas</w:t>
      </w:r>
      <w:r w:rsidR="00A95B09">
        <w:rPr>
          <w:rFonts w:ascii="Lato" w:eastAsia="Lato" w:hAnsi="Lato" w:cs="Lato"/>
        </w:rPr>
        <w:t xml:space="preserve">.      </w:t>
      </w:r>
      <w:r w:rsidR="00A95B09">
        <w:rPr>
          <w:rFonts w:ascii="Lato" w:eastAsia="Lato" w:hAnsi="Lato" w:cs="Lato"/>
        </w:rPr>
        <w:tab/>
        <w:t xml:space="preserve">      </w:t>
      </w:r>
      <w:r>
        <w:rPr>
          <w:rFonts w:ascii="Lato" w:eastAsia="Lato" w:hAnsi="Lato" w:cs="Lato"/>
        </w:rPr>
        <w:t>September 2023 - Present</w:t>
      </w:r>
    </w:p>
    <w:p w14:paraId="36CB714F" w14:textId="0E2F7B6F" w:rsidR="00F21A97" w:rsidRPr="00855042" w:rsidRDefault="00F21A97" w:rsidP="00F21A97">
      <w:pPr>
        <w:tabs>
          <w:tab w:val="right" w:pos="11250"/>
        </w:tabs>
        <w:rPr>
          <w:rFonts w:ascii="Lato" w:eastAsia="Lato" w:hAnsi="Lato" w:cs="Lato"/>
          <w:b/>
          <w:bCs/>
          <w:i/>
          <w:sz w:val="18"/>
          <w:szCs w:val="18"/>
          <w:lang w:val="en-US"/>
        </w:rPr>
      </w:pPr>
      <w:r w:rsidRPr="00855042">
        <w:rPr>
          <w:rFonts w:ascii="Lato" w:eastAsia="Lato" w:hAnsi="Lato" w:cs="Lato"/>
          <w:b/>
          <w:bCs/>
          <w:i/>
          <w:sz w:val="18"/>
          <w:szCs w:val="18"/>
          <w:lang w:val="en-US"/>
        </w:rPr>
        <w:t>National Science Foundation (NSF) Convergence Accelerator Track G: "Combating Vulnerability and Unawareness in 5G Network Security: Signaling and Full-Stack Approach"</w:t>
      </w:r>
    </w:p>
    <w:p w14:paraId="48ACD9EF" w14:textId="0929BAEB" w:rsidR="00F21A97" w:rsidRPr="00855042" w:rsidRDefault="00F21A97" w:rsidP="00F21A97">
      <w:pPr>
        <w:tabs>
          <w:tab w:val="right" w:pos="11250"/>
        </w:tabs>
        <w:rPr>
          <w:rFonts w:ascii="Lato" w:eastAsia="Lato" w:hAnsi="Lato" w:cs="Lato"/>
          <w:b/>
          <w:bCs/>
          <w:i/>
          <w:sz w:val="18"/>
          <w:szCs w:val="18"/>
          <w:lang w:val="en-US"/>
        </w:rPr>
      </w:pPr>
      <w:r w:rsidRPr="00855042">
        <w:rPr>
          <w:rFonts w:ascii="Lato" w:eastAsia="Lato" w:hAnsi="Lato" w:cs="Lato"/>
          <w:sz w:val="18"/>
          <w:szCs w:val="18"/>
        </w:rPr>
        <w:t>Engaged in a pivotal NSF-funded project focused on enhancing the security of 5G networks, particularly in contexts vulnerable to sophisticated adversarial threats and electronic warfare scenarios. The project aims to develop robust security solutions for DoD applications, leveraging academic and industry research to safeguard 5G infrastructure.</w:t>
      </w:r>
    </w:p>
    <w:p w14:paraId="3E5F84B5" w14:textId="5A40E4A9" w:rsidR="00A95B09" w:rsidRPr="00855042" w:rsidRDefault="00A95B09">
      <w:pPr>
        <w:tabs>
          <w:tab w:val="right" w:pos="11250"/>
        </w:tabs>
        <w:rPr>
          <w:rFonts w:ascii="Lato" w:eastAsia="Lato" w:hAnsi="Lato" w:cs="Lato"/>
          <w:b/>
          <w:i/>
          <w:sz w:val="18"/>
          <w:szCs w:val="18"/>
        </w:rPr>
      </w:pPr>
      <w:r w:rsidRPr="00855042">
        <w:rPr>
          <w:rFonts w:ascii="Lato" w:eastAsia="Lato" w:hAnsi="Lato" w:cs="Lato"/>
          <w:b/>
          <w:i/>
          <w:sz w:val="18"/>
          <w:szCs w:val="18"/>
        </w:rPr>
        <w:t>Research Assistant</w:t>
      </w:r>
      <w:r w:rsidR="00F21A97" w:rsidRPr="00855042">
        <w:rPr>
          <w:rFonts w:ascii="Segoe UI" w:hAnsi="Segoe UI" w:cs="Segoe UI"/>
          <w:color w:val="374151"/>
          <w:sz w:val="18"/>
          <w:szCs w:val="18"/>
        </w:rPr>
        <w:t xml:space="preserve"> </w:t>
      </w:r>
      <w:r w:rsidR="00F21A97" w:rsidRPr="00855042">
        <w:rPr>
          <w:rFonts w:ascii="Lato" w:eastAsia="Lato" w:hAnsi="Lato" w:cs="Lato"/>
          <w:b/>
          <w:i/>
          <w:sz w:val="18"/>
          <w:szCs w:val="18"/>
        </w:rPr>
        <w:t>under Dr. Remi Chou (Co-Principal Investigator)</w:t>
      </w:r>
    </w:p>
    <w:p w14:paraId="00000010" w14:textId="6E10449B" w:rsidR="005E0CE0" w:rsidRPr="00855042" w:rsidRDefault="00F21A97">
      <w:pPr>
        <w:numPr>
          <w:ilvl w:val="0"/>
          <w:numId w:val="1"/>
        </w:numPr>
        <w:tabs>
          <w:tab w:val="right" w:pos="11250"/>
        </w:tabs>
        <w:rPr>
          <w:rFonts w:ascii="Lato" w:eastAsia="Lato" w:hAnsi="Lato" w:cs="Lato"/>
          <w:sz w:val="18"/>
          <w:szCs w:val="18"/>
        </w:rPr>
      </w:pPr>
      <w:r w:rsidRPr="00855042">
        <w:rPr>
          <w:rFonts w:ascii="Lato" w:eastAsia="Lato" w:hAnsi="Lato" w:cs="Lato"/>
          <w:b/>
          <w:bCs/>
          <w:sz w:val="18"/>
          <w:szCs w:val="18"/>
        </w:rPr>
        <w:t>Task 2.3: Multipath Communication</w:t>
      </w:r>
      <w:r w:rsidRPr="00855042">
        <w:rPr>
          <w:rFonts w:ascii="Lato" w:eastAsia="Lato" w:hAnsi="Lato" w:cs="Lato"/>
          <w:sz w:val="18"/>
          <w:szCs w:val="18"/>
        </w:rPr>
        <w:t>:</w:t>
      </w:r>
    </w:p>
    <w:p w14:paraId="1FE04AEA" w14:textId="77777777" w:rsidR="00F21A97" w:rsidRPr="00855042" w:rsidRDefault="00F21A97">
      <w:pPr>
        <w:numPr>
          <w:ilvl w:val="1"/>
          <w:numId w:val="1"/>
        </w:numPr>
        <w:tabs>
          <w:tab w:val="right" w:pos="11250"/>
        </w:tabs>
        <w:rPr>
          <w:rFonts w:ascii="Lato" w:eastAsia="Lato" w:hAnsi="Lato" w:cs="Lato"/>
          <w:sz w:val="18"/>
          <w:szCs w:val="18"/>
        </w:rPr>
      </w:pPr>
      <w:r w:rsidRPr="00855042">
        <w:rPr>
          <w:rFonts w:ascii="Lato" w:eastAsia="Lato" w:hAnsi="Lato" w:cs="Lato"/>
          <w:sz w:val="18"/>
          <w:szCs w:val="18"/>
        </w:rPr>
        <w:t>Developed a cutting-edge encoding and decoding algorithm to reinforce the resilience of 5G networks against multipath interference and potential quantum computing threats.</w:t>
      </w:r>
    </w:p>
    <w:p w14:paraId="00000012" w14:textId="7284AC4D" w:rsidR="005E0CE0" w:rsidRPr="00855042" w:rsidRDefault="00F21A97">
      <w:pPr>
        <w:numPr>
          <w:ilvl w:val="1"/>
          <w:numId w:val="1"/>
        </w:numPr>
        <w:tabs>
          <w:tab w:val="right" w:pos="11250"/>
        </w:tabs>
        <w:rPr>
          <w:rFonts w:ascii="Lato" w:eastAsia="Lato" w:hAnsi="Lato" w:cs="Lato"/>
          <w:sz w:val="18"/>
          <w:szCs w:val="18"/>
        </w:rPr>
      </w:pPr>
      <w:r w:rsidRPr="00855042">
        <w:rPr>
          <w:rFonts w:ascii="Lato" w:eastAsia="Lato" w:hAnsi="Lato" w:cs="Lato"/>
          <w:sz w:val="18"/>
          <w:szCs w:val="18"/>
        </w:rPr>
        <w:t>Created a comprehensive Python simulation demonstrating the efficacy of the algorithm in real-world scenarios, ensuring data integrity and security in complex communication environments.</w:t>
      </w:r>
    </w:p>
    <w:p w14:paraId="0EB85BED" w14:textId="116E1A6A" w:rsidR="00F21A97" w:rsidRPr="00855042" w:rsidRDefault="00F21A97" w:rsidP="00F21A97">
      <w:pPr>
        <w:numPr>
          <w:ilvl w:val="0"/>
          <w:numId w:val="1"/>
        </w:numPr>
        <w:tabs>
          <w:tab w:val="right" w:pos="11250"/>
        </w:tabs>
        <w:rPr>
          <w:rFonts w:ascii="Lato" w:eastAsia="Lato" w:hAnsi="Lato" w:cs="Lato"/>
          <w:b/>
          <w:bCs/>
          <w:sz w:val="18"/>
          <w:szCs w:val="18"/>
          <w:lang w:val="en-US"/>
        </w:rPr>
      </w:pPr>
      <w:r w:rsidRPr="00855042">
        <w:rPr>
          <w:rFonts w:ascii="Lato" w:eastAsia="Lato" w:hAnsi="Lato" w:cs="Lato"/>
          <w:b/>
          <w:bCs/>
          <w:sz w:val="18"/>
          <w:szCs w:val="18"/>
          <w:lang w:val="en-US"/>
        </w:rPr>
        <w:t>Algorithm Development and Simulation:</w:t>
      </w:r>
    </w:p>
    <w:p w14:paraId="408E20CF" w14:textId="1ADA9526" w:rsidR="00F21A97" w:rsidRPr="00855042" w:rsidRDefault="00F21A97" w:rsidP="00F21A97">
      <w:pPr>
        <w:numPr>
          <w:ilvl w:val="1"/>
          <w:numId w:val="1"/>
        </w:numPr>
        <w:tabs>
          <w:tab w:val="right" w:pos="11250"/>
        </w:tabs>
        <w:rPr>
          <w:rFonts w:ascii="Lato" w:eastAsia="Lato" w:hAnsi="Lato" w:cs="Lato"/>
          <w:sz w:val="18"/>
          <w:szCs w:val="18"/>
          <w:lang w:val="en-US"/>
        </w:rPr>
      </w:pPr>
      <w:r w:rsidRPr="00855042">
        <w:rPr>
          <w:rFonts w:ascii="Lato" w:eastAsia="Lato" w:hAnsi="Lato" w:cs="Lato"/>
          <w:sz w:val="18"/>
          <w:szCs w:val="18"/>
          <w:lang w:val="en-US"/>
        </w:rPr>
        <w:t>Collaborated closely with a diverse team of researchers from academia, and industry to consolidate ongoing research efforts in 5G security.</w:t>
      </w:r>
    </w:p>
    <w:p w14:paraId="0042004A" w14:textId="339384C3" w:rsidR="00C964D6" w:rsidRPr="00855042" w:rsidRDefault="00F21A97" w:rsidP="00C964D6">
      <w:pPr>
        <w:numPr>
          <w:ilvl w:val="1"/>
          <w:numId w:val="1"/>
        </w:numPr>
        <w:tabs>
          <w:tab w:val="num" w:pos="720"/>
          <w:tab w:val="right" w:pos="11250"/>
        </w:tabs>
        <w:rPr>
          <w:rFonts w:ascii="Lato" w:eastAsia="Lato" w:hAnsi="Lato" w:cs="Lato"/>
          <w:sz w:val="18"/>
          <w:szCs w:val="18"/>
        </w:rPr>
      </w:pPr>
      <w:r w:rsidRPr="00855042">
        <w:rPr>
          <w:rFonts w:ascii="Lato" w:eastAsia="Lato" w:hAnsi="Lato" w:cs="Lato"/>
          <w:sz w:val="18"/>
          <w:szCs w:val="18"/>
          <w:lang w:val="en-US"/>
        </w:rPr>
        <w:t>Contributed to the theoretical and experimental aspects of the project, ensuring a holistic approach to 5G security challenges.</w:t>
      </w:r>
    </w:p>
    <w:p w14:paraId="00000026" w14:textId="77777777" w:rsidR="005E0CE0" w:rsidRDefault="00000000">
      <w:pPr>
        <w:tabs>
          <w:tab w:val="right" w:pos="11250"/>
        </w:tabs>
        <w:rPr>
          <w:rFonts w:ascii="Raleway" w:eastAsia="Raleway" w:hAnsi="Raleway" w:cs="Raleway"/>
          <w:b/>
          <w:color w:val="666666"/>
          <w:sz w:val="28"/>
          <w:szCs w:val="28"/>
        </w:rPr>
      </w:pPr>
      <w:r>
        <w:rPr>
          <w:rFonts w:ascii="Raleway" w:eastAsia="Raleway" w:hAnsi="Raleway" w:cs="Raleway"/>
          <w:b/>
          <w:color w:val="666666"/>
          <w:sz w:val="28"/>
          <w:szCs w:val="28"/>
        </w:rPr>
        <w:t>SKILLS</w:t>
      </w:r>
    </w:p>
    <w:p w14:paraId="00000027" w14:textId="7BE56653" w:rsidR="005E0CE0" w:rsidRPr="00855042" w:rsidRDefault="00000000">
      <w:pPr>
        <w:tabs>
          <w:tab w:val="right" w:pos="11250"/>
        </w:tabs>
        <w:rPr>
          <w:rFonts w:ascii="Lato" w:eastAsia="Lato" w:hAnsi="Lato" w:cs="Lato"/>
          <w:sz w:val="18"/>
          <w:szCs w:val="18"/>
        </w:rPr>
      </w:pPr>
      <w:r w:rsidRPr="00855042">
        <w:rPr>
          <w:rFonts w:ascii="Lato" w:eastAsia="Lato" w:hAnsi="Lato" w:cs="Lato"/>
          <w:b/>
          <w:sz w:val="18"/>
          <w:szCs w:val="18"/>
        </w:rPr>
        <w:t>Domains</w:t>
      </w:r>
      <w:r w:rsidRPr="00855042">
        <w:rPr>
          <w:rFonts w:ascii="Lato" w:eastAsia="Lato" w:hAnsi="Lato" w:cs="Lato"/>
          <w:sz w:val="18"/>
          <w:szCs w:val="18"/>
        </w:rPr>
        <w:t xml:space="preserve">: Natural Language </w:t>
      </w:r>
      <w:r w:rsidR="00AE51F2" w:rsidRPr="00855042">
        <w:rPr>
          <w:rFonts w:ascii="Lato" w:eastAsia="Lato" w:hAnsi="Lato" w:cs="Lato"/>
          <w:sz w:val="18"/>
          <w:szCs w:val="18"/>
        </w:rPr>
        <w:t>Processing</w:t>
      </w:r>
      <w:r w:rsidRPr="00855042">
        <w:rPr>
          <w:rFonts w:ascii="Lato" w:eastAsia="Lato" w:hAnsi="Lato" w:cs="Lato"/>
          <w:sz w:val="18"/>
          <w:szCs w:val="18"/>
        </w:rPr>
        <w:t xml:space="preserve">, Conversational AI, </w:t>
      </w:r>
      <w:r w:rsidR="00250A71" w:rsidRPr="00855042">
        <w:rPr>
          <w:rFonts w:ascii="Lato" w:eastAsia="Lato" w:hAnsi="Lato" w:cs="Lato"/>
          <w:sz w:val="18"/>
          <w:szCs w:val="18"/>
        </w:rPr>
        <w:t>Quantum Computing</w:t>
      </w:r>
    </w:p>
    <w:p w14:paraId="00000028" w14:textId="2A0EDA7C" w:rsidR="005E0CE0" w:rsidRPr="00855042" w:rsidRDefault="00000000">
      <w:pPr>
        <w:tabs>
          <w:tab w:val="right" w:pos="11250"/>
        </w:tabs>
        <w:rPr>
          <w:rFonts w:ascii="Lato" w:eastAsia="Lato" w:hAnsi="Lato" w:cs="Lato"/>
          <w:sz w:val="18"/>
          <w:szCs w:val="18"/>
        </w:rPr>
      </w:pPr>
      <w:r w:rsidRPr="00855042">
        <w:rPr>
          <w:rFonts w:ascii="Lato" w:eastAsia="Lato" w:hAnsi="Lato" w:cs="Lato"/>
          <w:b/>
          <w:sz w:val="18"/>
          <w:szCs w:val="18"/>
        </w:rPr>
        <w:t>Programming Languages</w:t>
      </w:r>
      <w:r w:rsidRPr="00855042">
        <w:rPr>
          <w:rFonts w:ascii="Lato" w:eastAsia="Lato" w:hAnsi="Lato" w:cs="Lato"/>
          <w:sz w:val="18"/>
          <w:szCs w:val="18"/>
        </w:rPr>
        <w:t xml:space="preserve">: </w:t>
      </w:r>
      <w:r w:rsidR="00AE51F2" w:rsidRPr="00855042">
        <w:rPr>
          <w:rFonts w:ascii="Lato" w:eastAsia="Lato" w:hAnsi="Lato" w:cs="Lato"/>
          <w:sz w:val="18"/>
          <w:szCs w:val="18"/>
        </w:rPr>
        <w:t>Java,</w:t>
      </w:r>
      <w:r w:rsidRPr="00855042">
        <w:rPr>
          <w:rFonts w:ascii="Lato" w:eastAsia="Lato" w:hAnsi="Lato" w:cs="Lato"/>
          <w:sz w:val="18"/>
          <w:szCs w:val="18"/>
        </w:rPr>
        <w:t xml:space="preserve"> Python, C</w:t>
      </w:r>
      <w:r w:rsidR="00C9639D" w:rsidRPr="00855042">
        <w:rPr>
          <w:rFonts w:ascii="Lato" w:eastAsia="Lato" w:hAnsi="Lato" w:cs="Lato"/>
          <w:sz w:val="18"/>
          <w:szCs w:val="18"/>
        </w:rPr>
        <w:t>/C++</w:t>
      </w:r>
      <w:r w:rsidRPr="00855042">
        <w:rPr>
          <w:rFonts w:ascii="Lato" w:eastAsia="Lato" w:hAnsi="Lato" w:cs="Lato"/>
          <w:sz w:val="18"/>
          <w:szCs w:val="18"/>
        </w:rPr>
        <w:t>,</w:t>
      </w:r>
      <w:r w:rsidR="00AE51F2" w:rsidRPr="00855042">
        <w:rPr>
          <w:rFonts w:ascii="Lato" w:eastAsia="Lato" w:hAnsi="Lato" w:cs="Lato"/>
          <w:sz w:val="18"/>
          <w:szCs w:val="18"/>
        </w:rPr>
        <w:t xml:space="preserve"> C#</w:t>
      </w:r>
      <w:r w:rsidR="00C9639D" w:rsidRPr="00855042">
        <w:rPr>
          <w:rFonts w:ascii="Lato" w:eastAsia="Lato" w:hAnsi="Lato" w:cs="Lato"/>
          <w:sz w:val="18"/>
          <w:szCs w:val="18"/>
        </w:rPr>
        <w:t>, Q#</w:t>
      </w:r>
    </w:p>
    <w:p w14:paraId="00000029" w14:textId="045FD7C9" w:rsidR="005E0CE0" w:rsidRPr="00855042" w:rsidRDefault="00000000">
      <w:pPr>
        <w:widowControl w:val="0"/>
        <w:spacing w:after="3" w:line="252" w:lineRule="auto"/>
        <w:rPr>
          <w:rFonts w:ascii="Lato" w:eastAsia="Lato" w:hAnsi="Lato" w:cs="Lato"/>
          <w:sz w:val="18"/>
          <w:szCs w:val="18"/>
        </w:rPr>
      </w:pPr>
      <w:r w:rsidRPr="00855042">
        <w:rPr>
          <w:rFonts w:ascii="Lato" w:eastAsia="Lato" w:hAnsi="Lato" w:cs="Lato"/>
          <w:b/>
          <w:sz w:val="18"/>
          <w:szCs w:val="18"/>
        </w:rPr>
        <w:t>Databases</w:t>
      </w:r>
      <w:r w:rsidRPr="00855042">
        <w:rPr>
          <w:rFonts w:ascii="Lato" w:eastAsia="Lato" w:hAnsi="Lato" w:cs="Lato"/>
          <w:sz w:val="18"/>
          <w:szCs w:val="18"/>
        </w:rPr>
        <w:t>: MongoDB,</w:t>
      </w:r>
      <w:r w:rsidR="000F5E92" w:rsidRPr="00855042">
        <w:rPr>
          <w:rFonts w:ascii="Lato" w:eastAsia="Lato" w:hAnsi="Lato" w:cs="Lato"/>
          <w:sz w:val="18"/>
          <w:szCs w:val="18"/>
        </w:rPr>
        <w:t xml:space="preserve"> MySQL</w:t>
      </w:r>
    </w:p>
    <w:p w14:paraId="0000002A" w14:textId="27133BBF" w:rsidR="005E0CE0" w:rsidRPr="00855042" w:rsidRDefault="00000000">
      <w:pPr>
        <w:tabs>
          <w:tab w:val="right" w:pos="11250"/>
        </w:tabs>
        <w:rPr>
          <w:rFonts w:ascii="Lato" w:eastAsia="Lato" w:hAnsi="Lato" w:cs="Lato"/>
          <w:sz w:val="18"/>
          <w:szCs w:val="18"/>
        </w:rPr>
      </w:pPr>
      <w:r w:rsidRPr="00855042">
        <w:rPr>
          <w:rFonts w:ascii="Lato" w:eastAsia="Lato" w:hAnsi="Lato" w:cs="Lato"/>
          <w:b/>
          <w:sz w:val="18"/>
          <w:szCs w:val="18"/>
        </w:rPr>
        <w:t>Infrastructure</w:t>
      </w:r>
      <w:r w:rsidRPr="00855042">
        <w:rPr>
          <w:rFonts w:ascii="Lato" w:eastAsia="Lato" w:hAnsi="Lato" w:cs="Lato"/>
          <w:sz w:val="18"/>
          <w:szCs w:val="18"/>
        </w:rPr>
        <w:t xml:space="preserve">: Google Cloud Platform, Kubernetes, Docker, </w:t>
      </w:r>
      <w:proofErr w:type="spellStart"/>
      <w:r w:rsidRPr="00855042">
        <w:rPr>
          <w:rFonts w:ascii="Lato" w:eastAsia="Lato" w:hAnsi="Lato" w:cs="Lato"/>
          <w:sz w:val="18"/>
          <w:szCs w:val="18"/>
        </w:rPr>
        <w:t>GithubCI</w:t>
      </w:r>
      <w:proofErr w:type="spellEnd"/>
      <w:r w:rsidRPr="00855042">
        <w:rPr>
          <w:rFonts w:ascii="Lato" w:eastAsia="Lato" w:hAnsi="Lato" w:cs="Lato"/>
          <w:sz w:val="18"/>
          <w:szCs w:val="18"/>
        </w:rPr>
        <w:t>, Jenkins</w:t>
      </w:r>
    </w:p>
    <w:p w14:paraId="7E3B859C" w14:textId="1517674B" w:rsidR="00FC57B9" w:rsidRPr="00855042" w:rsidRDefault="00000000">
      <w:pPr>
        <w:widowControl w:val="0"/>
        <w:spacing w:line="252" w:lineRule="auto"/>
        <w:rPr>
          <w:rFonts w:ascii="Lato" w:eastAsia="Lato" w:hAnsi="Lato" w:cs="Lato"/>
          <w:sz w:val="18"/>
          <w:szCs w:val="18"/>
        </w:rPr>
      </w:pPr>
      <w:r w:rsidRPr="00855042">
        <w:rPr>
          <w:rFonts w:ascii="Lato" w:eastAsia="Lato" w:hAnsi="Lato" w:cs="Lato"/>
          <w:b/>
          <w:sz w:val="18"/>
          <w:szCs w:val="18"/>
        </w:rPr>
        <w:t>Others</w:t>
      </w:r>
      <w:r w:rsidRPr="00855042">
        <w:rPr>
          <w:rFonts w:ascii="Lato" w:eastAsia="Lato" w:hAnsi="Lato" w:cs="Lato"/>
          <w:sz w:val="18"/>
          <w:szCs w:val="18"/>
        </w:rPr>
        <w:t>: Data Structures, Algorithms, Microsoft Power BI, Object Oriented Programming</w:t>
      </w:r>
    </w:p>
    <w:p w14:paraId="662A3A53" w14:textId="6E275B14" w:rsidR="00FC57B9" w:rsidRDefault="00FC57B9" w:rsidP="00FC57B9">
      <w:pPr>
        <w:tabs>
          <w:tab w:val="right" w:pos="11250"/>
        </w:tabs>
        <w:rPr>
          <w:rFonts w:ascii="Raleway" w:eastAsia="Raleway" w:hAnsi="Raleway" w:cs="Raleway"/>
          <w:b/>
          <w:color w:val="666666"/>
          <w:sz w:val="28"/>
          <w:szCs w:val="28"/>
        </w:rPr>
      </w:pPr>
      <w:r>
        <w:rPr>
          <w:rFonts w:ascii="Raleway" w:eastAsia="Raleway" w:hAnsi="Raleway" w:cs="Raleway"/>
          <w:b/>
          <w:color w:val="666666"/>
          <w:sz w:val="28"/>
          <w:szCs w:val="28"/>
        </w:rPr>
        <w:t>PROJECTS</w:t>
      </w:r>
    </w:p>
    <w:p w14:paraId="13370763" w14:textId="77777777" w:rsidR="00C964D6" w:rsidRPr="00855042" w:rsidRDefault="00C964D6" w:rsidP="00AE51F2">
      <w:pPr>
        <w:pStyle w:val="ListParagraph"/>
        <w:numPr>
          <w:ilvl w:val="0"/>
          <w:numId w:val="6"/>
        </w:numPr>
        <w:tabs>
          <w:tab w:val="right" w:pos="11250"/>
        </w:tabs>
        <w:rPr>
          <w:rFonts w:ascii="Lato" w:eastAsia="Lato" w:hAnsi="Lato" w:cs="Lato"/>
          <w:sz w:val="18"/>
          <w:szCs w:val="18"/>
        </w:rPr>
      </w:pPr>
      <w:r w:rsidRPr="00855042">
        <w:rPr>
          <w:rFonts w:ascii="Lato" w:eastAsia="Lato" w:hAnsi="Lato" w:cs="Lato"/>
          <w:sz w:val="18"/>
          <w:szCs w:val="18"/>
        </w:rPr>
        <w:t>Accomplished streamlined database operations as measured by a significant reduction in data management time and errors, by developing a robust CRUD-focused API integrated with Jenkins via GitHub webhooks, facilitating automated deployments and updates.</w:t>
      </w:r>
    </w:p>
    <w:p w14:paraId="41232E24" w14:textId="77777777" w:rsidR="00C964D6" w:rsidRPr="00855042" w:rsidRDefault="00C964D6" w:rsidP="00AE51F2">
      <w:pPr>
        <w:pStyle w:val="ListParagraph"/>
        <w:numPr>
          <w:ilvl w:val="0"/>
          <w:numId w:val="6"/>
        </w:numPr>
        <w:tabs>
          <w:tab w:val="right" w:pos="11250"/>
        </w:tabs>
        <w:rPr>
          <w:rFonts w:ascii="Lato" w:eastAsia="Lato" w:hAnsi="Lato" w:cs="Lato"/>
          <w:sz w:val="18"/>
          <w:szCs w:val="18"/>
        </w:rPr>
      </w:pPr>
      <w:r w:rsidRPr="00855042">
        <w:rPr>
          <w:rFonts w:ascii="Lato" w:eastAsia="Lato" w:hAnsi="Lato" w:cs="Lato"/>
          <w:sz w:val="18"/>
          <w:szCs w:val="18"/>
        </w:rPr>
        <w:t>Developed a portable index-allocated file system with 226 bytes of drive space. Implemented commands for creating, listing, inserting, retrieving, reading, deleting, undeleting files, as well as managing attributes, encryption, and quitting. Supported files up to 220 bytes, up to 256 files, and filenames up to 64 characters. Utilized an index allocation scheme with a block size of 1024 bytes and support for 65536 blocks. Designed a single-level directory structure without subdirectories. Efficiently managed free nodes and blocks. Enabled non-contiguous file storage.</w:t>
      </w:r>
    </w:p>
    <w:p w14:paraId="6B0B0F52" w14:textId="77777777" w:rsidR="00AB07AD" w:rsidRPr="00855042" w:rsidRDefault="00C964D6" w:rsidP="00AB07AD">
      <w:pPr>
        <w:pStyle w:val="ListParagraph"/>
        <w:numPr>
          <w:ilvl w:val="0"/>
          <w:numId w:val="6"/>
        </w:numPr>
        <w:tabs>
          <w:tab w:val="right" w:pos="11250"/>
        </w:tabs>
        <w:rPr>
          <w:rFonts w:ascii="Lato" w:eastAsia="Lato" w:hAnsi="Lato" w:cs="Lato"/>
          <w:sz w:val="18"/>
          <w:szCs w:val="18"/>
        </w:rPr>
      </w:pPr>
      <w:r w:rsidRPr="00855042">
        <w:rPr>
          <w:rFonts w:ascii="Lato" w:eastAsia="Lato" w:hAnsi="Lato" w:cs="Lato"/>
          <w:sz w:val="18"/>
          <w:szCs w:val="18"/>
        </w:rPr>
        <w:t xml:space="preserve">Accomplished custom implementation of malloc and free functions in C, providing heap management for user processes. Implemented splitting and coalescing of free blocks, added Next Fit, Worst Fit, and Best Fit strategies. Tracked events and statistics, including successful calls, block reuse, splitting, coalescing, and more. Incorporated </w:t>
      </w:r>
      <w:proofErr w:type="spellStart"/>
      <w:r w:rsidRPr="00855042">
        <w:rPr>
          <w:rFonts w:ascii="Lato" w:eastAsia="Lato" w:hAnsi="Lato" w:cs="Lato"/>
          <w:sz w:val="18"/>
          <w:szCs w:val="18"/>
        </w:rPr>
        <w:t>realloc</w:t>
      </w:r>
      <w:proofErr w:type="spellEnd"/>
      <w:r w:rsidRPr="00855042">
        <w:rPr>
          <w:rFonts w:ascii="Lato" w:eastAsia="Lato" w:hAnsi="Lato" w:cs="Lato"/>
          <w:sz w:val="18"/>
          <w:szCs w:val="18"/>
        </w:rPr>
        <w:t xml:space="preserve"> and </w:t>
      </w:r>
      <w:proofErr w:type="spellStart"/>
      <w:r w:rsidRPr="00855042">
        <w:rPr>
          <w:rFonts w:ascii="Lato" w:eastAsia="Lato" w:hAnsi="Lato" w:cs="Lato"/>
          <w:sz w:val="18"/>
          <w:szCs w:val="18"/>
        </w:rPr>
        <w:t>calloc</w:t>
      </w:r>
      <w:proofErr w:type="spellEnd"/>
      <w:r w:rsidRPr="00855042">
        <w:rPr>
          <w:rFonts w:ascii="Lato" w:eastAsia="Lato" w:hAnsi="Lato" w:cs="Lato"/>
          <w:sz w:val="18"/>
          <w:szCs w:val="18"/>
        </w:rPr>
        <w:t xml:space="preserve">. Conducted benchmarks against malloc (), considering execution time, splits, heap growth, fragmentation, and max heap size. </w:t>
      </w:r>
    </w:p>
    <w:p w14:paraId="7D7B02B6" w14:textId="48366D47" w:rsidR="00AB07AD" w:rsidRPr="00855042" w:rsidRDefault="00AB07AD" w:rsidP="00AB07AD">
      <w:pPr>
        <w:pStyle w:val="ListParagraph"/>
        <w:numPr>
          <w:ilvl w:val="0"/>
          <w:numId w:val="6"/>
        </w:numPr>
        <w:tabs>
          <w:tab w:val="right" w:pos="11250"/>
        </w:tabs>
        <w:rPr>
          <w:rFonts w:ascii="Lato" w:eastAsia="Lato" w:hAnsi="Lato" w:cs="Lato"/>
          <w:sz w:val="18"/>
          <w:szCs w:val="18"/>
        </w:rPr>
      </w:pPr>
      <w:r w:rsidRPr="00855042">
        <w:rPr>
          <w:rFonts w:ascii="Lato" w:eastAsia="Lato" w:hAnsi="Lato" w:cs="Lato"/>
          <w:sz w:val="18"/>
          <w:szCs w:val="18"/>
        </w:rPr>
        <w:t xml:space="preserve">Led the design and development of a narrative-driven 2D RPG for mobile platforms using a structured waterfall model approach. This single-player adventure unfolds through intricate puzzle-solving across meadow, cabin, and forest environments. Directed each phase of development, from initial concept to final release, ensuring thorough completion before proceeding to subsequent stages. Employed </w:t>
      </w:r>
      <w:proofErr w:type="spellStart"/>
      <w:r w:rsidRPr="00855042">
        <w:rPr>
          <w:rFonts w:ascii="Lato" w:eastAsia="Lato" w:hAnsi="Lato" w:cs="Lato"/>
          <w:sz w:val="18"/>
          <w:szCs w:val="18"/>
        </w:rPr>
        <w:t>StarUML</w:t>
      </w:r>
      <w:proofErr w:type="spellEnd"/>
      <w:r w:rsidRPr="00855042">
        <w:rPr>
          <w:rFonts w:ascii="Lato" w:eastAsia="Lato" w:hAnsi="Lato" w:cs="Lato"/>
          <w:sz w:val="18"/>
          <w:szCs w:val="18"/>
        </w:rPr>
        <w:t xml:space="preserve"> for initial game structuring, followed by the sequential development of game mechanics in Unity, and the creation of custom graphics with ibis Paint and Luna Pic. Orchestrated the algorithmic puzzle design using C#, crafted an intuitive UI/UX, and wove a compelling story that evolves with player interaction and achievements. Focused on targeting Android 14 to deliver a personalized and immersive gaming experience.</w:t>
      </w:r>
    </w:p>
    <w:p w14:paraId="0000002D" w14:textId="0C1E3244" w:rsidR="005E0CE0" w:rsidRPr="00AB07AD" w:rsidRDefault="00000000" w:rsidP="00AB07AD">
      <w:pPr>
        <w:tabs>
          <w:tab w:val="right" w:pos="11250"/>
        </w:tabs>
        <w:rPr>
          <w:rFonts w:ascii="Raleway" w:eastAsia="Raleway" w:hAnsi="Raleway" w:cs="Raleway"/>
          <w:b/>
          <w:color w:val="666666"/>
          <w:sz w:val="28"/>
          <w:szCs w:val="28"/>
        </w:rPr>
      </w:pPr>
      <w:r w:rsidRPr="00AB07AD">
        <w:rPr>
          <w:rFonts w:ascii="Raleway" w:eastAsia="Raleway" w:hAnsi="Raleway" w:cs="Raleway"/>
          <w:b/>
          <w:color w:val="666666"/>
          <w:sz w:val="28"/>
          <w:szCs w:val="28"/>
        </w:rPr>
        <w:t>EDUCATION</w:t>
      </w:r>
    </w:p>
    <w:p w14:paraId="0000002E" w14:textId="4FAEDF91" w:rsidR="005E0CE0" w:rsidRPr="00855042" w:rsidRDefault="000F5E92">
      <w:pPr>
        <w:tabs>
          <w:tab w:val="right" w:pos="11250"/>
        </w:tabs>
        <w:rPr>
          <w:rFonts w:ascii="Lato" w:eastAsia="Lato" w:hAnsi="Lato" w:cs="Lato"/>
          <w:sz w:val="18"/>
          <w:szCs w:val="18"/>
        </w:rPr>
      </w:pPr>
      <w:r w:rsidRPr="00855042">
        <w:rPr>
          <w:rFonts w:ascii="Lato" w:eastAsia="Lato" w:hAnsi="Lato" w:cs="Lato"/>
          <w:b/>
          <w:sz w:val="18"/>
          <w:szCs w:val="18"/>
        </w:rPr>
        <w:t>BS, Computer Science</w:t>
      </w:r>
      <w:r w:rsidRPr="00855042">
        <w:rPr>
          <w:rFonts w:ascii="Lato" w:eastAsia="Lato" w:hAnsi="Lato" w:cs="Lato"/>
          <w:sz w:val="18"/>
          <w:szCs w:val="18"/>
        </w:rPr>
        <w:t xml:space="preserve">, The University of Texas at Arlington, August 2021 - Arlington, Texas </w:t>
      </w:r>
      <w:r w:rsidR="00256F19" w:rsidRPr="00855042">
        <w:rPr>
          <w:rFonts w:ascii="Lato" w:eastAsia="Lato" w:hAnsi="Lato" w:cs="Lato"/>
          <w:sz w:val="18"/>
          <w:szCs w:val="18"/>
        </w:rPr>
        <w:t>- 3.86</w:t>
      </w:r>
      <w:r w:rsidRPr="00855042">
        <w:rPr>
          <w:rFonts w:ascii="Lato" w:eastAsia="Lato" w:hAnsi="Lato" w:cs="Lato"/>
          <w:sz w:val="18"/>
          <w:szCs w:val="18"/>
        </w:rPr>
        <w:t>/4.0</w:t>
      </w:r>
    </w:p>
    <w:p w14:paraId="0000002F" w14:textId="6E0F50C0" w:rsidR="005E0CE0" w:rsidRPr="00855042" w:rsidRDefault="00000000">
      <w:pPr>
        <w:tabs>
          <w:tab w:val="right" w:pos="11250"/>
        </w:tabs>
        <w:rPr>
          <w:rFonts w:ascii="Lato" w:eastAsia="Lato" w:hAnsi="Lato" w:cs="Lato"/>
          <w:sz w:val="18"/>
          <w:szCs w:val="18"/>
        </w:rPr>
      </w:pPr>
      <w:r w:rsidRPr="00855042">
        <w:rPr>
          <w:rFonts w:ascii="Lato" w:eastAsia="Lato" w:hAnsi="Lato" w:cs="Lato"/>
          <w:i/>
          <w:sz w:val="18"/>
          <w:szCs w:val="18"/>
        </w:rPr>
        <w:t>Key Courses</w:t>
      </w:r>
      <w:r w:rsidRPr="00855042">
        <w:rPr>
          <w:rFonts w:ascii="Lato" w:eastAsia="Lato" w:hAnsi="Lato" w:cs="Lato"/>
          <w:sz w:val="18"/>
          <w:szCs w:val="18"/>
        </w:rPr>
        <w:t xml:space="preserve">: </w:t>
      </w:r>
      <w:r w:rsidR="000F5E92" w:rsidRPr="00855042">
        <w:rPr>
          <w:rFonts w:ascii="Lato" w:eastAsia="Lato" w:hAnsi="Lato" w:cs="Lato"/>
          <w:sz w:val="18"/>
          <w:szCs w:val="18"/>
        </w:rPr>
        <w:t>Arti</w:t>
      </w:r>
      <w:r w:rsidR="00256F19" w:rsidRPr="00855042">
        <w:rPr>
          <w:rFonts w:ascii="Lato" w:eastAsia="Lato" w:hAnsi="Lato" w:cs="Lato"/>
          <w:sz w:val="18"/>
          <w:szCs w:val="18"/>
        </w:rPr>
        <w:t>ficial Intelligence</w:t>
      </w:r>
      <w:r w:rsidRPr="00855042">
        <w:rPr>
          <w:rFonts w:ascii="Lato" w:eastAsia="Lato" w:hAnsi="Lato" w:cs="Lato"/>
          <w:sz w:val="18"/>
          <w:szCs w:val="18"/>
        </w:rPr>
        <w:t xml:space="preserve">, </w:t>
      </w:r>
      <w:r w:rsidR="00AE51F2" w:rsidRPr="00855042">
        <w:rPr>
          <w:rFonts w:ascii="Lato" w:eastAsia="Lato" w:hAnsi="Lato" w:cs="Lato"/>
          <w:sz w:val="18"/>
          <w:szCs w:val="18"/>
        </w:rPr>
        <w:t xml:space="preserve">Natural Language Processing, </w:t>
      </w:r>
      <w:r w:rsidRPr="00855042">
        <w:rPr>
          <w:rFonts w:ascii="Lato" w:eastAsia="Lato" w:hAnsi="Lato" w:cs="Lato"/>
          <w:sz w:val="18"/>
          <w:szCs w:val="18"/>
        </w:rPr>
        <w:t xml:space="preserve">Data </w:t>
      </w:r>
      <w:r w:rsidR="00256F19" w:rsidRPr="00855042">
        <w:rPr>
          <w:rFonts w:ascii="Lato" w:eastAsia="Lato" w:hAnsi="Lato" w:cs="Lato"/>
          <w:sz w:val="18"/>
          <w:szCs w:val="18"/>
        </w:rPr>
        <w:t xml:space="preserve">Structures </w:t>
      </w:r>
      <w:r w:rsidRPr="00855042">
        <w:rPr>
          <w:rFonts w:ascii="Lato" w:eastAsia="Lato" w:hAnsi="Lato" w:cs="Lato"/>
          <w:sz w:val="18"/>
          <w:szCs w:val="18"/>
        </w:rPr>
        <w:t>and Algorithms</w:t>
      </w:r>
      <w:r w:rsidR="00256F19" w:rsidRPr="00855042">
        <w:rPr>
          <w:rFonts w:ascii="Lato" w:eastAsia="Lato" w:hAnsi="Lato" w:cs="Lato"/>
          <w:sz w:val="18"/>
          <w:szCs w:val="18"/>
        </w:rPr>
        <w:t>, Operating Systems</w:t>
      </w:r>
      <w:r w:rsidR="00AE51F2" w:rsidRPr="00855042">
        <w:rPr>
          <w:rFonts w:ascii="Lato" w:eastAsia="Lato" w:hAnsi="Lato" w:cs="Lato"/>
          <w:sz w:val="18"/>
          <w:szCs w:val="18"/>
        </w:rPr>
        <w:t>, Information Security, Computer Networks, System Design</w:t>
      </w:r>
    </w:p>
    <w:sectPr w:rsidR="005E0CE0" w:rsidRPr="0085504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68E9" w14:textId="77777777" w:rsidR="00B12F8C" w:rsidRDefault="00B12F8C" w:rsidP="00EE3F33">
      <w:pPr>
        <w:spacing w:line="240" w:lineRule="auto"/>
      </w:pPr>
      <w:r>
        <w:separator/>
      </w:r>
    </w:p>
  </w:endnote>
  <w:endnote w:type="continuationSeparator" w:id="0">
    <w:p w14:paraId="617F6F43" w14:textId="77777777" w:rsidR="00B12F8C" w:rsidRDefault="00B12F8C" w:rsidP="00EE3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Raleway">
    <w:panose1 w:val="00000000000000000000"/>
    <w:charset w:val="4D"/>
    <w:family w:val="auto"/>
    <w:pitch w:val="variable"/>
    <w:sig w:usb0="A00002FF" w:usb1="5000205B" w:usb2="00000000" w:usb3="00000000" w:csb0="00000197"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4D8F" w14:textId="77777777" w:rsidR="00EE3F33" w:rsidRDefault="00EE3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5920" w14:textId="77777777" w:rsidR="00EE3F33" w:rsidRDefault="00EE3F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1982" w14:textId="77777777" w:rsidR="00EE3F33" w:rsidRDefault="00EE3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8B68" w14:textId="77777777" w:rsidR="00B12F8C" w:rsidRDefault="00B12F8C" w:rsidP="00EE3F33">
      <w:pPr>
        <w:spacing w:line="240" w:lineRule="auto"/>
      </w:pPr>
      <w:r>
        <w:separator/>
      </w:r>
    </w:p>
  </w:footnote>
  <w:footnote w:type="continuationSeparator" w:id="0">
    <w:p w14:paraId="6ADC681B" w14:textId="77777777" w:rsidR="00B12F8C" w:rsidRDefault="00B12F8C" w:rsidP="00EE3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767A" w14:textId="77777777" w:rsidR="00EE3F33" w:rsidRDefault="00EE3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35EA" w14:textId="77777777" w:rsidR="00EE3F33" w:rsidRDefault="00EE3F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4C4D" w14:textId="77777777" w:rsidR="00EE3F33" w:rsidRDefault="00EE3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069B"/>
    <w:multiLevelType w:val="multilevel"/>
    <w:tmpl w:val="2894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274EE"/>
    <w:multiLevelType w:val="hybridMultilevel"/>
    <w:tmpl w:val="1FAA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07A"/>
    <w:multiLevelType w:val="hybridMultilevel"/>
    <w:tmpl w:val="884C704E"/>
    <w:lvl w:ilvl="0" w:tplc="FE00F656">
      <w:numFmt w:val="bullet"/>
      <w:lvlText w:val="●"/>
      <w:lvlJc w:val="left"/>
      <w:pPr>
        <w:ind w:left="460" w:hanging="360"/>
      </w:pPr>
      <w:rPr>
        <w:rFonts w:ascii="Arial" w:eastAsia="Arial" w:hAnsi="Arial" w:cs="Arial" w:hint="default"/>
        <w:w w:val="100"/>
        <w:lang w:val="en-US" w:eastAsia="en-US" w:bidi="ar-SA"/>
      </w:rPr>
    </w:lvl>
    <w:lvl w:ilvl="1" w:tplc="D2F45438">
      <w:numFmt w:val="bullet"/>
      <w:lvlText w:val="•"/>
      <w:lvlJc w:val="left"/>
      <w:pPr>
        <w:ind w:left="1514" w:hanging="360"/>
      </w:pPr>
      <w:rPr>
        <w:rFonts w:hint="default"/>
        <w:lang w:val="en-US" w:eastAsia="en-US" w:bidi="ar-SA"/>
      </w:rPr>
    </w:lvl>
    <w:lvl w:ilvl="2" w:tplc="5DAAC70A">
      <w:numFmt w:val="bullet"/>
      <w:lvlText w:val="•"/>
      <w:lvlJc w:val="left"/>
      <w:pPr>
        <w:ind w:left="2568" w:hanging="360"/>
      </w:pPr>
      <w:rPr>
        <w:rFonts w:hint="default"/>
        <w:lang w:val="en-US" w:eastAsia="en-US" w:bidi="ar-SA"/>
      </w:rPr>
    </w:lvl>
    <w:lvl w:ilvl="3" w:tplc="4B881B2C">
      <w:numFmt w:val="bullet"/>
      <w:lvlText w:val="•"/>
      <w:lvlJc w:val="left"/>
      <w:pPr>
        <w:ind w:left="3622" w:hanging="360"/>
      </w:pPr>
      <w:rPr>
        <w:rFonts w:hint="default"/>
        <w:lang w:val="en-US" w:eastAsia="en-US" w:bidi="ar-SA"/>
      </w:rPr>
    </w:lvl>
    <w:lvl w:ilvl="4" w:tplc="EADE09EC">
      <w:numFmt w:val="bullet"/>
      <w:lvlText w:val="•"/>
      <w:lvlJc w:val="left"/>
      <w:pPr>
        <w:ind w:left="4676" w:hanging="360"/>
      </w:pPr>
      <w:rPr>
        <w:rFonts w:hint="default"/>
        <w:lang w:val="en-US" w:eastAsia="en-US" w:bidi="ar-SA"/>
      </w:rPr>
    </w:lvl>
    <w:lvl w:ilvl="5" w:tplc="166A62C0">
      <w:numFmt w:val="bullet"/>
      <w:lvlText w:val="•"/>
      <w:lvlJc w:val="left"/>
      <w:pPr>
        <w:ind w:left="5730" w:hanging="360"/>
      </w:pPr>
      <w:rPr>
        <w:rFonts w:hint="default"/>
        <w:lang w:val="en-US" w:eastAsia="en-US" w:bidi="ar-SA"/>
      </w:rPr>
    </w:lvl>
    <w:lvl w:ilvl="6" w:tplc="C4407F72">
      <w:numFmt w:val="bullet"/>
      <w:lvlText w:val="•"/>
      <w:lvlJc w:val="left"/>
      <w:pPr>
        <w:ind w:left="6784" w:hanging="360"/>
      </w:pPr>
      <w:rPr>
        <w:rFonts w:hint="default"/>
        <w:lang w:val="en-US" w:eastAsia="en-US" w:bidi="ar-SA"/>
      </w:rPr>
    </w:lvl>
    <w:lvl w:ilvl="7" w:tplc="AEF6942A">
      <w:numFmt w:val="bullet"/>
      <w:lvlText w:val="•"/>
      <w:lvlJc w:val="left"/>
      <w:pPr>
        <w:ind w:left="7838" w:hanging="360"/>
      </w:pPr>
      <w:rPr>
        <w:rFonts w:hint="default"/>
        <w:lang w:val="en-US" w:eastAsia="en-US" w:bidi="ar-SA"/>
      </w:rPr>
    </w:lvl>
    <w:lvl w:ilvl="8" w:tplc="7AD6FD14">
      <w:numFmt w:val="bullet"/>
      <w:lvlText w:val="•"/>
      <w:lvlJc w:val="left"/>
      <w:pPr>
        <w:ind w:left="8892" w:hanging="360"/>
      </w:pPr>
      <w:rPr>
        <w:rFonts w:hint="default"/>
        <w:lang w:val="en-US" w:eastAsia="en-US" w:bidi="ar-SA"/>
      </w:rPr>
    </w:lvl>
  </w:abstractNum>
  <w:abstractNum w:abstractNumId="3" w15:restartNumberingAfterBreak="0">
    <w:nsid w:val="47B07F20"/>
    <w:multiLevelType w:val="multilevel"/>
    <w:tmpl w:val="89FE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206531"/>
    <w:multiLevelType w:val="multilevel"/>
    <w:tmpl w:val="99F2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D00BD"/>
    <w:multiLevelType w:val="multilevel"/>
    <w:tmpl w:val="1DB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0220906">
    <w:abstractNumId w:val="3"/>
  </w:num>
  <w:num w:numId="2" w16cid:durableId="447748029">
    <w:abstractNumId w:val="4"/>
  </w:num>
  <w:num w:numId="3" w16cid:durableId="1190098828">
    <w:abstractNumId w:val="0"/>
  </w:num>
  <w:num w:numId="4" w16cid:durableId="99835726">
    <w:abstractNumId w:val="5"/>
  </w:num>
  <w:num w:numId="5" w16cid:durableId="1745108040">
    <w:abstractNumId w:val="2"/>
  </w:num>
  <w:num w:numId="6" w16cid:durableId="211362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CE0"/>
    <w:rsid w:val="000539DF"/>
    <w:rsid w:val="000F5E92"/>
    <w:rsid w:val="00116466"/>
    <w:rsid w:val="00131F0F"/>
    <w:rsid w:val="00250A71"/>
    <w:rsid w:val="00256F19"/>
    <w:rsid w:val="003336C0"/>
    <w:rsid w:val="004E722F"/>
    <w:rsid w:val="00512342"/>
    <w:rsid w:val="0057443A"/>
    <w:rsid w:val="005E0CE0"/>
    <w:rsid w:val="006657BE"/>
    <w:rsid w:val="008330FD"/>
    <w:rsid w:val="0083315E"/>
    <w:rsid w:val="00855042"/>
    <w:rsid w:val="008B6430"/>
    <w:rsid w:val="008E5E1E"/>
    <w:rsid w:val="00975490"/>
    <w:rsid w:val="00A95B09"/>
    <w:rsid w:val="00AB07AD"/>
    <w:rsid w:val="00AE51F2"/>
    <w:rsid w:val="00B12F8C"/>
    <w:rsid w:val="00C9639D"/>
    <w:rsid w:val="00C964D6"/>
    <w:rsid w:val="00CD2BF6"/>
    <w:rsid w:val="00E07202"/>
    <w:rsid w:val="00E361CF"/>
    <w:rsid w:val="00EE3F33"/>
    <w:rsid w:val="00F21A97"/>
    <w:rsid w:val="00FC57B9"/>
    <w:rsid w:val="00FF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3669"/>
  <w15:docId w15:val="{E5F6F218-9842-9A48-A1C2-D9B4539C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E3F33"/>
    <w:pPr>
      <w:tabs>
        <w:tab w:val="center" w:pos="4680"/>
        <w:tab w:val="right" w:pos="9360"/>
      </w:tabs>
      <w:spacing w:line="240" w:lineRule="auto"/>
    </w:pPr>
  </w:style>
  <w:style w:type="character" w:customStyle="1" w:styleId="HeaderChar">
    <w:name w:val="Header Char"/>
    <w:basedOn w:val="DefaultParagraphFont"/>
    <w:link w:val="Header"/>
    <w:uiPriority w:val="99"/>
    <w:rsid w:val="00EE3F33"/>
  </w:style>
  <w:style w:type="paragraph" w:styleId="Footer">
    <w:name w:val="footer"/>
    <w:basedOn w:val="Normal"/>
    <w:link w:val="FooterChar"/>
    <w:uiPriority w:val="99"/>
    <w:unhideWhenUsed/>
    <w:rsid w:val="00EE3F33"/>
    <w:pPr>
      <w:tabs>
        <w:tab w:val="center" w:pos="4680"/>
        <w:tab w:val="right" w:pos="9360"/>
      </w:tabs>
      <w:spacing w:line="240" w:lineRule="auto"/>
    </w:pPr>
  </w:style>
  <w:style w:type="character" w:customStyle="1" w:styleId="FooterChar">
    <w:name w:val="Footer Char"/>
    <w:basedOn w:val="DefaultParagraphFont"/>
    <w:link w:val="Footer"/>
    <w:uiPriority w:val="99"/>
    <w:rsid w:val="00EE3F33"/>
  </w:style>
  <w:style w:type="character" w:styleId="Hyperlink">
    <w:name w:val="Hyperlink"/>
    <w:basedOn w:val="DefaultParagraphFont"/>
    <w:uiPriority w:val="99"/>
    <w:unhideWhenUsed/>
    <w:rsid w:val="00EE3F33"/>
    <w:rPr>
      <w:color w:val="0000FF" w:themeColor="hyperlink"/>
      <w:u w:val="single"/>
    </w:rPr>
  </w:style>
  <w:style w:type="character" w:styleId="UnresolvedMention">
    <w:name w:val="Unresolved Mention"/>
    <w:basedOn w:val="DefaultParagraphFont"/>
    <w:uiPriority w:val="99"/>
    <w:semiHidden/>
    <w:unhideWhenUsed/>
    <w:rsid w:val="00EE3F33"/>
    <w:rPr>
      <w:color w:val="605E5C"/>
      <w:shd w:val="clear" w:color="auto" w:fill="E1DFDD"/>
    </w:rPr>
  </w:style>
  <w:style w:type="paragraph" w:styleId="NormalWeb">
    <w:name w:val="Normal (Web)"/>
    <w:basedOn w:val="Normal"/>
    <w:uiPriority w:val="99"/>
    <w:semiHidden/>
    <w:unhideWhenUsed/>
    <w:rsid w:val="00F21A97"/>
    <w:rPr>
      <w:rFonts w:ascii="Times New Roman" w:hAnsi="Times New Roman" w:cs="Times New Roman"/>
      <w:sz w:val="24"/>
      <w:szCs w:val="24"/>
    </w:rPr>
  </w:style>
  <w:style w:type="paragraph" w:styleId="ListParagraph">
    <w:name w:val="List Paragraph"/>
    <w:basedOn w:val="Normal"/>
    <w:uiPriority w:val="1"/>
    <w:qFormat/>
    <w:rsid w:val="00FC57B9"/>
    <w:pPr>
      <w:widowControl w:val="0"/>
      <w:autoSpaceDE w:val="0"/>
      <w:autoSpaceDN w:val="0"/>
      <w:spacing w:before="38" w:line="240" w:lineRule="auto"/>
      <w:ind w:left="460" w:hanging="360"/>
    </w:pPr>
    <w:rPr>
      <w:rFonts w:ascii="Trebuchet MS" w:eastAsia="Trebuchet MS" w:hAnsi="Trebuchet MS" w:cs="Trebuchet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91381">
      <w:bodyDiv w:val="1"/>
      <w:marLeft w:val="0"/>
      <w:marRight w:val="0"/>
      <w:marTop w:val="0"/>
      <w:marBottom w:val="0"/>
      <w:divBdr>
        <w:top w:val="none" w:sz="0" w:space="0" w:color="auto"/>
        <w:left w:val="none" w:sz="0" w:space="0" w:color="auto"/>
        <w:bottom w:val="none" w:sz="0" w:space="0" w:color="auto"/>
        <w:right w:val="none" w:sz="0" w:space="0" w:color="auto"/>
      </w:divBdr>
    </w:div>
    <w:div w:id="999381043">
      <w:bodyDiv w:val="1"/>
      <w:marLeft w:val="0"/>
      <w:marRight w:val="0"/>
      <w:marTop w:val="0"/>
      <w:marBottom w:val="0"/>
      <w:divBdr>
        <w:top w:val="none" w:sz="0" w:space="0" w:color="auto"/>
        <w:left w:val="none" w:sz="0" w:space="0" w:color="auto"/>
        <w:bottom w:val="none" w:sz="0" w:space="0" w:color="auto"/>
        <w:right w:val="none" w:sz="0" w:space="0" w:color="auto"/>
      </w:divBdr>
    </w:div>
    <w:div w:id="1001935996">
      <w:bodyDiv w:val="1"/>
      <w:marLeft w:val="0"/>
      <w:marRight w:val="0"/>
      <w:marTop w:val="0"/>
      <w:marBottom w:val="0"/>
      <w:divBdr>
        <w:top w:val="none" w:sz="0" w:space="0" w:color="auto"/>
        <w:left w:val="none" w:sz="0" w:space="0" w:color="auto"/>
        <w:bottom w:val="none" w:sz="0" w:space="0" w:color="auto"/>
        <w:right w:val="none" w:sz="0" w:space="0" w:color="auto"/>
      </w:divBdr>
    </w:div>
    <w:div w:id="1028721270">
      <w:bodyDiv w:val="1"/>
      <w:marLeft w:val="0"/>
      <w:marRight w:val="0"/>
      <w:marTop w:val="0"/>
      <w:marBottom w:val="0"/>
      <w:divBdr>
        <w:top w:val="none" w:sz="0" w:space="0" w:color="auto"/>
        <w:left w:val="none" w:sz="0" w:space="0" w:color="auto"/>
        <w:bottom w:val="none" w:sz="0" w:space="0" w:color="auto"/>
        <w:right w:val="none" w:sz="0" w:space="0" w:color="auto"/>
      </w:divBdr>
    </w:div>
    <w:div w:id="1894655059">
      <w:bodyDiv w:val="1"/>
      <w:marLeft w:val="0"/>
      <w:marRight w:val="0"/>
      <w:marTop w:val="0"/>
      <w:marBottom w:val="0"/>
      <w:divBdr>
        <w:top w:val="none" w:sz="0" w:space="0" w:color="auto"/>
        <w:left w:val="none" w:sz="0" w:space="0" w:color="auto"/>
        <w:bottom w:val="none" w:sz="0" w:space="0" w:color="auto"/>
        <w:right w:val="none" w:sz="0" w:space="0" w:color="auto"/>
      </w:divBdr>
    </w:div>
    <w:div w:id="1955282576">
      <w:bodyDiv w:val="1"/>
      <w:marLeft w:val="0"/>
      <w:marRight w:val="0"/>
      <w:marTop w:val="0"/>
      <w:marBottom w:val="0"/>
      <w:divBdr>
        <w:top w:val="none" w:sz="0" w:space="0" w:color="auto"/>
        <w:left w:val="none" w:sz="0" w:space="0" w:color="auto"/>
        <w:bottom w:val="none" w:sz="0" w:space="0" w:color="auto"/>
        <w:right w:val="none" w:sz="0" w:space="0" w:color="auto"/>
      </w:divBdr>
    </w:div>
    <w:div w:id="2002854678">
      <w:bodyDiv w:val="1"/>
      <w:marLeft w:val="0"/>
      <w:marRight w:val="0"/>
      <w:marTop w:val="0"/>
      <w:marBottom w:val="0"/>
      <w:divBdr>
        <w:top w:val="none" w:sz="0" w:space="0" w:color="auto"/>
        <w:left w:val="none" w:sz="0" w:space="0" w:color="auto"/>
        <w:bottom w:val="none" w:sz="0" w:space="0" w:color="auto"/>
        <w:right w:val="none" w:sz="0" w:space="0" w:color="auto"/>
      </w:divBdr>
    </w:div>
    <w:div w:id="214697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hisekkumarjh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bhisekjha2020@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bhisekjh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 Abhisek</cp:lastModifiedBy>
  <cp:revision>2</cp:revision>
  <cp:lastPrinted>2023-12-26T14:35:00Z</cp:lastPrinted>
  <dcterms:created xsi:type="dcterms:W3CDTF">2024-01-25T23:13:00Z</dcterms:created>
  <dcterms:modified xsi:type="dcterms:W3CDTF">2024-01-25T23:13:00Z</dcterms:modified>
</cp:coreProperties>
</file>