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F74" w:rsidRDefault="00D85AC2">
      <w:r>
        <w:rPr>
          <w:noProof/>
        </w:rPr>
        <w:drawing>
          <wp:inline distT="0" distB="0" distL="0" distR="0">
            <wp:extent cx="6227618" cy="794512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592" cy="7959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AC2" w:rsidRDefault="00D85AC2">
      <w:r>
        <w:rPr>
          <w:noProof/>
        </w:rPr>
        <w:lastRenderedPageBreak/>
        <w:drawing>
          <wp:inline distT="0" distB="0" distL="0" distR="0">
            <wp:extent cx="6338455" cy="8187690"/>
            <wp:effectExtent l="0" t="0" r="571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072" cy="8198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AC2" w:rsidRDefault="00D85AC2">
      <w:r>
        <w:rPr>
          <w:noProof/>
        </w:rPr>
        <w:lastRenderedPageBreak/>
        <w:drawing>
          <wp:inline distT="0" distB="0" distL="0" distR="0">
            <wp:extent cx="6192982" cy="79730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221" cy="7982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AC2" w:rsidRDefault="00D85AC2">
      <w:r>
        <w:rPr>
          <w:noProof/>
        </w:rPr>
        <w:lastRenderedPageBreak/>
        <w:drawing>
          <wp:inline distT="0" distB="0" distL="0" distR="0">
            <wp:extent cx="6331527" cy="81114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780" cy="8123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AC2" w:rsidRDefault="00D85AC2">
      <w:bookmarkStart w:id="0" w:name="_GoBack"/>
      <w:r>
        <w:rPr>
          <w:noProof/>
        </w:rPr>
        <w:lastRenderedPageBreak/>
        <w:drawing>
          <wp:inline distT="0" distB="0" distL="0" distR="0">
            <wp:extent cx="6532418" cy="817372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988" cy="8179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85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AC2"/>
    <w:rsid w:val="00556DCC"/>
    <w:rsid w:val="00C66F74"/>
    <w:rsid w:val="00D8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2F165"/>
  <w15:chartTrackingRefBased/>
  <w15:docId w15:val="{762BD837-FC4F-4919-94CB-02AB41BEB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</Words>
  <Characters>9</Characters>
  <Application>Microsoft Office Word</Application>
  <DocSecurity>0</DocSecurity>
  <Lines>1</Lines>
  <Paragraphs>1</Paragraphs>
  <ScaleCrop>false</ScaleCrop>
  <Company>The Boeing Company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Abhishek K</dc:creator>
  <cp:keywords/>
  <dc:description/>
  <cp:lastModifiedBy>Singh, Abhishek K</cp:lastModifiedBy>
  <cp:revision>1</cp:revision>
  <dcterms:created xsi:type="dcterms:W3CDTF">2023-04-03T07:37:00Z</dcterms:created>
  <dcterms:modified xsi:type="dcterms:W3CDTF">2023-04-03T07:40:00Z</dcterms:modified>
</cp:coreProperties>
</file>