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EEC44" w14:textId="77777777" w:rsidR="008A620E" w:rsidRPr="00D95A95" w:rsidRDefault="008A620E" w:rsidP="008A620E">
      <w:pPr>
        <w:rPr>
          <w:b/>
        </w:rPr>
      </w:pPr>
      <w:r w:rsidRPr="008A620E">
        <w:rPr>
          <w:rFonts w:ascii="Nirmala UI" w:hAnsi="Nirmala UI" w:cs="Nirmala UI"/>
          <w:b/>
        </w:rPr>
        <w:t xml:space="preserve">                                                                  </w:t>
      </w:r>
      <w:proofErr w:type="spellStart"/>
      <w:r w:rsidR="00D95A95" w:rsidRPr="00D95A95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</w:p>
    <w:p w14:paraId="20FAEC9C" w14:textId="77777777" w:rsidR="008A620E" w:rsidRPr="00D95A95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5553D28B" w14:textId="77777777" w:rsidR="008A620E" w:rsidRPr="00D95A95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D95A95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दिनांक</w:t>
      </w:r>
      <w:proofErr w:type="spellEnd"/>
      <w:r w:rsidR="00D95A95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D95A95" w:rsidRPr="00D95A95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01/12/2022</w:t>
      </w:r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="00D95A95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D95A95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तारीख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="00084AFC" w:rsidRPr="00084AFC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084AFC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अशोक</w:t>
      </w:r>
      <w:proofErr w:type="spellEnd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कुमार</w:t>
      </w:r>
      <w:proofErr w:type="spellEnd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सिंह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नाम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पुत्र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स्वर्गीय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धर्मनाथ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सिंह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पिता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नाम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द्वारा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बनाया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गया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0BC10F57" w14:textId="77777777" w:rsidR="00D95A95" w:rsidRDefault="00D95A95" w:rsidP="008A620E"/>
    <w:p w14:paraId="08764537" w14:textId="77777777" w:rsidR="008A620E" w:rsidRPr="00084AFC" w:rsidRDefault="00084AFC" w:rsidP="008A620E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                                                            </w:t>
      </w:r>
      <w:proofErr w:type="spellStart"/>
      <w:r w:rsidR="008A620E"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तथा</w:t>
      </w:r>
      <w:proofErr w:type="spellEnd"/>
    </w:p>
    <w:p w14:paraId="3C4A02D5" w14:textId="77777777" w:rsidR="008A620E" w:rsidRPr="00084AFC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7E5B7387" w14:textId="77777777" w:rsidR="008A620E" w:rsidRPr="00084AFC" w:rsidRDefault="00084AFC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084AFC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कुसुम</w:t>
      </w:r>
      <w:proofErr w:type="spellEnd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देवी</w:t>
      </w:r>
      <w:proofErr w:type="spell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(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नाम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Pr="00084AFC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पति</w:t>
      </w:r>
      <w:proofErr w:type="spell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A07457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स्वर्गीय</w:t>
      </w:r>
      <w:proofErr w:type="spellEnd"/>
      <w:r w:rsidR="00A07457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A07457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शंकर</w:t>
      </w:r>
      <w:proofErr w:type="spellEnd"/>
      <w:proofErr w:type="gram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प्रसाद</w:t>
      </w:r>
      <w:proofErr w:type="spell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(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A07457" w:rsidRPr="00A07457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पति</w:t>
      </w:r>
      <w:proofErr w:type="spellEnd"/>
      <w:r w:rsidR="00A07457" w:rsidRPr="00A07457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नाम</w:t>
      </w:r>
      <w:proofErr w:type="spellEnd"/>
      <w:r w:rsidR="008A620E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)</w:t>
      </w: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बीच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निष्पादित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किया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गया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/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लिखा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गया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>
        <w:rPr>
          <w:rFonts w:ascii="Segoe UI" w:hAnsi="Segoe UI" w:cs="Segoe UI"/>
          <w:color w:val="3A3A3A"/>
          <w:sz w:val="26"/>
          <w:szCs w:val="26"/>
          <w:shd w:val="clear" w:color="auto" w:fill="FFFFFF"/>
        </w:rPr>
        <w:t> </w:t>
      </w:r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156BED32" w14:textId="77777777" w:rsidR="008A620E" w:rsidRDefault="008A620E" w:rsidP="008A620E"/>
    <w:p w14:paraId="6877410C" w14:textId="77777777" w:rsidR="008A620E" w:rsidRPr="00115C4E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दो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कमरे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एक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शौचालय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/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बाथरूम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एक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रसोई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घर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किराए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देने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लिए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सहमत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</w:t>
      </w:r>
      <w:proofErr w:type="spellEnd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A07457" w:rsidRPr="00A07457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गए</w:t>
      </w:r>
      <w:proofErr w:type="spellEnd"/>
      <w:r w:rsidR="00A07457" w:rsidRPr="00A07457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DA187F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="00A07457" w:rsidRPr="00A07457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A07457"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420757CE" w14:textId="77777777" w:rsidR="008A620E" w:rsidRPr="00F066CE" w:rsidRDefault="00A07457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A07457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A07457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A07457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A07457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पता</w:t>
      </w:r>
      <w:proofErr w:type="spellEnd"/>
      <w:r w:rsidR="008A620E" w:rsidRPr="00F066C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:</w:t>
      </w:r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53AAA" w:rsidRPr="00453AAA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प्लाट</w:t>
      </w:r>
      <w:proofErr w:type="spellEnd"/>
      <w:r w:rsidR="00453AAA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– 48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श्री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राम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लगन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सिंह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r w:rsidR="00F066C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C/O</w:t>
      </w:r>
      <w:r w:rsidR="00F066CE"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अशोक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कुमार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सिंह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="00F066C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खासमहल</w:t>
      </w:r>
      <w:proofErr w:type="spellEnd"/>
      <w:r w:rsidR="00F066C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रोड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नंबर</w:t>
      </w:r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-3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चिरैन्यातर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पटना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- 800001 </w:t>
      </w:r>
      <w:proofErr w:type="spellStart"/>
      <w:r w:rsidR="008A620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बिहार</w:t>
      </w:r>
      <w:proofErr w:type="spellEnd"/>
      <w:r w:rsidR="008A620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D95A95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2EC049A3" w14:textId="77777777" w:rsidR="008A620E" w:rsidRPr="008A620E" w:rsidRDefault="008A620E" w:rsidP="008A620E">
      <w:pPr>
        <w:rPr>
          <w:rFonts w:ascii="Nirmala UI" w:hAnsi="Nirmala UI" w:cs="Nirmala UI"/>
        </w:rPr>
      </w:pPr>
    </w:p>
    <w:p w14:paraId="21D5B6DA" w14:textId="77777777" w:rsidR="00C66F74" w:rsidRPr="00F066CE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इसे</w:t>
      </w:r>
      <w:proofErr w:type="spellEnd"/>
      <w:r w:rsidR="000E6C2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0E6C2B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रुपये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पांच</w:t>
      </w:r>
      <w:proofErr w:type="spellEnd"/>
      <w:r w:rsidR="00F066CE" w:rsidRPr="00F066C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हजार</w:t>
      </w:r>
      <w:proofErr w:type="spellEnd"/>
      <w:r w:rsidR="00F066CE" w:rsidRPr="00F066C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पांच</w:t>
      </w:r>
      <w:proofErr w:type="spellEnd"/>
      <w:r w:rsidR="00F066CE" w:rsidRPr="00F066C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सौ</w:t>
      </w:r>
      <w:proofErr w:type="spellEnd"/>
      <w:r w:rsidR="00F066C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केवल</w:t>
      </w:r>
      <w:proofErr w:type="spellEnd"/>
      <w:r w:rsidR="00F066C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/- (</w:t>
      </w:r>
      <w:proofErr w:type="spellStart"/>
      <w:r w:rsidR="00F066C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शब्दों</w:t>
      </w:r>
      <w:proofErr w:type="spellEnd"/>
      <w:r w:rsidR="00F066C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में</w:t>
      </w:r>
      <w:proofErr w:type="spellEnd"/>
      <w:r w:rsidR="00F066C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="000E6C2B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प्रति</w:t>
      </w:r>
      <w:proofErr w:type="spellEnd"/>
      <w:r w:rsidR="000E6C2B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0E6C2B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माह</w:t>
      </w:r>
      <w:proofErr w:type="spellEnd"/>
      <w:r w:rsidR="000E6C2B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किराए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लेने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लिए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सहमत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हो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0E6C2B" w:rsidRPr="000E6C2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गए</w:t>
      </w:r>
      <w:proofErr w:type="spellEnd"/>
      <w:r w:rsidR="000E6C2B" w:rsidRPr="000E6C2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।</w:t>
      </w:r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F066CE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F066CE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दिनांक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01</w:t>
      </w:r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/</w:t>
      </w:r>
      <w:r w:rsid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11</w:t>
      </w:r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/2023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समाप्त</w:t>
      </w:r>
      <w:proofErr w:type="spellEnd"/>
      <w:r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होगी</w:t>
      </w:r>
      <w:proofErr w:type="spellEnd"/>
      <w:r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।</w:t>
      </w:r>
    </w:p>
    <w:p w14:paraId="1ED48B5C" w14:textId="77777777" w:rsidR="008A620E" w:rsidRDefault="008A620E" w:rsidP="008A620E"/>
    <w:p w14:paraId="5AF30ACF" w14:textId="77777777" w:rsidR="008A620E" w:rsidRPr="00C4503E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नियम</w:t>
      </w:r>
      <w:proofErr w:type="spellEnd"/>
      <w:r w:rsidRPr="00C4503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और</w:t>
      </w:r>
      <w:proofErr w:type="spellEnd"/>
      <w:r w:rsidRPr="00C4503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शर्तें</w:t>
      </w:r>
      <w:proofErr w:type="spellEnd"/>
      <w:r w:rsidRPr="00C4503E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: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-</w:t>
      </w:r>
    </w:p>
    <w:p w14:paraId="38F27E7E" w14:textId="77777777" w:rsidR="008A620E" w:rsidRPr="00C4503E" w:rsidRDefault="008A620E" w:rsidP="008A620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49EB72B4" w14:textId="7F393B64" w:rsidR="008A620E" w:rsidRPr="00C4503E" w:rsidRDefault="008A620E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R</w:t>
      </w:r>
      <w:r w:rsid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S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. ___5</w:t>
      </w:r>
      <w:r w:rsid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5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00____/-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प्रति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रुपये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मासिक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रूप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भुगतान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करेंगे</w:t>
      </w:r>
      <w:proofErr w:type="spellEnd"/>
      <w:r w:rsid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395532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बिजली</w:t>
      </w:r>
      <w:proofErr w:type="spellEnd"/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का</w:t>
      </w:r>
      <w:proofErr w:type="spellEnd"/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किराया</w:t>
      </w:r>
      <w:proofErr w:type="spellEnd"/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इसके</w:t>
      </w:r>
      <w:proofErr w:type="spellEnd"/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अलावा</w:t>
      </w:r>
      <w:proofErr w:type="spellEnd"/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9553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होगा</w:t>
      </w:r>
      <w:proofErr w:type="spellEnd"/>
      <w:r w:rsidR="00395532" w:rsidRPr="0039553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395532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।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बीच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समझौते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अनुसार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bookmarkStart w:id="0" w:name="_GoBack"/>
      <w:bookmarkEnd w:id="0"/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राशि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वृद्धि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सकती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689C2F71" w14:textId="77777777" w:rsidR="008A620E" w:rsidRPr="00C4503E" w:rsidRDefault="008A620E" w:rsidP="008A620E">
      <w:pPr>
        <w:ind w:left="360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4AD4E9E7" w14:textId="77777777" w:rsidR="008A620E" w:rsidRDefault="008A620E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महीने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5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तारीख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पहले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भुगतान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700C2" w:rsidRPr="0039553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करेंगे</w:t>
      </w:r>
      <w:proofErr w:type="spellEnd"/>
      <w:r w:rsidR="003700C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3700C2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651E1350" w14:textId="77777777" w:rsidR="00115C4E" w:rsidRPr="00115C4E" w:rsidRDefault="00115C4E" w:rsidP="00115C4E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4DD7E071" w14:textId="77777777" w:rsidR="008A620E" w:rsidRPr="00C4503E" w:rsidRDefault="008A620E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lastRenderedPageBreak/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53AAA" w:rsidRPr="00453AAA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ऊपर</w:t>
      </w:r>
      <w:proofErr w:type="spellEnd"/>
      <w:r w:rsidR="00453AAA" w:rsidRPr="00453AAA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वर्णित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A07457" w:rsidRPr="00A07457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="00A07457" w:rsidRPr="00A07457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हिस्से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सहमति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बिना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परिस्थिति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अन्य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उप-किराए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नहीं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3700C2" w:rsidRPr="003700C2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देंगे</w:t>
      </w:r>
      <w:proofErr w:type="spellEnd"/>
      <w:r w:rsidR="003700C2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3700C2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6DCA3CF8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0291E1D8" w14:textId="77777777" w:rsidR="008A620E" w:rsidRPr="00C4503E" w:rsidRDefault="008A620E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A48B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A48BE" w:rsidRPr="009A48B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किराये</w:t>
      </w:r>
      <w:proofErr w:type="spellEnd"/>
      <w:r w:rsidR="009A48BE" w:rsidRPr="009A48B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दिए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संबंध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स्थानीय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A48BE" w:rsidRPr="009A48B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कानून</w:t>
      </w:r>
      <w:proofErr w:type="spellEnd"/>
      <w:r w:rsidR="009A48BE" w:rsidRPr="009A48B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सभी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उपनियमों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नियमों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विनियमों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पालन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करेगा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उक्त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A48BE" w:rsidRPr="009A48B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किराये</w:t>
      </w:r>
      <w:proofErr w:type="spellEnd"/>
      <w:r w:rsidR="009A48BE" w:rsidRPr="009A48B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दिए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परिसरों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कोई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अवैध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गतिविधियां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नहीं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A07457" w:rsidRPr="00A07457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करेंगे</w:t>
      </w:r>
      <w:proofErr w:type="spellEnd"/>
      <w:r w:rsidR="00A07457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A07457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3191D6BD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42E7DE23" w14:textId="77777777" w:rsidR="008A620E" w:rsidRPr="00C4503E" w:rsidRDefault="008A620E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18089C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18089C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दिनांक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726274" w:rsidRPr="00431B7B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01</w:t>
      </w:r>
      <w:r w:rsidRPr="00431B7B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/</w:t>
      </w:r>
      <w:r w:rsidR="00726274" w:rsidRPr="00431B7B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12</w:t>
      </w:r>
      <w:r w:rsidRPr="00431B7B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/202</w:t>
      </w:r>
      <w:r w:rsidR="00726274" w:rsidRPr="00431B7B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2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प्रारंभ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होने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तिथि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केवल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ग्यारह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(11)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अवधि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प्रदान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प्रचलित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आधार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दोनों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पक्षों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द्वारा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आपसी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सहमति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इस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726274" w:rsidRPr="00F066C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726274" w:rsidRPr="00F066C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आगे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बढ़ाया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सकता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। </w:t>
      </w:r>
    </w:p>
    <w:p w14:paraId="5441CE83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7B9C63B5" w14:textId="77777777" w:rsidR="008A620E" w:rsidRPr="00C4503E" w:rsidRDefault="00726274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A48BE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किराये</w:t>
      </w:r>
      <w:proofErr w:type="spellEnd"/>
      <w:r w:rsidRPr="009A48B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दिए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गए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नुकसान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संपत्ति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नए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पेंट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नुकसान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लिए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भुगतान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करना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होगा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39AA1B14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4DDD9FB6" w14:textId="77777777" w:rsidR="008A620E" w:rsidRPr="00C4503E" w:rsidRDefault="00A07457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मीटर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आनुपातिक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खपत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अनुसार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बिजली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शुल्क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भुगतान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 </w:t>
      </w:r>
      <w:proofErr w:type="spellStart"/>
      <w:r w:rsidRPr="00A07457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करेंगे</w:t>
      </w:r>
      <w:proofErr w:type="spellEnd"/>
      <w:proofErr w:type="gramEnd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4A44F3F7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52502551" w14:textId="77777777" w:rsidR="008A620E" w:rsidRPr="00C4503E" w:rsidRDefault="008A620E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A07457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A07457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किराए</w:t>
      </w:r>
      <w:proofErr w:type="spellEnd"/>
      <w:proofErr w:type="gram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पूर्व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सहमति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बिना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अस्थायी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साज-सज्जा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लकड़ी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विभाजन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/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केबिन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एयर-कंडीशनर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आदि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स्थापना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सहित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ढाँचा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बनाने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हकदार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नहीं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होगा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67B4856A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136F306B" w14:textId="77777777" w:rsidR="008A620E" w:rsidRPr="00C4503E" w:rsidRDefault="00A07457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proofErr w:type="gram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लिखित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सहमति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बिना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उक्त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न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तो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कुछ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जोड़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/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परिवर्तन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सकता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न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115C4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115C4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व्यक्ति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ओं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/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फर्म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कंपनी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/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कंपनी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कंपनी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आंशिक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पूरे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किराए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दे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सकता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2BA1247B" w14:textId="77777777" w:rsidR="008A620E" w:rsidRPr="00C4503E" w:rsidRDefault="008A620E" w:rsidP="008A620E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60015195" w14:textId="77777777" w:rsidR="008A620E" w:rsidRPr="00C4503E" w:rsidRDefault="00431B7B" w:rsidP="008A620E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285EF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="00285EF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285EF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="00285EF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="00285EF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285EF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उक्त</w:t>
      </w:r>
      <w:proofErr w:type="spellEnd"/>
      <w:proofErr w:type="gram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साफ</w:t>
      </w:r>
      <w:proofErr w:type="spellEnd"/>
      <w:r w:rsidR="008A620E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रखेंगे</w:t>
      </w:r>
      <w:proofErr w:type="spellEnd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2DA3A53C" w14:textId="77777777" w:rsidR="00D95A95" w:rsidRPr="00C4503E" w:rsidRDefault="00D95A95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7A06BC0B" w14:textId="77777777" w:rsidR="00D95A95" w:rsidRDefault="00D95A95" w:rsidP="00431B7B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अपनी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लागत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दिन-प्रतिदिन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छोटी-मोटी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मरम्मत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करेंगे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6F68FC9C" w14:textId="77777777" w:rsidR="00431B7B" w:rsidRPr="00431B7B" w:rsidRDefault="00431B7B" w:rsidP="00431B7B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29AFEE60" w14:textId="77777777" w:rsidR="00431B7B" w:rsidRPr="00431B7B" w:rsidRDefault="00431B7B" w:rsidP="00431B7B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5D589C89" w14:textId="77777777" w:rsidR="00431B7B" w:rsidRPr="00C4503E" w:rsidRDefault="00D95A95" w:rsidP="00431B7B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यदि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कोई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अनाधिकृत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/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अवांछित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गतिविधि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करता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हुआ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पाया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जाता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तो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द्वारा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इस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अवधि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समाप्त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होने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पहले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इस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किरायानामा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समाप्त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सकता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="00431B7B" w:rsidRPr="00431B7B">
        <w:rPr>
          <w:rFonts w:hint="cs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तथा</w:t>
      </w:r>
      <w:proofErr w:type="spellEnd"/>
      <w:r w:rsid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किरायदार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फ़ौरन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खाली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करना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होगा</w:t>
      </w:r>
      <w:proofErr w:type="spellEnd"/>
      <w:r w:rsid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2B7A0E6F" w14:textId="77777777" w:rsidR="00D95A95" w:rsidRPr="00C4503E" w:rsidRDefault="00D95A95" w:rsidP="00431B7B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048889ED" w14:textId="77777777" w:rsidR="00D95A95" w:rsidRPr="00C4503E" w:rsidRDefault="00D95A95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051FF529" w14:textId="77777777" w:rsidR="00D95A95" w:rsidRPr="00C4503E" w:rsidRDefault="00431B7B" w:rsidP="00D95A95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अगर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कभी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भी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खाली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करते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तो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1</w:t>
      </w:r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महीने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पहले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बताना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होगा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यदि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किरायदार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1</w:t>
      </w:r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महीने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पहले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नहीं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सूचित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करते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तो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1</w:t>
      </w:r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महीने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पूरा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किराया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देना</w:t>
      </w:r>
      <w:proofErr w:type="spellEnd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होगा</w:t>
      </w:r>
      <w:proofErr w:type="spellEnd"/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360CD1E1" w14:textId="77777777" w:rsidR="00D95A95" w:rsidRPr="00C4503E" w:rsidRDefault="00D95A95" w:rsidP="00D95A95">
      <w:p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24DC701E" w14:textId="77777777" w:rsidR="00D95A95" w:rsidRPr="00C4503E" w:rsidRDefault="00431B7B" w:rsidP="00D95A95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उक्त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परिसर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कोई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आपत्तिजनक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खतरनाक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विस्फोटक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अत्यधिक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ज्वलनशील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सामग्री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भंडारण</w:t>
      </w:r>
      <w:proofErr w:type="spellEnd"/>
      <w:r w:rsidR="00453AAA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53AAA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नहीं</w:t>
      </w:r>
      <w:proofErr w:type="spellEnd"/>
      <w:r w:rsidR="00453AAA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रखेगा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भी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गैरकानूनी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गतिविधियों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लिए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उसका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उपयोग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नहीं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करेगा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37C5FE66" w14:textId="77777777" w:rsidR="00D95A95" w:rsidRPr="00C4503E" w:rsidRDefault="00D95A95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41BD5E2E" w14:textId="77777777" w:rsidR="00D95A95" w:rsidRPr="00C4503E" w:rsidRDefault="00D95A95" w:rsidP="00D95A95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="00431B7B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द्वारा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एक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अग्रिम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431B7B" w:rsidRPr="00431B7B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="00431B7B"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देना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होगा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,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जिसे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मासिक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में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समायोजित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किया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जायेगा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18D2DD5C" w14:textId="77777777" w:rsidR="00D95A95" w:rsidRPr="00C4503E" w:rsidRDefault="00D95A95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6C82D34F" w14:textId="77777777" w:rsidR="00D95A95" w:rsidRDefault="00431B7B" w:rsidP="00D95A95">
      <w:pPr>
        <w:pStyle w:val="ListParagraph"/>
        <w:numPr>
          <w:ilvl w:val="0"/>
          <w:numId w:val="2"/>
        </w:numP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यह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दोनों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पक्षों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ने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इस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समझौते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सभी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431B7B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नियम</w:t>
      </w:r>
      <w:proofErr w:type="spellEnd"/>
      <w:r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को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पढ़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समझ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लिया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और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बिना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किसी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दबाव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के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इस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पर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हस्ताक्षर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किए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हैं</w:t>
      </w:r>
      <w:proofErr w:type="spellEnd"/>
      <w:r w:rsidR="00D95A95" w:rsidRPr="00C4503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।</w:t>
      </w:r>
    </w:p>
    <w:p w14:paraId="71F16313" w14:textId="77777777" w:rsidR="003A3C65" w:rsidRPr="003A3C65" w:rsidRDefault="003A3C65" w:rsidP="003A3C6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5472C6F6" w14:textId="77777777" w:rsidR="003A3C65" w:rsidRDefault="003A3C65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  <w:proofErr w:type="spellStart"/>
      <w:proofErr w:type="gram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मैं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r w:rsid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67420" w:rsidRPr="00084AFC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कुसुम</w:t>
      </w:r>
      <w:proofErr w:type="spellEnd"/>
      <w:proofErr w:type="gramEnd"/>
      <w:r w:rsidR="00967420"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67420" w:rsidRPr="00084AFC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देवी</w:t>
      </w:r>
      <w:proofErr w:type="spellEnd"/>
      <w:r w:rsidR="00967420"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(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नाम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)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ने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उपरोक्त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नियमों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को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पढ़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लिया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है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और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उपरोक्त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सभी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शर्तों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पालन</w:t>
      </w:r>
      <w:proofErr w:type="spellEnd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="00967420" w:rsidRPr="00967420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करुँगी</w:t>
      </w:r>
      <w:proofErr w:type="spellEnd"/>
      <w:r w:rsid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|</w:t>
      </w:r>
    </w:p>
    <w:p w14:paraId="5247BD55" w14:textId="77777777" w:rsidR="00967420" w:rsidRDefault="00967420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</w:p>
    <w:p w14:paraId="25374A49" w14:textId="77777777" w:rsidR="00967420" w:rsidRDefault="00967420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</w:p>
    <w:p w14:paraId="55299548" w14:textId="77777777" w:rsidR="00967420" w:rsidRDefault="00967420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</w:p>
    <w:p w14:paraId="3750BEED" w14:textId="77777777" w:rsidR="00967420" w:rsidRDefault="00967420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</w:p>
    <w:p w14:paraId="2FB966C9" w14:textId="77777777" w:rsidR="00967420" w:rsidRDefault="00967420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 </w:t>
      </w:r>
      <w:proofErr w:type="spellStart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अशोक</w:t>
      </w:r>
      <w:proofErr w:type="spellEnd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कुमार</w:t>
      </w:r>
      <w:proofErr w:type="spellEnd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सिंह</w:t>
      </w:r>
      <w:proofErr w:type="spellEnd"/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                                                                             </w:t>
      </w:r>
      <w:proofErr w:type="spellStart"/>
      <w:r w:rsidRPr="00084AFC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कुसुम</w:t>
      </w:r>
      <w:proofErr w:type="spellEnd"/>
      <w:r w:rsidRPr="00084AFC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 w:hint="cs"/>
          <w:b/>
          <w:color w:val="3A3A3A"/>
          <w:sz w:val="26"/>
          <w:szCs w:val="26"/>
          <w:shd w:val="clear" w:color="auto" w:fill="FFFFFF"/>
        </w:rPr>
        <w:t>देवी</w:t>
      </w:r>
      <w:proofErr w:type="spellEnd"/>
    </w:p>
    <w:p w14:paraId="76A8FAF1" w14:textId="77777777" w:rsidR="00967420" w:rsidRPr="00967420" w:rsidRDefault="00967420" w:rsidP="00967420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(</w:t>
      </w:r>
      <w:proofErr w:type="spellStart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मकान</w:t>
      </w:r>
      <w:proofErr w:type="spellEnd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मालिक</w:t>
      </w:r>
      <w:proofErr w:type="spellEnd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नाम</w:t>
      </w:r>
      <w:proofErr w:type="spellEnd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)</w:t>
      </w:r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ab/>
      </w: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ab/>
      </w: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ab/>
      </w: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ab/>
      </w: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ab/>
      </w: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ab/>
      </w:r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ab/>
      </w:r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(</w:t>
      </w:r>
      <w:proofErr w:type="spellStart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का</w:t>
      </w:r>
      <w:proofErr w:type="spell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नाम</w:t>
      </w:r>
      <w:proofErr w:type="spellEnd"/>
      <w:r w:rsidRPr="00084AFC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>)</w:t>
      </w:r>
    </w:p>
    <w:p w14:paraId="4BAFEC28" w14:textId="77777777" w:rsidR="00967420" w:rsidRDefault="00967420" w:rsidP="003A3C65">
      <w:pP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                                                                                  </w:t>
      </w:r>
      <w:r w:rsidR="00115C4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आधार</w:t>
      </w:r>
      <w:proofErr w:type="spellEnd"/>
      <w:r w:rsidRPr="00967420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</w:t>
      </w:r>
      <w:proofErr w:type="spellStart"/>
      <w:r w:rsidRPr="00967420">
        <w:rPr>
          <w:rFonts w:ascii="Nirmala UI" w:hAnsi="Nirmala UI" w:cs="Nirmala UI" w:hint="cs"/>
          <w:color w:val="3A3A3A"/>
          <w:sz w:val="26"/>
          <w:szCs w:val="26"/>
          <w:shd w:val="clear" w:color="auto" w:fill="FFFFFF"/>
        </w:rPr>
        <w:t>संख्या</w:t>
      </w:r>
      <w:proofErr w:type="spellEnd"/>
      <w:r w:rsidR="00115C4E"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  <w:t xml:space="preserve"> -7408 0587 5880</w:t>
      </w:r>
    </w:p>
    <w:p w14:paraId="37039712" w14:textId="77777777" w:rsidR="00D95A95" w:rsidRPr="00C4503E" w:rsidRDefault="00D95A95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1FC74D88" w14:textId="77777777" w:rsidR="00D95A95" w:rsidRDefault="00D95A95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3BF61287" w14:textId="77777777" w:rsidR="00967420" w:rsidRDefault="00967420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6A31A0C1" w14:textId="77777777" w:rsidR="00967420" w:rsidRDefault="00967420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0CF0F28B" w14:textId="77777777" w:rsidR="00967420" w:rsidRDefault="00967420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</w:p>
    <w:p w14:paraId="12957D97" w14:textId="77777777" w:rsidR="00967420" w:rsidRPr="00C4503E" w:rsidRDefault="00967420" w:rsidP="00D95A95">
      <w:pPr>
        <w:pStyle w:val="ListParagraph"/>
        <w:rPr>
          <w:rFonts w:ascii="Nirmala UI" w:hAnsi="Nirmala UI" w:cs="Nirmala UI"/>
          <w:color w:val="3A3A3A"/>
          <w:sz w:val="26"/>
          <w:szCs w:val="26"/>
          <w:shd w:val="clear" w:color="auto" w:fill="FFFFFF"/>
        </w:rPr>
      </w:pPr>
      <w:proofErr w:type="spellStart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मालिक</w:t>
      </w:r>
      <w:proofErr w:type="spellEnd"/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                                                                                       </w:t>
      </w:r>
      <w:proofErr w:type="spellStart"/>
      <w:r w:rsidRPr="00967420"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>किरायेदार</w:t>
      </w:r>
      <w:proofErr w:type="spellEnd"/>
      <w:r>
        <w:rPr>
          <w:rFonts w:ascii="Nirmala UI" w:hAnsi="Nirmala UI" w:cs="Nirmala UI"/>
          <w:b/>
          <w:color w:val="3A3A3A"/>
          <w:sz w:val="26"/>
          <w:szCs w:val="26"/>
          <w:shd w:val="clear" w:color="auto" w:fill="FFFFFF"/>
        </w:rPr>
        <w:t xml:space="preserve">                           </w:t>
      </w:r>
    </w:p>
    <w:sectPr w:rsidR="00967420" w:rsidRPr="00C45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958B1"/>
    <w:multiLevelType w:val="hybridMultilevel"/>
    <w:tmpl w:val="4B964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33AAA"/>
    <w:multiLevelType w:val="hybridMultilevel"/>
    <w:tmpl w:val="9B663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0E"/>
    <w:rsid w:val="00084AFC"/>
    <w:rsid w:val="000E6C2B"/>
    <w:rsid w:val="00115C4E"/>
    <w:rsid w:val="00151ECE"/>
    <w:rsid w:val="0018089C"/>
    <w:rsid w:val="00285EF5"/>
    <w:rsid w:val="00335794"/>
    <w:rsid w:val="003700C2"/>
    <w:rsid w:val="00395532"/>
    <w:rsid w:val="003A3C65"/>
    <w:rsid w:val="00431B7B"/>
    <w:rsid w:val="00453AAA"/>
    <w:rsid w:val="00466EFC"/>
    <w:rsid w:val="00556DCC"/>
    <w:rsid w:val="00676A09"/>
    <w:rsid w:val="00726274"/>
    <w:rsid w:val="008A620E"/>
    <w:rsid w:val="00967420"/>
    <w:rsid w:val="009A48BE"/>
    <w:rsid w:val="00A07457"/>
    <w:rsid w:val="00C4503E"/>
    <w:rsid w:val="00C66F74"/>
    <w:rsid w:val="00CA2CBC"/>
    <w:rsid w:val="00D95A95"/>
    <w:rsid w:val="00DA187F"/>
    <w:rsid w:val="00F0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8CE5"/>
  <w15:chartTrackingRefBased/>
  <w15:docId w15:val="{CA57CCFA-FF27-4A81-8D99-D0851BA17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9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14</cp:revision>
  <cp:lastPrinted>2022-11-30T09:22:00Z</cp:lastPrinted>
  <dcterms:created xsi:type="dcterms:W3CDTF">2022-11-28T15:41:00Z</dcterms:created>
  <dcterms:modified xsi:type="dcterms:W3CDTF">2022-11-30T09:24:00Z</dcterms:modified>
</cp:coreProperties>
</file>