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7F78E2">
      <w:hyperlink r:id="rId4" w:history="1">
        <w:r w:rsidRPr="007F78E2">
          <w:rPr>
            <w:rStyle w:val="Hyperlink"/>
          </w:rPr>
          <w:t>https://www.brainshark.com/1/player/fidelityemg?fb=0&amp;r3f1=ead0aefdf1fca4b6e6bdcfbffaaff8fbfbaca396b9e6eca0&amp;custom=yourboeingrsuvestingous</w:t>
        </w:r>
      </w:hyperlink>
      <w:bookmarkStart w:id="0" w:name="_GoBack"/>
      <w:bookmarkEnd w:id="0"/>
    </w:p>
    <w:sectPr w:rsidR="00C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E2"/>
    <w:rsid w:val="00556DCC"/>
    <w:rsid w:val="007F78E2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A1511-F737-4648-8B66-6D54DAF3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ainshark.com/1/player/fidelityemg?fb=0&amp;r3f1=ead0aefdf1fca4b6e6bdcfbffaaff8fbfbaca396b9e6eca0&amp;custom=yourboeingrsuvestingo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2023-09-13T12:14:00Z</dcterms:created>
  <dcterms:modified xsi:type="dcterms:W3CDTF">2023-09-13T12:14:00Z</dcterms:modified>
</cp:coreProperties>
</file>