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2144C" w14:textId="77777777" w:rsidR="00A7210B" w:rsidRDefault="00A7210B" w:rsidP="00A7210B"/>
    <w:p w14:paraId="0601A81E" w14:textId="2E9F17E1" w:rsidR="00A7210B" w:rsidRPr="00C63558" w:rsidRDefault="00A7210B" w:rsidP="008614E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63558">
        <w:rPr>
          <w:b/>
          <w:bCs/>
          <w:sz w:val="28"/>
          <w:szCs w:val="28"/>
        </w:rPr>
        <w:t>Organize and Describe the Data</w:t>
      </w:r>
    </w:p>
    <w:p w14:paraId="089B27CC" w14:textId="77777777" w:rsidR="00A7210B" w:rsidRDefault="00A7210B" w:rsidP="00A7210B">
      <w:pPr>
        <w:pStyle w:val="ListParagraph"/>
        <w:rPr>
          <w:b/>
          <w:bCs/>
        </w:rPr>
      </w:pPr>
    </w:p>
    <w:p w14:paraId="4352669F" w14:textId="77777777" w:rsidR="00A7210B" w:rsidRPr="00A40CAF" w:rsidRDefault="00A7210B" w:rsidP="00A7210B">
      <w:pPr>
        <w:pStyle w:val="ListParagraph"/>
        <w:rPr>
          <w:b/>
          <w:bCs/>
          <w:sz w:val="28"/>
          <w:szCs w:val="28"/>
        </w:rPr>
      </w:pPr>
      <w:r w:rsidRPr="00A40CAF">
        <w:rPr>
          <w:b/>
          <w:bCs/>
          <w:sz w:val="28"/>
          <w:szCs w:val="28"/>
        </w:rPr>
        <w:t>Inputs: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3"/>
        <w:gridCol w:w="1163"/>
        <w:gridCol w:w="1527"/>
        <w:gridCol w:w="1708"/>
        <w:gridCol w:w="2419"/>
      </w:tblGrid>
      <w:tr w:rsidR="00A7210B" w14:paraId="4E80125A" w14:textId="77777777" w:rsidTr="00767E93">
        <w:tc>
          <w:tcPr>
            <w:tcW w:w="1818" w:type="dxa"/>
          </w:tcPr>
          <w:p w14:paraId="4B37AD5D" w14:textId="77777777" w:rsidR="00A7210B" w:rsidRPr="007C5372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147" w:type="dxa"/>
          </w:tcPr>
          <w:p w14:paraId="3202AD31" w14:textId="77777777" w:rsidR="00A7210B" w:rsidRPr="00142A71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142A71">
              <w:rPr>
                <w:b/>
                <w:bCs/>
              </w:rPr>
              <w:t>Type</w:t>
            </w:r>
          </w:p>
        </w:tc>
        <w:tc>
          <w:tcPr>
            <w:tcW w:w="1530" w:type="dxa"/>
          </w:tcPr>
          <w:p w14:paraId="2BBAF390" w14:textId="77777777" w:rsidR="00A7210B" w:rsidRPr="00142A71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142A71">
              <w:rPr>
                <w:b/>
                <w:bCs/>
              </w:rPr>
              <w:t>Example value</w:t>
            </w:r>
          </w:p>
        </w:tc>
        <w:tc>
          <w:tcPr>
            <w:tcW w:w="1710" w:type="dxa"/>
          </w:tcPr>
          <w:p w14:paraId="3E1EAF15" w14:textId="77777777" w:rsidR="00A7210B" w:rsidRPr="00142A71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142A71">
              <w:rPr>
                <w:b/>
                <w:bCs/>
              </w:rPr>
              <w:t>Source</w:t>
            </w:r>
          </w:p>
        </w:tc>
        <w:tc>
          <w:tcPr>
            <w:tcW w:w="2425" w:type="dxa"/>
          </w:tcPr>
          <w:p w14:paraId="3A2F9551" w14:textId="77777777" w:rsidR="00A7210B" w:rsidRPr="00142A71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142A71">
              <w:rPr>
                <w:b/>
                <w:bCs/>
              </w:rPr>
              <w:t>Constraints</w:t>
            </w:r>
          </w:p>
        </w:tc>
      </w:tr>
      <w:tr w:rsidR="00A7210B" w14:paraId="54A44E38" w14:textId="77777777" w:rsidTr="00767E93">
        <w:tc>
          <w:tcPr>
            <w:tcW w:w="1818" w:type="dxa"/>
          </w:tcPr>
          <w:p w14:paraId="224CDCF1" w14:textId="77777777" w:rsidR="00A7210B" w:rsidRDefault="00A7210B" w:rsidP="00767E93">
            <w:pPr>
              <w:pStyle w:val="ListParagraph"/>
              <w:ind w:left="0"/>
            </w:pPr>
            <w:r>
              <w:t>Current Time</w:t>
            </w:r>
          </w:p>
        </w:tc>
        <w:tc>
          <w:tcPr>
            <w:tcW w:w="1147" w:type="dxa"/>
          </w:tcPr>
          <w:p w14:paraId="79C4BFA5" w14:textId="77777777" w:rsidR="00A7210B" w:rsidRDefault="00A7210B" w:rsidP="00767E93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530" w:type="dxa"/>
          </w:tcPr>
          <w:p w14:paraId="0BF922B1" w14:textId="77777777" w:rsidR="00A7210B" w:rsidRDefault="00A7210B" w:rsidP="00767E93">
            <w:pPr>
              <w:pStyle w:val="ListParagraph"/>
              <w:ind w:left="0"/>
            </w:pPr>
            <w:r>
              <w:t>7:00</w:t>
            </w:r>
          </w:p>
        </w:tc>
        <w:tc>
          <w:tcPr>
            <w:tcW w:w="1710" w:type="dxa"/>
          </w:tcPr>
          <w:p w14:paraId="6FB49C9E" w14:textId="77777777" w:rsidR="00A7210B" w:rsidRDefault="00A7210B" w:rsidP="00767E93">
            <w:pPr>
              <w:pStyle w:val="ListParagraph"/>
              <w:ind w:left="0"/>
            </w:pPr>
            <w:r>
              <w:t>Real-time clock</w:t>
            </w:r>
          </w:p>
        </w:tc>
        <w:tc>
          <w:tcPr>
            <w:tcW w:w="2425" w:type="dxa"/>
          </w:tcPr>
          <w:p w14:paraId="7EE93BB3" w14:textId="77777777" w:rsidR="00A7210B" w:rsidRDefault="00A7210B" w:rsidP="00767E93">
            <w:pPr>
              <w:pStyle w:val="ListParagraph"/>
              <w:ind w:left="0"/>
            </w:pPr>
            <w:r>
              <w:t>Must match feeding schedule to trigger.</w:t>
            </w:r>
          </w:p>
        </w:tc>
      </w:tr>
      <w:tr w:rsidR="00A7210B" w14:paraId="07B2CBA1" w14:textId="77777777" w:rsidTr="00767E93">
        <w:tc>
          <w:tcPr>
            <w:tcW w:w="1818" w:type="dxa"/>
          </w:tcPr>
          <w:p w14:paraId="3E598E7D" w14:textId="77777777" w:rsidR="00A7210B" w:rsidRDefault="00A7210B" w:rsidP="00767E93">
            <w:pPr>
              <w:pStyle w:val="ListParagraph"/>
              <w:ind w:left="0"/>
            </w:pPr>
            <w:r>
              <w:t>Feeding Time</w:t>
            </w:r>
          </w:p>
        </w:tc>
        <w:tc>
          <w:tcPr>
            <w:tcW w:w="1147" w:type="dxa"/>
          </w:tcPr>
          <w:p w14:paraId="0CBC2A94" w14:textId="77777777" w:rsidR="00A7210B" w:rsidRDefault="00A7210B" w:rsidP="00767E93">
            <w:pPr>
              <w:pStyle w:val="ListParagraph"/>
              <w:ind w:left="0"/>
            </w:pPr>
            <w:r>
              <w:t>List of Time</w:t>
            </w:r>
          </w:p>
        </w:tc>
        <w:tc>
          <w:tcPr>
            <w:tcW w:w="1530" w:type="dxa"/>
          </w:tcPr>
          <w:p w14:paraId="29BA2916" w14:textId="77777777" w:rsidR="00A7210B" w:rsidRDefault="00A7210B" w:rsidP="00767E93">
            <w:pPr>
              <w:pStyle w:val="ListParagraph"/>
              <w:ind w:left="0"/>
            </w:pPr>
            <w:r>
              <w:t>7:00, 14:00</w:t>
            </w:r>
          </w:p>
        </w:tc>
        <w:tc>
          <w:tcPr>
            <w:tcW w:w="1710" w:type="dxa"/>
          </w:tcPr>
          <w:p w14:paraId="65C7091B" w14:textId="77777777" w:rsidR="00A7210B" w:rsidRDefault="00A7210B" w:rsidP="00767E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425" w:type="dxa"/>
          </w:tcPr>
          <w:p w14:paraId="1FB54207" w14:textId="77777777" w:rsidR="00A7210B" w:rsidRDefault="00A7210B" w:rsidP="00767E93">
            <w:pPr>
              <w:pStyle w:val="ListParagraph"/>
              <w:ind w:left="0"/>
            </w:pPr>
            <w:r>
              <w:t>Max 5 times: sorted for each food and pet</w:t>
            </w:r>
          </w:p>
        </w:tc>
      </w:tr>
      <w:tr w:rsidR="00A7210B" w14:paraId="2E5710EC" w14:textId="77777777" w:rsidTr="00767E93">
        <w:trPr>
          <w:trHeight w:val="359"/>
        </w:trPr>
        <w:tc>
          <w:tcPr>
            <w:tcW w:w="1818" w:type="dxa"/>
          </w:tcPr>
          <w:p w14:paraId="713AA518" w14:textId="77777777" w:rsidR="00A7210B" w:rsidRDefault="00A7210B" w:rsidP="00767E93">
            <w:pPr>
              <w:pStyle w:val="ListParagraph"/>
              <w:ind w:left="0"/>
            </w:pPr>
            <w:r>
              <w:t>Portion Size</w:t>
            </w:r>
          </w:p>
        </w:tc>
        <w:tc>
          <w:tcPr>
            <w:tcW w:w="1147" w:type="dxa"/>
          </w:tcPr>
          <w:p w14:paraId="71DC801A" w14:textId="77777777" w:rsidR="00A7210B" w:rsidRDefault="00A7210B" w:rsidP="00767E93">
            <w:pPr>
              <w:pStyle w:val="ListParagraph"/>
              <w:ind w:left="0"/>
            </w:pPr>
            <w:r>
              <w:t>Integer (g)</w:t>
            </w:r>
          </w:p>
        </w:tc>
        <w:tc>
          <w:tcPr>
            <w:tcW w:w="1530" w:type="dxa"/>
          </w:tcPr>
          <w:p w14:paraId="332B6559" w14:textId="77777777" w:rsidR="00A7210B" w:rsidRDefault="00A7210B" w:rsidP="00767E9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10" w:type="dxa"/>
          </w:tcPr>
          <w:p w14:paraId="22DBE392" w14:textId="77777777" w:rsidR="00A7210B" w:rsidRDefault="00A7210B" w:rsidP="00767E93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2425" w:type="dxa"/>
          </w:tcPr>
          <w:p w14:paraId="68B62284" w14:textId="77777777" w:rsidR="00A7210B" w:rsidRDefault="00A7210B" w:rsidP="00767E93">
            <w:pPr>
              <w:pStyle w:val="ListParagraph"/>
              <w:ind w:left="0"/>
            </w:pPr>
            <w:r>
              <w:t>2—250: multiples of 10g</w:t>
            </w:r>
          </w:p>
        </w:tc>
      </w:tr>
      <w:tr w:rsidR="00A7210B" w14:paraId="08393AA1" w14:textId="77777777" w:rsidTr="00767E93">
        <w:tc>
          <w:tcPr>
            <w:tcW w:w="1818" w:type="dxa"/>
          </w:tcPr>
          <w:p w14:paraId="5D3107F2" w14:textId="77777777" w:rsidR="00A7210B" w:rsidRDefault="00A7210B" w:rsidP="00767E93">
            <w:pPr>
              <w:pStyle w:val="ListParagraph"/>
              <w:ind w:left="0"/>
            </w:pPr>
            <w:r>
              <w:t>Food Bin Level</w:t>
            </w:r>
          </w:p>
        </w:tc>
        <w:tc>
          <w:tcPr>
            <w:tcW w:w="1147" w:type="dxa"/>
          </w:tcPr>
          <w:p w14:paraId="3D0AC36E" w14:textId="77777777" w:rsidR="00A7210B" w:rsidRDefault="00A7210B" w:rsidP="00767E93">
            <w:pPr>
              <w:pStyle w:val="ListParagraph"/>
              <w:ind w:left="0"/>
            </w:pPr>
            <w:r>
              <w:t>Integer (g)</w:t>
            </w:r>
          </w:p>
        </w:tc>
        <w:tc>
          <w:tcPr>
            <w:tcW w:w="1530" w:type="dxa"/>
          </w:tcPr>
          <w:p w14:paraId="60F817BE" w14:textId="77777777" w:rsidR="00A7210B" w:rsidRDefault="00A7210B" w:rsidP="00767E93">
            <w:pPr>
              <w:pStyle w:val="ListParagraph"/>
              <w:ind w:left="0"/>
            </w:pPr>
            <w:r>
              <w:t>600</w:t>
            </w:r>
          </w:p>
        </w:tc>
        <w:tc>
          <w:tcPr>
            <w:tcW w:w="1710" w:type="dxa"/>
          </w:tcPr>
          <w:p w14:paraId="28B3CA7D" w14:textId="77777777" w:rsidR="00A7210B" w:rsidRDefault="00A7210B" w:rsidP="00767E93">
            <w:pPr>
              <w:pStyle w:val="ListParagraph"/>
              <w:ind w:left="0"/>
            </w:pPr>
            <w:r>
              <w:t>Bin Sensor</w:t>
            </w:r>
          </w:p>
        </w:tc>
        <w:tc>
          <w:tcPr>
            <w:tcW w:w="2425" w:type="dxa"/>
          </w:tcPr>
          <w:p w14:paraId="146BD78F" w14:textId="77777777" w:rsidR="00A7210B" w:rsidRDefault="00A7210B" w:rsidP="00767E93">
            <w:pPr>
              <w:pStyle w:val="ListParagraph"/>
              <w:ind w:left="0"/>
            </w:pPr>
            <w:r>
              <w:t>0-2000g: must be &gt;= portion size</w:t>
            </w:r>
          </w:p>
        </w:tc>
      </w:tr>
      <w:tr w:rsidR="00A7210B" w14:paraId="31317B2F" w14:textId="77777777" w:rsidTr="00767E93">
        <w:tc>
          <w:tcPr>
            <w:tcW w:w="1818" w:type="dxa"/>
          </w:tcPr>
          <w:p w14:paraId="168AF660" w14:textId="77777777" w:rsidR="00A7210B" w:rsidRDefault="00A7210B" w:rsidP="00767E93">
            <w:pPr>
              <w:pStyle w:val="ListParagraph"/>
              <w:ind w:left="0"/>
            </w:pPr>
            <w:r>
              <w:t>Bowl Weight</w:t>
            </w:r>
          </w:p>
        </w:tc>
        <w:tc>
          <w:tcPr>
            <w:tcW w:w="1147" w:type="dxa"/>
          </w:tcPr>
          <w:p w14:paraId="6C1A8A14" w14:textId="77777777" w:rsidR="00A7210B" w:rsidRDefault="00A7210B" w:rsidP="00767E93">
            <w:pPr>
              <w:pStyle w:val="ListParagraph"/>
              <w:ind w:left="0"/>
            </w:pPr>
            <w:r>
              <w:t>Integer (g)</w:t>
            </w:r>
          </w:p>
        </w:tc>
        <w:tc>
          <w:tcPr>
            <w:tcW w:w="1530" w:type="dxa"/>
          </w:tcPr>
          <w:p w14:paraId="51300CDD" w14:textId="77777777" w:rsidR="00A7210B" w:rsidRDefault="00A7210B" w:rsidP="00767E93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710" w:type="dxa"/>
          </w:tcPr>
          <w:p w14:paraId="3B6A4DD5" w14:textId="77777777" w:rsidR="00A7210B" w:rsidRDefault="00A7210B" w:rsidP="00767E93">
            <w:pPr>
              <w:pStyle w:val="ListParagraph"/>
              <w:ind w:left="0"/>
            </w:pPr>
            <w:r>
              <w:t>Load cell</w:t>
            </w:r>
          </w:p>
        </w:tc>
        <w:tc>
          <w:tcPr>
            <w:tcW w:w="2425" w:type="dxa"/>
          </w:tcPr>
          <w:p w14:paraId="7838AC28" w14:textId="77777777" w:rsidR="00A7210B" w:rsidRDefault="00A7210B" w:rsidP="00767E93">
            <w:pPr>
              <w:pStyle w:val="ListParagraph"/>
              <w:ind w:left="0"/>
            </w:pPr>
            <w:r>
              <w:t xml:space="preserve">+-5g accuracy: stable reading </w:t>
            </w:r>
          </w:p>
        </w:tc>
      </w:tr>
      <w:tr w:rsidR="00A7210B" w14:paraId="6BF5482D" w14:textId="77777777" w:rsidTr="00767E93">
        <w:trPr>
          <w:trHeight w:val="431"/>
        </w:trPr>
        <w:tc>
          <w:tcPr>
            <w:tcW w:w="1818" w:type="dxa"/>
          </w:tcPr>
          <w:p w14:paraId="524F8F44" w14:textId="77777777" w:rsidR="00A7210B" w:rsidRDefault="00A7210B" w:rsidP="00767E93">
            <w:pPr>
              <w:pStyle w:val="ListParagraph"/>
              <w:ind w:left="0"/>
            </w:pPr>
            <w:r>
              <w:t>Motor Status</w:t>
            </w:r>
          </w:p>
        </w:tc>
        <w:tc>
          <w:tcPr>
            <w:tcW w:w="1147" w:type="dxa"/>
          </w:tcPr>
          <w:p w14:paraId="513811B2" w14:textId="77777777" w:rsidR="00A7210B" w:rsidRDefault="00A7210B" w:rsidP="00767E93">
            <w:pPr>
              <w:pStyle w:val="ListParagraph"/>
              <w:ind w:left="0"/>
            </w:pPr>
            <w:r>
              <w:t>OK/FAULT</w:t>
            </w:r>
          </w:p>
        </w:tc>
        <w:tc>
          <w:tcPr>
            <w:tcW w:w="1530" w:type="dxa"/>
          </w:tcPr>
          <w:p w14:paraId="6F0BCC60" w14:textId="77777777" w:rsidR="00A7210B" w:rsidRDefault="00A7210B" w:rsidP="00767E93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1710" w:type="dxa"/>
          </w:tcPr>
          <w:p w14:paraId="32AC829A" w14:textId="77777777" w:rsidR="00A7210B" w:rsidRDefault="00A7210B" w:rsidP="00767E93">
            <w:pPr>
              <w:pStyle w:val="ListParagraph"/>
              <w:ind w:left="0"/>
            </w:pPr>
            <w:r>
              <w:t>Motor Driver</w:t>
            </w:r>
          </w:p>
        </w:tc>
        <w:tc>
          <w:tcPr>
            <w:tcW w:w="2425" w:type="dxa"/>
          </w:tcPr>
          <w:p w14:paraId="1F1B0E03" w14:textId="77777777" w:rsidR="00A7210B" w:rsidRDefault="00A7210B" w:rsidP="00767E93">
            <w:pPr>
              <w:pStyle w:val="ListParagraph"/>
              <w:ind w:left="0"/>
            </w:pPr>
            <w:r>
              <w:t>Must be OK to feed.</w:t>
            </w:r>
          </w:p>
        </w:tc>
      </w:tr>
      <w:tr w:rsidR="00A7210B" w14:paraId="0781F1B8" w14:textId="77777777" w:rsidTr="00767E93">
        <w:tc>
          <w:tcPr>
            <w:tcW w:w="1818" w:type="dxa"/>
          </w:tcPr>
          <w:p w14:paraId="3BDEE44D" w14:textId="77777777" w:rsidR="00A7210B" w:rsidRDefault="00A7210B" w:rsidP="00767E93">
            <w:pPr>
              <w:pStyle w:val="ListParagraph"/>
              <w:ind w:left="0"/>
            </w:pPr>
            <w:r>
              <w:t>Manual Override</w:t>
            </w:r>
          </w:p>
        </w:tc>
        <w:tc>
          <w:tcPr>
            <w:tcW w:w="1147" w:type="dxa"/>
          </w:tcPr>
          <w:p w14:paraId="70E944D9" w14:textId="77777777" w:rsidR="00A7210B" w:rsidRDefault="00A7210B" w:rsidP="00767E93">
            <w:pPr>
              <w:pStyle w:val="ListParagraph"/>
              <w:ind w:left="0"/>
            </w:pPr>
            <w:r>
              <w:t>True/False</w:t>
            </w:r>
          </w:p>
        </w:tc>
        <w:tc>
          <w:tcPr>
            <w:tcW w:w="1530" w:type="dxa"/>
          </w:tcPr>
          <w:p w14:paraId="400321BB" w14:textId="77777777" w:rsidR="00A7210B" w:rsidRDefault="00A7210B" w:rsidP="00767E93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1710" w:type="dxa"/>
          </w:tcPr>
          <w:p w14:paraId="5331E829" w14:textId="77777777" w:rsidR="00A7210B" w:rsidRDefault="00A7210B" w:rsidP="00767E93">
            <w:pPr>
              <w:pStyle w:val="ListParagraph"/>
              <w:ind w:left="0"/>
            </w:pPr>
            <w:r>
              <w:t>Button/App</w:t>
            </w:r>
          </w:p>
        </w:tc>
        <w:tc>
          <w:tcPr>
            <w:tcW w:w="2425" w:type="dxa"/>
          </w:tcPr>
          <w:p w14:paraId="3CA455F2" w14:textId="77777777" w:rsidR="00A7210B" w:rsidRDefault="00A7210B" w:rsidP="00767E93">
            <w:pPr>
              <w:pStyle w:val="ListParagraph"/>
              <w:ind w:left="0"/>
            </w:pPr>
            <w:r>
              <w:t>Override schedule if safe.</w:t>
            </w:r>
          </w:p>
        </w:tc>
      </w:tr>
    </w:tbl>
    <w:p w14:paraId="1F22DA4A" w14:textId="77777777" w:rsidR="00A7210B" w:rsidRPr="00317806" w:rsidRDefault="00A7210B" w:rsidP="00A7210B">
      <w:pPr>
        <w:pStyle w:val="ListParagraph"/>
      </w:pPr>
    </w:p>
    <w:p w14:paraId="171D1670" w14:textId="77777777" w:rsidR="00A7210B" w:rsidRDefault="00A7210B" w:rsidP="00A721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8"/>
        <w:gridCol w:w="1197"/>
        <w:gridCol w:w="1530"/>
        <w:gridCol w:w="1712"/>
        <w:gridCol w:w="2423"/>
      </w:tblGrid>
      <w:tr w:rsidR="00A7210B" w14:paraId="36B3A2FB" w14:textId="77777777" w:rsidTr="00767E93">
        <w:tc>
          <w:tcPr>
            <w:tcW w:w="1768" w:type="dxa"/>
          </w:tcPr>
          <w:p w14:paraId="51F27A16" w14:textId="77777777" w:rsidR="00A7210B" w:rsidRPr="00A40CAF" w:rsidRDefault="00A7210B" w:rsidP="00767E9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97" w:type="dxa"/>
          </w:tcPr>
          <w:p w14:paraId="5E428F0F" w14:textId="77777777" w:rsidR="00A7210B" w:rsidRPr="00A40CAF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530" w:type="dxa"/>
          </w:tcPr>
          <w:p w14:paraId="3A770FF6" w14:textId="77777777" w:rsidR="00A7210B" w:rsidRPr="00A40CAF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Example value</w:t>
            </w:r>
          </w:p>
        </w:tc>
        <w:tc>
          <w:tcPr>
            <w:tcW w:w="1712" w:type="dxa"/>
          </w:tcPr>
          <w:p w14:paraId="04AC1E39" w14:textId="77777777" w:rsidR="00A7210B" w:rsidRPr="00FF1609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FF1609">
              <w:rPr>
                <w:b/>
                <w:bCs/>
              </w:rPr>
              <w:t>Target</w:t>
            </w:r>
          </w:p>
        </w:tc>
        <w:tc>
          <w:tcPr>
            <w:tcW w:w="2423" w:type="dxa"/>
          </w:tcPr>
          <w:p w14:paraId="5A10199E" w14:textId="77777777" w:rsidR="00A7210B" w:rsidRPr="00FF1609" w:rsidRDefault="00A7210B" w:rsidP="00767E93">
            <w:pPr>
              <w:pStyle w:val="ListParagraph"/>
              <w:ind w:left="0"/>
              <w:rPr>
                <w:b/>
                <w:bCs/>
              </w:rPr>
            </w:pPr>
            <w:r w:rsidRPr="00FF1609">
              <w:rPr>
                <w:b/>
                <w:bCs/>
              </w:rPr>
              <w:t>Constraints</w:t>
            </w:r>
          </w:p>
        </w:tc>
      </w:tr>
      <w:tr w:rsidR="00A7210B" w14:paraId="7F4B681A" w14:textId="77777777" w:rsidTr="00767E93">
        <w:tc>
          <w:tcPr>
            <w:tcW w:w="1768" w:type="dxa"/>
          </w:tcPr>
          <w:p w14:paraId="24805632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Rotate Motor</w:t>
            </w:r>
          </w:p>
        </w:tc>
        <w:tc>
          <w:tcPr>
            <w:tcW w:w="1197" w:type="dxa"/>
          </w:tcPr>
          <w:p w14:paraId="6A777BED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Action</w:t>
            </w:r>
          </w:p>
        </w:tc>
        <w:tc>
          <w:tcPr>
            <w:tcW w:w="1530" w:type="dxa"/>
          </w:tcPr>
          <w:p w14:paraId="04DA230B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Dispense 100g</w:t>
            </w:r>
          </w:p>
        </w:tc>
        <w:tc>
          <w:tcPr>
            <w:tcW w:w="1712" w:type="dxa"/>
          </w:tcPr>
          <w:p w14:paraId="3F7F1EB5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Servo Motor</w:t>
            </w:r>
          </w:p>
        </w:tc>
        <w:tc>
          <w:tcPr>
            <w:tcW w:w="2423" w:type="dxa"/>
          </w:tcPr>
          <w:p w14:paraId="0AC9EB0F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Max 12s continuous run.</w:t>
            </w:r>
          </w:p>
        </w:tc>
      </w:tr>
      <w:tr w:rsidR="00A7210B" w14:paraId="161F74DA" w14:textId="77777777" w:rsidTr="00767E93">
        <w:tc>
          <w:tcPr>
            <w:tcW w:w="1768" w:type="dxa"/>
          </w:tcPr>
          <w:p w14:paraId="0AE59C7E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Stop Motor</w:t>
            </w:r>
          </w:p>
        </w:tc>
        <w:tc>
          <w:tcPr>
            <w:tcW w:w="1197" w:type="dxa"/>
          </w:tcPr>
          <w:p w14:paraId="25B148BE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Action</w:t>
            </w:r>
          </w:p>
        </w:tc>
        <w:tc>
          <w:tcPr>
            <w:tcW w:w="1530" w:type="dxa"/>
          </w:tcPr>
          <w:p w14:paraId="1D4078FE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Stop</w:t>
            </w:r>
          </w:p>
        </w:tc>
        <w:tc>
          <w:tcPr>
            <w:tcW w:w="1712" w:type="dxa"/>
          </w:tcPr>
          <w:p w14:paraId="4D6E653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Servo Motor</w:t>
            </w:r>
          </w:p>
        </w:tc>
        <w:tc>
          <w:tcPr>
            <w:tcW w:w="2423" w:type="dxa"/>
          </w:tcPr>
          <w:p w14:paraId="1F2CD62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Triggered on portion or fault.</w:t>
            </w:r>
          </w:p>
        </w:tc>
      </w:tr>
      <w:tr w:rsidR="00A7210B" w14:paraId="615592B3" w14:textId="77777777" w:rsidTr="00767E93">
        <w:tc>
          <w:tcPr>
            <w:tcW w:w="1768" w:type="dxa"/>
          </w:tcPr>
          <w:p w14:paraId="4FD27FE6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Send Alert</w:t>
            </w:r>
          </w:p>
        </w:tc>
        <w:tc>
          <w:tcPr>
            <w:tcW w:w="1197" w:type="dxa"/>
          </w:tcPr>
          <w:p w14:paraId="598176F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String</w:t>
            </w:r>
          </w:p>
        </w:tc>
        <w:tc>
          <w:tcPr>
            <w:tcW w:w="1530" w:type="dxa"/>
          </w:tcPr>
          <w:p w14:paraId="56BCD3F7" w14:textId="77777777" w:rsidR="00A7210B" w:rsidRPr="00FF1609" w:rsidRDefault="00A7210B" w:rsidP="00767E93">
            <w:pPr>
              <w:pStyle w:val="ListParagraph"/>
              <w:ind w:left="0"/>
            </w:pPr>
            <w:r>
              <w:t>Bin Empty</w:t>
            </w:r>
          </w:p>
        </w:tc>
        <w:tc>
          <w:tcPr>
            <w:tcW w:w="1712" w:type="dxa"/>
          </w:tcPr>
          <w:p w14:paraId="251C9176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Staff/App</w:t>
            </w:r>
          </w:p>
        </w:tc>
        <w:tc>
          <w:tcPr>
            <w:tcW w:w="2423" w:type="dxa"/>
          </w:tcPr>
          <w:p w14:paraId="54051077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Repeat every 15 min until fixed.</w:t>
            </w:r>
          </w:p>
        </w:tc>
      </w:tr>
      <w:tr w:rsidR="00A7210B" w14:paraId="78049957" w14:textId="77777777" w:rsidTr="00767E93">
        <w:trPr>
          <w:trHeight w:val="350"/>
        </w:trPr>
        <w:tc>
          <w:tcPr>
            <w:tcW w:w="1768" w:type="dxa"/>
          </w:tcPr>
          <w:p w14:paraId="2AE9C554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Log Event</w:t>
            </w:r>
          </w:p>
        </w:tc>
        <w:tc>
          <w:tcPr>
            <w:tcW w:w="1197" w:type="dxa"/>
          </w:tcPr>
          <w:p w14:paraId="6543FB5C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String</w:t>
            </w:r>
          </w:p>
        </w:tc>
        <w:tc>
          <w:tcPr>
            <w:tcW w:w="1530" w:type="dxa"/>
          </w:tcPr>
          <w:p w14:paraId="7C0EDC13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7:00- SUCCESS</w:t>
            </w:r>
          </w:p>
        </w:tc>
        <w:tc>
          <w:tcPr>
            <w:tcW w:w="1712" w:type="dxa"/>
          </w:tcPr>
          <w:p w14:paraId="611DB51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Local Log</w:t>
            </w:r>
          </w:p>
        </w:tc>
        <w:tc>
          <w:tcPr>
            <w:tcW w:w="2423" w:type="dxa"/>
          </w:tcPr>
          <w:p w14:paraId="4BB84A3B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Max 100 records.</w:t>
            </w:r>
          </w:p>
        </w:tc>
      </w:tr>
      <w:tr w:rsidR="00A7210B" w14:paraId="5F80CDD5" w14:textId="77777777" w:rsidTr="00767E93">
        <w:tc>
          <w:tcPr>
            <w:tcW w:w="1768" w:type="dxa"/>
          </w:tcPr>
          <w:p w14:paraId="637B8BA0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Status LED</w:t>
            </w:r>
          </w:p>
        </w:tc>
        <w:tc>
          <w:tcPr>
            <w:tcW w:w="1197" w:type="dxa"/>
          </w:tcPr>
          <w:p w14:paraId="15A85E0E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State</w:t>
            </w:r>
          </w:p>
        </w:tc>
        <w:tc>
          <w:tcPr>
            <w:tcW w:w="1530" w:type="dxa"/>
          </w:tcPr>
          <w:p w14:paraId="772D0C42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Yellow Blink</w:t>
            </w:r>
          </w:p>
        </w:tc>
        <w:tc>
          <w:tcPr>
            <w:tcW w:w="1712" w:type="dxa"/>
          </w:tcPr>
          <w:p w14:paraId="163C43A1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LED</w:t>
            </w:r>
          </w:p>
        </w:tc>
        <w:tc>
          <w:tcPr>
            <w:tcW w:w="2423" w:type="dxa"/>
          </w:tcPr>
          <w:p w14:paraId="20FB3083" w14:textId="77777777" w:rsidR="00A7210B" w:rsidRPr="00FF1609" w:rsidRDefault="00A7210B" w:rsidP="00767E93">
            <w:pPr>
              <w:pStyle w:val="ListParagraph"/>
              <w:ind w:left="0"/>
            </w:pPr>
            <w:r w:rsidRPr="00FF1609">
              <w:t>Simple status codes (OK/LOW/ERROR)</w:t>
            </w:r>
          </w:p>
        </w:tc>
      </w:tr>
    </w:tbl>
    <w:p w14:paraId="6B653FB7" w14:textId="77777777" w:rsidR="00A7210B" w:rsidRPr="001424B0" w:rsidRDefault="00A7210B" w:rsidP="00A7210B">
      <w:pPr>
        <w:pStyle w:val="ListParagraph"/>
        <w:rPr>
          <w:b/>
          <w:bCs/>
          <w:sz w:val="28"/>
          <w:szCs w:val="28"/>
        </w:rPr>
      </w:pPr>
    </w:p>
    <w:p w14:paraId="264A396E" w14:textId="77777777" w:rsidR="00A7210B" w:rsidRDefault="00A7210B" w:rsidP="00A7210B">
      <w:pPr>
        <w:pStyle w:val="ListParagraph"/>
        <w:rPr>
          <w:b/>
          <w:bCs/>
        </w:rPr>
      </w:pPr>
      <w:r>
        <w:rPr>
          <w:b/>
          <w:bCs/>
        </w:rPr>
        <w:t>Key Operational Parameters:</w:t>
      </w:r>
    </w:p>
    <w:p w14:paraId="088A04CF" w14:textId="77777777" w:rsidR="00A7210B" w:rsidRPr="00FF1609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>Feeding Trigger: Exact time match in schedule</w:t>
      </w:r>
    </w:p>
    <w:p w14:paraId="31E7367E" w14:textId="77777777" w:rsidR="00A7210B" w:rsidRPr="00FF1609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>Eaten Threshold: Bowl weight &gt;= 80% of portion size</w:t>
      </w:r>
    </w:p>
    <w:p w14:paraId="0E224995" w14:textId="77777777" w:rsidR="00A7210B" w:rsidRPr="00FF1609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Wait time after feeding: 10 minutes </w:t>
      </w:r>
    </w:p>
    <w:p w14:paraId="546D8962" w14:textId="77777777" w:rsidR="00A7210B" w:rsidRPr="006D4B5F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>Empty Bin: Food bin Level &lt; portion size</w:t>
      </w:r>
    </w:p>
    <w:p w14:paraId="093C4D8C" w14:textId="77777777" w:rsidR="00A7210B" w:rsidRPr="00FF1609" w:rsidRDefault="00A7210B" w:rsidP="00A7210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Retry Policy: one </w:t>
      </w:r>
      <w:proofErr w:type="gramStart"/>
      <w:r>
        <w:t>retry</w:t>
      </w:r>
      <w:proofErr w:type="gramEnd"/>
      <w:r>
        <w:t xml:space="preserve"> 30s after recoverable motor fault</w:t>
      </w:r>
    </w:p>
    <w:p w14:paraId="085E5635" w14:textId="77777777" w:rsidR="008B11AC" w:rsidRDefault="008B11AC"/>
    <w:sectPr w:rsidR="008B11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29886" w14:textId="77777777" w:rsidR="00B46E9C" w:rsidRDefault="00B46E9C" w:rsidP="00192A69">
      <w:pPr>
        <w:spacing w:after="0" w:line="240" w:lineRule="auto"/>
      </w:pPr>
      <w:r>
        <w:separator/>
      </w:r>
    </w:p>
  </w:endnote>
  <w:endnote w:type="continuationSeparator" w:id="0">
    <w:p w14:paraId="6D44A6D1" w14:textId="77777777" w:rsidR="00B46E9C" w:rsidRDefault="00B46E9C" w:rsidP="0019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D4F99" w14:textId="77777777" w:rsidR="001D6D76" w:rsidRDefault="001D6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2B649" w14:textId="77777777" w:rsidR="001D6D76" w:rsidRDefault="001D6D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570BB" w14:textId="77777777" w:rsidR="001D6D76" w:rsidRDefault="001D6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D58C7" w14:textId="77777777" w:rsidR="00B46E9C" w:rsidRDefault="00B46E9C" w:rsidP="00192A69">
      <w:pPr>
        <w:spacing w:after="0" w:line="240" w:lineRule="auto"/>
      </w:pPr>
      <w:r>
        <w:separator/>
      </w:r>
    </w:p>
  </w:footnote>
  <w:footnote w:type="continuationSeparator" w:id="0">
    <w:p w14:paraId="6AB9175E" w14:textId="77777777" w:rsidR="00B46E9C" w:rsidRDefault="00B46E9C" w:rsidP="00192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C5667" w14:textId="77777777" w:rsidR="001D6D76" w:rsidRDefault="001D6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DE916" w14:textId="7B6235C0" w:rsidR="00192A69" w:rsidRDefault="00192A69">
    <w:pPr>
      <w:pStyle w:val="Header"/>
    </w:pPr>
  </w:p>
  <w:p w14:paraId="01B4F799" w14:textId="77777777" w:rsidR="001D6D76" w:rsidRDefault="001D6D76">
    <w:pPr>
      <w:pStyle w:val="Header"/>
    </w:pPr>
    <w:bookmarkStart w:id="0" w:name="_GoBack"/>
    <w:bookmarkEnd w:id="0"/>
  </w:p>
  <w:p w14:paraId="5DDDF30C" w14:textId="77777777" w:rsidR="00192A69" w:rsidRDefault="00192A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7C611" w14:textId="77777777" w:rsidR="001D6D76" w:rsidRDefault="001D6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4BF"/>
    <w:multiLevelType w:val="hybridMultilevel"/>
    <w:tmpl w:val="318A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242EE"/>
    <w:multiLevelType w:val="hybridMultilevel"/>
    <w:tmpl w:val="9134FFE6"/>
    <w:lvl w:ilvl="0" w:tplc="E188A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319D6"/>
    <w:multiLevelType w:val="hybridMultilevel"/>
    <w:tmpl w:val="F724AD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16"/>
    <w:rsid w:val="00141ADC"/>
    <w:rsid w:val="00142A71"/>
    <w:rsid w:val="00192A69"/>
    <w:rsid w:val="001D6D76"/>
    <w:rsid w:val="006B0B16"/>
    <w:rsid w:val="008614E9"/>
    <w:rsid w:val="008B11AC"/>
    <w:rsid w:val="00A7210B"/>
    <w:rsid w:val="00B46E9C"/>
    <w:rsid w:val="00C6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4797"/>
  <w15:chartTrackingRefBased/>
  <w15:docId w15:val="{EB9BB7B6-EF5B-4948-B620-C7FA4958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0B"/>
    <w:pPr>
      <w:ind w:left="720"/>
      <w:contextualSpacing/>
    </w:pPr>
  </w:style>
  <w:style w:type="table" w:styleId="TableGrid">
    <w:name w:val="Table Grid"/>
    <w:basedOn w:val="TableNormal"/>
    <w:uiPriority w:val="39"/>
    <w:rsid w:val="00A7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69"/>
  </w:style>
  <w:style w:type="paragraph" w:styleId="Footer">
    <w:name w:val="footer"/>
    <w:basedOn w:val="Normal"/>
    <w:link w:val="FooterChar"/>
    <w:uiPriority w:val="99"/>
    <w:unhideWhenUsed/>
    <w:rsid w:val="00192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7</cp:revision>
  <dcterms:created xsi:type="dcterms:W3CDTF">2025-08-14T02:18:00Z</dcterms:created>
  <dcterms:modified xsi:type="dcterms:W3CDTF">2025-08-17T12:49:00Z</dcterms:modified>
</cp:coreProperties>
</file>