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Task 3: Role Assignment and Ceremonies in Scrum</w:t>
      </w:r>
    </w:p>
    <w:p w:rsidR="00000000" w:rsidDel="00000000" w:rsidP="00000000" w:rsidRDefault="00000000" w:rsidRPr="00000000" w14:paraId="00000002">
      <w:pPr>
        <w:pStyle w:val="Heading1"/>
        <w:rPr>
          <w:rFonts w:ascii="Cadiz" w:cs="Cadiz" w:eastAsia="Cadiz" w:hAnsi="Cadiz"/>
          <w:b w:val="1"/>
          <w:sz w:val="20"/>
          <w:szCs w:val="20"/>
        </w:rPr>
      </w:pPr>
      <w:r w:rsidDel="00000000" w:rsidR="00000000" w:rsidRPr="00000000">
        <w:rPr>
          <w:rFonts w:ascii="Calibri" w:cs="Calibri" w:eastAsia="Calibri" w:hAnsi="Calibri"/>
          <w:color w:val="2f5496"/>
          <w:sz w:val="26"/>
          <w:szCs w:val="26"/>
          <w:rtl w:val="0"/>
        </w:rPr>
        <w:t xml:space="preserve">Role Assignments</w:t>
      </w:r>
      <w:r w:rsidDel="00000000" w:rsidR="00000000" w:rsidRPr="00000000">
        <w:rPr>
          <w:rFonts w:ascii="Cadiz" w:cs="Cadiz" w:eastAsia="Cadiz" w:hAnsi="Cadiz"/>
          <w:b w:val="1"/>
          <w:sz w:val="20"/>
          <w:szCs w:val="20"/>
          <w:rtl w:val="0"/>
        </w:rPr>
        <w:t xml:space="preserve"> </w:t>
      </w:r>
    </w:p>
    <w:p w:rsidR="00000000" w:rsidDel="00000000" w:rsidP="00000000" w:rsidRDefault="00000000" w:rsidRPr="00000000" w14:paraId="00000003">
      <w:pPr>
        <w:widowControl w:val="0"/>
        <w:rPr>
          <w:rFonts w:ascii="Cadiz" w:cs="Cadiz" w:eastAsia="Cadiz" w:hAnsi="Cadiz"/>
          <w:b w:val="1"/>
          <w:sz w:val="20"/>
          <w:szCs w:val="20"/>
        </w:rPr>
      </w:pPr>
      <w:r w:rsidDel="00000000" w:rsidR="00000000" w:rsidRPr="00000000">
        <w:rPr>
          <w:rFonts w:ascii="Cadiz" w:cs="Cadiz" w:eastAsia="Cadiz" w:hAnsi="Cadiz"/>
          <w:sz w:val="20"/>
          <w:szCs w:val="20"/>
          <w:rtl w:val="0"/>
        </w:rPr>
        <w:t xml:space="preserve">Describe what are the responsibilities of each role. </w:t>
      </w:r>
      <w:r w:rsidDel="00000000" w:rsidR="00000000" w:rsidRPr="00000000">
        <w:rPr>
          <w:rFonts w:ascii="Cadiz" w:cs="Cadiz" w:eastAsia="Cadiz" w:hAnsi="Cadiz"/>
          <w:b w:val="1"/>
          <w:sz w:val="20"/>
          <w:szCs w:val="20"/>
          <w:rtl w:val="0"/>
        </w:rPr>
        <w:t xml:space="preserve"> </w:t>
      </w:r>
    </w:p>
    <w:p w:rsidR="00000000" w:rsidDel="00000000" w:rsidP="00000000" w:rsidRDefault="00000000" w:rsidRPr="00000000" w14:paraId="00000004">
      <w:pPr>
        <w:pStyle w:val="Heading2"/>
        <w:rPr/>
      </w:pPr>
      <w:r w:rsidDel="00000000" w:rsidR="00000000" w:rsidRPr="00000000">
        <w:rPr>
          <w:rtl w:val="0"/>
        </w:rPr>
        <w:t xml:space="preserve">Product Owner</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02122"/>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Role Description</w:t>
      </w:r>
      <w:r w:rsidDel="00000000" w:rsidR="00000000" w:rsidRPr="00000000">
        <w:rPr>
          <w:rFonts w:ascii="Calibri" w:cs="Calibri" w:eastAsia="Calibri" w:hAnsi="Calibri"/>
          <w:b w:val="0"/>
          <w:i w:val="0"/>
          <w:smallCaps w:val="0"/>
          <w:strike w:val="0"/>
          <w:color w:val="202122"/>
          <w:sz w:val="14"/>
          <w:szCs w:val="14"/>
          <w:u w:val="none"/>
          <w:shd w:fill="auto" w:val="clear"/>
          <w:vertAlign w:val="baseline"/>
          <w:rtl w:val="0"/>
        </w:rPr>
        <w:t xml:space="preserve">: </w:t>
      </w:r>
      <w:r w:rsidDel="00000000" w:rsidR="00000000" w:rsidRPr="00000000">
        <w:rPr>
          <w:rFonts w:ascii="Arial" w:cs="Arial" w:eastAsia="Arial" w:hAnsi="Arial"/>
          <w:color w:val="202122"/>
          <w:sz w:val="20"/>
          <w:szCs w:val="20"/>
          <w:rtl w:val="0"/>
        </w:rPr>
        <w:t xml:space="preserve">The PO is the sole responsible person for managing the Product Backlog. PO makes sure the requirements for the interplanetary video conferencing application is stated and acts as the stakeholder, providing feedback as the project progresses.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02122"/>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02122"/>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Role Responsibilities:</w:t>
      </w:r>
    </w:p>
    <w:p w:rsidR="00000000" w:rsidDel="00000000" w:rsidP="00000000" w:rsidRDefault="00000000" w:rsidRPr="00000000" w14:paraId="00000008">
      <w:pPr>
        <w:widowControl w:val="0"/>
        <w:numPr>
          <w:ilvl w:val="0"/>
          <w:numId w:val="3"/>
        </w:numPr>
        <w:spacing w:after="0" w:line="216" w:lineRule="auto"/>
        <w:ind w:left="1440" w:hanging="360"/>
        <w:rPr>
          <w:rFonts w:ascii="Arial" w:cs="Arial" w:eastAsia="Arial" w:hAnsi="Arial"/>
          <w:color w:val="202122"/>
          <w:sz w:val="20"/>
          <w:szCs w:val="20"/>
        </w:rPr>
      </w:pPr>
      <w:r w:rsidDel="00000000" w:rsidR="00000000" w:rsidRPr="00000000">
        <w:rPr>
          <w:rFonts w:ascii="Arial" w:cs="Arial" w:eastAsia="Arial" w:hAnsi="Arial"/>
          <w:color w:val="202122"/>
          <w:sz w:val="20"/>
          <w:szCs w:val="20"/>
          <w:rtl w:val="0"/>
        </w:rPr>
        <w:t xml:space="preserve">The PO may be assisted by Technical POs to manage the Product Backlog, but PO remains accountable</w:t>
      </w:r>
      <w:r w:rsidDel="00000000" w:rsidR="00000000" w:rsidRPr="00000000">
        <w:rPr>
          <w:rtl w:val="0"/>
        </w:rPr>
      </w:r>
    </w:p>
    <w:p w:rsidR="00000000" w:rsidDel="00000000" w:rsidP="00000000" w:rsidRDefault="00000000" w:rsidRPr="00000000" w14:paraId="00000009">
      <w:pPr>
        <w:widowControl w:val="0"/>
        <w:spacing w:after="0" w:line="216" w:lineRule="auto"/>
        <w:ind w:left="1440" w:firstLine="0"/>
        <w:rPr>
          <w:rFonts w:ascii="Arial" w:cs="Arial" w:eastAsia="Arial" w:hAnsi="Arial"/>
          <w:color w:val="202122"/>
          <w:sz w:val="20"/>
          <w:szCs w:val="20"/>
        </w:rPr>
      </w:pPr>
      <w:r w:rsidDel="00000000" w:rsidR="00000000" w:rsidRPr="00000000">
        <w:rPr>
          <w:rtl w:val="0"/>
        </w:rPr>
      </w:r>
    </w:p>
    <w:p w:rsidR="00000000" w:rsidDel="00000000" w:rsidP="00000000" w:rsidRDefault="00000000" w:rsidRPr="00000000" w14:paraId="0000000A">
      <w:pPr>
        <w:widowControl w:val="0"/>
        <w:numPr>
          <w:ilvl w:val="0"/>
          <w:numId w:val="3"/>
        </w:numPr>
        <w:spacing w:after="0" w:line="216" w:lineRule="auto"/>
        <w:ind w:left="1440" w:hanging="360"/>
        <w:rPr>
          <w:rFonts w:ascii="Arial" w:cs="Arial" w:eastAsia="Arial" w:hAnsi="Arial"/>
          <w:color w:val="202122"/>
          <w:sz w:val="20"/>
          <w:szCs w:val="20"/>
        </w:rPr>
      </w:pPr>
      <w:r w:rsidDel="00000000" w:rsidR="00000000" w:rsidRPr="00000000">
        <w:rPr>
          <w:rFonts w:ascii="Arial" w:cs="Arial" w:eastAsia="Arial" w:hAnsi="Arial"/>
          <w:color w:val="202122"/>
          <w:sz w:val="20"/>
          <w:szCs w:val="20"/>
          <w:rtl w:val="0"/>
        </w:rPr>
        <w:t xml:space="preserve">Creating and clearly communicating Product Backlog items (Epics/Features/User Stories)</w:t>
      </w:r>
      <w:r w:rsidDel="00000000" w:rsidR="00000000" w:rsidRPr="00000000">
        <w:rPr>
          <w:rtl w:val="0"/>
        </w:rPr>
      </w:r>
    </w:p>
    <w:p w:rsidR="00000000" w:rsidDel="00000000" w:rsidP="00000000" w:rsidRDefault="00000000" w:rsidRPr="00000000" w14:paraId="0000000B">
      <w:pPr>
        <w:widowControl w:val="0"/>
        <w:spacing w:after="0" w:line="216" w:lineRule="auto"/>
        <w:ind w:left="1440" w:firstLine="0"/>
        <w:rPr>
          <w:rFonts w:ascii="Arial" w:cs="Arial" w:eastAsia="Arial" w:hAnsi="Arial"/>
          <w:color w:val="202122"/>
          <w:sz w:val="20"/>
          <w:szCs w:val="20"/>
        </w:rPr>
      </w:pPr>
      <w:r w:rsidDel="00000000" w:rsidR="00000000" w:rsidRPr="00000000">
        <w:rPr>
          <w:rtl w:val="0"/>
        </w:rPr>
      </w:r>
    </w:p>
    <w:p w:rsidR="00000000" w:rsidDel="00000000" w:rsidP="00000000" w:rsidRDefault="00000000" w:rsidRPr="00000000" w14:paraId="0000000C">
      <w:pPr>
        <w:widowControl w:val="0"/>
        <w:numPr>
          <w:ilvl w:val="0"/>
          <w:numId w:val="3"/>
        </w:numPr>
        <w:spacing w:after="0" w:line="216" w:lineRule="auto"/>
        <w:ind w:left="1440" w:hanging="360"/>
        <w:rPr>
          <w:rFonts w:ascii="Arial" w:cs="Arial" w:eastAsia="Arial" w:hAnsi="Arial"/>
          <w:color w:val="202122"/>
          <w:sz w:val="20"/>
          <w:szCs w:val="20"/>
        </w:rPr>
      </w:pPr>
      <w:r w:rsidDel="00000000" w:rsidR="00000000" w:rsidRPr="00000000">
        <w:rPr>
          <w:rFonts w:ascii="Arial" w:cs="Arial" w:eastAsia="Arial" w:hAnsi="Arial"/>
          <w:color w:val="202122"/>
          <w:sz w:val="20"/>
          <w:szCs w:val="20"/>
          <w:rtl w:val="0"/>
        </w:rPr>
        <w:t xml:space="preserve">Prioritize Features and stories according to the market value</w:t>
      </w:r>
    </w:p>
    <w:p w:rsidR="00000000" w:rsidDel="00000000" w:rsidP="00000000" w:rsidRDefault="00000000" w:rsidRPr="00000000" w14:paraId="0000000D">
      <w:pPr>
        <w:widowControl w:val="0"/>
        <w:spacing w:after="0" w:line="216" w:lineRule="auto"/>
        <w:ind w:left="1440" w:firstLine="0"/>
        <w:rPr>
          <w:rFonts w:ascii="Arial" w:cs="Arial" w:eastAsia="Arial" w:hAnsi="Arial"/>
          <w:color w:val="202122"/>
          <w:sz w:val="20"/>
          <w:szCs w:val="20"/>
        </w:rPr>
      </w:pPr>
      <w:r w:rsidDel="00000000" w:rsidR="00000000" w:rsidRPr="00000000">
        <w:rPr>
          <w:rtl w:val="0"/>
        </w:rPr>
      </w:r>
    </w:p>
    <w:p w:rsidR="00000000" w:rsidDel="00000000" w:rsidP="00000000" w:rsidRDefault="00000000" w:rsidRPr="00000000" w14:paraId="0000000E">
      <w:pPr>
        <w:widowControl w:val="0"/>
        <w:numPr>
          <w:ilvl w:val="0"/>
          <w:numId w:val="3"/>
        </w:numPr>
        <w:spacing w:after="0" w:line="216" w:lineRule="auto"/>
        <w:ind w:left="1440" w:hanging="360"/>
        <w:rPr>
          <w:rFonts w:ascii="Helvetica Neue" w:cs="Helvetica Neue" w:eastAsia="Helvetica Neue" w:hAnsi="Helvetica Neue"/>
          <w:color w:val="202122"/>
          <w:sz w:val="20"/>
          <w:szCs w:val="20"/>
        </w:rPr>
      </w:pPr>
      <w:r w:rsidDel="00000000" w:rsidR="00000000" w:rsidRPr="00000000">
        <w:rPr>
          <w:rFonts w:ascii="Helvetica Neue" w:cs="Helvetica Neue" w:eastAsia="Helvetica Neue" w:hAnsi="Helvetica Neue"/>
          <w:color w:val="202122"/>
          <w:sz w:val="20"/>
          <w:szCs w:val="20"/>
          <w:rtl w:val="0"/>
        </w:rPr>
        <w:t xml:space="preserve">Accepts or rejects the work</w:t>
      </w:r>
      <w:r w:rsidDel="00000000" w:rsidR="00000000" w:rsidRPr="00000000">
        <w:rPr>
          <w:rtl w:val="0"/>
        </w:rPr>
      </w:r>
    </w:p>
    <w:p w:rsidR="00000000" w:rsidDel="00000000" w:rsidP="00000000" w:rsidRDefault="00000000" w:rsidRPr="00000000" w14:paraId="0000000F">
      <w:pPr>
        <w:widowControl w:val="0"/>
        <w:spacing w:after="0" w:line="216" w:lineRule="auto"/>
        <w:ind w:left="1440" w:firstLine="0"/>
        <w:rPr>
          <w:rFonts w:ascii="Helvetica Neue" w:cs="Helvetica Neue" w:eastAsia="Helvetica Neue" w:hAnsi="Helvetica Neue"/>
          <w:color w:val="202122"/>
          <w:sz w:val="20"/>
          <w:szCs w:val="20"/>
        </w:rPr>
      </w:pPr>
      <w:r w:rsidDel="00000000" w:rsidR="00000000" w:rsidRPr="00000000">
        <w:rPr>
          <w:rtl w:val="0"/>
        </w:rPr>
      </w:r>
    </w:p>
    <w:p w:rsidR="00000000" w:rsidDel="00000000" w:rsidP="00000000" w:rsidRDefault="00000000" w:rsidRPr="00000000" w14:paraId="00000010">
      <w:pPr>
        <w:widowControl w:val="0"/>
        <w:numPr>
          <w:ilvl w:val="0"/>
          <w:numId w:val="3"/>
        </w:numPr>
        <w:spacing w:after="0" w:line="216" w:lineRule="auto"/>
        <w:ind w:left="1440" w:hanging="360"/>
        <w:rPr>
          <w:rFonts w:ascii="Helvetica Neue" w:cs="Helvetica Neue" w:eastAsia="Helvetica Neue" w:hAnsi="Helvetica Neue"/>
          <w:color w:val="202122"/>
          <w:sz w:val="20"/>
          <w:szCs w:val="20"/>
        </w:rPr>
      </w:pPr>
      <w:r w:rsidDel="00000000" w:rsidR="00000000" w:rsidRPr="00000000">
        <w:rPr>
          <w:rFonts w:ascii="Helvetica Neue" w:cs="Helvetica Neue" w:eastAsia="Helvetica Neue" w:hAnsi="Helvetica Neue"/>
          <w:color w:val="202122"/>
          <w:sz w:val="20"/>
          <w:szCs w:val="20"/>
          <w:rtl w:val="0"/>
        </w:rPr>
        <w:t xml:space="preserve">Decides what is desired in a release after consulting all the stakeholders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Scrum Master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Description:</w:t>
      </w:r>
      <w:r w:rsidDel="00000000" w:rsidR="00000000" w:rsidRPr="00000000">
        <w:rPr>
          <w:rtl w:val="0"/>
        </w:rPr>
        <w:t xml:space="preserve"> Scrum master</w:t>
      </w:r>
      <w:r w:rsidDel="00000000" w:rsidR="00000000" w:rsidRPr="00000000">
        <w:rPr>
          <w:rFonts w:ascii="Arial" w:cs="Arial" w:eastAsia="Arial" w:hAnsi="Arial"/>
          <w:color w:val="202122"/>
          <w:sz w:val="15"/>
          <w:szCs w:val="15"/>
          <w:highlight w:val="white"/>
          <w:rtl w:val="0"/>
        </w:rPr>
        <w:t xml:space="preserve"> </w:t>
      </w:r>
      <w:r w:rsidDel="00000000" w:rsidR="00000000" w:rsidRPr="00000000">
        <w:rPr>
          <w:rFonts w:ascii="Arial" w:cs="Arial" w:eastAsia="Arial" w:hAnsi="Arial"/>
          <w:color w:val="202122"/>
          <w:sz w:val="20"/>
          <w:szCs w:val="20"/>
          <w:highlight w:val="white"/>
          <w:rtl w:val="0"/>
        </w:rPr>
        <w:t xml:space="preserve">is a central figure within a project. His principal responsibility is to eliminate all the obstacles that might prevent the team from working efficiently. His role is to report to the product owner and manage the development team.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02122"/>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Responsibilities:</w:t>
      </w:r>
    </w:p>
    <w:p w:rsidR="00000000" w:rsidDel="00000000" w:rsidP="00000000" w:rsidRDefault="00000000" w:rsidRPr="00000000" w14:paraId="00000016">
      <w:pPr>
        <w:widowControl w:val="0"/>
        <w:numPr>
          <w:ilvl w:val="0"/>
          <w:numId w:val="4"/>
        </w:numPr>
        <w:spacing w:after="0" w:line="216" w:lineRule="auto"/>
        <w:ind w:left="720" w:hanging="360"/>
        <w:rPr>
          <w:rFonts w:ascii="Arial" w:cs="Arial" w:eastAsia="Arial" w:hAnsi="Arial"/>
          <w:color w:val="202122"/>
        </w:rPr>
      </w:pPr>
      <w:r w:rsidDel="00000000" w:rsidR="00000000" w:rsidRPr="00000000">
        <w:rPr>
          <w:rFonts w:ascii="Arial" w:cs="Arial" w:eastAsia="Arial" w:hAnsi="Arial"/>
          <w:color w:val="202122"/>
          <w:rtl w:val="0"/>
        </w:rPr>
        <w:t xml:space="preserve">Is a Change Agent  - Gathers support from everyone to make sure that change is accepted</w:t>
      </w:r>
      <w:r w:rsidDel="00000000" w:rsidR="00000000" w:rsidRPr="00000000">
        <w:rPr>
          <w:rtl w:val="0"/>
        </w:rPr>
      </w:r>
    </w:p>
    <w:p w:rsidR="00000000" w:rsidDel="00000000" w:rsidP="00000000" w:rsidRDefault="00000000" w:rsidRPr="00000000" w14:paraId="00000017">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18">
      <w:pPr>
        <w:widowControl w:val="0"/>
        <w:numPr>
          <w:ilvl w:val="0"/>
          <w:numId w:val="4"/>
        </w:numPr>
        <w:spacing w:after="0" w:line="216" w:lineRule="auto"/>
        <w:ind w:left="720" w:hanging="360"/>
        <w:rPr>
          <w:rFonts w:ascii="Arial" w:cs="Arial" w:eastAsia="Arial" w:hAnsi="Arial"/>
          <w:color w:val="202122"/>
        </w:rPr>
      </w:pPr>
      <w:r w:rsidDel="00000000" w:rsidR="00000000" w:rsidRPr="00000000">
        <w:rPr>
          <w:rFonts w:ascii="Arial" w:cs="Arial" w:eastAsia="Arial" w:hAnsi="Arial"/>
          <w:color w:val="202122"/>
          <w:rtl w:val="0"/>
        </w:rPr>
        <w:t xml:space="preserve">Is a Coach – Train, mentor and make the team speak the same language</w:t>
      </w:r>
      <w:r w:rsidDel="00000000" w:rsidR="00000000" w:rsidRPr="00000000">
        <w:rPr>
          <w:rtl w:val="0"/>
        </w:rPr>
      </w:r>
    </w:p>
    <w:p w:rsidR="00000000" w:rsidDel="00000000" w:rsidP="00000000" w:rsidRDefault="00000000" w:rsidRPr="00000000" w14:paraId="00000019">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1A">
      <w:pPr>
        <w:widowControl w:val="0"/>
        <w:numPr>
          <w:ilvl w:val="0"/>
          <w:numId w:val="4"/>
        </w:numPr>
        <w:spacing w:after="0" w:line="216" w:lineRule="auto"/>
        <w:ind w:left="720" w:hanging="360"/>
        <w:rPr>
          <w:rFonts w:ascii="Arial" w:cs="Arial" w:eastAsia="Arial" w:hAnsi="Arial"/>
          <w:color w:val="202122"/>
        </w:rPr>
      </w:pPr>
      <w:r w:rsidDel="00000000" w:rsidR="00000000" w:rsidRPr="00000000">
        <w:rPr>
          <w:rFonts w:ascii="Arial" w:cs="Arial" w:eastAsia="Arial" w:hAnsi="Arial"/>
          <w:color w:val="202122"/>
          <w:rtl w:val="0"/>
        </w:rPr>
        <w:t xml:space="preserve">Is a Protector – Protects the team from the outside interferences </w:t>
      </w:r>
      <w:r w:rsidDel="00000000" w:rsidR="00000000" w:rsidRPr="00000000">
        <w:rPr>
          <w:rtl w:val="0"/>
        </w:rPr>
      </w:r>
    </w:p>
    <w:p w:rsidR="00000000" w:rsidDel="00000000" w:rsidP="00000000" w:rsidRDefault="00000000" w:rsidRPr="00000000" w14:paraId="0000001B">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1C">
      <w:pPr>
        <w:widowControl w:val="0"/>
        <w:numPr>
          <w:ilvl w:val="0"/>
          <w:numId w:val="4"/>
        </w:numPr>
        <w:spacing w:after="0" w:line="216" w:lineRule="auto"/>
        <w:ind w:left="720" w:hanging="360"/>
        <w:rPr>
          <w:rFonts w:ascii="Arial" w:cs="Arial" w:eastAsia="Arial" w:hAnsi="Arial"/>
          <w:color w:val="202122"/>
        </w:rPr>
      </w:pPr>
      <w:r w:rsidDel="00000000" w:rsidR="00000000" w:rsidRPr="00000000">
        <w:rPr>
          <w:rFonts w:ascii="Arial" w:cs="Arial" w:eastAsia="Arial" w:hAnsi="Arial"/>
          <w:color w:val="202122"/>
          <w:rtl w:val="0"/>
        </w:rPr>
        <w:t xml:space="preserve">Is a Problem Solver – Works with stakeholders to escalate / resolve impediments so that the team achieve the sprint goal</w:t>
      </w:r>
      <w:r w:rsidDel="00000000" w:rsidR="00000000" w:rsidRPr="00000000">
        <w:rPr>
          <w:rtl w:val="0"/>
        </w:rPr>
      </w:r>
    </w:p>
    <w:p w:rsidR="00000000" w:rsidDel="00000000" w:rsidP="00000000" w:rsidRDefault="00000000" w:rsidRPr="00000000" w14:paraId="0000001D">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1E">
      <w:pPr>
        <w:widowControl w:val="0"/>
        <w:numPr>
          <w:ilvl w:val="0"/>
          <w:numId w:val="4"/>
        </w:numPr>
        <w:spacing w:after="0" w:line="216" w:lineRule="auto"/>
        <w:ind w:left="720" w:hanging="360"/>
        <w:rPr>
          <w:rFonts w:ascii="Arial" w:cs="Arial" w:eastAsia="Arial" w:hAnsi="Arial"/>
          <w:color w:val="202122"/>
        </w:rPr>
      </w:pPr>
      <w:r w:rsidDel="00000000" w:rsidR="00000000" w:rsidRPr="00000000">
        <w:rPr>
          <w:rFonts w:ascii="Arial" w:cs="Arial" w:eastAsia="Arial" w:hAnsi="Arial"/>
          <w:color w:val="202122"/>
          <w:rtl w:val="0"/>
        </w:rPr>
        <w:t xml:space="preserve">Is a Process Owner – Teach Scrum to everyone and ensure that the right things are done the right way</w:t>
      </w:r>
      <w:r w:rsidDel="00000000" w:rsidR="00000000" w:rsidRPr="00000000">
        <w:rPr>
          <w:rtl w:val="0"/>
        </w:rPr>
      </w:r>
    </w:p>
    <w:p w:rsidR="00000000" w:rsidDel="00000000" w:rsidP="00000000" w:rsidRDefault="00000000" w:rsidRPr="00000000" w14:paraId="0000001F">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20">
      <w:pPr>
        <w:widowControl w:val="0"/>
        <w:numPr>
          <w:ilvl w:val="0"/>
          <w:numId w:val="4"/>
        </w:numPr>
        <w:spacing w:after="0" w:line="216" w:lineRule="auto"/>
        <w:ind w:left="720" w:hanging="360"/>
        <w:rPr>
          <w:rFonts w:ascii="Helvetica Neue" w:cs="Helvetica Neue" w:eastAsia="Helvetica Neue" w:hAnsi="Helvetica Neue"/>
          <w:color w:val="202122"/>
        </w:rPr>
      </w:pPr>
      <w:r w:rsidDel="00000000" w:rsidR="00000000" w:rsidRPr="00000000">
        <w:rPr>
          <w:rFonts w:ascii="Helvetica Neue" w:cs="Helvetica Neue" w:eastAsia="Helvetica Neue" w:hAnsi="Helvetica Neue"/>
          <w:color w:val="202122"/>
          <w:rtl w:val="0"/>
        </w:rPr>
        <w:t xml:space="preserve"> Is a true leader who serve the Scrum Team and the larger organization</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Development Team</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Description: </w:t>
      </w:r>
      <w:r w:rsidDel="00000000" w:rsidR="00000000" w:rsidRPr="00000000">
        <w:rPr>
          <w:rFonts w:ascii="Arial" w:cs="Arial" w:eastAsia="Arial" w:hAnsi="Arial"/>
          <w:color w:val="202122"/>
          <w:sz w:val="21"/>
          <w:szCs w:val="21"/>
          <w:highlight w:val="white"/>
          <w:rtl w:val="0"/>
        </w:rPr>
        <w:t xml:space="preserve">refers to anyone who plays a role in the development and support of the system or product, and can include researchers, architects, designers, data specialists, statisticians, analysts, engineers, programmers, and testers, among others.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Responsibilities:</w:t>
      </w:r>
    </w:p>
    <w:p w:rsidR="00000000" w:rsidDel="00000000" w:rsidP="00000000" w:rsidRDefault="00000000" w:rsidRPr="00000000" w14:paraId="00000025">
      <w:pPr>
        <w:widowControl w:val="0"/>
        <w:numPr>
          <w:ilvl w:val="0"/>
          <w:numId w:val="2"/>
        </w:numPr>
        <w:spacing w:after="0" w:line="216" w:lineRule="auto"/>
        <w:ind w:left="720" w:hanging="360"/>
        <w:rPr>
          <w:rFonts w:ascii="Arial" w:cs="Arial" w:eastAsia="Arial" w:hAnsi="Arial"/>
          <w:color w:val="202122"/>
          <w:u w:val="none"/>
        </w:rPr>
      </w:pPr>
      <w:r w:rsidDel="00000000" w:rsidR="00000000" w:rsidRPr="00000000">
        <w:rPr>
          <w:rFonts w:ascii="Arial" w:cs="Arial" w:eastAsia="Arial" w:hAnsi="Arial"/>
          <w:color w:val="202122"/>
          <w:rtl w:val="0"/>
        </w:rPr>
        <w:t xml:space="preserve">A cross functional and self-managing team</w:t>
      </w:r>
      <w:r w:rsidDel="00000000" w:rsidR="00000000" w:rsidRPr="00000000">
        <w:rPr>
          <w:rtl w:val="0"/>
        </w:rPr>
      </w:r>
    </w:p>
    <w:p w:rsidR="00000000" w:rsidDel="00000000" w:rsidP="00000000" w:rsidRDefault="00000000" w:rsidRPr="00000000" w14:paraId="00000026">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27">
      <w:pPr>
        <w:widowControl w:val="0"/>
        <w:numPr>
          <w:ilvl w:val="0"/>
          <w:numId w:val="2"/>
        </w:numPr>
        <w:spacing w:after="0" w:line="216" w:lineRule="auto"/>
        <w:ind w:left="720" w:hanging="360"/>
        <w:rPr>
          <w:rFonts w:ascii="Arial" w:cs="Arial" w:eastAsia="Arial" w:hAnsi="Arial"/>
          <w:color w:val="202122"/>
          <w:u w:val="none"/>
        </w:rPr>
      </w:pPr>
      <w:r w:rsidDel="00000000" w:rsidR="00000000" w:rsidRPr="00000000">
        <w:rPr>
          <w:rFonts w:ascii="Arial" w:cs="Arial" w:eastAsia="Arial" w:hAnsi="Arial"/>
          <w:color w:val="202122"/>
          <w:rtl w:val="0"/>
        </w:rPr>
        <w:t xml:space="preserve">Empowered and autonomous</w:t>
      </w:r>
      <w:r w:rsidDel="00000000" w:rsidR="00000000" w:rsidRPr="00000000">
        <w:rPr>
          <w:rtl w:val="0"/>
        </w:rPr>
      </w:r>
    </w:p>
    <w:p w:rsidR="00000000" w:rsidDel="00000000" w:rsidP="00000000" w:rsidRDefault="00000000" w:rsidRPr="00000000" w14:paraId="00000028">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29">
      <w:pPr>
        <w:widowControl w:val="0"/>
        <w:numPr>
          <w:ilvl w:val="0"/>
          <w:numId w:val="2"/>
        </w:numPr>
        <w:spacing w:after="0" w:line="216" w:lineRule="auto"/>
        <w:ind w:left="720" w:hanging="360"/>
        <w:rPr>
          <w:rFonts w:ascii="Arial" w:cs="Arial" w:eastAsia="Arial" w:hAnsi="Arial"/>
          <w:color w:val="202122"/>
          <w:u w:val="none"/>
        </w:rPr>
      </w:pPr>
      <w:r w:rsidDel="00000000" w:rsidR="00000000" w:rsidRPr="00000000">
        <w:rPr>
          <w:rFonts w:ascii="Arial" w:cs="Arial" w:eastAsia="Arial" w:hAnsi="Arial"/>
          <w:color w:val="202122"/>
          <w:rtl w:val="0"/>
        </w:rPr>
        <w:t xml:space="preserve">Creating a plan for the Sprint, the Sprint Backlog; </w:t>
      </w:r>
      <w:r w:rsidDel="00000000" w:rsidR="00000000" w:rsidRPr="00000000">
        <w:rPr>
          <w:rtl w:val="0"/>
        </w:rPr>
      </w:r>
    </w:p>
    <w:p w:rsidR="00000000" w:rsidDel="00000000" w:rsidP="00000000" w:rsidRDefault="00000000" w:rsidRPr="00000000" w14:paraId="0000002A">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2B">
      <w:pPr>
        <w:widowControl w:val="0"/>
        <w:numPr>
          <w:ilvl w:val="0"/>
          <w:numId w:val="2"/>
        </w:numPr>
        <w:spacing w:after="0" w:line="216" w:lineRule="auto"/>
        <w:ind w:left="720" w:hanging="360"/>
        <w:rPr>
          <w:rFonts w:ascii="Arial" w:cs="Arial" w:eastAsia="Arial" w:hAnsi="Arial"/>
          <w:color w:val="202122"/>
          <w:u w:val="none"/>
        </w:rPr>
      </w:pPr>
      <w:r w:rsidDel="00000000" w:rsidR="00000000" w:rsidRPr="00000000">
        <w:rPr>
          <w:rFonts w:ascii="Arial" w:cs="Arial" w:eastAsia="Arial" w:hAnsi="Arial"/>
          <w:color w:val="202122"/>
          <w:rtl w:val="0"/>
        </w:rPr>
        <w:t xml:space="preserve">Instilling quality by adhering to a Definition of Done; </w:t>
      </w:r>
      <w:r w:rsidDel="00000000" w:rsidR="00000000" w:rsidRPr="00000000">
        <w:rPr>
          <w:rtl w:val="0"/>
        </w:rPr>
      </w:r>
    </w:p>
    <w:p w:rsidR="00000000" w:rsidDel="00000000" w:rsidP="00000000" w:rsidRDefault="00000000" w:rsidRPr="00000000" w14:paraId="0000002C">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2D">
      <w:pPr>
        <w:widowControl w:val="0"/>
        <w:numPr>
          <w:ilvl w:val="0"/>
          <w:numId w:val="2"/>
        </w:numPr>
        <w:spacing w:after="0" w:line="216" w:lineRule="auto"/>
        <w:ind w:left="720" w:hanging="360"/>
        <w:rPr>
          <w:rFonts w:ascii="Arial" w:cs="Arial" w:eastAsia="Arial" w:hAnsi="Arial"/>
          <w:color w:val="202122"/>
          <w:u w:val="none"/>
        </w:rPr>
      </w:pPr>
      <w:r w:rsidDel="00000000" w:rsidR="00000000" w:rsidRPr="00000000">
        <w:rPr>
          <w:rFonts w:ascii="Arial" w:cs="Arial" w:eastAsia="Arial" w:hAnsi="Arial"/>
          <w:color w:val="202122"/>
          <w:rtl w:val="0"/>
        </w:rPr>
        <w:t xml:space="preserve"> Adapting their plan each day toward the Sprint Goal; and,</w:t>
      </w:r>
      <w:r w:rsidDel="00000000" w:rsidR="00000000" w:rsidRPr="00000000">
        <w:rPr>
          <w:rtl w:val="0"/>
        </w:rPr>
      </w:r>
    </w:p>
    <w:p w:rsidR="00000000" w:rsidDel="00000000" w:rsidP="00000000" w:rsidRDefault="00000000" w:rsidRPr="00000000" w14:paraId="0000002E">
      <w:pPr>
        <w:widowControl w:val="0"/>
        <w:spacing w:after="0" w:line="216" w:lineRule="auto"/>
        <w:ind w:left="720" w:firstLine="0"/>
        <w:rPr>
          <w:rFonts w:ascii="Arial" w:cs="Arial" w:eastAsia="Arial" w:hAnsi="Arial"/>
          <w:color w:val="202122"/>
        </w:rPr>
      </w:pPr>
      <w:r w:rsidDel="00000000" w:rsidR="00000000" w:rsidRPr="00000000">
        <w:rPr>
          <w:rtl w:val="0"/>
        </w:rPr>
      </w:r>
    </w:p>
    <w:p w:rsidR="00000000" w:rsidDel="00000000" w:rsidP="00000000" w:rsidRDefault="00000000" w:rsidRPr="00000000" w14:paraId="0000002F">
      <w:pPr>
        <w:widowControl w:val="0"/>
        <w:numPr>
          <w:ilvl w:val="0"/>
          <w:numId w:val="2"/>
        </w:numPr>
        <w:spacing w:after="0" w:line="216" w:lineRule="auto"/>
        <w:ind w:left="720" w:hanging="360"/>
        <w:rPr>
          <w:rFonts w:ascii="Arial" w:cs="Arial" w:eastAsia="Arial" w:hAnsi="Arial"/>
          <w:color w:val="202122"/>
          <w:u w:val="none"/>
        </w:rPr>
      </w:pPr>
      <w:r w:rsidDel="00000000" w:rsidR="00000000" w:rsidRPr="00000000">
        <w:rPr>
          <w:rFonts w:ascii="Arial" w:cs="Arial" w:eastAsia="Arial" w:hAnsi="Arial"/>
          <w:color w:val="202122"/>
          <w:rtl w:val="0"/>
        </w:rPr>
        <w:t xml:space="preserve">Holding each other accountable as professionals.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1">
      <w:pPr>
        <w:widowControl w:val="0"/>
        <w:rPr>
          <w:rFonts w:ascii="Cadiz" w:cs="Cadiz" w:eastAsia="Cadiz" w:hAnsi="Cadiz"/>
          <w:sz w:val="20"/>
          <w:szCs w:val="20"/>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Ceremonies </w:t>
      </w:r>
    </w:p>
    <w:p w:rsidR="00000000" w:rsidDel="00000000" w:rsidP="00000000" w:rsidRDefault="00000000" w:rsidRPr="00000000" w14:paraId="00000033">
      <w:pPr>
        <w:rPr/>
      </w:pPr>
      <w:r w:rsidDel="00000000" w:rsidR="00000000" w:rsidRPr="00000000">
        <w:rPr>
          <w:rtl w:val="0"/>
        </w:rPr>
        <w:t xml:space="preserve">Describe who needs to attend, when does the event happen, is it a recurring event, how long does it take and what is the purpose.</w:t>
      </w:r>
    </w:p>
    <w:p w:rsidR="00000000" w:rsidDel="00000000" w:rsidP="00000000" w:rsidRDefault="00000000" w:rsidRPr="00000000" w14:paraId="00000034">
      <w:pPr>
        <w:pStyle w:val="Heading2"/>
        <w:rPr/>
      </w:pPr>
      <w:r w:rsidDel="00000000" w:rsidR="00000000" w:rsidRPr="00000000">
        <w:rPr>
          <w:rtl w:val="0"/>
        </w:rPr>
        <w:t xml:space="preserve">Sprint Planning</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Scrum Masters, Product Owner</w:t>
      </w:r>
      <w:r w:rsidDel="00000000" w:rsidR="00000000" w:rsidRPr="00000000">
        <w:rPr>
          <w:sz w:val="24"/>
          <w:szCs w:val="24"/>
          <w:rtl w:val="0"/>
        </w:rPr>
        <w:t xml:space="preserve">s,Architects, Development team.</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what time: 8am</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 </w:t>
      </w:r>
      <w:r w:rsidDel="00000000" w:rsidR="00000000" w:rsidRPr="00000000">
        <w:rPr>
          <w:sz w:val="24"/>
          <w:szCs w:val="24"/>
          <w:rtl w:val="0"/>
        </w:rPr>
        <w:t xml:space="preserve">First Wednesday</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2 Hours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Team Selects Refin</w:t>
      </w:r>
      <w:r w:rsidDel="00000000" w:rsidR="00000000" w:rsidRPr="00000000">
        <w:rPr>
          <w:sz w:val="24"/>
          <w:szCs w:val="24"/>
          <w:rtl w:val="0"/>
        </w:rPr>
        <w:t xml:space="preserve">ed and Ready User Stories based on prioritization, commits for the sprint and comes up with the sprint goal.</w:t>
      </w: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Daily stand-up</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w:t>
      </w:r>
      <w:r w:rsidDel="00000000" w:rsidR="00000000" w:rsidRPr="00000000">
        <w:rPr>
          <w:sz w:val="24"/>
          <w:szCs w:val="24"/>
          <w:rtl w:val="0"/>
        </w:rPr>
        <w:t xml:space="preserve">Scrum Masters, Product Owners, Development team.</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what time: 8am</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 </w:t>
      </w:r>
      <w:r w:rsidDel="00000000" w:rsidR="00000000" w:rsidRPr="00000000">
        <w:rPr>
          <w:sz w:val="24"/>
          <w:szCs w:val="24"/>
          <w:rtl w:val="0"/>
        </w:rPr>
        <w:t xml:space="preserve">Daily ( except 1st and last day of Project)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w:t>
      </w:r>
      <w:r w:rsidDel="00000000" w:rsidR="00000000" w:rsidRPr="00000000">
        <w:rPr>
          <w:sz w:val="24"/>
          <w:szCs w:val="24"/>
          <w:rtl w:val="0"/>
        </w:rPr>
        <w:t xml:space="preserve">15 mins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Update on the progres</w:t>
      </w:r>
      <w:r w:rsidDel="00000000" w:rsidR="00000000" w:rsidRPr="00000000">
        <w:rPr>
          <w:sz w:val="24"/>
          <w:szCs w:val="24"/>
          <w:rtl w:val="0"/>
        </w:rPr>
        <w:t xml:space="preserve">s of sprint goal</w:t>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Sprint Review</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w:t>
      </w:r>
      <w:r w:rsidDel="00000000" w:rsidR="00000000" w:rsidRPr="00000000">
        <w:rPr>
          <w:sz w:val="24"/>
          <w:szCs w:val="24"/>
          <w:rtl w:val="0"/>
        </w:rPr>
        <w:t xml:space="preserve">Scrum Masters, Product Owners,Architects, Release Managers,Stakeholders,Product Managers, Development team.</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what time: 8am</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 Once in a S</w:t>
      </w: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1 hr</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Team </w:t>
      </w:r>
      <w:r w:rsidDel="00000000" w:rsidR="00000000" w:rsidRPr="00000000">
        <w:rPr>
          <w:sz w:val="24"/>
          <w:szCs w:val="24"/>
          <w:rtl w:val="0"/>
        </w:rPr>
        <w:t xml:space="preserve">demonstrates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stories completed during the sprints, take</w:t>
      </w:r>
      <w:r w:rsidDel="00000000" w:rsidR="00000000" w:rsidRPr="00000000">
        <w:rPr>
          <w:sz w:val="24"/>
          <w:szCs w:val="24"/>
          <w:rtl w:val="0"/>
        </w:rPr>
        <w:t xml:space="preserve">s feedback and includes the feedback in the sprint backlog for use in future sprints.</w:t>
      </w: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Sprint Retrospective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Participants: </w:t>
      </w:r>
      <w:r w:rsidDel="00000000" w:rsidR="00000000" w:rsidRPr="00000000">
        <w:rPr>
          <w:sz w:val="24"/>
          <w:szCs w:val="24"/>
          <w:rtl w:val="0"/>
        </w:rPr>
        <w:t xml:space="preserve">Scrum Masters, Product Owners,Architects, Development team.</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what time: 8am</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 Last Thursday</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1 hr</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Team comes together to understand the areas of success and </w:t>
      </w:r>
      <w:r w:rsidDel="00000000" w:rsidR="00000000" w:rsidRPr="00000000">
        <w:rPr>
          <w:sz w:val="24"/>
          <w:szCs w:val="24"/>
          <w:rtl w:val="0"/>
        </w:rPr>
        <w:t xml:space="preserve">improvements and take action items</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adiz"/>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167640</wp:posOffset>
          </wp:positionV>
          <wp:extent cx="5943600" cy="1188720"/>
          <wp:effectExtent b="0" l="0" r="0" t="0"/>
          <wp:wrapSquare wrapText="bothSides" distB="0" distT="0" distL="114300" distR="114300"/>
          <wp:docPr descr="/var/folders/kc/zq1mpchs4ws8b7cwbvz5_rw89lyw6k/T/com.microsoft.Outlook/WebArchiveCopyPasteTempFiles/NewBrand_email_template_800_01.jpg" id="1" name="image1.jpg"/>
          <a:graphic>
            <a:graphicData uri="http://schemas.openxmlformats.org/drawingml/2006/picture">
              <pic:pic>
                <pic:nvPicPr>
                  <pic:cNvPr descr="/var/folders/kc/zq1mpchs4ws8b7cwbvz5_rw89lyw6k/T/com.microsoft.Outlook/WebArchiveCopyPasteTempFiles/NewBrand_email_template_800_01.jpg" id="0" name="image1.jpg"/>
                  <pic:cNvPicPr preferRelativeResize="0"/>
                </pic:nvPicPr>
                <pic:blipFill>
                  <a:blip r:embed="rId1"/>
                  <a:srcRect b="0" l="0" r="0" t="0"/>
                  <a:stretch>
                    <a:fillRect/>
                  </a:stretch>
                </pic:blipFill>
                <pic:spPr>
                  <a:xfrm>
                    <a:off x="0" y="0"/>
                    <a:ext cx="5943600" cy="11887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