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FF" w:rsidRPr="003F4BD5" w:rsidRDefault="00AD6B5B" w:rsidP="005C510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Assignment 3</w:t>
      </w:r>
    </w:p>
    <w:p w:rsidR="00AD6B5B" w:rsidRPr="00AD6B5B" w:rsidRDefault="00AD6B5B" w:rsidP="00AD6B5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6B5B">
        <w:rPr>
          <w:rFonts w:ascii="Trebuchet MS" w:eastAsia="Times New Roman" w:hAnsi="Trebuchet MS" w:cs="Times New Roman"/>
          <w:sz w:val="24"/>
          <w:szCs w:val="24"/>
        </w:rPr>
        <w:t>Consider a relation R with the schema R(A, B, C, D, E, F) with a set of functional dependencies F as follows;</w:t>
      </w:r>
    </w:p>
    <w:p w:rsidR="00AD6B5B" w:rsidRPr="00AD6B5B" w:rsidRDefault="00AD6B5B" w:rsidP="00AD6B5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6B5B">
        <w:rPr>
          <w:rFonts w:ascii="Trebuchet MS" w:eastAsia="Times New Roman" w:hAnsi="Trebuchet MS" w:cs="Times New Roman"/>
          <w:sz w:val="24"/>
          <w:szCs w:val="24"/>
        </w:rPr>
        <w:t>{</w:t>
      </w:r>
      <w:r w:rsidRPr="00AD6B5B">
        <w:rPr>
          <w:rFonts w:ascii="Trebuchet MS" w:eastAsia="Times New Roman" w:hAnsi="Trebuchet MS" w:cs="Times New Roman"/>
          <w:i/>
          <w:iCs/>
          <w:sz w:val="24"/>
          <w:szCs w:val="24"/>
        </w:rPr>
        <w:t xml:space="preserve">AB </w:t>
      </w:r>
      <w:r w:rsidRPr="00AD6B5B">
        <w:rPr>
          <w:rFonts w:ascii="Arial" w:eastAsia="Times New Roman" w:hAnsi="Arial" w:cs="Arial"/>
          <w:i/>
          <w:iCs/>
          <w:sz w:val="24"/>
          <w:szCs w:val="24"/>
        </w:rPr>
        <w:t>→</w:t>
      </w:r>
      <w:r w:rsidRPr="00AD6B5B">
        <w:rPr>
          <w:rFonts w:ascii="Trebuchet MS" w:eastAsia="Times New Roman" w:hAnsi="Trebuchet MS" w:cs="Times New Roman"/>
          <w:i/>
          <w:iCs/>
          <w:sz w:val="24"/>
          <w:szCs w:val="24"/>
        </w:rPr>
        <w:t xml:space="preserve"> C, BC </w:t>
      </w:r>
      <w:r w:rsidRPr="00AD6B5B">
        <w:rPr>
          <w:rFonts w:ascii="Arial" w:eastAsia="Times New Roman" w:hAnsi="Arial" w:cs="Arial"/>
          <w:i/>
          <w:iCs/>
          <w:sz w:val="24"/>
          <w:szCs w:val="24"/>
        </w:rPr>
        <w:t>→</w:t>
      </w:r>
      <w:r w:rsidRPr="00AD6B5B">
        <w:rPr>
          <w:rFonts w:ascii="Trebuchet MS" w:eastAsia="Times New Roman" w:hAnsi="Trebuchet MS" w:cs="Times New Roman"/>
          <w:i/>
          <w:iCs/>
          <w:sz w:val="24"/>
          <w:szCs w:val="24"/>
        </w:rPr>
        <w:t xml:space="preserve"> AD, D </w:t>
      </w:r>
      <w:r w:rsidRPr="00AD6B5B">
        <w:rPr>
          <w:rFonts w:ascii="Arial" w:eastAsia="Times New Roman" w:hAnsi="Arial" w:cs="Arial"/>
          <w:i/>
          <w:iCs/>
          <w:sz w:val="24"/>
          <w:szCs w:val="24"/>
        </w:rPr>
        <w:t>→</w:t>
      </w:r>
      <w:r w:rsidRPr="00AD6B5B">
        <w:rPr>
          <w:rFonts w:ascii="Trebuchet MS" w:eastAsia="Times New Roman" w:hAnsi="Trebuchet MS" w:cs="Times New Roman"/>
          <w:i/>
          <w:iCs/>
          <w:sz w:val="24"/>
          <w:szCs w:val="24"/>
        </w:rPr>
        <w:t xml:space="preserve"> E, CF </w:t>
      </w:r>
      <w:r w:rsidRPr="00AD6B5B">
        <w:rPr>
          <w:rFonts w:ascii="Arial" w:eastAsia="Times New Roman" w:hAnsi="Arial" w:cs="Arial"/>
          <w:i/>
          <w:iCs/>
          <w:sz w:val="24"/>
          <w:szCs w:val="24"/>
        </w:rPr>
        <w:t>→</w:t>
      </w:r>
      <w:r w:rsidRPr="00AD6B5B">
        <w:rPr>
          <w:rFonts w:ascii="Trebuchet MS" w:eastAsia="Times New Roman" w:hAnsi="Trebuchet MS" w:cs="Times New Roman"/>
          <w:i/>
          <w:iCs/>
          <w:sz w:val="24"/>
          <w:szCs w:val="24"/>
        </w:rPr>
        <w:t xml:space="preserve"> B</w:t>
      </w:r>
      <w:bookmarkStart w:id="0" w:name="attribute-closure"/>
      <w:r w:rsidRPr="00AD6B5B">
        <w:rPr>
          <w:rFonts w:ascii="Trebuchet MS" w:eastAsia="Times New Roman" w:hAnsi="Trebuchet MS" w:cs="Times New Roman"/>
          <w:sz w:val="24"/>
          <w:szCs w:val="24"/>
        </w:rPr>
        <w:t>}</w:t>
      </w:r>
      <w:bookmarkEnd w:id="0"/>
    </w:p>
    <w:p w:rsidR="00AD6B5B" w:rsidRPr="00AD6B5B" w:rsidRDefault="00AD6B5B" w:rsidP="00AD6B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 xml:space="preserve">             </w:t>
      </w:r>
      <w:r w:rsidRPr="00AD6B5B">
        <w:rPr>
          <w:rFonts w:ascii="Trebuchet MS" w:eastAsia="Times New Roman" w:hAnsi="Trebuchet MS" w:cs="Times New Roman"/>
          <w:sz w:val="24"/>
          <w:szCs w:val="24"/>
        </w:rPr>
        <w:t>Find the super key for this relation.</w:t>
      </w:r>
    </w:p>
    <w:p w:rsidR="003F4BD5" w:rsidRDefault="00AD6B5B" w:rsidP="00AD6B5B">
      <w:pPr>
        <w:pStyle w:val="ListParagraph"/>
        <w:numPr>
          <w:ilvl w:val="0"/>
          <w:numId w:val="5"/>
        </w:numPr>
        <w:rPr>
          <w:sz w:val="28"/>
        </w:rPr>
      </w:pPr>
      <w:r w:rsidRPr="00AD6B5B">
        <w:rPr>
          <w:sz w:val="28"/>
        </w:rPr>
        <w:t xml:space="preserve">Describe </w:t>
      </w:r>
      <w:r>
        <w:rPr>
          <w:sz w:val="28"/>
        </w:rPr>
        <w:t>Normalization in DBMS. Differentiate between 1NF and 2NF.</w:t>
      </w:r>
    </w:p>
    <w:p w:rsidR="00AD6B5B" w:rsidRDefault="00AD6B5B" w:rsidP="00AD6B5B">
      <w:pPr>
        <w:pStyle w:val="NormalWeb"/>
        <w:numPr>
          <w:ilvl w:val="0"/>
          <w:numId w:val="5"/>
        </w:numPr>
      </w:pPr>
      <w:r>
        <w:t>Consider a relation R ( A , B , C , D , E , F , G ) with the functional dependencies-</w:t>
      </w:r>
    </w:p>
    <w:p w:rsidR="00AD6B5B" w:rsidRDefault="00AD6B5B" w:rsidP="00AD6B5B">
      <w:pPr>
        <w:pStyle w:val="NormalWeb"/>
        <w:ind w:left="360"/>
      </w:pPr>
      <w:r>
        <w:t>A → BC</w:t>
      </w:r>
    </w:p>
    <w:p w:rsidR="00AD6B5B" w:rsidRDefault="00AD6B5B" w:rsidP="00AD6B5B">
      <w:pPr>
        <w:pStyle w:val="NormalWeb"/>
        <w:ind w:left="360"/>
      </w:pPr>
      <w:r>
        <w:t>BC → DE</w:t>
      </w:r>
    </w:p>
    <w:p w:rsidR="00AD6B5B" w:rsidRDefault="00AD6B5B" w:rsidP="00AD6B5B">
      <w:pPr>
        <w:pStyle w:val="NormalWeb"/>
        <w:ind w:left="360"/>
      </w:pPr>
      <w:r>
        <w:t>D → F</w:t>
      </w:r>
    </w:p>
    <w:p w:rsidR="00AD6B5B" w:rsidRDefault="00AD6B5B" w:rsidP="00AD6B5B">
      <w:pPr>
        <w:pStyle w:val="NormalWeb"/>
        <w:ind w:left="360"/>
      </w:pPr>
      <w:r>
        <w:t>CF → G</w:t>
      </w:r>
    </w:p>
    <w:p w:rsidR="00AD6B5B" w:rsidRDefault="00AD6B5B" w:rsidP="00AD6B5B">
      <w:pPr>
        <w:pStyle w:val="NormalWeb"/>
        <w:ind w:left="360"/>
      </w:pPr>
      <w:r>
        <w:t xml:space="preserve">Calculate closure of AB, AC, B, ABC, </w:t>
      </w:r>
      <w:bookmarkStart w:id="1" w:name="_GoBack"/>
      <w:bookmarkEnd w:id="1"/>
      <w:r>
        <w:t xml:space="preserve">and BD. Also determine the super key </w:t>
      </w:r>
    </w:p>
    <w:p w:rsidR="00AD6B5B" w:rsidRPr="00AD6B5B" w:rsidRDefault="00AD6B5B" w:rsidP="00AD6B5B">
      <w:pPr>
        <w:pStyle w:val="ListParagraph"/>
        <w:rPr>
          <w:sz w:val="28"/>
        </w:rPr>
      </w:pPr>
    </w:p>
    <w:sectPr w:rsidR="00AD6B5B" w:rsidRPr="00A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D08"/>
    <w:multiLevelType w:val="hybridMultilevel"/>
    <w:tmpl w:val="851E30B4"/>
    <w:lvl w:ilvl="0" w:tplc="F17A8B6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2670C"/>
    <w:multiLevelType w:val="hybridMultilevel"/>
    <w:tmpl w:val="9B0A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A127A"/>
    <w:multiLevelType w:val="hybridMultilevel"/>
    <w:tmpl w:val="A596078E"/>
    <w:lvl w:ilvl="0" w:tplc="8EF85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5B2AC6"/>
    <w:multiLevelType w:val="hybridMultilevel"/>
    <w:tmpl w:val="6F36C9D8"/>
    <w:lvl w:ilvl="0" w:tplc="CB76F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315CCF"/>
    <w:multiLevelType w:val="hybridMultilevel"/>
    <w:tmpl w:val="535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07"/>
    <w:rsid w:val="003F4BD5"/>
    <w:rsid w:val="005C5107"/>
    <w:rsid w:val="005F50FF"/>
    <w:rsid w:val="006B6F64"/>
    <w:rsid w:val="00AD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CAC0-FC1E-4F07-8DDD-273447C3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1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F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2</cp:revision>
  <dcterms:created xsi:type="dcterms:W3CDTF">2020-03-17T09:47:00Z</dcterms:created>
  <dcterms:modified xsi:type="dcterms:W3CDTF">2020-03-17T09:47:00Z</dcterms:modified>
</cp:coreProperties>
</file>