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147u62az07m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Clash of Klann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5ulw7qfmcn0" w:id="1"/>
      <w:bookmarkEnd w:id="1"/>
      <w:r w:rsidDel="00000000" w:rsidR="00000000" w:rsidRPr="00000000">
        <w:rPr>
          <w:color w:val="4a86e8"/>
          <w:rtl w:val="0"/>
        </w:rPr>
        <w:t xml:space="preserve">Automobile Club Nimble ‘17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phbb6c9cxn5" w:id="2"/>
      <w:bookmarkEnd w:id="2"/>
      <w:r w:rsidDel="00000000" w:rsidR="00000000" w:rsidRPr="00000000">
        <w:rPr>
          <w:b w:val="1"/>
          <w:color w:val="9900ff"/>
          <w:rtl w:val="0"/>
        </w:rPr>
        <w:t xml:space="preserve">Problem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a mechanical walker using linkage mechanisms which converts rotatory motion of motor into footstep motion and simulate it with DPDT switch to cross given arena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vkugfcesl3u" w:id="3"/>
      <w:bookmarkEnd w:id="3"/>
      <w:r w:rsidDel="00000000" w:rsidR="00000000" w:rsidRPr="00000000">
        <w:rPr>
          <w:b w:val="1"/>
          <w:color w:val="9900ff"/>
          <w:rtl w:val="0"/>
        </w:rPr>
        <w:t xml:space="preserve">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Dimensions: - 25* 17 * 15 cm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Same motors and battery will be provided to all teams.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linkage mechanism can be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o0jecenn61o" w:id="4"/>
      <w:bookmarkEnd w:id="4"/>
      <w:r w:rsidDel="00000000" w:rsidR="00000000" w:rsidRPr="00000000">
        <w:rPr>
          <w:b w:val="1"/>
          <w:color w:val="9900ff"/>
          <w:rtl w:val="0"/>
        </w:rPr>
        <w:t xml:space="preserve">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 one round will be conducted which will test on road and off road stability and performance of model.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Battery supplied by us is the only source of power.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Motor provided by us should be the only actuator in model.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3 and minimum 2 members are allowed in a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8vmcw8jida3" w:id="5"/>
      <w:bookmarkEnd w:id="5"/>
      <w:r w:rsidDel="00000000" w:rsidR="00000000" w:rsidRPr="00000000">
        <w:rPr>
          <w:b w:val="1"/>
          <w:color w:val="9900ff"/>
          <w:rtl w:val="0"/>
        </w:rPr>
        <w:t xml:space="preserve">Contacts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Abhishek Sharma </w:t>
        <w:tab/>
        <w:tab/>
        <w:tab/>
        <w:t xml:space="preserve">Ritwik Kulkarni </w:t>
        <w:tab/>
        <w:tab/>
        <w:tab/>
        <w:t xml:space="preserve">Vivek Kumar Singh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+91 707317527</w:t>
        <w:tab/>
        <w:tab/>
        <w:tab/>
        <w:t xml:space="preserve">+91 7665071989</w:t>
        <w:tab/>
        <w:tab/>
        <w:tab/>
        <w:t xml:space="preserve">+91 8369605719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