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D8" w:rsidRDefault="007B58D8"/>
    <w:p w:rsidR="007B58D8" w:rsidRDefault="007B58D8">
      <w:r>
        <w:t xml:space="preserve">1] </w:t>
      </w:r>
      <w:proofErr w:type="spellStart"/>
      <w:r>
        <w:t>NetFare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Weekday:</w:t>
      </w:r>
    </w:p>
    <w:p w:rsidR="007B58D8" w:rsidRDefault="007B58D8">
      <w:r>
        <w:rPr>
          <w:noProof/>
        </w:rPr>
        <w:drawing>
          <wp:inline distT="0" distB="0" distL="0" distR="0">
            <wp:extent cx="4581525" cy="2790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25" cy="279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8D8" w:rsidRDefault="007B58D8">
      <w:proofErr w:type="gramStart"/>
      <w:r>
        <w:t>2]Domestic</w:t>
      </w:r>
      <w:proofErr w:type="gramEnd"/>
      <w:r>
        <w:t xml:space="preserve"> </w:t>
      </w:r>
      <w:proofErr w:type="spellStart"/>
      <w:r>
        <w:t>NetFare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Weekday:</w:t>
      </w:r>
    </w:p>
    <w:p w:rsidR="007B58D8" w:rsidRDefault="007B58D8">
      <w:r>
        <w:rPr>
          <w:noProof/>
        </w:rPr>
        <w:drawing>
          <wp:inline distT="0" distB="0" distL="0" distR="0">
            <wp:extent cx="4533900" cy="2905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67" cy="290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8D8" w:rsidRDefault="007B58D8">
      <w:proofErr w:type="gramStart"/>
      <w:r>
        <w:t>3]International</w:t>
      </w:r>
      <w:proofErr w:type="gramEnd"/>
      <w:r>
        <w:t xml:space="preserve"> </w:t>
      </w:r>
      <w:proofErr w:type="spellStart"/>
      <w:r>
        <w:t>NetFare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Weekday:</w:t>
      </w:r>
    </w:p>
    <w:p w:rsidR="00722E49" w:rsidRDefault="00722E49">
      <w:r>
        <w:rPr>
          <w:noProof/>
        </w:rPr>
        <w:lastRenderedPageBreak/>
        <w:drawing>
          <wp:inline distT="0" distB="0" distL="0" distR="0">
            <wp:extent cx="4448175" cy="32480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9F" w:rsidRDefault="00A23D9F">
      <w:proofErr w:type="gramStart"/>
      <w:r>
        <w:t>4]Domestic</w:t>
      </w:r>
      <w:proofErr w:type="gramEnd"/>
      <w:r>
        <w:t xml:space="preserve"> </w:t>
      </w:r>
      <w:proofErr w:type="spellStart"/>
      <w:r>
        <w:t>Netfare</w:t>
      </w:r>
      <w:proofErr w:type="spellEnd"/>
      <w:r>
        <w:t xml:space="preserve"> of 2018 </w:t>
      </w:r>
      <w:proofErr w:type="spellStart"/>
      <w:r>
        <w:t>vs</w:t>
      </w:r>
      <w:proofErr w:type="spellEnd"/>
      <w:r>
        <w:t xml:space="preserve"> weekday:</w:t>
      </w:r>
    </w:p>
    <w:p w:rsidR="00A23D9F" w:rsidRDefault="00A23D9F">
      <w:r>
        <w:rPr>
          <w:noProof/>
        </w:rPr>
        <w:drawing>
          <wp:inline distT="0" distB="0" distL="0" distR="0">
            <wp:extent cx="4533900" cy="3171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68" cy="317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9F" w:rsidRDefault="00A23D9F"/>
    <w:p w:rsidR="00A23D9F" w:rsidRDefault="00A23D9F">
      <w:proofErr w:type="gramStart"/>
      <w:r>
        <w:t>5]International</w:t>
      </w:r>
      <w:proofErr w:type="gramEnd"/>
      <w:r>
        <w:t xml:space="preserve"> </w:t>
      </w:r>
      <w:proofErr w:type="spellStart"/>
      <w:r>
        <w:t>Netfare</w:t>
      </w:r>
      <w:proofErr w:type="spellEnd"/>
      <w:r>
        <w:t xml:space="preserve"> of 2018 </w:t>
      </w:r>
      <w:proofErr w:type="spellStart"/>
      <w:r>
        <w:t>vs</w:t>
      </w:r>
      <w:proofErr w:type="spellEnd"/>
      <w:r>
        <w:t xml:space="preserve"> weekday:</w:t>
      </w:r>
    </w:p>
    <w:p w:rsidR="00A23D9F" w:rsidRDefault="00A23D9F">
      <w:r>
        <w:rPr>
          <w:noProof/>
        </w:rPr>
        <w:lastRenderedPageBreak/>
        <w:drawing>
          <wp:inline distT="0" distB="0" distL="0" distR="0">
            <wp:extent cx="4533900" cy="3162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F1D" w:rsidRDefault="00A23D9F" w:rsidP="00951F1D">
      <w:proofErr w:type="gramStart"/>
      <w:r>
        <w:t>6]</w:t>
      </w:r>
      <w:r w:rsidR="00951F1D">
        <w:t>Domestic</w:t>
      </w:r>
      <w:proofErr w:type="gramEnd"/>
      <w:r w:rsidR="00951F1D">
        <w:t xml:space="preserve"> </w:t>
      </w:r>
      <w:proofErr w:type="spellStart"/>
      <w:r w:rsidR="00951F1D">
        <w:t>Netfare</w:t>
      </w:r>
      <w:proofErr w:type="spellEnd"/>
      <w:r w:rsidR="00951F1D">
        <w:t xml:space="preserve"> of 2019 </w:t>
      </w:r>
      <w:proofErr w:type="spellStart"/>
      <w:r w:rsidR="00951F1D">
        <w:t>vs</w:t>
      </w:r>
      <w:proofErr w:type="spellEnd"/>
      <w:r w:rsidR="00951F1D">
        <w:t xml:space="preserve"> weekday:</w:t>
      </w:r>
    </w:p>
    <w:p w:rsidR="00951F1D" w:rsidRDefault="00951F1D" w:rsidP="00951F1D">
      <w:r>
        <w:rPr>
          <w:noProof/>
        </w:rPr>
        <w:drawing>
          <wp:inline distT="0" distB="0" distL="0" distR="0">
            <wp:extent cx="4457700" cy="3571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16" cy="357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F1D" w:rsidRDefault="00951F1D" w:rsidP="00951F1D">
      <w:proofErr w:type="gramStart"/>
      <w:r>
        <w:t>7]International</w:t>
      </w:r>
      <w:proofErr w:type="gramEnd"/>
      <w:r>
        <w:t xml:space="preserve">  </w:t>
      </w:r>
      <w:proofErr w:type="spellStart"/>
      <w:r>
        <w:t>Netfare</w:t>
      </w:r>
      <w:proofErr w:type="spellEnd"/>
      <w:r>
        <w:t xml:space="preserve"> of 2019 </w:t>
      </w:r>
      <w:proofErr w:type="spellStart"/>
      <w:r>
        <w:t>vs</w:t>
      </w:r>
      <w:proofErr w:type="spellEnd"/>
      <w:r>
        <w:t xml:space="preserve"> weekday:</w:t>
      </w:r>
    </w:p>
    <w:p w:rsidR="00951F1D" w:rsidRDefault="00951F1D" w:rsidP="00951F1D">
      <w:r>
        <w:rPr>
          <w:noProof/>
        </w:rPr>
        <w:lastRenderedPageBreak/>
        <w:drawing>
          <wp:inline distT="0" distB="0" distL="0" distR="0">
            <wp:extent cx="4533900" cy="37528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BF" w:rsidRDefault="00E701BF" w:rsidP="00517B74">
      <w:proofErr w:type="gramStart"/>
      <w:r>
        <w:t>8]Hourly</w:t>
      </w:r>
      <w:proofErr w:type="gramEnd"/>
      <w:r>
        <w:t xml:space="preserve"> </w:t>
      </w:r>
      <w:proofErr w:type="spellStart"/>
      <w:r>
        <w:t>NetFare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weekday:</w:t>
      </w:r>
    </w:p>
    <w:p w:rsidR="00E701BF" w:rsidRDefault="00E701BF" w:rsidP="00517B74">
      <w:r>
        <w:rPr>
          <w:noProof/>
        </w:rPr>
        <w:drawing>
          <wp:inline distT="0" distB="0" distL="0" distR="0">
            <wp:extent cx="6572250" cy="36356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63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BF" w:rsidRDefault="00E701BF" w:rsidP="00517B74"/>
    <w:p w:rsidR="00E701BF" w:rsidRDefault="00E701BF" w:rsidP="00517B74">
      <w:proofErr w:type="gramStart"/>
      <w:r>
        <w:lastRenderedPageBreak/>
        <w:t>9]Hourly</w:t>
      </w:r>
      <w:proofErr w:type="gramEnd"/>
      <w:r>
        <w:t xml:space="preserve"> </w:t>
      </w:r>
      <w:proofErr w:type="spellStart"/>
      <w:r>
        <w:t>NetFare</w:t>
      </w:r>
      <w:proofErr w:type="spellEnd"/>
      <w:r>
        <w:t xml:space="preserve"> of Domestic </w:t>
      </w:r>
      <w:proofErr w:type="spellStart"/>
      <w:r>
        <w:t>vs</w:t>
      </w:r>
      <w:proofErr w:type="spellEnd"/>
      <w:r>
        <w:t xml:space="preserve"> weekday:</w:t>
      </w:r>
    </w:p>
    <w:p w:rsidR="00E701BF" w:rsidRDefault="00E701BF" w:rsidP="00517B74">
      <w:r>
        <w:rPr>
          <w:noProof/>
        </w:rPr>
        <w:drawing>
          <wp:inline distT="0" distB="0" distL="0" distR="0">
            <wp:extent cx="6477000" cy="29813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87" cy="298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BF" w:rsidRDefault="00FC1ED4" w:rsidP="00517B74">
      <w:r>
        <w:t>10</w:t>
      </w:r>
      <w:proofErr w:type="gramStart"/>
      <w:r>
        <w:t>]Hourly</w:t>
      </w:r>
      <w:proofErr w:type="gramEnd"/>
      <w:r>
        <w:t xml:space="preserve"> </w:t>
      </w:r>
      <w:proofErr w:type="spellStart"/>
      <w:r>
        <w:t>NetFare</w:t>
      </w:r>
      <w:proofErr w:type="spellEnd"/>
      <w:r>
        <w:t xml:space="preserve"> of International  </w:t>
      </w:r>
      <w:proofErr w:type="spellStart"/>
      <w:r>
        <w:t>vs</w:t>
      </w:r>
      <w:proofErr w:type="spellEnd"/>
      <w:r>
        <w:t xml:space="preserve"> weekday:</w:t>
      </w:r>
    </w:p>
    <w:p w:rsidR="00FC1ED4" w:rsidRDefault="00FC1ED4" w:rsidP="00517B74">
      <w:r>
        <w:rPr>
          <w:noProof/>
        </w:rPr>
        <w:drawing>
          <wp:inline distT="0" distB="0" distL="0" distR="0">
            <wp:extent cx="6372225" cy="33242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BF" w:rsidRDefault="00E701BF" w:rsidP="00517B74"/>
    <w:p w:rsidR="00E701BF" w:rsidRDefault="00E701BF" w:rsidP="00517B74"/>
    <w:p w:rsidR="00E701BF" w:rsidRDefault="00E701BF" w:rsidP="00517B74"/>
    <w:sectPr w:rsidR="00E701BF" w:rsidSect="000D7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B58D8"/>
    <w:rsid w:val="000D76C5"/>
    <w:rsid w:val="00517B74"/>
    <w:rsid w:val="00717BF4"/>
    <w:rsid w:val="00722E49"/>
    <w:rsid w:val="007B58D8"/>
    <w:rsid w:val="008F497D"/>
    <w:rsid w:val="00951F1D"/>
    <w:rsid w:val="00A23D9F"/>
    <w:rsid w:val="00AE6E8A"/>
    <w:rsid w:val="00C90C71"/>
    <w:rsid w:val="00E701BF"/>
    <w:rsid w:val="00F670A3"/>
    <w:rsid w:val="00FC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2020-06-02T04:19:00Z</dcterms:created>
  <dcterms:modified xsi:type="dcterms:W3CDTF">2020-06-02T06:06:00Z</dcterms:modified>
</cp:coreProperties>
</file>