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20"/>
      </w:pPr>
      <w:r>
        <w:t xml:space="preserve">Running BimaRide AI Locally</w:t>
      </w:r>
    </w:p>
    <w:p>
      <w:pPr>
        <w:spacing w:after="160"/>
      </w:pPr>
      <w:r>
        <w:t xml:space="preserve">This walks through starting all three pieces — the backend API, the mobile rider app, and the insurer web console — from a clean checkout, in order, with every command. Do the sections in order: the mobile app and the web console both need the backend running first.</w:t>
      </w:r>
    </w:p>
    <w:p>
      <w:pPr>
        <w:pStyle w:val="Heading1"/>
        <w:spacing w:after="140" w:before="280"/>
      </w:pPr>
      <w:r>
        <w:t xml:space="preserve">0. Prerequisites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Python 3.11+</w:t>
      </w:r>
      <w:r>
        <w:t xml:space="preserve"> (</w:t>
      </w:r>
      <w:r>
        <w:rPr>
          <w:rFonts w:ascii="Consolas" w:cs="Consolas" w:eastAsia="Consolas" w:hAnsi="Consolas"/>
          <w:color w:val="AD1457"/>
          <w:sz w:val="20"/>
          <w:szCs w:val="20"/>
        </w:rPr>
        <w:t xml:space="preserve">python3 --version</w:t>
      </w:r>
      <w:r>
        <w:t xml:space="preserve">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Node.js 18+</w:t>
      </w:r>
      <w:r>
        <w:t xml:space="preserve"> and </w:t>
      </w:r>
      <w:r>
        <w:rPr>
          <w:b/>
          <w:bCs/>
        </w:rPr>
        <w:t xml:space="preserve">npm</w:t>
      </w:r>
      <w:r>
        <w:t xml:space="preserve"> (</w:t>
      </w:r>
      <w:r>
        <w:rPr>
          <w:rFonts w:ascii="Consolas" w:cs="Consolas" w:eastAsia="Consolas" w:hAnsi="Consolas"/>
          <w:color w:val="AD1457"/>
          <w:sz w:val="20"/>
          <w:szCs w:val="20"/>
        </w:rPr>
        <w:t xml:space="preserve">node --version</w:t>
      </w:r>
      <w:r>
        <w:t xml:space="preserve">, </w:t>
      </w:r>
      <w:r>
        <w:rPr>
          <w:rFonts w:ascii="Consolas" w:cs="Consolas" w:eastAsia="Consolas" w:hAnsi="Consolas"/>
          <w:color w:val="AD1457"/>
          <w:sz w:val="20"/>
          <w:szCs w:val="20"/>
        </w:rPr>
        <w:t xml:space="preserve">npm --version</w:t>
      </w:r>
      <w:r>
        <w:t xml:space="preserve">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 physical Android or iOS phone</w:t>
      </w:r>
      <w:r>
        <w:t xml:space="preserve"> with the Expo Go app installed, on the </w:t>
      </w:r>
      <w:r>
        <w:rPr>
          <w:b/>
          <w:bCs/>
        </w:rPr>
        <w:t xml:space="preserve">same Wi-Fi network</w:t>
      </w:r>
      <w:r>
        <w:t xml:space="preserve"> as your dev machine. The rider app needs real GPS/accelerometer/gyroscope hardware — it will not work correctly in a simulator or on a laptop.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Your dev machine's </w:t>
      </w:r>
      <w:r>
        <w:rPr>
          <w:b/>
          <w:bCs/>
        </w:rPr>
        <w:t xml:space="preserve">LAN IP address</w:t>
      </w:r>
      <w:r>
        <w:t xml:space="preserve"> (not </w:t>
      </w:r>
      <w:r>
        <w:rPr>
          <w:rFonts w:ascii="Consolas" w:cs="Consolas" w:eastAsia="Consolas" w:hAnsi="Consolas"/>
          <w:color w:val="AD1457"/>
          <w:sz w:val="20"/>
          <w:szCs w:val="20"/>
        </w:rPr>
        <w:t xml:space="preserve">localhost</w:t>
      </w:r>
      <w:r>
        <w:t xml:space="preserve">) — you'll need this so the phone can reach the backend. Find it with: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macOS: </w:t>
      </w:r>
      <w:r>
        <w:rPr>
          <w:rFonts w:ascii="Consolas" w:cs="Consolas" w:eastAsia="Consolas" w:hAnsi="Consolas"/>
          <w:color w:val="AD1457"/>
          <w:sz w:val="20"/>
          <w:szCs w:val="20"/>
        </w:rPr>
        <w:t xml:space="preserve">ipconfig getifaddr en0</w:t>
      </w:r>
      <w:r>
        <w:t xml:space="preserve"> (or </w:t>
      </w:r>
      <w:r>
        <w:rPr>
          <w:rFonts w:ascii="Consolas" w:cs="Consolas" w:eastAsia="Consolas" w:hAnsi="Consolas"/>
          <w:color w:val="AD1457"/>
          <w:sz w:val="20"/>
          <w:szCs w:val="20"/>
        </w:rPr>
        <w:t xml:space="preserve">en1</w:t>
      </w:r>
      <w:r>
        <w:t xml:space="preserve"> if you're on Wi-Fi via a different interface)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Linux: </w:t>
      </w:r>
      <w:r>
        <w:rPr>
          <w:rFonts w:ascii="Consolas" w:cs="Consolas" w:eastAsia="Consolas" w:hAnsi="Consolas"/>
          <w:color w:val="AD1457"/>
          <w:sz w:val="20"/>
          <w:szCs w:val="20"/>
        </w:rPr>
        <w:t xml:space="preserve">hostname -I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Windows: </w:t>
      </w:r>
      <w:r>
        <w:rPr>
          <w:rFonts w:ascii="Consolas" w:cs="Consolas" w:eastAsia="Consolas" w:hAnsi="Consolas"/>
          <w:color w:val="AD1457"/>
          <w:sz w:val="20"/>
          <w:szCs w:val="20"/>
        </w:rPr>
        <w:t xml:space="preserve">ipconfig</w:t>
      </w:r>
      <w:r>
        <w:t xml:space="preserve"> and read the "IPv4 Address" under your active adapter</w:t>
      </w:r>
    </w:p>
    <w:p>
      <w:pPr>
        <w:spacing w:after="160"/>
      </w:pPr>
      <w:r>
        <w:t xml:space="preserve">Keep three terminal tabs/windows open — one per service — since all three run at the same time.</w:t>
      </w:r>
    </w:p>
    <w:p>
      <w:pPr>
        <w:pBdr>
          <w:bottom w:val="single" w:color="CCCCCC" w:sz="6"/>
        </w:pBdr>
        <w:spacing w:after="200" w:before="100"/>
      </w:pPr>
    </w:p>
    <w:p>
      <w:pPr>
        <w:pStyle w:val="Heading1"/>
        <w:spacing w:after="140" w:before="280"/>
      </w:pPr>
      <w:r>
        <w:t xml:space="preserve">1. Start the Backend</w:t>
      </w:r>
    </w:p>
    <w:p>
      <w:pPr>
        <w:spacing w:after="160"/>
      </w:pPr>
      <w:r>
        <w:rPr>
          <w:b/>
          <w:bCs/>
        </w:rPr>
        <w:t xml:space="preserve">Terminal 1: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2F2" w:val="clear"/>
        <w:spacing w:after="200" w:before="8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cd backend</w:t>
      </w:r>
    </w:p>
    <w:p>
      <w:pPr>
        <w:pStyle w:val="Heading2"/>
        <w:spacing w:after="140" w:before="280"/>
      </w:pPr>
      <w:r>
        <w:t xml:space="preserve">1.1 Create and activate a virtual environment (first time only)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2F2" w:val="clear"/>
        <w:spacing w:after="200" w:before="8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python3 -m venv .venv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source .venv/bin/activate        # Windows: .venv\Scripts\activate</w:t>
      </w:r>
    </w:p>
    <w:p>
      <w:pPr>
        <w:spacing w:after="160"/>
      </w:pPr>
      <w:r>
        <w:t xml:space="preserve">You'll need to run the </w:t>
      </w:r>
      <w:r>
        <w:rPr>
          <w:rFonts w:ascii="Consolas" w:cs="Consolas" w:eastAsia="Consolas" w:hAnsi="Consolas"/>
          <w:color w:val="AD1457"/>
          <w:sz w:val="20"/>
          <w:szCs w:val="20"/>
        </w:rPr>
        <w:t xml:space="preserve">source .venv/bin/activate</w:t>
      </w:r>
      <w:r>
        <w:t xml:space="preserve"> line again in any new terminal you open for the backend.</w:t>
      </w:r>
    </w:p>
    <w:p>
      <w:pPr>
        <w:pStyle w:val="Heading2"/>
        <w:spacing w:after="140" w:before="280"/>
      </w:pPr>
      <w:r>
        <w:t xml:space="preserve">1.2 Install dependencies (first time only, or after requirements.txt changes)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2F2" w:val="clear"/>
        <w:spacing w:after="200" w:before="8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pip install -r requirements.txt</w:t>
      </w:r>
    </w:p>
    <w:p>
      <w:pPr>
        <w:pStyle w:val="Heading2"/>
        <w:spacing w:after="140" w:before="280"/>
      </w:pPr>
      <w:r>
        <w:t xml:space="preserve">1.3 Configure secrets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2F2" w:val="clear"/>
        <w:spacing w:after="200" w:before="8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cp .env.example .env</w:t>
      </w:r>
    </w:p>
    <w:p>
      <w:pPr>
        <w:spacing w:after="160"/>
      </w:pPr>
      <w:r>
        <w:t xml:space="preserve">Open </w:t>
      </w:r>
      <w:r>
        <w:rPr>
          <w:rFonts w:ascii="Consolas" w:cs="Consolas" w:eastAsia="Consolas" w:hAnsi="Consolas"/>
          <w:color w:val="AD1457"/>
          <w:sz w:val="20"/>
          <w:szCs w:val="20"/>
        </w:rPr>
        <w:t xml:space="preserve">.env</w:t>
      </w:r>
      <w:r>
        <w:t xml:space="preserve"> and set: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2F2" w:val="clear"/>
        <w:spacing w:after="200" w:before="8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JWT_SECRET=&lt;any random string&gt;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INSURER_API_KEY=&lt;any random string&gt;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ANTHROPIC_API_KEY=          # optional — leave blank for the template coach fallback</w:t>
      </w:r>
    </w:p>
    <w:p>
      <w:pPr>
        <w:spacing w:after="160"/>
      </w:pPr>
      <w:r>
        <w:t xml:space="preserve">You can generate random values with: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2F2" w:val="clear"/>
        <w:spacing w:after="200" w:before="8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python3 -c "import secrets; print(secrets.token_urlsafe(32))"</w:t>
      </w:r>
    </w:p>
    <w:p>
      <w:pPr>
        <w:pBdr>
          <w:left w:val="single" w:color="1F6FEB" w:sz="18" w:space="8"/>
        </w:pBdr>
        <w:shd w:fill="EFF6FF" w:val="clear"/>
        <w:spacing w:after="160" w:before="120"/>
        <w:ind w:left="200"/>
      </w:pPr>
      <w:r>
        <w:rPr>
          <w:b/>
          <w:bCs/>
          <w:i/>
          <w:iCs/>
        </w:rPr>
        <w:t xml:space="preserve">Note: </w:t>
      </w:r>
      <w:r>
        <w:t xml:space="preserve">Run it twice — once for </w:t>
      </w:r>
      <w:r>
        <w:rPr>
          <w:rFonts w:ascii="Consolas" w:cs="Consolas" w:eastAsia="Consolas" w:hAnsi="Consolas"/>
          <w:color w:val="AD1457"/>
          <w:sz w:val="20"/>
          <w:szCs w:val="20"/>
        </w:rPr>
        <w:t xml:space="preserve">JWT_SECRET</w:t>
      </w:r>
      <w:r>
        <w:t xml:space="preserve">, once for </w:t>
      </w:r>
      <w:r>
        <w:rPr>
          <w:rFonts w:ascii="Consolas" w:cs="Consolas" w:eastAsia="Consolas" w:hAnsi="Consolas"/>
          <w:color w:val="AD1457"/>
          <w:sz w:val="20"/>
          <w:szCs w:val="20"/>
        </w:rPr>
        <w:t xml:space="preserve">INSURER_API_KEY</w:t>
      </w:r>
      <w:r>
        <w:t xml:space="preserve"> — and paste each result in. If you skip this step, the server will still start: it auto-generates both values at boot and prints a warning, but they change every time you restart it, which logs everyone out and breaks the web console's key. Setting them once in </w:t>
      </w:r>
      <w:r>
        <w:rPr>
          <w:rFonts w:ascii="Consolas" w:cs="Consolas" w:eastAsia="Consolas" w:hAnsi="Consolas"/>
          <w:color w:val="AD1457"/>
          <w:sz w:val="20"/>
          <w:szCs w:val="20"/>
        </w:rPr>
        <w:t xml:space="preserve">.env</w:t>
      </w:r>
      <w:r>
        <w:t xml:space="preserve"> avoids that.</w:t>
      </w:r>
    </w:p>
    <w:p>
      <w:pPr>
        <w:pStyle w:val="Heading2"/>
        <w:spacing w:after="140" w:before="280"/>
      </w:pPr>
      <w:r>
        <w:t xml:space="preserve">1.4 Run the server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2F2" w:val="clear"/>
        <w:spacing w:after="200" w:before="8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uvicorn app.main:app --reload --host 0.0.0.0 --port 8000</w:t>
      </w:r>
    </w:p>
    <w:p>
      <w:pPr>
        <w:spacing w:after="160"/>
      </w:pPr>
      <w:r>
        <w:t xml:space="preserve">Leave this running. You should see: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2F2" w:val="clear"/>
        <w:spacing w:after="200" w:before="8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INFO:     Uvicorn running on http://0.0.0.0:8000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INFO:     Application startup complete.</w:t>
      </w:r>
    </w:p>
    <w:p>
      <w:pPr>
        <w:pBdr>
          <w:left w:val="single" w:color="D64545" w:sz="18" w:space="8"/>
        </w:pBdr>
        <w:shd w:fill="FFF1F0" w:val="clear"/>
        <w:spacing w:after="160" w:before="120"/>
        <w:ind w:left="200"/>
      </w:pPr>
      <w:r>
        <w:rPr>
          <w:b/>
          <w:bCs/>
          <w:i/>
          <w:iCs/>
        </w:rPr>
        <w:t xml:space="preserve">Common failure: </w:t>
      </w:r>
      <w:r>
        <w:rPr>
          <w:rFonts w:ascii="Consolas" w:cs="Consolas" w:eastAsia="Consolas" w:hAnsi="Consolas"/>
          <w:color w:val="AD1457"/>
          <w:sz w:val="20"/>
          <w:szCs w:val="20"/>
        </w:rPr>
        <w:t xml:space="preserve">--host 0.0.0.0</w:t>
      </w:r>
      <w:r>
        <w:t xml:space="preserve"> is required, not optional, once a phone needs to reach this server. Without it, uvicorn defaults to binding </w:t>
      </w:r>
      <w:r>
        <w:rPr>
          <w:rFonts w:ascii="Consolas" w:cs="Consolas" w:eastAsia="Consolas" w:hAnsi="Consolas"/>
          <w:color w:val="AD1457"/>
          <w:sz w:val="20"/>
          <w:szCs w:val="20"/>
        </w:rPr>
        <w:t xml:space="preserve">127.0.0.1</w:t>
      </w:r>
      <w:r>
        <w:t xml:space="preserve"> — reachable only from this same machine. The backend will pass every </w:t>
      </w:r>
      <w:r>
        <w:rPr>
          <w:rFonts w:ascii="Consolas" w:cs="Consolas" w:eastAsia="Consolas" w:hAnsi="Consolas"/>
          <w:color w:val="AD1457"/>
          <w:sz w:val="20"/>
          <w:szCs w:val="20"/>
        </w:rPr>
        <w:t xml:space="preserve">curl localhost:8000/...</w:t>
      </w:r>
      <w:r>
        <w:t xml:space="preserve"> check, start with no errors, and still be completely unreachable from your phone, because the phone is a different device on the network. This is the single most common cause of the mobile app showing "Something went wrong" when creating an account or logging in — the request never leaves the phone's network stack; there is no HTTP error to show, just a connection failure. If you've already started the server without this flag, stop it (Ctrl+C) and rerun the command above.</w:t>
      </w:r>
    </w:p>
    <w:p>
      <w:pPr>
        <w:pStyle w:val="Heading2"/>
        <w:spacing w:after="140" w:before="280"/>
      </w:pPr>
      <w:r>
        <w:t xml:space="preserve">1.5 Verify it's up</w:t>
      </w:r>
    </w:p>
    <w:p>
      <w:pPr>
        <w:spacing w:after="160"/>
      </w:pPr>
      <w:r>
        <w:t xml:space="preserve">In a separate terminal (or your browser), check both addresses — not just localhost: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2F2" w:val="clear"/>
        <w:spacing w:after="200" w:before="8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curl http://localhost:8000/health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curl http://&lt;your LAN IP from step 0&gt;:8000/health   # this one is what actually proves the phone can reach it</w:t>
      </w:r>
    </w:p>
    <w:p>
      <w:pPr>
        <w:spacing w:after="160"/>
      </w:pPr>
      <w:r>
        <w:t xml:space="preserve">Expect both to return: </w:t>
      </w:r>
      <w:r>
        <w:rPr>
          <w:rFonts w:ascii="Consolas" w:cs="Consolas" w:eastAsia="Consolas" w:hAnsi="Consolas"/>
          <w:color w:val="AD1457"/>
          <w:sz w:val="20"/>
          <w:szCs w:val="20"/>
        </w:rPr>
        <w:t xml:space="preserve">{"status":"ok","service":"BimaRide AI backend"}</w:t>
      </w:r>
    </w:p>
    <w:p>
      <w:pPr>
        <w:spacing w:after="160"/>
      </w:pPr>
      <w:r>
        <w:t xml:space="preserve">Interactive API docs are at </w:t>
      </w:r>
      <w:r>
        <w:rPr>
          <w:b/>
          <w:bCs/>
        </w:rPr>
        <w:t xml:space="preserve">http://localhost:8000/docs</w:t>
      </w:r>
      <w:r>
        <w:t xml:space="preserve">.</w:t>
      </w:r>
    </w:p>
    <w:p>
      <w:pPr>
        <w:pBdr>
          <w:left w:val="single" w:color="1F6FEB" w:sz="18" w:space="8"/>
        </w:pBdr>
        <w:shd w:fill="EFF6FF" w:val="clear"/>
        <w:spacing w:after="160" w:before="120"/>
        <w:ind w:left="200"/>
      </w:pPr>
      <w:r>
        <w:rPr>
          <w:b/>
          <w:bCs/>
          <w:i/>
          <w:iCs/>
        </w:rPr>
        <w:t xml:space="preserve">Note: </w:t>
      </w:r>
      <w:r>
        <w:t xml:space="preserve">If port 8000 is already used by something else on your machine, start on another port instead — add </w:t>
      </w:r>
      <w:r>
        <w:rPr>
          <w:rFonts w:ascii="Consolas" w:cs="Consolas" w:eastAsia="Consolas" w:hAnsi="Consolas"/>
          <w:color w:val="AD1457"/>
          <w:sz w:val="20"/>
          <w:szCs w:val="20"/>
        </w:rPr>
        <w:t xml:space="preserve">--port 8001</w:t>
      </w:r>
      <w:r>
        <w:t xml:space="preserve"> to the command in 1.4 — and use that port number everywhere below, including in the LAN-IP check above.</w:t>
      </w:r>
    </w:p>
    <w:p>
      <w:pPr>
        <w:pBdr>
          <w:bottom w:val="single" w:color="CCCCCC" w:sz="6"/>
        </w:pBdr>
        <w:spacing w:after="200" w:before="100"/>
      </w:pPr>
    </w:p>
    <w:p>
      <w:pPr>
        <w:pStyle w:val="Heading1"/>
        <w:spacing w:after="140" w:before="280"/>
      </w:pPr>
      <w:r>
        <w:t xml:space="preserve">2. Start the Mobile Rider App</w:t>
      </w:r>
    </w:p>
    <w:p>
      <w:pPr>
        <w:spacing w:after="160"/>
      </w:pPr>
      <w:r>
        <w:rPr>
          <w:b/>
          <w:bCs/>
        </w:rPr>
        <w:t xml:space="preserve">Terminal 2: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2F2" w:val="clear"/>
        <w:spacing w:after="200" w:before="8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cd mobile</w:t>
      </w:r>
    </w:p>
    <w:p>
      <w:pPr>
        <w:pStyle w:val="Heading2"/>
        <w:spacing w:after="140" w:before="280"/>
      </w:pPr>
      <w:r>
        <w:t xml:space="preserve">2.1 Install dependencies (first time only)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2F2" w:val="clear"/>
        <w:spacing w:after="200" w:before="8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npm install</w:t>
      </w:r>
    </w:p>
    <w:p>
      <w:pPr>
        <w:pStyle w:val="Heading2"/>
        <w:spacing w:after="140" w:before="280"/>
      </w:pPr>
      <w:r>
        <w:t xml:space="preserve">2.2 Point the app at your backend</w:t>
      </w:r>
    </w:p>
    <w:p>
      <w:pPr>
        <w:spacing w:after="160"/>
      </w:pPr>
      <w:r>
        <w:t xml:space="preserve">Open </w:t>
      </w:r>
      <w:r>
        <w:rPr>
          <w:rFonts w:ascii="Consolas" w:cs="Consolas" w:eastAsia="Consolas" w:hAnsi="Consolas"/>
          <w:color w:val="AD1457"/>
          <w:sz w:val="20"/>
          <w:szCs w:val="20"/>
        </w:rPr>
        <w:t xml:space="preserve">src/api/config.ts</w:t>
      </w:r>
      <w:r>
        <w:t xml:space="preserve"> and set </w:t>
      </w:r>
      <w:r>
        <w:rPr>
          <w:rFonts w:ascii="Consolas" w:cs="Consolas" w:eastAsia="Consolas" w:hAnsi="Consolas"/>
          <w:color w:val="AD1457"/>
          <w:sz w:val="20"/>
          <w:szCs w:val="20"/>
        </w:rPr>
        <w:t xml:space="preserve">API_BASE_URL</w:t>
      </w:r>
      <w:r>
        <w:t xml:space="preserve"> to your machine's LAN IP from step 0, with the backend's port: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2F2" w:val="clear"/>
        <w:spacing w:after="200" w:before="8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export const API_BASE_URL = "http://192.168.1.23:8000"; // &lt;- your LAN IP here</w:t>
      </w:r>
    </w:p>
    <w:p>
      <w:pPr>
        <w:spacing w:after="160"/>
      </w:pPr>
      <w:r>
        <w:t xml:space="preserve">Do </w:t>
      </w:r>
      <w:r>
        <w:rPr>
          <w:b/>
          <w:bCs/>
        </w:rPr>
        <w:t xml:space="preserve">not</w:t>
      </w:r>
      <w:r>
        <w:t xml:space="preserve"> use </w:t>
      </w:r>
      <w:r>
        <w:rPr>
          <w:rFonts w:ascii="Consolas" w:cs="Consolas" w:eastAsia="Consolas" w:hAnsi="Consolas"/>
          <w:color w:val="AD1457"/>
          <w:sz w:val="20"/>
          <w:szCs w:val="20"/>
        </w:rPr>
        <w:t xml:space="preserve">localhost</w:t>
      </w:r>
      <w:r>
        <w:t xml:space="preserve"> or </w:t>
      </w:r>
      <w:r>
        <w:rPr>
          <w:rFonts w:ascii="Consolas" w:cs="Consolas" w:eastAsia="Consolas" w:hAnsi="Consolas"/>
          <w:color w:val="AD1457"/>
          <w:sz w:val="20"/>
          <w:szCs w:val="20"/>
        </w:rPr>
        <w:t xml:space="preserve">127.0.0.1</w:t>
      </w:r>
      <w:r>
        <w:t xml:space="preserve"> — the phone is a separate device on the network and can't resolve those to your dev machine.</w:t>
      </w:r>
    </w:p>
    <w:p>
      <w:pPr>
        <w:pBdr>
          <w:left w:val="single" w:color="1F6FEB" w:sz="18" w:space="8"/>
        </w:pBdr>
        <w:shd w:fill="EFF6FF" w:val="clear"/>
        <w:spacing w:after="160" w:before="120"/>
        <w:ind w:left="200"/>
      </w:pPr>
      <w:r>
        <w:rPr>
          <w:b/>
          <w:bCs/>
          <w:i/>
          <w:iCs/>
        </w:rPr>
        <w:t xml:space="preserve">Note: </w:t>
      </w:r>
      <w:r>
        <w:t xml:space="preserve">This value alone is not enough if the backend itself is only listening on </w:t>
      </w:r>
      <w:r>
        <w:rPr>
          <w:rFonts w:ascii="Consolas" w:cs="Consolas" w:eastAsia="Consolas" w:hAnsi="Consolas"/>
          <w:color w:val="AD1457"/>
          <w:sz w:val="20"/>
          <w:szCs w:val="20"/>
        </w:rPr>
        <w:t xml:space="preserve">127.0.0.1</w:t>
      </w:r>
      <w:r>
        <w:t xml:space="preserve"> — see the "Common failure" callout in step 1.4. Confirm with the LAN-IP </w:t>
      </w:r>
      <w:r>
        <w:rPr>
          <w:rFonts w:ascii="Consolas" w:cs="Consolas" w:eastAsia="Consolas" w:hAnsi="Consolas"/>
          <w:color w:val="AD1457"/>
          <w:sz w:val="20"/>
          <w:szCs w:val="20"/>
        </w:rPr>
        <w:t xml:space="preserve">curl</w:t>
      </w:r>
      <w:r>
        <w:t xml:space="preserve"> check in step 1.5 before assuming the app's config is wrong.</w:t>
      </w:r>
    </w:p>
    <w:p>
      <w:pPr>
        <w:pStyle w:val="Heading2"/>
        <w:spacing w:after="140" w:before="280"/>
      </w:pPr>
      <w:r>
        <w:t xml:space="preserve">2.3 Start the Expo dev server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2F2" w:val="clear"/>
        <w:spacing w:after="200" w:before="8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npx expo start</w:t>
      </w:r>
    </w:p>
    <w:p>
      <w:pPr>
        <w:spacing w:after="160"/>
      </w:pPr>
      <w:r>
        <w:t xml:space="preserve">This prints a QR code in the terminal and opens Expo Dev Tools.</w:t>
      </w:r>
    </w:p>
    <w:p>
      <w:pPr>
        <w:pStyle w:val="Heading2"/>
        <w:spacing w:after="140" w:before="280"/>
      </w:pPr>
      <w:r>
        <w:t xml:space="preserve">2.4 Open the app on your phone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Open the </w:t>
      </w:r>
      <w:r>
        <w:rPr>
          <w:b/>
          <w:bCs/>
        </w:rPr>
        <w:t xml:space="preserve">Expo Go</w:t>
      </w:r>
      <w:r>
        <w:t xml:space="preserve"> app on your phone.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Scan the QR code from the terminal (Camera app on iOS, Expo Go's built-in scanner on Android).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The app bundles and launches. On first load you'll land on the </w:t>
      </w:r>
      <w:r>
        <w:rPr>
          <w:b/>
          <w:bCs/>
        </w:rPr>
        <w:t xml:space="preserve">BimaRide AI</w:t>
      </w:r>
      <w:r>
        <w:t xml:space="preserve"> login screen.</w:t>
      </w:r>
    </w:p>
    <w:p>
      <w:pPr>
        <w:pStyle w:val="Heading2"/>
        <w:spacing w:after="140" w:before="280"/>
      </w:pPr>
      <w:r>
        <w:t xml:space="preserve">2.5 Create a rider account and grant permissions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Tap </w:t>
      </w:r>
      <w:r>
        <w:rPr>
          <w:b/>
          <w:bCs/>
        </w:rPr>
        <w:t xml:space="preserve">New rider? Create an account</w:t>
      </w:r>
      <w:r>
        <w:t xml:space="preserve">, fill in name/email/password, submit.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Tap </w:t>
      </w:r>
      <w:r>
        <w:rPr>
          <w:b/>
          <w:bCs/>
        </w:rPr>
        <w:t xml:space="preserve">START RIDE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Approve the </w:t>
      </w:r>
      <w:r>
        <w:rPr>
          <w:b/>
          <w:bCs/>
        </w:rPr>
        <w:t xml:space="preserve">location</w:t>
      </w:r>
      <w:r>
        <w:t xml:space="preserve"> permission prompt, and the </w:t>
      </w:r>
      <w:r>
        <w:rPr>
          <w:b/>
          <w:bCs/>
        </w:rPr>
        <w:t xml:space="preserve">motion/fitness</w:t>
      </w:r>
      <w:r>
        <w:t xml:space="preserve"> permission prompt if your OS asks separately.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You should see the live score screen with distance/elapsed time ticking up. Move around (even walking) to generate GPS movement and confirm points are being recorded; tap </w:t>
      </w:r>
      <w:r>
        <w:rPr>
          <w:b/>
          <w:bCs/>
        </w:rPr>
        <w:t xml:space="preserve">END RIDE</w:t>
      </w:r>
      <w:r>
        <w:t xml:space="preserve"> to finish and see the trip summary and score.</w:t>
      </w:r>
    </w:p>
    <w:p>
      <w:pPr>
        <w:pBdr>
          <w:left w:val="single" w:color="D64545" w:sz="18" w:space="8"/>
        </w:pBdr>
        <w:shd w:fill="FFF1F0" w:val="clear"/>
        <w:spacing w:after="160" w:before="120"/>
        <w:ind w:left="200"/>
      </w:pPr>
      <w:r>
        <w:rPr>
          <w:b/>
          <w:bCs/>
          <w:i/>
          <w:iCs/>
        </w:rPr>
        <w:t xml:space="preserve">Common failure: </w:t>
      </w:r>
      <w:r>
        <w:t xml:space="preserve">"Something went wrong" on Create account / Log in means the app's fetch call never got a response at all (a real HTTP error, like a wrong password, shows a specific message instead). Check, in order: (1) the backend is running with </w:t>
      </w:r>
      <w:r>
        <w:rPr>
          <w:rFonts w:ascii="Consolas" w:cs="Consolas" w:eastAsia="Consolas" w:hAnsi="Consolas"/>
          <w:color w:val="AD1457"/>
          <w:sz w:val="20"/>
          <w:szCs w:val="20"/>
        </w:rPr>
        <w:t xml:space="preserve">--host 0.0.0.0</w:t>
      </w:r>
      <w:r>
        <w:t xml:space="preserve"> per step 1.4 — this is the most common cause; (2) </w:t>
      </w:r>
      <w:r>
        <w:rPr>
          <w:rFonts w:ascii="Consolas" w:cs="Consolas" w:eastAsia="Consolas" w:hAnsi="Consolas"/>
          <w:color w:val="AD1457"/>
          <w:sz w:val="20"/>
          <w:szCs w:val="20"/>
        </w:rPr>
        <w:t xml:space="preserve">API_BASE_URL</w:t>
      </w:r>
      <w:r>
        <w:t xml:space="preserve"> in </w:t>
      </w:r>
      <w:r>
        <w:rPr>
          <w:rFonts w:ascii="Consolas" w:cs="Consolas" w:eastAsia="Consolas" w:hAnsi="Consolas"/>
          <w:color w:val="AD1457"/>
          <w:sz w:val="20"/>
          <w:szCs w:val="20"/>
        </w:rPr>
        <w:t xml:space="preserve">src/api/config.ts</w:t>
      </w:r>
      <w:r>
        <w:t xml:space="preserve"> is your LAN IP, not </w:t>
      </w:r>
      <w:r>
        <w:rPr>
          <w:rFonts w:ascii="Consolas" w:cs="Consolas" w:eastAsia="Consolas" w:hAnsi="Consolas"/>
          <w:color w:val="AD1457"/>
          <w:sz w:val="20"/>
          <w:szCs w:val="20"/>
        </w:rPr>
        <w:t xml:space="preserve">localhost</w:t>
      </w:r>
      <w:r>
        <w:t xml:space="preserve">; (3) the phone and dev machine are on the same Wi-Fi network, not a guest network that isolates devices, and the phone isn't on cellular data; (4) a firewall on your dev machine isn't blocking the port.</w:t>
      </w:r>
    </w:p>
    <w:p>
      <w:pPr>
        <w:pBdr>
          <w:bottom w:val="single" w:color="CCCCCC" w:sz="6"/>
        </w:pBdr>
        <w:spacing w:after="200" w:before="100"/>
      </w:pPr>
    </w:p>
    <w:p>
      <w:pPr>
        <w:pStyle w:val="Heading1"/>
        <w:spacing w:after="140" w:before="280"/>
      </w:pPr>
      <w:r>
        <w:t xml:space="preserve">3. Start the Insurer Web Console</w:t>
      </w:r>
    </w:p>
    <w:p>
      <w:pPr>
        <w:spacing w:after="160"/>
      </w:pPr>
      <w:r>
        <w:rPr>
          <w:b/>
          <w:bCs/>
        </w:rPr>
        <w:t xml:space="preserve">Terminal 3: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2F2" w:val="clear"/>
        <w:spacing w:after="200" w:before="8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cd web-console</w:t>
      </w:r>
    </w:p>
    <w:p>
      <w:pPr>
        <w:pStyle w:val="Heading2"/>
        <w:spacing w:after="140" w:before="280"/>
      </w:pPr>
      <w:r>
        <w:t xml:space="preserve">3.1 Install dependencies (first time only)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2F2" w:val="clear"/>
        <w:spacing w:after="200" w:before="8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npm install</w:t>
      </w:r>
    </w:p>
    <w:p>
      <w:pPr>
        <w:pStyle w:val="Heading2"/>
        <w:spacing w:after="140" w:before="280"/>
      </w:pPr>
      <w:r>
        <w:t xml:space="preserve">3.2 Configure environment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2F2" w:val="clear"/>
        <w:spacing w:after="200" w:before="8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cp .env.local.example .env.local</w:t>
      </w:r>
    </w:p>
    <w:p>
      <w:pPr>
        <w:spacing w:after="160"/>
      </w:pPr>
      <w:r>
        <w:t xml:space="preserve">Open </w:t>
      </w:r>
      <w:r>
        <w:rPr>
          <w:rFonts w:ascii="Consolas" w:cs="Consolas" w:eastAsia="Consolas" w:hAnsi="Consolas"/>
          <w:color w:val="AD1457"/>
          <w:sz w:val="20"/>
          <w:szCs w:val="20"/>
        </w:rPr>
        <w:t xml:space="preserve">.env.local</w:t>
      </w:r>
      <w:r>
        <w:t xml:space="preserve"> and set: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2F2" w:val="clear"/>
        <w:spacing w:after="200" w:before="8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API_URL=http://localhost:8000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INSURER_API_KEY=&lt;the same value you put in backend/.env&gt;</w:t>
      </w:r>
    </w:p>
    <w:p>
      <w:pPr>
        <w:spacing w:after="160"/>
      </w:pPr>
      <w:r>
        <w:rPr>
          <w:rFonts w:ascii="Consolas" w:cs="Consolas" w:eastAsia="Consolas" w:hAnsi="Consolas"/>
          <w:color w:val="AD1457"/>
          <w:sz w:val="20"/>
          <w:szCs w:val="20"/>
        </w:rPr>
        <w:t xml:space="preserve">API_URL</w:t>
      </w:r>
      <w:r>
        <w:t xml:space="preserve"> uses </w:t>
      </w:r>
      <w:r>
        <w:rPr>
          <w:rFonts w:ascii="Consolas" w:cs="Consolas" w:eastAsia="Consolas" w:hAnsi="Consolas"/>
          <w:color w:val="AD1457"/>
          <w:sz w:val="20"/>
          <w:szCs w:val="20"/>
        </w:rPr>
        <w:t xml:space="preserve">localhost</w:t>
      </w:r>
      <w:r>
        <w:t xml:space="preserve"> here (not the LAN IP) because the console's server-side code runs on your dev machine, talking to the backend on the same machine — it isn't a phone on the network.</w:t>
      </w:r>
    </w:p>
    <w:p>
      <w:pPr>
        <w:pStyle w:val="Heading2"/>
        <w:spacing w:after="140" w:before="280"/>
      </w:pPr>
      <w:r>
        <w:t xml:space="preserve">3.3 Run the dev server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2F2" w:val="clear"/>
        <w:spacing w:after="200" w:before="8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npm run dev</w:t>
      </w:r>
    </w:p>
    <w:p>
      <w:pPr>
        <w:spacing w:after="160"/>
      </w:pPr>
      <w:r>
        <w:t xml:space="preserve">By default this serves on port 3000. If you want a different port explicitly: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2F2" w:val="clear"/>
        <w:spacing w:after="200" w:before="8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npm run dev -- --port 3001</w:t>
      </w:r>
    </w:p>
    <w:p>
      <w:pPr>
        <w:pStyle w:val="Heading2"/>
        <w:spacing w:after="140" w:before="280"/>
      </w:pPr>
      <w:r>
        <w:t xml:space="preserve">3.4 Open it</w:t>
      </w:r>
    </w:p>
    <w:p>
      <w:pPr>
        <w:spacing w:after="160"/>
      </w:pPr>
      <w:r>
        <w:t xml:space="preserve">Visit </w:t>
      </w:r>
      <w:r>
        <w:rPr>
          <w:b/>
          <w:bCs/>
        </w:rPr>
        <w:t xml:space="preserve">http://localhost:3000</w:t>
      </w:r>
      <w:r>
        <w:t xml:space="preserve"> (or whichever port you chose). You should land on </w:t>
      </w:r>
      <w:r>
        <w:rPr>
          <w:b/>
          <w:bCs/>
        </w:rPr>
        <w:t xml:space="preserve">Portfolio overview</w:t>
      </w:r>
      <w:r>
        <w:t xml:space="preserve">, showing the rider(s) you created through the mobile app in step 2, their scores, and the risk distribution bar. Use the </w:t>
      </w:r>
      <w:r>
        <w:rPr>
          <w:b/>
          <w:bCs/>
        </w:rPr>
        <w:t xml:space="preserve">Riders</w:t>
      </w:r>
      <w:r>
        <w:t xml:space="preserve"> nav link to see the full table, and click any rider's name to see their trip history.</w:t>
      </w:r>
    </w:p>
    <w:p>
      <w:pPr>
        <w:spacing w:after="160"/>
      </w:pPr>
      <w:r>
        <w:t xml:space="preserve">If the page errors instead of loading data, check: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backend (Terminal 1) is still running.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AD1457"/>
          <w:sz w:val="20"/>
          <w:szCs w:val="20"/>
        </w:rPr>
        <w:t xml:space="preserve">API_URL</w:t>
      </w:r>
      <w:r>
        <w:t xml:space="preserve"> in </w:t>
      </w:r>
      <w:r>
        <w:rPr>
          <w:rFonts w:ascii="Consolas" w:cs="Consolas" w:eastAsia="Consolas" w:hAnsi="Consolas"/>
          <w:color w:val="AD1457"/>
          <w:sz w:val="20"/>
          <w:szCs w:val="20"/>
        </w:rPr>
        <w:t xml:space="preserve">.env.local</w:t>
      </w:r>
      <w:r>
        <w:t xml:space="preserve"> matches the backend's actual port.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AD1457"/>
          <w:sz w:val="20"/>
          <w:szCs w:val="20"/>
        </w:rPr>
        <w:t xml:space="preserve">INSURER_API_KEY</w:t>
      </w:r>
      <w:r>
        <w:t xml:space="preserve"> in </w:t>
      </w:r>
      <w:r>
        <w:rPr>
          <w:rFonts w:ascii="Consolas" w:cs="Consolas" w:eastAsia="Consolas" w:hAnsi="Consolas"/>
          <w:color w:val="AD1457"/>
          <w:sz w:val="20"/>
          <w:szCs w:val="20"/>
        </w:rPr>
        <w:t xml:space="preserve">.env.local</w:t>
      </w:r>
      <w:r>
        <w:t xml:space="preserve"> exactly matches </w:t>
      </w:r>
      <w:r>
        <w:rPr>
          <w:rFonts w:ascii="Consolas" w:cs="Consolas" w:eastAsia="Consolas" w:hAnsi="Consolas"/>
          <w:color w:val="AD1457"/>
          <w:sz w:val="20"/>
          <w:szCs w:val="20"/>
        </w:rPr>
        <w:t xml:space="preserve">INSURER_API_KEY</w:t>
      </w:r>
      <w:r>
        <w:t xml:space="preserve"> in </w:t>
      </w:r>
      <w:r>
        <w:rPr>
          <w:rFonts w:ascii="Consolas" w:cs="Consolas" w:eastAsia="Consolas" w:hAnsi="Consolas"/>
          <w:color w:val="AD1457"/>
          <w:sz w:val="20"/>
          <w:szCs w:val="20"/>
        </w:rPr>
        <w:t xml:space="preserve">backend/.env</w:t>
      </w:r>
      <w:r>
        <w:t xml:space="preserve"> (a mismatch shows as a </w:t>
      </w:r>
      <w:r>
        <w:rPr>
          <w:rFonts w:ascii="Consolas" w:cs="Consolas" w:eastAsia="Consolas" w:hAnsi="Consolas"/>
          <w:color w:val="AD1457"/>
          <w:sz w:val="20"/>
          <w:szCs w:val="20"/>
        </w:rPr>
        <w:t xml:space="preserve">401</w:t>
      </w:r>
      <w:r>
        <w:t xml:space="preserve">/</w:t>
      </w:r>
      <w:r>
        <w:rPr>
          <w:rFonts w:ascii="Consolas" w:cs="Consolas" w:eastAsia="Consolas" w:hAnsi="Consolas"/>
          <w:color w:val="AD1457"/>
          <w:sz w:val="20"/>
          <w:szCs w:val="20"/>
        </w:rPr>
        <w:t xml:space="preserve">Backend request failed</w:t>
      </w:r>
      <w:r>
        <w:t xml:space="preserve"> error).</w:t>
      </w:r>
    </w:p>
    <w:p>
      <w:pPr>
        <w:pBdr>
          <w:bottom w:val="single" w:color="CCCCCC" w:sz="6"/>
        </w:pBdr>
        <w:spacing w:after="200" w:before="100"/>
      </w:pPr>
    </w:p>
    <w:p>
      <w:pPr>
        <w:pStyle w:val="Heading1"/>
        <w:spacing w:after="140" w:before="280"/>
      </w:pPr>
      <w:r>
        <w:t xml:space="preserve">Everyday Restart</w:t>
      </w:r>
    </w:p>
    <w:p>
      <w:pPr>
        <w:spacing w:after="160"/>
      </w:pPr>
      <w:r>
        <w:t xml:space="preserve">Once you've done the one-time setup in each section, restarting later is just: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2F2" w:val="clear"/>
        <w:spacing w:after="200" w:before="8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# Terminal 1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cd backend &amp;&amp; source .venv/bin/activate &amp;&amp; uvicorn app.main:app --reload --host 0.0.0.0 --port 8000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# Terminal 2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cd mobile &amp;&amp; npx expo start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# Terminal 3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cd web-console &amp;&amp; npm run dev</w:t>
      </w:r>
    </w:p>
    <w:p>
      <w:pPr>
        <w:spacing w:after="160"/>
      </w:pPr>
      <w:r>
        <w:t xml:space="preserve">Then re-open Expo Go's "recently opened" entry for the app (or re-scan the QR code if it changed), and revisit the console URL.</w:t>
      </w:r>
    </w:p>
    <w:p>
      <w:pPr>
        <w:pStyle w:val="Heading1"/>
        <w:spacing w:after="140" w:before="280"/>
      </w:pPr>
      <w:r>
        <w:t xml:space="preserve">Stopping Everything</w:t>
      </w:r>
    </w:p>
    <w:p>
      <w:pPr>
        <w:spacing w:after="160"/>
      </w:pPr>
      <w:r>
        <w:rPr>
          <w:rFonts w:ascii="Consolas" w:cs="Consolas" w:eastAsia="Consolas" w:hAnsi="Consolas"/>
          <w:color w:val="AD1457"/>
          <w:sz w:val="20"/>
          <w:szCs w:val="20"/>
        </w:rPr>
        <w:t xml:space="preserve">Ctrl+C</w:t>
      </w:r>
      <w:r>
        <w:t xml:space="preserve"> in each of the three terminals.</w:t>
      </w:r>
    </w:p>
    <w:p>
      <w:pPr>
        <w:pStyle w:val="Heading1"/>
        <w:spacing w:after="140" w:before="280"/>
      </w:pPr>
      <w:r>
        <w:t xml:space="preserve">Related Docs</w:t>
      </w:r>
    </w:p>
    <w:p>
      <w:pPr>
        <w:spacing w:after="160"/>
      </w:pPr>
      <w:hyperlink w:history="1" r:id="rId3zmhj_fdg68ny5hvewfc8">
        <w:r>
          <w:rPr>
            <w:rStyle w:val="Hyperlink"/>
          </w:rPr>
          <w:t xml:space="preserve">README.md</w:t>
        </w:r>
      </w:hyperlink>
      <w:r>
        <w:t xml:space="preserve"> — project overview, architecture, and the list of things intentionally simplified for this MVP (rule-based scoring, foreground-only location tracking, the single shared insurer API key, etc.)</w:t>
      </w:r>
    </w:p>
    <w:sectPr>
      <w:headerReference w:type="default" r:id="rId6"/>
      <w:footerReference w:type="default" r:id="rId7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6"/>
        <w:szCs w:val="16"/>
      </w:rPr>
      <w:t xml:space="preserve">Page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88888"/>
        <w:sz w:val="16"/>
        <w:szCs w:val="16"/>
      </w:rPr>
      <w:t xml:space="preserve"> of </w:t>
    </w:r>
    <w:r>
      <w:rPr>
        <w:color w:val="88888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6"/>
        <w:szCs w:val="16"/>
      </w:rPr>
      <w:t xml:space="preserve">BimaRide AI — Local Setup Guide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60"/>
      </w:pPr>
    </w:lvl>
    <w:lvl w:ilvl="1" w:tentative="1">
      <w:start w:val="1"/>
      <w:numFmt w:val="bullet"/>
      <w:lvlText w:val="◦"/>
      <w:lvlJc w:val="left"/>
      <w:pPr>
        <w:ind w:left="720" w:hanging="2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26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3zmhj_fdg68ny5hvewfc8" Type="http://schemas.openxmlformats.org/officeDocument/2006/relationships/hyperlink" Target="README.md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2026-09-30T06:49:52.984Z</dcterms:created>
  <dcterms:modified xsi:type="dcterms:W3CDTF">2026-09-30T06:49:52.985Z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