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Initial Project Planning Template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>
            <w:r>
              <w:t>18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/>
          <w:p>
            <w:r>
              <w:t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Name</w:t>
            </w:r>
          </w:p>
        </w:tc>
        <w:tc>
          <w:tcPr/>
          <w:p>
            <w:r>
              <w:t>India's Agricultural Crop Production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/>
          <w:p>
            <w:r>
              <w:t>4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below template to create a product backlog and sprint schedule</w:t>
      </w:r>
    </w:p>
    <w:tbl>
      <w:tblPr>
        <w:tblStyle w:val="Table2"/>
        <w:tblW w:w="145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  <w:tblGridChange w:id="0">
          <w:tblGrid>
            <w:gridCol w:w="1095"/>
            <w:gridCol w:w="1635"/>
            <w:gridCol w:w="1380"/>
            <w:gridCol w:w="3840"/>
            <w:gridCol w:w="1200"/>
            <w:gridCol w:w="1185"/>
            <w:gridCol w:w="1365"/>
            <w:gridCol w:w="1380"/>
            <w:gridCol w:w="1485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End Date (Planned)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Data Collection</w:t>
            </w:r>
          </w:p>
        </w:tc>
        <w:tc>
          <w:tcPr/>
          <w:p>
            <w:r>
              <w:t>USN-1</w:t>
            </w:r>
          </w:p>
        </w:tc>
        <w:tc>
          <w:tcPr/>
          <w:p>
            <w:r>
              <w:t>As a data analyst, I can load the agricultural dataset into Tableau so that I can analyze the complete dataset.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N/A</w:t>
            </w:r>
          </w:p>
        </w:tc>
        <w:tc>
          <w:tcPr/>
          <w:p>
            <w:r>
              <w:t>18 Sep 2026</w:t>
            </w:r>
          </w:p>
        </w:tc>
        <w:tc>
          <w:tcPr/>
          <w:p>
            <w:r>
              <w:t>18 Sep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Data Preparation</w:t>
            </w:r>
          </w:p>
        </w:tc>
        <w:tc>
          <w:tcPr/>
          <w:p>
            <w:r>
              <w:t>USN-2</w:t>
            </w:r>
          </w:p>
        </w:tc>
        <w:tc>
          <w:tcPr/>
          <w:p>
            <w:r>
              <w:t>As a data analyst, I can clean and organize the dataset fields so that the data is ready for accurate analysis and visualization.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N/A</w:t>
            </w:r>
          </w:p>
        </w:tc>
        <w:tc>
          <w:tcPr/>
          <w:p>
            <w:r>
              <w:t>18 Sep 2026</w:t>
            </w:r>
          </w:p>
        </w:tc>
        <w:tc>
          <w:tcPr/>
          <w:p>
            <w:r>
              <w:t>18 Sep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Data Visualization</w:t>
            </w:r>
          </w:p>
        </w:tc>
        <w:tc>
          <w:tcPr/>
          <w:p>
            <w:r>
              <w:t>USN-3</w:t>
            </w:r>
          </w:p>
        </w:tc>
        <w:tc>
          <w:tcPr/>
          <w:p>
            <w:r>
              <w:t>As a user, I can view state-wise, crop-wise, seasonal, and year-wise agricultural insights through interactive visualizations.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N/A</w:t>
            </w:r>
          </w:p>
        </w:tc>
        <w:tc>
          <w:tcPr/>
          <w:p>
            <w:r>
              <w:t>19 Sep 2026</w:t>
            </w:r>
          </w:p>
        </w:tc>
        <w:tc>
          <w:tcPr/>
          <w:p>
            <w:r>
              <w:t>20 Sep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Dashboard &amp; Story</w:t>
            </w:r>
          </w:p>
        </w:tc>
        <w:tc>
          <w:tcPr/>
          <w:p>
            <w:r>
              <w:t>USN-4</w:t>
            </w:r>
          </w:p>
        </w:tc>
        <w:tc>
          <w:tcPr/>
          <w:p>
            <w:r>
              <w:t>As a user, I can explore an interactive dashboard and story to understand agricultural production, cultivated area, and yield trends.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N/A</w:t>
            </w:r>
          </w:p>
        </w:tc>
        <w:tc>
          <w:tcPr/>
          <w:p>
            <w:r>
              <w:t>21 Sep 2026</w:t>
            </w:r>
          </w:p>
        </w:tc>
        <w:tc>
          <w:tcPr/>
          <w:p>
            <w:r>
              <w:t>22 Sep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Performance &amp; Web Integration</w:t>
            </w:r>
          </w:p>
        </w:tc>
        <w:tc>
          <w:tcPr/>
          <w:p>
            <w:r>
              <w:t>USN-5</w:t>
            </w:r>
          </w:p>
        </w:tc>
        <w:tc>
          <w:tcPr/>
          <w:p>
            <w:r>
              <w:t>As a user, I can access the published Tableau dashboard and story with acceptable performance so that the analysis can be shared and reviewed online.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N/A</w:t>
            </w:r>
          </w:p>
        </w:tc>
        <w:tc>
          <w:tcPr/>
          <w:p>
            <w:r>
              <w:t>23 Sep 2026</w:t>
            </w:r>
          </w:p>
        </w:tc>
        <w:tc>
          <w:tcPr/>
          <w:p>
            <w:r>
              <w:t>24 Sep 2026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widowControl w:val="0"/>
      <w:spacing w:after="0" w:line="240" w:lineRule="auto"/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152400</wp:posOffset>
          </wp:positionH>
          <wp:positionV relativeFrom="page">
            <wp:posOffset>49530</wp:posOffset>
          </wp:positionV>
          <wp:extent cx="1376363" cy="58987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widowControl w:val="0"/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widowControl w:val="0"/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EOe+bBIwFiqbGPzcHRTKIEKrEw==">CgMxLjA4AHIhMUVaSDFlWC01bU02QkV0dzJ4Z0hvNkFNSF8wVTN2REZ2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