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F6494" w14:textId="77777777" w:rsidR="008667C3" w:rsidRDefault="008667C3" w:rsidP="008667C3">
      <w:pPr>
        <w:tabs>
          <w:tab w:val="num" w:pos="576"/>
        </w:tabs>
        <w:rPr>
          <w:b/>
          <w:bCs/>
          <w:iCs/>
          <w:lang w:val="en-US"/>
        </w:rPr>
      </w:pPr>
      <w:bookmarkStart w:id="0" w:name="_Toc213262368"/>
      <w:bookmarkStart w:id="1" w:name="_Toc216790808"/>
    </w:p>
    <w:p w14:paraId="76268599" w14:textId="262449A9" w:rsidR="008667C3" w:rsidRDefault="008667C3" w:rsidP="008667C3">
      <w:pPr>
        <w:tabs>
          <w:tab w:val="num" w:pos="576"/>
        </w:tabs>
        <w:rPr>
          <w:b/>
          <w:bCs/>
          <w:iCs/>
          <w:lang w:val="en-US"/>
        </w:rPr>
      </w:pPr>
      <w:r>
        <w:rPr>
          <w:b/>
          <w:bCs/>
          <w:iCs/>
          <w:lang w:val="en-US"/>
        </w:rPr>
        <w:t>Campaign Name</w:t>
      </w:r>
    </w:p>
    <w:p w14:paraId="52A06086" w14:textId="3F9DF107" w:rsidR="008667C3" w:rsidRPr="008667C3" w:rsidRDefault="000B2BDA" w:rsidP="008667C3">
      <w:pPr>
        <w:tabs>
          <w:tab w:val="num" w:pos="576"/>
        </w:tabs>
        <w:rPr>
          <w:iCs/>
          <w:lang w:val="en-US"/>
        </w:rPr>
      </w:pPr>
      <w:r>
        <w:rPr>
          <w:iCs/>
          <w:lang w:val="en-US"/>
        </w:rPr>
        <w:t>Financial Data Parsing</w:t>
      </w:r>
    </w:p>
    <w:p w14:paraId="46367778" w14:textId="71A2305E" w:rsidR="008667C3" w:rsidRPr="008667C3" w:rsidRDefault="008667C3" w:rsidP="008667C3">
      <w:pPr>
        <w:tabs>
          <w:tab w:val="num" w:pos="576"/>
        </w:tabs>
        <w:rPr>
          <w:b/>
          <w:bCs/>
          <w:iCs/>
          <w:lang w:val="en-US"/>
        </w:rPr>
      </w:pPr>
      <w:r w:rsidRPr="008667C3">
        <w:rPr>
          <w:b/>
          <w:bCs/>
          <w:iCs/>
          <w:lang w:val="en-US"/>
        </w:rPr>
        <w:t>Campaign Timelines</w:t>
      </w:r>
      <w:bookmarkEnd w:id="0"/>
      <w:bookmarkEnd w:id="1"/>
    </w:p>
    <w:p w14:paraId="32921A79" w14:textId="3CCF4433" w:rsidR="008667C3" w:rsidRPr="008667C3" w:rsidRDefault="008667C3" w:rsidP="008667C3">
      <w:pPr>
        <w:rPr>
          <w:lang w:val="en-US"/>
        </w:rPr>
      </w:pPr>
      <w:r w:rsidRPr="008667C3">
        <w:rPr>
          <w:lang w:val="en-US"/>
        </w:rPr>
        <w:t xml:space="preserve">The campaign </w:t>
      </w:r>
      <w:r>
        <w:rPr>
          <w:lang w:val="en-US"/>
        </w:rPr>
        <w:t xml:space="preserve">will start on May </w:t>
      </w:r>
      <w:r w:rsidR="00851DE7">
        <w:rPr>
          <w:lang w:val="en-US"/>
        </w:rPr>
        <w:t>20</w:t>
      </w:r>
      <w:r w:rsidRPr="008667C3">
        <w:rPr>
          <w:vertAlign w:val="superscript"/>
          <w:lang w:val="en-US"/>
        </w:rPr>
        <w:t>th</w:t>
      </w:r>
      <w:r>
        <w:rPr>
          <w:lang w:val="en-US"/>
        </w:rPr>
        <w:t xml:space="preserve"> and will run until </w:t>
      </w:r>
      <w:r w:rsidR="00851DE7">
        <w:rPr>
          <w:lang w:val="en-US"/>
        </w:rPr>
        <w:t>June</w:t>
      </w:r>
      <w:r>
        <w:rPr>
          <w:lang w:val="en-US"/>
        </w:rPr>
        <w:t xml:space="preserve"> 30</w:t>
      </w:r>
      <w:r w:rsidR="00851DE7">
        <w:rPr>
          <w:lang w:val="en-US"/>
        </w:rPr>
        <w:t>,</w:t>
      </w:r>
      <w:r>
        <w:rPr>
          <w:vertAlign w:val="superscript"/>
          <w:lang w:val="en-US"/>
        </w:rPr>
        <w:t xml:space="preserve">, </w:t>
      </w:r>
      <w:r>
        <w:rPr>
          <w:lang w:val="en-US"/>
        </w:rPr>
        <w:t>2025</w:t>
      </w:r>
      <w:r w:rsidRPr="008667C3">
        <w:rPr>
          <w:lang w:val="en-US"/>
        </w:rPr>
        <w:t xml:space="preserve">.  </w:t>
      </w:r>
    </w:p>
    <w:p w14:paraId="2A0E72AB" w14:textId="77777777" w:rsidR="008667C3" w:rsidRPr="008667C3" w:rsidRDefault="008667C3" w:rsidP="008667C3">
      <w:pPr>
        <w:tabs>
          <w:tab w:val="num" w:pos="576"/>
        </w:tabs>
        <w:rPr>
          <w:b/>
          <w:bCs/>
          <w:iCs/>
          <w:lang w:val="en-US"/>
        </w:rPr>
      </w:pPr>
      <w:bookmarkStart w:id="2" w:name="_Toc213262369"/>
      <w:bookmarkStart w:id="3" w:name="_Toc216790809"/>
      <w:r w:rsidRPr="008667C3">
        <w:rPr>
          <w:b/>
          <w:bCs/>
          <w:iCs/>
          <w:lang w:val="en-US"/>
        </w:rPr>
        <w:t>Geography</w:t>
      </w:r>
      <w:bookmarkEnd w:id="2"/>
      <w:bookmarkEnd w:id="3"/>
    </w:p>
    <w:p w14:paraId="34D13129" w14:textId="77777777" w:rsidR="000B2BDA" w:rsidRDefault="000B2BDA" w:rsidP="000B2BDA">
      <w:pPr>
        <w:pStyle w:val="ListParagraph"/>
        <w:numPr>
          <w:ilvl w:val="0"/>
          <w:numId w:val="2"/>
        </w:numPr>
        <w:rPr>
          <w:lang w:val="en-US"/>
        </w:rPr>
      </w:pPr>
      <w:bookmarkStart w:id="4" w:name="_Toc213262370"/>
      <w:bookmarkStart w:id="5" w:name="_Toc216790810"/>
      <w:r w:rsidRPr="008667C3">
        <w:rPr>
          <w:lang w:val="en-US"/>
        </w:rPr>
        <w:t xml:space="preserve">US </w:t>
      </w:r>
    </w:p>
    <w:p w14:paraId="5857B960" w14:textId="77777777" w:rsidR="000B2BDA" w:rsidRDefault="000B2BDA" w:rsidP="000B2BD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UK</w:t>
      </w:r>
    </w:p>
    <w:p w14:paraId="165D2B17" w14:textId="0AD8D40F" w:rsidR="000B2BDA" w:rsidRDefault="000B2BDA" w:rsidP="000B2BD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India</w:t>
      </w:r>
    </w:p>
    <w:p w14:paraId="386F7CA8" w14:textId="77777777" w:rsidR="000B2BDA" w:rsidRDefault="000B2BDA" w:rsidP="000B2BD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Nordic – Norway, Sweden, Denmark and Finland</w:t>
      </w:r>
    </w:p>
    <w:p w14:paraId="280DF846" w14:textId="77777777" w:rsidR="000B2BDA" w:rsidRDefault="000B2BDA" w:rsidP="000B2BD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Australia</w:t>
      </w:r>
    </w:p>
    <w:p w14:paraId="33F867C9" w14:textId="77777777" w:rsidR="008667C3" w:rsidRPr="008667C3" w:rsidRDefault="008667C3" w:rsidP="008667C3">
      <w:pPr>
        <w:tabs>
          <w:tab w:val="num" w:pos="576"/>
        </w:tabs>
        <w:rPr>
          <w:b/>
          <w:bCs/>
          <w:iCs/>
          <w:lang w:val="en-US"/>
        </w:rPr>
      </w:pPr>
      <w:r w:rsidRPr="008667C3">
        <w:rPr>
          <w:b/>
          <w:bCs/>
          <w:iCs/>
          <w:lang w:val="en-US"/>
        </w:rPr>
        <w:t>Industry</w:t>
      </w:r>
      <w:bookmarkEnd w:id="4"/>
      <w:bookmarkEnd w:id="5"/>
    </w:p>
    <w:p w14:paraId="57DFEBF2" w14:textId="77777777" w:rsidR="000B2BDA" w:rsidRDefault="000B2BDA" w:rsidP="008667C3">
      <w:r w:rsidRPr="000B2BDA">
        <w:t xml:space="preserve">This campaign is ideal for targeting </w:t>
      </w:r>
      <w:r w:rsidRPr="000B2BDA">
        <w:rPr>
          <w:b/>
          <w:bCs/>
        </w:rPr>
        <w:t>CFOs, financial analysts, and data teams</w:t>
      </w:r>
      <w:r w:rsidRPr="000B2BDA">
        <w:t xml:space="preserve"> in banking, investment, and enterprise finance.</w:t>
      </w:r>
    </w:p>
    <w:p w14:paraId="61FC0B24" w14:textId="76E8B11F" w:rsidR="008667C3" w:rsidRDefault="00DC3C77" w:rsidP="008667C3">
      <w:pPr>
        <w:rPr>
          <w:lang w:val="en-US"/>
        </w:rPr>
      </w:pPr>
      <w:r>
        <w:rPr>
          <w:lang w:val="en-US"/>
        </w:rPr>
        <w:t xml:space="preserve">Target any industry such as: </w:t>
      </w:r>
    </w:p>
    <w:p w14:paraId="61B9CF4C" w14:textId="529AF2BD" w:rsidR="00851DE7" w:rsidRDefault="000B2BDA" w:rsidP="00292A59">
      <w:pPr>
        <w:rPr>
          <w:lang w:val="en-US"/>
        </w:rPr>
      </w:pPr>
      <w:r>
        <w:rPr>
          <w:lang w:val="en-US"/>
        </w:rPr>
        <w:t>Banking and Financial services</w:t>
      </w:r>
    </w:p>
    <w:p w14:paraId="6A86CAD1" w14:textId="13FFB592" w:rsidR="000B2BDA" w:rsidRDefault="000B2BDA" w:rsidP="00292A59">
      <w:pPr>
        <w:rPr>
          <w:lang w:val="en-US"/>
        </w:rPr>
      </w:pPr>
      <w:r>
        <w:rPr>
          <w:lang w:val="en-US"/>
        </w:rPr>
        <w:t>Consulting firms</w:t>
      </w:r>
    </w:p>
    <w:p w14:paraId="63F79DC8" w14:textId="19B2CF37" w:rsidR="000B2BDA" w:rsidRDefault="000B2BDA" w:rsidP="00292A59">
      <w:pPr>
        <w:rPr>
          <w:lang w:val="en-US"/>
        </w:rPr>
      </w:pPr>
      <w:r>
        <w:rPr>
          <w:lang w:val="en-US"/>
        </w:rPr>
        <w:t>Law firms</w:t>
      </w:r>
    </w:p>
    <w:p w14:paraId="317D6E3C" w14:textId="5F3C99FC" w:rsidR="000B2BDA" w:rsidRDefault="000B2BDA" w:rsidP="00292A59">
      <w:pPr>
        <w:rPr>
          <w:lang w:val="en-US"/>
        </w:rPr>
      </w:pPr>
      <w:r>
        <w:rPr>
          <w:lang w:val="en-US"/>
        </w:rPr>
        <w:t>Accounting and Company Secretary firms</w:t>
      </w:r>
    </w:p>
    <w:p w14:paraId="6CFE2138" w14:textId="3F62F23F" w:rsidR="00A6238B" w:rsidRPr="00A6238B" w:rsidRDefault="00A6238B" w:rsidP="00292A59">
      <w:pPr>
        <w:ind w:left="936"/>
        <w:rPr>
          <w:lang w:val="en-US"/>
        </w:rPr>
      </w:pPr>
      <w:bookmarkStart w:id="6" w:name="_Toc213262371"/>
      <w:bookmarkStart w:id="7" w:name="_Toc216790811"/>
    </w:p>
    <w:p w14:paraId="150295EB" w14:textId="40C42089" w:rsidR="008667C3" w:rsidRPr="008667C3" w:rsidRDefault="008667C3" w:rsidP="00367D6E">
      <w:pPr>
        <w:rPr>
          <w:b/>
          <w:bCs/>
          <w:iCs/>
          <w:lang w:val="en-US"/>
        </w:rPr>
      </w:pPr>
      <w:r w:rsidRPr="008667C3">
        <w:rPr>
          <w:b/>
          <w:bCs/>
          <w:iCs/>
          <w:lang w:val="en-US"/>
        </w:rPr>
        <w:t>Target Segment</w:t>
      </w:r>
      <w:bookmarkEnd w:id="6"/>
      <w:bookmarkEnd w:id="7"/>
    </w:p>
    <w:p w14:paraId="3F7BE51A" w14:textId="1AA42CD2" w:rsidR="00292A59" w:rsidRDefault="000B2BDA" w:rsidP="000B2BDA">
      <w:pPr>
        <w:jc w:val="both"/>
      </w:pPr>
      <w:r>
        <w:t>Organizations looking for Financial information about companies for Mergers &amp; Acquisitions, Purchase or Vendor Management</w:t>
      </w:r>
      <w:r w:rsidR="008A50AF">
        <w:t xml:space="preserve"> departments to know the health of buyers / sellers. </w:t>
      </w:r>
    </w:p>
    <w:p w14:paraId="7E7D34E8" w14:textId="77777777" w:rsidR="00367D6E" w:rsidRDefault="00367D6E">
      <w:pPr>
        <w:rPr>
          <w:b/>
          <w:bCs/>
          <w:iCs/>
          <w:lang w:val="en-US"/>
        </w:rPr>
      </w:pPr>
      <w:bookmarkStart w:id="8" w:name="_Toc216790812"/>
      <w:r>
        <w:rPr>
          <w:b/>
          <w:bCs/>
          <w:iCs/>
          <w:lang w:val="en-US"/>
        </w:rPr>
        <w:br w:type="page"/>
      </w:r>
    </w:p>
    <w:p w14:paraId="15A714C5" w14:textId="2B97ED74" w:rsidR="008667C3" w:rsidRPr="008667C3" w:rsidRDefault="008667C3" w:rsidP="008667C3">
      <w:pPr>
        <w:tabs>
          <w:tab w:val="num" w:pos="576"/>
        </w:tabs>
        <w:rPr>
          <w:b/>
          <w:bCs/>
          <w:iCs/>
          <w:lang w:val="en-US"/>
        </w:rPr>
      </w:pPr>
      <w:r w:rsidRPr="008667C3">
        <w:rPr>
          <w:b/>
          <w:bCs/>
          <w:iCs/>
          <w:lang w:val="en-US"/>
        </w:rPr>
        <w:lastRenderedPageBreak/>
        <w:t>Target Contact</w:t>
      </w:r>
      <w:bookmarkEnd w:id="8"/>
    </w:p>
    <w:p w14:paraId="45D48356" w14:textId="50D9FCE5" w:rsidR="008667C3" w:rsidRPr="008667C3" w:rsidRDefault="008667C3" w:rsidP="00773425">
      <w:pPr>
        <w:jc w:val="both"/>
        <w:rPr>
          <w:lang w:val="en-US"/>
        </w:rPr>
      </w:pPr>
      <w:r w:rsidRPr="008667C3">
        <w:rPr>
          <w:lang w:val="en-US"/>
        </w:rPr>
        <w:t xml:space="preserve">Inside the prospect’s business, </w:t>
      </w:r>
      <w:r w:rsidR="00DC3C77">
        <w:rPr>
          <w:lang w:val="en-US"/>
        </w:rPr>
        <w:t xml:space="preserve">connect </w:t>
      </w:r>
      <w:r w:rsidR="00773425">
        <w:rPr>
          <w:lang w:val="en-US"/>
        </w:rPr>
        <w:t xml:space="preserve">with </w:t>
      </w:r>
      <w:r w:rsidR="00292A59">
        <w:rPr>
          <w:lang w:val="en-US"/>
        </w:rPr>
        <w:t xml:space="preserve">anyone handling </w:t>
      </w:r>
      <w:r w:rsidR="008A50AF">
        <w:rPr>
          <w:lang w:val="en-US"/>
        </w:rPr>
        <w:t>financial matters</w:t>
      </w:r>
      <w:r w:rsidRPr="008667C3">
        <w:rPr>
          <w:lang w:val="en-US"/>
        </w:rPr>
        <w:t xml:space="preserve">. </w:t>
      </w:r>
    </w:p>
    <w:p w14:paraId="16B617E7" w14:textId="09AC3334" w:rsidR="00773425" w:rsidRDefault="008A50AF" w:rsidP="00A534B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CFO</w:t>
      </w:r>
    </w:p>
    <w:p w14:paraId="425561BE" w14:textId="41F3DA52" w:rsidR="008A50AF" w:rsidRDefault="008A50AF" w:rsidP="00A534B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Head of Finance</w:t>
      </w:r>
    </w:p>
    <w:p w14:paraId="211DE3AE" w14:textId="5620C35E" w:rsidR="008A50AF" w:rsidRDefault="008A50AF" w:rsidP="00A534B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Principal Consultants</w:t>
      </w:r>
    </w:p>
    <w:p w14:paraId="22DE4A50" w14:textId="2E51C09D" w:rsidR="008A50AF" w:rsidRDefault="008A50AF" w:rsidP="00A534B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Head of procurement</w:t>
      </w:r>
    </w:p>
    <w:p w14:paraId="544D7D4D" w14:textId="3C3A431A" w:rsidR="008A50AF" w:rsidRPr="00F27B05" w:rsidRDefault="008A50AF" w:rsidP="00A534B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Head of Data</w:t>
      </w:r>
    </w:p>
    <w:p w14:paraId="109F5198" w14:textId="0B5D55ED" w:rsidR="008667C3" w:rsidRPr="008667C3" w:rsidRDefault="00570715" w:rsidP="008667C3">
      <w:pPr>
        <w:rPr>
          <w:lang w:val="en-US"/>
        </w:rPr>
      </w:pPr>
      <w:r>
        <w:rPr>
          <w:lang w:val="en-US"/>
        </w:rPr>
        <w:t>Email Template:</w:t>
      </w:r>
    </w:p>
    <w:p w14:paraId="530C1AD6" w14:textId="659BF0CB" w:rsidR="0025093C" w:rsidRPr="0025093C" w:rsidRDefault="0025093C" w:rsidP="0025093C">
      <w:pPr>
        <w:rPr>
          <w:b/>
          <w:bCs/>
        </w:rPr>
      </w:pPr>
      <w:r w:rsidRPr="0025093C">
        <w:rPr>
          <w:b/>
          <w:bCs/>
        </w:rPr>
        <w:t xml:space="preserve">Subject: </w:t>
      </w:r>
      <w:r w:rsidR="008A50AF" w:rsidRPr="008A50AF">
        <w:rPr>
          <w:b/>
          <w:bCs/>
        </w:rPr>
        <w:t>Extract Financial Intelligence Faster — With Accuracy You Can Trust</w:t>
      </w:r>
      <w:r w:rsidRPr="0025093C">
        <w:br/>
      </w:r>
    </w:p>
    <w:p w14:paraId="126E75D3" w14:textId="77777777" w:rsidR="0025093C" w:rsidRDefault="0025093C" w:rsidP="0025093C">
      <w:pPr>
        <w:rPr>
          <w:b/>
          <w:bCs/>
        </w:rPr>
      </w:pPr>
      <w:r w:rsidRPr="0025093C">
        <w:rPr>
          <w:b/>
          <w:bCs/>
        </w:rPr>
        <w:t>Body:</w:t>
      </w:r>
      <w:r w:rsidRPr="0025093C">
        <w:rPr>
          <w:b/>
          <w:bCs/>
        </w:rPr>
        <w:br/>
        <w:t>Hi [First Name],</w:t>
      </w:r>
    </w:p>
    <w:p w14:paraId="2CE2E342" w14:textId="77777777" w:rsidR="008A50AF" w:rsidRDefault="008A50AF" w:rsidP="00F27B05">
      <w:pPr>
        <w:rPr>
          <w:b/>
          <w:bCs/>
        </w:rPr>
      </w:pPr>
      <w:r w:rsidRPr="008A50AF">
        <w:rPr>
          <w:b/>
          <w:bCs/>
        </w:rPr>
        <w:t>AI-driven parsing of financial documents with expert human validation.</w:t>
      </w:r>
    </w:p>
    <w:p w14:paraId="18EE7924" w14:textId="77777777" w:rsidR="008A50AF" w:rsidRPr="008A50AF" w:rsidRDefault="008A50AF" w:rsidP="008A50AF">
      <w:r w:rsidRPr="008A50AF">
        <w:t xml:space="preserve">Parsing complex financial documents shouldn’t slow down your decision-making. At </w:t>
      </w:r>
      <w:r w:rsidRPr="008A50AF">
        <w:rPr>
          <w:b/>
          <w:bCs/>
        </w:rPr>
        <w:t>Sybrant</w:t>
      </w:r>
      <w:r w:rsidRPr="008A50AF">
        <w:t xml:space="preserve">, we use </w:t>
      </w:r>
      <w:r w:rsidRPr="008A50AF">
        <w:rPr>
          <w:b/>
          <w:bCs/>
        </w:rPr>
        <w:t>AI models trained to extract structured data</w:t>
      </w:r>
      <w:r w:rsidRPr="008A50AF">
        <w:t xml:space="preserve"> from financial statements, filings, and reports—ensuring consistency and speed.</w:t>
      </w:r>
    </w:p>
    <w:p w14:paraId="0FAA0C95" w14:textId="77777777" w:rsidR="008A50AF" w:rsidRPr="008A50AF" w:rsidRDefault="008A50AF" w:rsidP="008A50AF">
      <w:r w:rsidRPr="008A50AF">
        <w:rPr>
          <w:rFonts w:ascii="Segoe UI Symbol" w:hAnsi="Segoe UI Symbol" w:cs="Segoe UI Symbol"/>
        </w:rPr>
        <w:t>✔</w:t>
      </w:r>
      <w:r w:rsidRPr="008A50AF">
        <w:t xml:space="preserve"> Balance Sheets, P&amp;Ls, Cash Flow Statements, 10-Ks, XBRL</w:t>
      </w:r>
      <w:r w:rsidRPr="008A50AF">
        <w:br/>
      </w:r>
      <w:r w:rsidRPr="008A50AF">
        <w:rPr>
          <w:rFonts w:ascii="Segoe UI Symbol" w:hAnsi="Segoe UI Symbol" w:cs="Segoe UI Symbol"/>
        </w:rPr>
        <w:t>✔</w:t>
      </w:r>
      <w:r w:rsidRPr="008A50AF">
        <w:t xml:space="preserve"> Outputs in Excel, XML, or direct-to-database</w:t>
      </w:r>
      <w:r w:rsidRPr="008A50AF">
        <w:br/>
      </w:r>
      <w:r w:rsidRPr="008A50AF">
        <w:rPr>
          <w:rFonts w:ascii="Segoe UI Symbol" w:hAnsi="Segoe UI Symbol" w:cs="Segoe UI Symbol"/>
        </w:rPr>
        <w:t>✔</w:t>
      </w:r>
      <w:r w:rsidRPr="008A50AF">
        <w:t xml:space="preserve"> Final QC by finance experts for 100% data integrity</w:t>
      </w:r>
    </w:p>
    <w:p w14:paraId="09B173F1" w14:textId="77777777" w:rsidR="008A50AF" w:rsidRPr="008A50AF" w:rsidRDefault="008A50AF" w:rsidP="008A50AF">
      <w:r w:rsidRPr="008A50AF">
        <w:t>If your team is spending hours on manual parsing, let us help you scale it with AI—without compromising accuracy.</w:t>
      </w:r>
    </w:p>
    <w:p w14:paraId="2B1BF851" w14:textId="0602F1D6" w:rsidR="0025093C" w:rsidRDefault="0025093C" w:rsidP="0025093C">
      <w:pPr>
        <w:rPr>
          <w:b/>
          <w:bCs/>
          <w:color w:val="215E99" w:themeColor="text2" w:themeTint="BF"/>
        </w:rPr>
      </w:pPr>
      <w:r w:rsidRPr="0025093C">
        <w:rPr>
          <w:b/>
          <w:bCs/>
          <w:color w:val="215E99" w:themeColor="text2" w:themeTint="BF"/>
        </w:rPr>
        <w:t>Schedule a quick 20-min call</w:t>
      </w:r>
    </w:p>
    <w:p w14:paraId="6B11FBDD" w14:textId="77777777" w:rsidR="0025093C" w:rsidRDefault="0025093C" w:rsidP="0025093C">
      <w:pPr>
        <w:rPr>
          <w:b/>
          <w:bCs/>
        </w:rPr>
      </w:pPr>
      <w:r w:rsidRPr="0025093C">
        <w:rPr>
          <w:b/>
          <w:bCs/>
        </w:rPr>
        <w:t>Best,</w:t>
      </w:r>
      <w:r w:rsidRPr="0025093C">
        <w:rPr>
          <w:b/>
          <w:bCs/>
        </w:rPr>
        <w:br/>
        <w:t>[Your Name]</w:t>
      </w:r>
      <w:r w:rsidRPr="0025093C">
        <w:rPr>
          <w:b/>
          <w:bCs/>
        </w:rPr>
        <w:br/>
        <w:t>Sybrant Technologies</w:t>
      </w:r>
    </w:p>
    <w:p w14:paraId="6CFE9CFE" w14:textId="77777777" w:rsidR="00773425" w:rsidRPr="00773425" w:rsidRDefault="00773425" w:rsidP="00773425">
      <w:pPr>
        <w:spacing w:after="0"/>
      </w:pPr>
      <w:r w:rsidRPr="00773425">
        <w:t xml:space="preserve">5 Corporate Park, </w:t>
      </w:r>
    </w:p>
    <w:p w14:paraId="7FE73FAC" w14:textId="77777777" w:rsidR="00773425" w:rsidRPr="00773425" w:rsidRDefault="00773425" w:rsidP="00773425">
      <w:pPr>
        <w:spacing w:after="0"/>
      </w:pPr>
      <w:r w:rsidRPr="00773425">
        <w:t xml:space="preserve">Suite #140, </w:t>
      </w:r>
    </w:p>
    <w:p w14:paraId="4D35873A" w14:textId="7ED9ADA3" w:rsidR="00773425" w:rsidRPr="0025093C" w:rsidRDefault="00773425" w:rsidP="00773425">
      <w:pPr>
        <w:spacing w:after="0"/>
      </w:pPr>
      <w:r w:rsidRPr="00773425">
        <w:t>Irvine, CA 92606</w:t>
      </w:r>
    </w:p>
    <w:p w14:paraId="2BF82F38" w14:textId="1D5AA953" w:rsidR="00773425" w:rsidRDefault="00773425">
      <w:pPr>
        <w:rPr>
          <w:b/>
          <w:bCs/>
        </w:rPr>
      </w:pPr>
      <w:r>
        <w:rPr>
          <w:b/>
          <w:bCs/>
        </w:rPr>
        <w:br w:type="page"/>
      </w:r>
    </w:p>
    <w:p w14:paraId="011078C2" w14:textId="77777777" w:rsidR="00773425" w:rsidRDefault="00773425" w:rsidP="0025093C">
      <w:pPr>
        <w:rPr>
          <w:b/>
          <w:bCs/>
        </w:rPr>
      </w:pPr>
    </w:p>
    <w:p w14:paraId="6B383A67" w14:textId="17A7F1B0" w:rsidR="0025093C" w:rsidRPr="0025093C" w:rsidRDefault="0025093C" w:rsidP="0025093C">
      <w:pPr>
        <w:rPr>
          <w:b/>
          <w:bCs/>
        </w:rPr>
      </w:pPr>
      <w:r w:rsidRPr="0025093C">
        <w:rPr>
          <w:b/>
          <w:bCs/>
        </w:rPr>
        <w:t xml:space="preserve">Email 2: </w:t>
      </w:r>
    </w:p>
    <w:p w14:paraId="6725710F" w14:textId="7EA4EE89" w:rsidR="0025093C" w:rsidRPr="0025093C" w:rsidRDefault="0025093C" w:rsidP="0025093C">
      <w:pPr>
        <w:rPr>
          <w:b/>
          <w:bCs/>
        </w:rPr>
      </w:pPr>
      <w:r w:rsidRPr="0025093C">
        <w:rPr>
          <w:b/>
          <w:bCs/>
        </w:rPr>
        <w:t xml:space="preserve">Subject: </w:t>
      </w:r>
      <w:r w:rsidR="008A50AF" w:rsidRPr="008A50AF">
        <w:t>Why CFOs Are Turning to AI for Faster, Cleaner Financial Data</w:t>
      </w:r>
    </w:p>
    <w:p w14:paraId="226F3F2B" w14:textId="20EF99BF" w:rsidR="0025093C" w:rsidRDefault="0025093C" w:rsidP="0025093C">
      <w:pPr>
        <w:rPr>
          <w:b/>
          <w:bCs/>
        </w:rPr>
      </w:pPr>
      <w:r w:rsidRPr="0025093C">
        <w:rPr>
          <w:b/>
          <w:bCs/>
        </w:rPr>
        <w:t>Hi [First Name],</w:t>
      </w:r>
    </w:p>
    <w:p w14:paraId="3F6C4139" w14:textId="77777777" w:rsidR="008A50AF" w:rsidRPr="008A50AF" w:rsidRDefault="008A50AF" w:rsidP="008A50AF">
      <w:r w:rsidRPr="008A50AF">
        <w:t>AI-powered parsing with expert review = faster insights, better compliance.</w:t>
      </w:r>
    </w:p>
    <w:p w14:paraId="76EF4125" w14:textId="77777777" w:rsidR="00B33B0C" w:rsidRPr="008A50AF" w:rsidRDefault="00B33B0C" w:rsidP="00B33B0C">
      <w:pPr>
        <w:rPr>
          <w:b/>
          <w:bCs/>
        </w:rPr>
      </w:pPr>
      <w:r w:rsidRPr="008A50AF">
        <w:rPr>
          <w:b/>
          <w:bCs/>
        </w:rPr>
        <w:t>Body:</w:t>
      </w:r>
    </w:p>
    <w:p w14:paraId="7C2DDCEE" w14:textId="77777777" w:rsidR="008A50AF" w:rsidRPr="008A50AF" w:rsidRDefault="008A50AF" w:rsidP="008A50AF">
      <w:r w:rsidRPr="008A50AF">
        <w:t xml:space="preserve">Just following up on our </w:t>
      </w:r>
      <w:r w:rsidRPr="008A50AF">
        <w:rPr>
          <w:b/>
          <w:bCs/>
        </w:rPr>
        <w:t>AI-powered financial data parsing</w:t>
      </w:r>
      <w:r w:rsidRPr="008A50AF">
        <w:t xml:space="preserve"> solution. Whether it's for reporting, credit risk, or analytics, we help finance teams:</w:t>
      </w:r>
    </w:p>
    <w:p w14:paraId="06818762" w14:textId="77777777" w:rsidR="008A50AF" w:rsidRPr="008A50AF" w:rsidRDefault="008A50AF" w:rsidP="008A50AF">
      <w:r w:rsidRPr="008A50AF">
        <w:rPr>
          <w:rFonts w:ascii="Segoe UI Symbol" w:hAnsi="Segoe UI Symbol" w:cs="Segoe UI Symbol"/>
        </w:rPr>
        <w:t>✔</w:t>
      </w:r>
      <w:r w:rsidRPr="008A50AF">
        <w:t xml:space="preserve"> Extract high-volume data from unstructured financial docs</w:t>
      </w:r>
      <w:r w:rsidRPr="008A50AF">
        <w:br/>
      </w:r>
      <w:r w:rsidRPr="008A50AF">
        <w:rPr>
          <w:rFonts w:ascii="Segoe UI Symbol" w:hAnsi="Segoe UI Symbol" w:cs="Segoe UI Symbol"/>
        </w:rPr>
        <w:t>✔</w:t>
      </w:r>
      <w:r w:rsidRPr="008A50AF">
        <w:t xml:space="preserve"> Ensure 100% accuracy with a built-in human review process</w:t>
      </w:r>
      <w:r w:rsidRPr="008A50AF">
        <w:br/>
      </w:r>
      <w:r w:rsidRPr="008A50AF">
        <w:rPr>
          <w:rFonts w:ascii="Segoe UI Symbol" w:hAnsi="Segoe UI Symbol" w:cs="Segoe UI Symbol"/>
        </w:rPr>
        <w:t>✔</w:t>
      </w:r>
      <w:r w:rsidRPr="008A50AF">
        <w:t xml:space="preserve"> Deliver outputs ready for BI tools, ERPs, or regulatory systems</w:t>
      </w:r>
    </w:p>
    <w:p w14:paraId="323363E3" w14:textId="77777777" w:rsidR="008A50AF" w:rsidRDefault="008A50AF" w:rsidP="008A50AF">
      <w:r w:rsidRPr="008A50AF">
        <w:t xml:space="preserve">Our hybrid model combines the </w:t>
      </w:r>
      <w:r w:rsidRPr="008A50AF">
        <w:rPr>
          <w:b/>
          <w:bCs/>
        </w:rPr>
        <w:t>speed of AI with the confidence of human QC</w:t>
      </w:r>
      <w:r w:rsidRPr="008A50AF">
        <w:t>—trusted by financial institutions and data providers alike.</w:t>
      </w:r>
    </w:p>
    <w:p w14:paraId="5206661B" w14:textId="77777777" w:rsidR="008A50AF" w:rsidRPr="00B33B0C" w:rsidRDefault="008A50AF" w:rsidP="008A50AF">
      <w:pPr>
        <w:rPr>
          <w:color w:val="215E99" w:themeColor="text2" w:themeTint="BF"/>
        </w:rPr>
      </w:pPr>
      <w:r w:rsidRPr="00B33B0C">
        <w:rPr>
          <w:b/>
          <w:bCs/>
          <w:color w:val="215E99" w:themeColor="text2" w:themeTint="BF"/>
        </w:rPr>
        <w:t>Pick a time here</w:t>
      </w:r>
    </w:p>
    <w:p w14:paraId="61A404A6" w14:textId="77777777" w:rsidR="008A50AF" w:rsidRPr="008A50AF" w:rsidRDefault="008A50AF" w:rsidP="008A50AF"/>
    <w:p w14:paraId="513929B0" w14:textId="28207E5A" w:rsidR="00773425" w:rsidRDefault="008A50AF" w:rsidP="0025093C">
      <w:pPr>
        <w:rPr>
          <w:b/>
          <w:bCs/>
        </w:rPr>
      </w:pPr>
      <w:r w:rsidRPr="008A50AF">
        <w:t>Thanks again,</w:t>
      </w:r>
      <w:r w:rsidRPr="008A50AF">
        <w:br/>
      </w:r>
      <w:r w:rsidR="0025093C" w:rsidRPr="0025093C">
        <w:t>Regards,</w:t>
      </w:r>
      <w:r w:rsidR="0025093C" w:rsidRPr="0025093C">
        <w:br/>
      </w:r>
      <w:r w:rsidR="0025093C" w:rsidRPr="0025093C">
        <w:rPr>
          <w:b/>
          <w:bCs/>
        </w:rPr>
        <w:t>[Your Name]</w:t>
      </w:r>
      <w:r w:rsidR="0025093C" w:rsidRPr="0025093C">
        <w:rPr>
          <w:b/>
          <w:bCs/>
        </w:rPr>
        <w:br/>
        <w:t>Sybrant Technologies</w:t>
      </w:r>
    </w:p>
    <w:p w14:paraId="62B88D75" w14:textId="77777777" w:rsidR="00773425" w:rsidRDefault="00773425">
      <w:pPr>
        <w:rPr>
          <w:b/>
          <w:bCs/>
        </w:rPr>
      </w:pPr>
      <w:r>
        <w:rPr>
          <w:b/>
          <w:bCs/>
        </w:rPr>
        <w:br w:type="page"/>
      </w:r>
    </w:p>
    <w:p w14:paraId="5B73C50D" w14:textId="44CB83B8" w:rsidR="0025093C" w:rsidRPr="0025093C" w:rsidRDefault="0025093C" w:rsidP="0025093C">
      <w:pPr>
        <w:rPr>
          <w:b/>
          <w:bCs/>
        </w:rPr>
      </w:pPr>
      <w:r w:rsidRPr="0025093C">
        <w:rPr>
          <w:b/>
          <w:bCs/>
        </w:rPr>
        <w:lastRenderedPageBreak/>
        <w:t xml:space="preserve">Email 3: </w:t>
      </w:r>
    </w:p>
    <w:p w14:paraId="62973531" w14:textId="43FBC50B" w:rsidR="0025093C" w:rsidRDefault="0025093C" w:rsidP="0025093C">
      <w:pPr>
        <w:rPr>
          <w:b/>
          <w:bCs/>
        </w:rPr>
      </w:pPr>
      <w:r w:rsidRPr="0025093C">
        <w:rPr>
          <w:b/>
          <w:bCs/>
        </w:rPr>
        <w:t>Subject</w:t>
      </w:r>
      <w:r w:rsidRPr="0025093C">
        <w:t xml:space="preserve">: </w:t>
      </w:r>
      <w:r w:rsidR="008A50AF" w:rsidRPr="008A50AF">
        <w:t>Structured Financial Data — From Any Format, At Scale</w:t>
      </w:r>
      <w:r w:rsidRPr="0025093C">
        <w:br/>
      </w:r>
      <w:r w:rsidRPr="0025093C">
        <w:rPr>
          <w:b/>
          <w:bCs/>
        </w:rPr>
        <w:br/>
        <w:t>Hi [First Name],</w:t>
      </w:r>
    </w:p>
    <w:p w14:paraId="2AFCC716" w14:textId="77777777" w:rsidR="008A50AF" w:rsidRDefault="008A50AF" w:rsidP="00327DBE">
      <w:r w:rsidRPr="008A50AF">
        <w:t>From PDFs to XBRL — parsed, validated, and delivered with precision.</w:t>
      </w:r>
    </w:p>
    <w:p w14:paraId="453F12A9" w14:textId="77777777" w:rsidR="008A50AF" w:rsidRPr="008A50AF" w:rsidRDefault="008A50AF" w:rsidP="008A50AF">
      <w:r w:rsidRPr="008A50AF">
        <w:t>Still parsing financial documents manually or outsourcing with limited control? With Sybrant, you can:</w:t>
      </w:r>
    </w:p>
    <w:p w14:paraId="1FBBBEE1" w14:textId="77777777" w:rsidR="008A50AF" w:rsidRPr="008A50AF" w:rsidRDefault="008A50AF" w:rsidP="008A50AF">
      <w:r w:rsidRPr="008A50AF">
        <w:rPr>
          <w:rFonts w:ascii="Segoe UI Symbol" w:hAnsi="Segoe UI Symbol" w:cs="Segoe UI Symbol"/>
        </w:rPr>
        <w:t>✔</w:t>
      </w:r>
      <w:r w:rsidRPr="008A50AF">
        <w:t xml:space="preserve"> Parse PDFs, scanned documents, Excel, and XBRL files</w:t>
      </w:r>
      <w:r w:rsidRPr="008A50AF">
        <w:br/>
      </w:r>
      <w:r w:rsidRPr="008A50AF">
        <w:rPr>
          <w:rFonts w:ascii="Segoe UI Symbol" w:hAnsi="Segoe UI Symbol" w:cs="Segoe UI Symbol"/>
        </w:rPr>
        <w:t>✔</w:t>
      </w:r>
      <w:r w:rsidRPr="008A50AF">
        <w:t xml:space="preserve"> Extract GAAP/IFRS-aligned line items, ratios, and notes</w:t>
      </w:r>
      <w:r w:rsidRPr="008A50AF">
        <w:br/>
      </w:r>
      <w:r w:rsidRPr="008A50AF">
        <w:rPr>
          <w:rFonts w:ascii="Segoe UI Symbol" w:hAnsi="Segoe UI Symbol" w:cs="Segoe UI Symbol"/>
        </w:rPr>
        <w:t>✔</w:t>
      </w:r>
      <w:r w:rsidRPr="008A50AF">
        <w:t xml:space="preserve"> Scale across volumes with confidence, thanks to our final human QA pass</w:t>
      </w:r>
    </w:p>
    <w:p w14:paraId="00967D48" w14:textId="77777777" w:rsidR="008A50AF" w:rsidRPr="008A50AF" w:rsidRDefault="008A50AF" w:rsidP="008A50AF">
      <w:r w:rsidRPr="008A50AF">
        <w:t xml:space="preserve">Our clients rely on us for </w:t>
      </w:r>
      <w:r w:rsidRPr="008A50AF">
        <w:rPr>
          <w:b/>
          <w:bCs/>
        </w:rPr>
        <w:t>precision, consistency, and time-saving automation</w:t>
      </w:r>
      <w:r w:rsidRPr="008A50AF">
        <w:t>—and so can you.</w:t>
      </w:r>
    </w:p>
    <w:p w14:paraId="7EBA9A83" w14:textId="77777777" w:rsidR="00327DBE" w:rsidRPr="0089481A" w:rsidRDefault="00327DBE" w:rsidP="00327DBE">
      <w:r w:rsidRPr="0089481A">
        <w:rPr>
          <w:b/>
          <w:bCs/>
          <w:color w:val="215E99" w:themeColor="text2" w:themeTint="BF"/>
        </w:rPr>
        <w:t>Let’s discuss what this could look like for your team</w:t>
      </w:r>
    </w:p>
    <w:p w14:paraId="1905C16A" w14:textId="644F750B" w:rsidR="0089481A" w:rsidRPr="0089481A" w:rsidRDefault="0089481A" w:rsidP="0089481A">
      <w:r w:rsidRPr="0089481A">
        <w:t>Thanks again,</w:t>
      </w:r>
    </w:p>
    <w:p w14:paraId="03B023E6" w14:textId="77777777" w:rsidR="0025093C" w:rsidRPr="0025093C" w:rsidRDefault="0025093C" w:rsidP="0025093C">
      <w:pPr>
        <w:rPr>
          <w:b/>
          <w:bCs/>
        </w:rPr>
      </w:pPr>
      <w:r w:rsidRPr="0025093C">
        <w:rPr>
          <w:b/>
          <w:bCs/>
        </w:rPr>
        <w:t>Best regards,</w:t>
      </w:r>
      <w:r w:rsidRPr="0025093C">
        <w:rPr>
          <w:b/>
          <w:bCs/>
        </w:rPr>
        <w:br/>
        <w:t>[Your Name]</w:t>
      </w:r>
      <w:r w:rsidRPr="0025093C">
        <w:rPr>
          <w:b/>
          <w:bCs/>
        </w:rPr>
        <w:br/>
        <w:t>Sybrant Technologies</w:t>
      </w:r>
    </w:p>
    <w:p w14:paraId="71883456" w14:textId="77777777" w:rsidR="008667C3" w:rsidRDefault="008667C3" w:rsidP="0025093C"/>
    <w:sectPr w:rsidR="008667C3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F292E" w14:textId="77777777" w:rsidR="00B769B3" w:rsidRDefault="00B769B3" w:rsidP="008667C3">
      <w:pPr>
        <w:spacing w:after="0" w:line="240" w:lineRule="auto"/>
      </w:pPr>
      <w:r>
        <w:separator/>
      </w:r>
    </w:p>
  </w:endnote>
  <w:endnote w:type="continuationSeparator" w:id="0">
    <w:p w14:paraId="42643641" w14:textId="77777777" w:rsidR="00B769B3" w:rsidRDefault="00B769B3" w:rsidP="008667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15B67D" w14:textId="77777777" w:rsidR="00B769B3" w:rsidRDefault="00B769B3" w:rsidP="008667C3">
      <w:pPr>
        <w:spacing w:after="0" w:line="240" w:lineRule="auto"/>
      </w:pPr>
      <w:r>
        <w:separator/>
      </w:r>
    </w:p>
  </w:footnote>
  <w:footnote w:type="continuationSeparator" w:id="0">
    <w:p w14:paraId="342BE60A" w14:textId="77777777" w:rsidR="00B769B3" w:rsidRDefault="00B769B3" w:rsidP="008667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5277A" w14:textId="637D66EB" w:rsidR="008667C3" w:rsidRDefault="00B00B00">
    <w:pPr>
      <w:pStyle w:val="Header"/>
    </w:pPr>
    <w:r>
      <w:rPr>
        <w:noProof/>
      </w:rPr>
      <w:drawing>
        <wp:inline distT="0" distB="0" distL="0" distR="0" wp14:anchorId="5CE2267A" wp14:editId="6AEAFFBE">
          <wp:extent cx="1436500" cy="425450"/>
          <wp:effectExtent l="0" t="0" r="0" b="0"/>
          <wp:docPr id="1207833435" name="Picture 1" descr="Sybrant_logo_trans_upd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ybrant_logo_trans_upd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303" cy="4277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6FCAEC7" w14:textId="77777777" w:rsidR="002B7FFB" w:rsidRDefault="002B7FFB">
    <w:pPr>
      <w:pStyle w:val="Header"/>
    </w:pPr>
  </w:p>
  <w:p w14:paraId="1DDD5718" w14:textId="77777777" w:rsidR="002B7FFB" w:rsidRDefault="002B7F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8319D"/>
    <w:multiLevelType w:val="multilevel"/>
    <w:tmpl w:val="455A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91E5F"/>
    <w:multiLevelType w:val="multilevel"/>
    <w:tmpl w:val="A67E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748D6"/>
    <w:multiLevelType w:val="multilevel"/>
    <w:tmpl w:val="EC1C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E0049"/>
    <w:multiLevelType w:val="multilevel"/>
    <w:tmpl w:val="63E8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B95D62"/>
    <w:multiLevelType w:val="hybridMultilevel"/>
    <w:tmpl w:val="A9EAF5CE"/>
    <w:lvl w:ilvl="0" w:tplc="6C54673A">
      <w:start w:val="1"/>
      <w:numFmt w:val="decimal"/>
      <w:lvlText w:val="(%1)"/>
      <w:lvlJc w:val="left"/>
      <w:pPr>
        <w:ind w:left="936" w:hanging="360"/>
      </w:pPr>
    </w:lvl>
    <w:lvl w:ilvl="1" w:tplc="04090019">
      <w:start w:val="1"/>
      <w:numFmt w:val="lowerLetter"/>
      <w:lvlText w:val="%2."/>
      <w:lvlJc w:val="left"/>
      <w:pPr>
        <w:ind w:left="1656" w:hanging="360"/>
      </w:pPr>
    </w:lvl>
    <w:lvl w:ilvl="2" w:tplc="0409001B">
      <w:start w:val="1"/>
      <w:numFmt w:val="lowerRoman"/>
      <w:lvlText w:val="%3."/>
      <w:lvlJc w:val="right"/>
      <w:pPr>
        <w:ind w:left="2376" w:hanging="180"/>
      </w:pPr>
    </w:lvl>
    <w:lvl w:ilvl="3" w:tplc="0409000F">
      <w:start w:val="1"/>
      <w:numFmt w:val="decimal"/>
      <w:lvlText w:val="%4."/>
      <w:lvlJc w:val="left"/>
      <w:pPr>
        <w:ind w:left="3096" w:hanging="360"/>
      </w:pPr>
    </w:lvl>
    <w:lvl w:ilvl="4" w:tplc="04090019">
      <w:start w:val="1"/>
      <w:numFmt w:val="lowerLetter"/>
      <w:lvlText w:val="%5."/>
      <w:lvlJc w:val="left"/>
      <w:pPr>
        <w:ind w:left="3816" w:hanging="360"/>
      </w:pPr>
    </w:lvl>
    <w:lvl w:ilvl="5" w:tplc="0409001B">
      <w:start w:val="1"/>
      <w:numFmt w:val="lowerRoman"/>
      <w:lvlText w:val="%6."/>
      <w:lvlJc w:val="right"/>
      <w:pPr>
        <w:ind w:left="4536" w:hanging="180"/>
      </w:pPr>
    </w:lvl>
    <w:lvl w:ilvl="6" w:tplc="0409000F">
      <w:start w:val="1"/>
      <w:numFmt w:val="decimal"/>
      <w:lvlText w:val="%7."/>
      <w:lvlJc w:val="left"/>
      <w:pPr>
        <w:ind w:left="5256" w:hanging="360"/>
      </w:pPr>
    </w:lvl>
    <w:lvl w:ilvl="7" w:tplc="04090019">
      <w:start w:val="1"/>
      <w:numFmt w:val="lowerLetter"/>
      <w:lvlText w:val="%8."/>
      <w:lvlJc w:val="left"/>
      <w:pPr>
        <w:ind w:left="5976" w:hanging="360"/>
      </w:pPr>
    </w:lvl>
    <w:lvl w:ilvl="8" w:tplc="0409001B">
      <w:start w:val="1"/>
      <w:numFmt w:val="lowerRoman"/>
      <w:lvlText w:val="%9."/>
      <w:lvlJc w:val="right"/>
      <w:pPr>
        <w:ind w:left="6696" w:hanging="180"/>
      </w:pPr>
    </w:lvl>
  </w:abstractNum>
  <w:abstractNum w:abstractNumId="5" w15:restartNumberingAfterBreak="0">
    <w:nsid w:val="59DE6195"/>
    <w:multiLevelType w:val="hybridMultilevel"/>
    <w:tmpl w:val="D408F4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A379E3"/>
    <w:multiLevelType w:val="hybridMultilevel"/>
    <w:tmpl w:val="81E00D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02050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707100767">
    <w:abstractNumId w:val="5"/>
  </w:num>
  <w:num w:numId="3" w16cid:durableId="1977906218">
    <w:abstractNumId w:val="1"/>
  </w:num>
  <w:num w:numId="4" w16cid:durableId="312370924">
    <w:abstractNumId w:val="3"/>
  </w:num>
  <w:num w:numId="5" w16cid:durableId="1599410405">
    <w:abstractNumId w:val="2"/>
  </w:num>
  <w:num w:numId="6" w16cid:durableId="375080696">
    <w:abstractNumId w:val="6"/>
  </w:num>
  <w:num w:numId="7" w16cid:durableId="1628706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7C3"/>
    <w:rsid w:val="000B2BDA"/>
    <w:rsid w:val="00157D3C"/>
    <w:rsid w:val="00170245"/>
    <w:rsid w:val="001B775F"/>
    <w:rsid w:val="002245E2"/>
    <w:rsid w:val="0025093C"/>
    <w:rsid w:val="00292A59"/>
    <w:rsid w:val="002B7FFB"/>
    <w:rsid w:val="00327DBE"/>
    <w:rsid w:val="00367D6E"/>
    <w:rsid w:val="0042016F"/>
    <w:rsid w:val="0048175B"/>
    <w:rsid w:val="004B4B65"/>
    <w:rsid w:val="00570715"/>
    <w:rsid w:val="0062312A"/>
    <w:rsid w:val="006E6DC1"/>
    <w:rsid w:val="006F208A"/>
    <w:rsid w:val="00773425"/>
    <w:rsid w:val="0077389D"/>
    <w:rsid w:val="00834B97"/>
    <w:rsid w:val="00851DE7"/>
    <w:rsid w:val="008667C3"/>
    <w:rsid w:val="008878F1"/>
    <w:rsid w:val="0089481A"/>
    <w:rsid w:val="00897A1D"/>
    <w:rsid w:val="008A50AF"/>
    <w:rsid w:val="008C397E"/>
    <w:rsid w:val="00A6238B"/>
    <w:rsid w:val="00B00B00"/>
    <w:rsid w:val="00B0540C"/>
    <w:rsid w:val="00B11B7A"/>
    <w:rsid w:val="00B17F9E"/>
    <w:rsid w:val="00B33B0C"/>
    <w:rsid w:val="00B55A8E"/>
    <w:rsid w:val="00B769B3"/>
    <w:rsid w:val="00BD0454"/>
    <w:rsid w:val="00C418A7"/>
    <w:rsid w:val="00C556B5"/>
    <w:rsid w:val="00CD17A8"/>
    <w:rsid w:val="00D5719A"/>
    <w:rsid w:val="00D9303A"/>
    <w:rsid w:val="00DB3279"/>
    <w:rsid w:val="00DC3C77"/>
    <w:rsid w:val="00E75E9A"/>
    <w:rsid w:val="00E85616"/>
    <w:rsid w:val="00EC1D9C"/>
    <w:rsid w:val="00F151E3"/>
    <w:rsid w:val="00F27B05"/>
    <w:rsid w:val="00F4107D"/>
    <w:rsid w:val="00FC3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C7021F"/>
  <w15:chartTrackingRefBased/>
  <w15:docId w15:val="{BA26A7C9-F4A5-4B74-B7D5-430719F85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7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7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7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7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7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7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7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7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7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7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7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7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7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7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7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7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7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7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7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7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7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7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7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7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7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7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7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7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7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667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67C3"/>
  </w:style>
  <w:style w:type="paragraph" w:styleId="Footer">
    <w:name w:val="footer"/>
    <w:basedOn w:val="Normal"/>
    <w:link w:val="FooterChar"/>
    <w:uiPriority w:val="99"/>
    <w:unhideWhenUsed/>
    <w:rsid w:val="008667C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7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0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1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7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21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2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12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43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83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20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1563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0889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223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882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4838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9309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22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91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8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711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5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00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4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730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21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603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6351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648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193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9039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70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502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813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79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803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701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011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7888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802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250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83638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5780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9770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2548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42249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69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9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1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03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17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08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834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9399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152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3057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676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6980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7131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4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3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322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478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204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3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5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74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9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75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5515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60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1310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606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2335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4493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565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1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7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812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69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115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019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359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0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335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739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494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3510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42484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99731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88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450</Words>
  <Characters>2570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Raghu Ramachandran</dc:creator>
  <cp:keywords/>
  <dc:description/>
  <cp:lastModifiedBy>Raghu Ramachandran</cp:lastModifiedBy>
  <cp:revision>3</cp:revision>
  <dcterms:created xsi:type="dcterms:W3CDTF">2025-05-20T13:57:00Z</dcterms:created>
  <dcterms:modified xsi:type="dcterms:W3CDTF">2025-05-20T14:18:00Z</dcterms:modified>
</cp:coreProperties>
</file>