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DF88" w14:textId="77777777" w:rsidR="00061E96" w:rsidRDefault="00000000">
      <w:pPr>
        <w:pStyle w:val="Heading1"/>
      </w:pPr>
      <w:r>
        <w:t>Case Study: Building and Testing an AI Skill That Turns Messy Notes into Jira-Ready Stories</w:t>
      </w:r>
    </w:p>
    <w:p w14:paraId="4BA50C1E" w14:textId="77777777" w:rsidR="00061E96" w:rsidRDefault="00000000">
      <w:r>
        <w:t>Abhishek Saha | [LinkedIn and email: add]</w:t>
      </w:r>
    </w:p>
    <w:p w14:paraId="15CEBF15" w14:textId="77777777" w:rsidR="00061E96" w:rsidRDefault="00000000">
      <w:r>
        <w:rPr>
          <w:i/>
        </w:rPr>
        <w:t>All data in this project is synthetic. Nothing comes from my employer or any client.</w:t>
      </w:r>
    </w:p>
    <w:p w14:paraId="3785367C" w14:textId="77777777" w:rsidR="00061E96" w:rsidRDefault="00000000">
      <w:pPr>
        <w:pStyle w:val="Heading2"/>
      </w:pPr>
      <w:r>
        <w:t>Summary</w:t>
      </w:r>
    </w:p>
    <w:p w14:paraId="0C88132F" w14:textId="77777777" w:rsidR="00061E96" w:rsidRDefault="00000000">
      <w:pPr>
        <w:pStyle w:val="ListParagraph"/>
        <w:numPr>
          <w:ilvl w:val="0"/>
          <w:numId w:val="2"/>
        </w:numPr>
      </w:pPr>
      <w:r>
        <w:rPr>
          <w:b/>
        </w:rPr>
        <w:t>Problem:</w:t>
      </w:r>
      <w:r>
        <w:t xml:space="preserve"> turning meeting notes, emails and draft BRDs into user stories is slow, and the costly risk is what gets missed: conflicting requirements, untestable wording and decisions nobody owns.</w:t>
      </w:r>
    </w:p>
    <w:p w14:paraId="5B54A746" w14:textId="77777777" w:rsidR="00061E96" w:rsidRDefault="00000000">
      <w:pPr>
        <w:pStyle w:val="ListParagraph"/>
        <w:numPr>
          <w:ilvl w:val="0"/>
          <w:numId w:val="2"/>
        </w:numPr>
      </w:pPr>
      <w:r>
        <w:rPr>
          <w:b/>
        </w:rPr>
        <w:t>What I built:</w:t>
      </w:r>
      <w:r>
        <w:t xml:space="preserve"> a Claude Skill, tested over three versions, that drafts traceable user stories, flags those three problem types instead of guessing, and produces a Jira import file.</w:t>
      </w:r>
    </w:p>
    <w:p w14:paraId="59A200EB" w14:textId="77777777" w:rsidR="00061E96" w:rsidRDefault="00000000">
      <w:pPr>
        <w:pStyle w:val="ListParagraph"/>
        <w:numPr>
          <w:ilvl w:val="0"/>
          <w:numId w:val="2"/>
        </w:numPr>
      </w:pPr>
      <w:r>
        <w:rPr>
          <w:b/>
        </w:rPr>
        <w:t>Result:</w:t>
      </w:r>
      <w:r>
        <w:t xml:space="preserve"> about 40% less drafting time in self-timed tests; every planted problem caught in all five scored runs; rubric score of 12 of 14 for v1 and 14 of 14 on an unseen scenario for v3.</w:t>
      </w:r>
    </w:p>
    <w:p w14:paraId="370A2511" w14:textId="77777777" w:rsidR="00061E96" w:rsidRDefault="00000000">
      <w:pPr>
        <w:pStyle w:val="ListParagraph"/>
        <w:numPr>
          <w:ilvl w:val="0"/>
          <w:numId w:val="2"/>
        </w:numPr>
      </w:pPr>
      <w:r>
        <w:rPr>
          <w:b/>
        </w:rPr>
        <w:t>Main lesson:</w:t>
      </w:r>
      <w:r>
        <w:t xml:space="preserve"> a tool that drafts fast but invents details or hides a conflict makes a team slower. What mattered most was testing against planted problems and fixing what the tests exposed.</w:t>
      </w:r>
    </w:p>
    <w:p w14:paraId="1B3CD405" w14:textId="77777777" w:rsidR="00061E96" w:rsidRDefault="00000000">
      <w:pPr>
        <w:pStyle w:val="Heading2"/>
      </w:pPr>
      <w:r>
        <w:t>1. The problem</w:t>
      </w:r>
    </w:p>
    <w:p w14:paraId="079E8B4D" w14:textId="77777777" w:rsidR="00061E96" w:rsidRDefault="00000000">
      <w:r>
        <w:t xml:space="preserve">Business analysts and PMOs spend hours converting transcripts, email threads and half-written BRDs into stories. Typing is not the main cost. A contradiction between two stakeholders, a requirement like “the system should be fast”, or a decision everyone agrees on but nobody owns will surface late in delivery, when it is expensive. I wanted a workflow that saves drafting time </w:t>
      </w:r>
      <w:r>
        <w:rPr>
          <w:b/>
        </w:rPr>
        <w:t>and</w:t>
      </w:r>
      <w:r>
        <w:t xml:space="preserve"> makes those problems visible on day one, so I set a stricter standard than “produces plausible stories”.</w:t>
      </w:r>
    </w:p>
    <w:p w14:paraId="6852C763" w14:textId="77777777" w:rsidR="00061E96" w:rsidRDefault="00000000">
      <w:pPr>
        <w:pStyle w:val="Heading2"/>
      </w:pPr>
      <w:r>
        <w:t>2. Design choices</w:t>
      </w:r>
    </w:p>
    <w:p w14:paraId="4AB80691" w14:textId="77777777" w:rsidR="00061E96" w:rsidRDefault="00000000">
      <w:pPr>
        <w:pStyle w:val="ListParagraph"/>
        <w:numPr>
          <w:ilvl w:val="0"/>
          <w:numId w:val="3"/>
        </w:numPr>
      </w:pPr>
      <w:r>
        <w:rPr>
          <w:b/>
        </w:rPr>
        <w:t>A reusable Skill, not a one-off prompt.</w:t>
      </w:r>
      <w:r>
        <w:t xml:space="preserve"> A Skill triggers on a description, behaves the same way for every user and can be versioned and shared across a team.</w:t>
      </w:r>
    </w:p>
    <w:p w14:paraId="10E0CE35" w14:textId="77777777" w:rsidR="00061E96" w:rsidRDefault="00000000">
      <w:pPr>
        <w:pStyle w:val="ListParagraph"/>
        <w:numPr>
          <w:ilvl w:val="0"/>
          <w:numId w:val="3"/>
        </w:numPr>
      </w:pPr>
      <w:r>
        <w:rPr>
          <w:b/>
        </w:rPr>
        <w:t>Flag, don’t decide.</w:t>
      </w:r>
      <w:r>
        <w:t xml:space="preserve"> When two sources conflict, the Skill names both, explains why they are incompatible, marks the stories Blocked and asks for a decision. It never picks a side.</w:t>
      </w:r>
    </w:p>
    <w:p w14:paraId="1B537F74" w14:textId="77777777" w:rsidR="00061E96" w:rsidRDefault="00000000">
      <w:pPr>
        <w:pStyle w:val="ListParagraph"/>
        <w:numPr>
          <w:ilvl w:val="0"/>
          <w:numId w:val="3"/>
        </w:numPr>
      </w:pPr>
      <w:r>
        <w:rPr>
          <w:b/>
        </w:rPr>
        <w:t>Traceability.</w:t>
      </w:r>
      <w:r>
        <w:t xml:space="preserve"> Every story cites the exact source line (for example a transcript timestamp or a BRD requirement number), so a reviewer can verify it in seconds.</w:t>
      </w:r>
    </w:p>
    <w:p w14:paraId="6D4D4175" w14:textId="77777777" w:rsidR="00061E96" w:rsidRDefault="00000000">
      <w:pPr>
        <w:pStyle w:val="ListParagraph"/>
        <w:numPr>
          <w:ilvl w:val="0"/>
          <w:numId w:val="3"/>
        </w:numPr>
      </w:pPr>
      <w:r>
        <w:rPr>
          <w:b/>
        </w:rPr>
        <w:t>Never invent.</w:t>
      </w:r>
      <w:r>
        <w:t xml:space="preserve"> Missing numbers, owners and dates are written as “[not stated]” and become open questions. Anything inferred is labelled as an assumption. Priorities are always “proposed”.</w:t>
      </w:r>
    </w:p>
    <w:p w14:paraId="47D507CF" w14:textId="77777777" w:rsidR="00061E96" w:rsidRDefault="00000000">
      <w:pPr>
        <w:pStyle w:val="ListParagraph"/>
        <w:numPr>
          <w:ilvl w:val="0"/>
          <w:numId w:val="3"/>
        </w:numPr>
      </w:pPr>
      <w:r>
        <w:rPr>
          <w:b/>
        </w:rPr>
        <w:t>A three-state status model.</w:t>
      </w:r>
      <w:r>
        <w:t xml:space="preserve"> Ready, Needs confirmation or Blocked, mapped to Jira labels, so the backlog shows what can be built now.</w:t>
      </w:r>
    </w:p>
    <w:p w14:paraId="52997607" w14:textId="77777777" w:rsidR="00061E96" w:rsidRDefault="00000000">
      <w:pPr>
        <w:pStyle w:val="ListParagraph"/>
        <w:numPr>
          <w:ilvl w:val="0"/>
          <w:numId w:val="3"/>
        </w:numPr>
      </w:pPr>
      <w:r>
        <w:rPr>
          <w:b/>
        </w:rPr>
        <w:t>Backlog and review notes kept apart.</w:t>
      </w:r>
      <w:r>
        <w:t xml:space="preserve"> Only stories become Jira rows. Conflicts, vague requirements, unowned items and gaps stay in a review section with a short “Decisions needed” list on top.</w:t>
      </w:r>
    </w:p>
    <w:p w14:paraId="6451BE9C" w14:textId="77777777" w:rsidR="00061E96" w:rsidRDefault="00000000">
      <w:pPr>
        <w:pStyle w:val="Heading2"/>
      </w:pPr>
      <w:r>
        <w:lastRenderedPageBreak/>
        <w:t>3. How I tested it</w:t>
      </w:r>
    </w:p>
    <w:p w14:paraId="2F0A5F3C" w14:textId="77777777" w:rsidR="00061E96" w:rsidRDefault="00000000">
      <w:pPr>
        <w:pStyle w:val="ListParagraph"/>
        <w:numPr>
          <w:ilvl w:val="0"/>
          <w:numId w:val="4"/>
        </w:numPr>
      </w:pPr>
      <w:r>
        <w:rPr>
          <w:b/>
        </w:rPr>
        <w:t>Baseline first.</w:t>
      </w:r>
      <w:r>
        <w:t xml:space="preserve"> I wrote stories by hand from the same sources and timed myself, so there was a real comparison.</w:t>
      </w:r>
    </w:p>
    <w:p w14:paraId="3BF43E3D" w14:textId="77777777" w:rsidR="00061E96" w:rsidRDefault="00000000">
      <w:pPr>
        <w:pStyle w:val="ListParagraph"/>
        <w:numPr>
          <w:ilvl w:val="0"/>
          <w:numId w:val="4"/>
        </w:numPr>
      </w:pPr>
      <w:r>
        <w:rPr>
          <w:b/>
        </w:rPr>
        <w:t>Two synthetic scenarios.</w:t>
      </w:r>
      <w:r>
        <w:t xml:space="preserve"> Kestrel (a bank’s digital account opening) and Heron (an expense-claims tool at a logistics company). Heron was </w:t>
      </w:r>
      <w:r>
        <w:rPr>
          <w:b/>
        </w:rPr>
        <w:t>never shown to the Skill during development</w:t>
      </w:r>
      <w:r>
        <w:t>.</w:t>
      </w:r>
    </w:p>
    <w:p w14:paraId="240481E7" w14:textId="77777777" w:rsidR="00061E96" w:rsidRDefault="00000000">
      <w:pPr>
        <w:pStyle w:val="ListParagraph"/>
        <w:numPr>
          <w:ilvl w:val="0"/>
          <w:numId w:val="4"/>
        </w:numPr>
      </w:pPr>
      <w:r>
        <w:rPr>
          <w:b/>
        </w:rPr>
        <w:t>Messy, realistic sources.</w:t>
      </w:r>
      <w:r>
        <w:t xml:space="preserve"> Six per scenario: a kickoff transcript, an email thread, a half-written BRD, operations or payroll notes, chat snippets and a steering committee note.</w:t>
      </w:r>
    </w:p>
    <w:p w14:paraId="5BF8494B" w14:textId="77777777" w:rsidR="00061E96" w:rsidRDefault="00000000">
      <w:pPr>
        <w:pStyle w:val="ListParagraph"/>
        <w:numPr>
          <w:ilvl w:val="0"/>
          <w:numId w:val="4"/>
        </w:numPr>
      </w:pPr>
      <w:r>
        <w:rPr>
          <w:b/>
        </w:rPr>
        <w:t>Planted problems.</w:t>
      </w:r>
      <w:r>
        <w:t xml:space="preserve"> One contradiction, one vague requirement and one unowned decision per scenario. In Heron the contradiction was two overlapping numbers (auto-approval under £100 vs. manager approval over £50), so it could not be caught by keyword.</w:t>
      </w:r>
    </w:p>
    <w:p w14:paraId="5F209BEF" w14:textId="77777777" w:rsidR="00061E96" w:rsidRDefault="00000000">
      <w:pPr>
        <w:pStyle w:val="ListParagraph"/>
        <w:numPr>
          <w:ilvl w:val="0"/>
          <w:numId w:val="4"/>
        </w:numPr>
      </w:pPr>
      <w:r>
        <w:rPr>
          <w:b/>
        </w:rPr>
        <w:t>A written rubric and a hidden answer key.</w:t>
      </w:r>
      <w:r>
        <w:t xml:space="preserve"> Seven criteria scored 0 to 2: completeness, testable criteria, contradiction caught, vague requirement caught, missing owner caught, no invented requirements and Jira-ready output. Maximum 14.</w:t>
      </w:r>
    </w:p>
    <w:p w14:paraId="010B09ED" w14:textId="77777777" w:rsidR="00061E96" w:rsidRDefault="00000000">
      <w:pPr>
        <w:pStyle w:val="ListParagraph"/>
        <w:numPr>
          <w:ilvl w:val="0"/>
          <w:numId w:val="4"/>
        </w:numPr>
      </w:pPr>
      <w:r>
        <w:rPr>
          <w:b/>
        </w:rPr>
        <w:t>Clean runs.</w:t>
      </w:r>
      <w:r>
        <w:t xml:space="preserve"> A new chat for every run, timed from sending the prompt to finishing reading the output. Outputs were imported into Jira.</w:t>
      </w:r>
    </w:p>
    <w:p w14:paraId="1F88845E" w14:textId="77777777" w:rsidR="00061E96" w:rsidRDefault="00000000">
      <w:pPr>
        <w:pStyle w:val="Heading2"/>
      </w:pPr>
      <w:r>
        <w:t>4. Results</w:t>
      </w:r>
    </w:p>
    <w:tbl>
      <w:tblPr>
        <w:tblStyle w:val="TableGrid"/>
        <w:tblW w:w="0" w:type="auto"/>
        <w:tblLayout w:type="fixed"/>
        <w:tblLook w:val="0420" w:firstRow="1" w:lastRow="0" w:firstColumn="0" w:lastColumn="0" w:noHBand="0" w:noVBand="1"/>
      </w:tblPr>
      <w:tblGrid>
        <w:gridCol w:w="1195"/>
        <w:gridCol w:w="1027"/>
        <w:gridCol w:w="1067"/>
        <w:gridCol w:w="829"/>
        <w:gridCol w:w="1170"/>
        <w:gridCol w:w="952"/>
        <w:gridCol w:w="1470"/>
        <w:gridCol w:w="1650"/>
      </w:tblGrid>
      <w:tr w:rsidR="00061E96" w14:paraId="38A7E90A" w14:textId="77777777">
        <w:trPr>
          <w:tblHeader/>
        </w:trPr>
        <w:tc>
          <w:tcPr>
            <w:tcW w:w="1195" w:type="dxa"/>
            <w:shd w:val="clear" w:color="auto" w:fill="F2F2F2"/>
          </w:tcPr>
          <w:p w14:paraId="534AD7A0" w14:textId="77777777" w:rsidR="00061E96" w:rsidRDefault="00000000">
            <w:r>
              <w:t>Scenario</w:t>
            </w:r>
          </w:p>
        </w:tc>
        <w:tc>
          <w:tcPr>
            <w:tcW w:w="1027" w:type="dxa"/>
            <w:shd w:val="clear" w:color="auto" w:fill="F2F2F2"/>
          </w:tcPr>
          <w:p w14:paraId="793EF36B" w14:textId="77777777" w:rsidR="00061E96" w:rsidRDefault="00000000">
            <w:r>
              <w:t>Version</w:t>
            </w:r>
          </w:p>
        </w:tc>
        <w:tc>
          <w:tcPr>
            <w:tcW w:w="1067" w:type="dxa"/>
            <w:shd w:val="clear" w:color="auto" w:fill="F2F2F2"/>
          </w:tcPr>
          <w:p w14:paraId="7F0D53BE" w14:textId="77777777" w:rsidR="00061E96" w:rsidRDefault="00000000">
            <w:r>
              <w:t>Sources</w:t>
            </w:r>
          </w:p>
        </w:tc>
        <w:tc>
          <w:tcPr>
            <w:tcW w:w="829" w:type="dxa"/>
            <w:shd w:val="clear" w:color="auto" w:fill="F2F2F2"/>
          </w:tcPr>
          <w:p w14:paraId="3D52943D" w14:textId="77777777" w:rsidR="00061E96" w:rsidRDefault="00000000">
            <w:r>
              <w:t>Score (of 14)</w:t>
            </w:r>
          </w:p>
        </w:tc>
        <w:tc>
          <w:tcPr>
            <w:tcW w:w="1170" w:type="dxa"/>
            <w:shd w:val="clear" w:color="auto" w:fill="F2F2F2"/>
          </w:tcPr>
          <w:p w14:paraId="240DB783" w14:textId="77777777" w:rsidR="00061E96" w:rsidRDefault="00000000">
            <w:r>
              <w:t>Problems caught</w:t>
            </w:r>
          </w:p>
        </w:tc>
        <w:tc>
          <w:tcPr>
            <w:tcW w:w="952" w:type="dxa"/>
            <w:shd w:val="clear" w:color="auto" w:fill="F2F2F2"/>
          </w:tcPr>
          <w:p w14:paraId="3D45DDC7" w14:textId="77777777" w:rsidR="00061E96" w:rsidRDefault="00000000">
            <w:r>
              <w:t>Skill time</w:t>
            </w:r>
          </w:p>
        </w:tc>
        <w:tc>
          <w:tcPr>
            <w:tcW w:w="1470" w:type="dxa"/>
            <w:shd w:val="clear" w:color="auto" w:fill="F2F2F2"/>
          </w:tcPr>
          <w:p w14:paraId="3C59F62E" w14:textId="77777777" w:rsidR="00061E96" w:rsidRDefault="00000000">
            <w:r>
              <w:t>Manual time</w:t>
            </w:r>
          </w:p>
        </w:tc>
        <w:tc>
          <w:tcPr>
            <w:tcW w:w="1650" w:type="dxa"/>
            <w:shd w:val="clear" w:color="auto" w:fill="F2F2F2"/>
          </w:tcPr>
          <w:p w14:paraId="62462936" w14:textId="77777777" w:rsidR="00061E96" w:rsidRDefault="00000000">
            <w:r>
              <w:t>Points lost</w:t>
            </w:r>
          </w:p>
        </w:tc>
      </w:tr>
      <w:tr w:rsidR="00061E96" w14:paraId="50BB68AD" w14:textId="77777777">
        <w:tc>
          <w:tcPr>
            <w:tcW w:w="1195" w:type="dxa"/>
          </w:tcPr>
          <w:p w14:paraId="1CA3F81B" w14:textId="77777777" w:rsidR="00061E96" w:rsidRDefault="00000000">
            <w:r>
              <w:t>Kestrel</w:t>
            </w:r>
          </w:p>
        </w:tc>
        <w:tc>
          <w:tcPr>
            <w:tcW w:w="1027" w:type="dxa"/>
          </w:tcPr>
          <w:p w14:paraId="5971E49F" w14:textId="77777777" w:rsidR="00061E96" w:rsidRDefault="00000000">
            <w:r>
              <w:t>v1</w:t>
            </w:r>
          </w:p>
        </w:tc>
        <w:tc>
          <w:tcPr>
            <w:tcW w:w="1067" w:type="dxa"/>
          </w:tcPr>
          <w:p w14:paraId="015C862D" w14:textId="77777777" w:rsidR="00061E96" w:rsidRDefault="00000000">
            <w:r>
              <w:t>3</w:t>
            </w:r>
          </w:p>
        </w:tc>
        <w:tc>
          <w:tcPr>
            <w:tcW w:w="829" w:type="dxa"/>
          </w:tcPr>
          <w:p w14:paraId="55941ABA" w14:textId="77777777" w:rsidR="00061E96" w:rsidRDefault="00000000">
            <w:r>
              <w:t>12</w:t>
            </w:r>
          </w:p>
        </w:tc>
        <w:tc>
          <w:tcPr>
            <w:tcW w:w="1170" w:type="dxa"/>
          </w:tcPr>
          <w:p w14:paraId="2DD23C1F" w14:textId="77777777" w:rsidR="00061E96" w:rsidRDefault="00000000">
            <w:r>
              <w:t>3 of 3</w:t>
            </w:r>
          </w:p>
        </w:tc>
        <w:tc>
          <w:tcPr>
            <w:tcW w:w="952" w:type="dxa"/>
          </w:tcPr>
          <w:p w14:paraId="75593B70" w14:textId="77777777" w:rsidR="00061E96" w:rsidRDefault="00000000">
            <w:r>
              <w:t>12 min</w:t>
            </w:r>
          </w:p>
        </w:tc>
        <w:tc>
          <w:tcPr>
            <w:tcW w:w="1470" w:type="dxa"/>
          </w:tcPr>
          <w:p w14:paraId="7B4A3125" w14:textId="77777777" w:rsidR="00061E96" w:rsidRDefault="00000000">
            <w:r>
              <w:t>about 20 min</w:t>
            </w:r>
          </w:p>
        </w:tc>
        <w:tc>
          <w:tcPr>
            <w:tcW w:w="1650" w:type="dxa"/>
          </w:tcPr>
          <w:p w14:paraId="684C4336" w14:textId="77777777" w:rsidR="00061E96" w:rsidRDefault="00000000">
            <w:r>
              <w:t>invented behaviour; Jira file only offered</w:t>
            </w:r>
          </w:p>
        </w:tc>
      </w:tr>
      <w:tr w:rsidR="00061E96" w14:paraId="102F799A" w14:textId="77777777">
        <w:tc>
          <w:tcPr>
            <w:tcW w:w="1195" w:type="dxa"/>
          </w:tcPr>
          <w:p w14:paraId="40AB8A91" w14:textId="77777777" w:rsidR="00061E96" w:rsidRDefault="00000000">
            <w:r>
              <w:t>Kestrel</w:t>
            </w:r>
          </w:p>
        </w:tc>
        <w:tc>
          <w:tcPr>
            <w:tcW w:w="1027" w:type="dxa"/>
          </w:tcPr>
          <w:p w14:paraId="0FEFAEBA" w14:textId="77777777" w:rsidR="00061E96" w:rsidRDefault="00000000">
            <w:r>
              <w:t>v2</w:t>
            </w:r>
          </w:p>
        </w:tc>
        <w:tc>
          <w:tcPr>
            <w:tcW w:w="1067" w:type="dxa"/>
          </w:tcPr>
          <w:p w14:paraId="790EC512" w14:textId="77777777" w:rsidR="00061E96" w:rsidRDefault="00000000">
            <w:r>
              <w:t>3</w:t>
            </w:r>
          </w:p>
        </w:tc>
        <w:tc>
          <w:tcPr>
            <w:tcW w:w="829" w:type="dxa"/>
          </w:tcPr>
          <w:p w14:paraId="46AB49E3" w14:textId="77777777" w:rsidR="00061E96" w:rsidRDefault="00000000">
            <w:r>
              <w:t>14</w:t>
            </w:r>
          </w:p>
        </w:tc>
        <w:tc>
          <w:tcPr>
            <w:tcW w:w="1170" w:type="dxa"/>
          </w:tcPr>
          <w:p w14:paraId="343E572B" w14:textId="77777777" w:rsidR="00061E96" w:rsidRDefault="00000000">
            <w:r>
              <w:t>3 of 3</w:t>
            </w:r>
          </w:p>
        </w:tc>
        <w:tc>
          <w:tcPr>
            <w:tcW w:w="952" w:type="dxa"/>
          </w:tcPr>
          <w:p w14:paraId="56A2CDF5" w14:textId="77777777" w:rsidR="00061E96" w:rsidRDefault="00000000">
            <w:r>
              <w:t>12 min</w:t>
            </w:r>
          </w:p>
        </w:tc>
        <w:tc>
          <w:tcPr>
            <w:tcW w:w="1470" w:type="dxa"/>
          </w:tcPr>
          <w:p w14:paraId="3EC418D4" w14:textId="77777777" w:rsidR="00061E96" w:rsidRDefault="00000000">
            <w:r>
              <w:t>about 20 min</w:t>
            </w:r>
          </w:p>
        </w:tc>
        <w:tc>
          <w:tcPr>
            <w:tcW w:w="1650" w:type="dxa"/>
          </w:tcPr>
          <w:p w14:paraId="03F95B48" w14:textId="77777777" w:rsidR="00061E96" w:rsidRDefault="00000000">
            <w:r>
              <w:t>none</w:t>
            </w:r>
          </w:p>
        </w:tc>
      </w:tr>
      <w:tr w:rsidR="00061E96" w14:paraId="533D0EC3" w14:textId="77777777">
        <w:tc>
          <w:tcPr>
            <w:tcW w:w="1195" w:type="dxa"/>
          </w:tcPr>
          <w:p w14:paraId="0858D560" w14:textId="77777777" w:rsidR="00061E96" w:rsidRDefault="00000000">
            <w:r>
              <w:t>Kestrel</w:t>
            </w:r>
          </w:p>
        </w:tc>
        <w:tc>
          <w:tcPr>
            <w:tcW w:w="1027" w:type="dxa"/>
          </w:tcPr>
          <w:p w14:paraId="52FE81D7" w14:textId="77777777" w:rsidR="00061E96" w:rsidRDefault="00000000">
            <w:r>
              <w:t>v2</w:t>
            </w:r>
          </w:p>
        </w:tc>
        <w:tc>
          <w:tcPr>
            <w:tcW w:w="1067" w:type="dxa"/>
          </w:tcPr>
          <w:p w14:paraId="08C7F744" w14:textId="77777777" w:rsidR="00061E96" w:rsidRDefault="00000000">
            <w:r>
              <w:t>6</w:t>
            </w:r>
          </w:p>
        </w:tc>
        <w:tc>
          <w:tcPr>
            <w:tcW w:w="829" w:type="dxa"/>
          </w:tcPr>
          <w:p w14:paraId="7A659D3A" w14:textId="77777777" w:rsidR="00061E96" w:rsidRDefault="00000000">
            <w:r>
              <w:t>13</w:t>
            </w:r>
          </w:p>
        </w:tc>
        <w:tc>
          <w:tcPr>
            <w:tcW w:w="1170" w:type="dxa"/>
          </w:tcPr>
          <w:p w14:paraId="274DBCBF" w14:textId="77777777" w:rsidR="00061E96" w:rsidRDefault="00000000">
            <w:r>
              <w:t>3 of 3</w:t>
            </w:r>
          </w:p>
        </w:tc>
        <w:tc>
          <w:tcPr>
            <w:tcW w:w="952" w:type="dxa"/>
          </w:tcPr>
          <w:p w14:paraId="6C4EBCD5" w14:textId="77777777" w:rsidR="00061E96" w:rsidRDefault="00000000">
            <w:r>
              <w:t>10 min</w:t>
            </w:r>
          </w:p>
        </w:tc>
        <w:tc>
          <w:tcPr>
            <w:tcW w:w="1470" w:type="dxa"/>
          </w:tcPr>
          <w:p w14:paraId="23AF223B" w14:textId="120BE028" w:rsidR="00061E96" w:rsidRDefault="00586687">
            <w:r>
              <w:t>25 to 30 min</w:t>
            </w:r>
          </w:p>
        </w:tc>
        <w:tc>
          <w:tcPr>
            <w:tcW w:w="1650" w:type="dxa"/>
          </w:tcPr>
          <w:p w14:paraId="10C0E5D0" w14:textId="77777777" w:rsidR="00061E96" w:rsidRDefault="00000000">
            <w:r>
              <w:t>broken CSV line breaks</w:t>
            </w:r>
          </w:p>
        </w:tc>
      </w:tr>
      <w:tr w:rsidR="00061E96" w14:paraId="24CA857B" w14:textId="77777777">
        <w:tc>
          <w:tcPr>
            <w:tcW w:w="1195" w:type="dxa"/>
          </w:tcPr>
          <w:p w14:paraId="686C4380" w14:textId="77777777" w:rsidR="00061E96" w:rsidRDefault="00000000">
            <w:r>
              <w:t>Heron (unseen)</w:t>
            </w:r>
          </w:p>
        </w:tc>
        <w:tc>
          <w:tcPr>
            <w:tcW w:w="1027" w:type="dxa"/>
          </w:tcPr>
          <w:p w14:paraId="1C667E96" w14:textId="77777777" w:rsidR="00061E96" w:rsidRDefault="00000000">
            <w:r>
              <w:t>v3</w:t>
            </w:r>
          </w:p>
        </w:tc>
        <w:tc>
          <w:tcPr>
            <w:tcW w:w="1067" w:type="dxa"/>
          </w:tcPr>
          <w:p w14:paraId="2313085A" w14:textId="77777777" w:rsidR="00061E96" w:rsidRDefault="00000000">
            <w:r>
              <w:t>6</w:t>
            </w:r>
          </w:p>
        </w:tc>
        <w:tc>
          <w:tcPr>
            <w:tcW w:w="829" w:type="dxa"/>
          </w:tcPr>
          <w:p w14:paraId="2C341F97" w14:textId="77777777" w:rsidR="00061E96" w:rsidRDefault="00000000">
            <w:r>
              <w:t>14</w:t>
            </w:r>
          </w:p>
        </w:tc>
        <w:tc>
          <w:tcPr>
            <w:tcW w:w="1170" w:type="dxa"/>
          </w:tcPr>
          <w:p w14:paraId="66ACB4DA" w14:textId="77777777" w:rsidR="00061E96" w:rsidRDefault="00000000">
            <w:r>
              <w:t>3 of 3</w:t>
            </w:r>
          </w:p>
        </w:tc>
        <w:tc>
          <w:tcPr>
            <w:tcW w:w="952" w:type="dxa"/>
          </w:tcPr>
          <w:p w14:paraId="0AA2F69A" w14:textId="77777777" w:rsidR="00061E96" w:rsidRDefault="00000000">
            <w:r>
              <w:t>14 min</w:t>
            </w:r>
          </w:p>
        </w:tc>
        <w:tc>
          <w:tcPr>
            <w:tcW w:w="1470" w:type="dxa"/>
          </w:tcPr>
          <w:p w14:paraId="28DB1889" w14:textId="77777777" w:rsidR="00061E96" w:rsidRDefault="00000000">
            <w:r>
              <w:t>25 to 30 min</w:t>
            </w:r>
          </w:p>
        </w:tc>
        <w:tc>
          <w:tcPr>
            <w:tcW w:w="1650" w:type="dxa"/>
          </w:tcPr>
          <w:p w14:paraId="78490826" w14:textId="77777777" w:rsidR="00061E96" w:rsidRDefault="00000000">
            <w:r>
              <w:t>none</w:t>
            </w:r>
          </w:p>
        </w:tc>
      </w:tr>
      <w:tr w:rsidR="00061E96" w14:paraId="392EC330" w14:textId="77777777">
        <w:tc>
          <w:tcPr>
            <w:tcW w:w="1195" w:type="dxa"/>
          </w:tcPr>
          <w:p w14:paraId="086F73EA" w14:textId="77777777" w:rsidR="00061E96" w:rsidRDefault="00000000">
            <w:r>
              <w:t>Heron (unseen)</w:t>
            </w:r>
          </w:p>
        </w:tc>
        <w:tc>
          <w:tcPr>
            <w:tcW w:w="1027" w:type="dxa"/>
          </w:tcPr>
          <w:p w14:paraId="36BE7C46" w14:textId="77777777" w:rsidR="00061E96" w:rsidRDefault="00000000">
            <w:r>
              <w:t>v3</w:t>
            </w:r>
          </w:p>
        </w:tc>
        <w:tc>
          <w:tcPr>
            <w:tcW w:w="1067" w:type="dxa"/>
          </w:tcPr>
          <w:p w14:paraId="44B25FF9" w14:textId="77777777" w:rsidR="00061E96" w:rsidRDefault="00000000">
            <w:r>
              <w:t>6</w:t>
            </w:r>
          </w:p>
        </w:tc>
        <w:tc>
          <w:tcPr>
            <w:tcW w:w="829" w:type="dxa"/>
          </w:tcPr>
          <w:p w14:paraId="0A18A56F" w14:textId="77777777" w:rsidR="00061E96" w:rsidRDefault="00000000">
            <w:r>
              <w:t>14</w:t>
            </w:r>
          </w:p>
        </w:tc>
        <w:tc>
          <w:tcPr>
            <w:tcW w:w="1170" w:type="dxa"/>
          </w:tcPr>
          <w:p w14:paraId="6E8F3BDC" w14:textId="77777777" w:rsidR="00061E96" w:rsidRDefault="00000000">
            <w:r>
              <w:t>3 of 3</w:t>
            </w:r>
          </w:p>
        </w:tc>
        <w:tc>
          <w:tcPr>
            <w:tcW w:w="952" w:type="dxa"/>
          </w:tcPr>
          <w:p w14:paraId="07F84B08" w14:textId="77777777" w:rsidR="00061E96" w:rsidRDefault="00000000">
            <w:r>
              <w:t>19 min</w:t>
            </w:r>
          </w:p>
        </w:tc>
        <w:tc>
          <w:tcPr>
            <w:tcW w:w="1470" w:type="dxa"/>
          </w:tcPr>
          <w:p w14:paraId="5B6318CB" w14:textId="77777777" w:rsidR="00061E96" w:rsidRDefault="00000000">
            <w:r>
              <w:t>25 to 30 min</w:t>
            </w:r>
          </w:p>
        </w:tc>
        <w:tc>
          <w:tcPr>
            <w:tcW w:w="1650" w:type="dxa"/>
          </w:tcPr>
          <w:p w14:paraId="03BB0801" w14:textId="77777777" w:rsidR="00061E96" w:rsidRDefault="00000000">
            <w:r>
              <w:t>none</w:t>
            </w:r>
          </w:p>
        </w:tc>
      </w:tr>
    </w:tbl>
    <w:p w14:paraId="5202E473" w14:textId="77777777" w:rsidR="00061E96" w:rsidRDefault="00000000">
      <w:pPr>
        <w:pStyle w:val="ListParagraph"/>
        <w:numPr>
          <w:ilvl w:val="0"/>
          <w:numId w:val="5"/>
        </w:numPr>
      </w:pPr>
      <w:r>
        <w:rPr>
          <w:b/>
        </w:rPr>
        <w:t>Speed:</w:t>
      </w:r>
      <w:r>
        <w:t xml:space="preserve"> about 40% less drafting time in both scenarios (20 to 12 minutes on Kestrel; roughly 27.5 to 16.5 on Heron, using the midpoint of the manual range and the average of two runs).</w:t>
      </w:r>
    </w:p>
    <w:p w14:paraId="5402EBB7" w14:textId="77777777" w:rsidR="00061E96" w:rsidRDefault="00000000">
      <w:pPr>
        <w:pStyle w:val="ListParagraph"/>
        <w:numPr>
          <w:ilvl w:val="0"/>
          <w:numId w:val="5"/>
        </w:numPr>
      </w:pPr>
      <w:r>
        <w:rPr>
          <w:b/>
        </w:rPr>
        <w:t>Quality:</w:t>
      </w:r>
      <w:r>
        <w:t xml:space="preserve"> every planted problem was caught in every scored run, and both unseen-scenario runs scored 14 of 14.</w:t>
      </w:r>
    </w:p>
    <w:p w14:paraId="0F19A074" w14:textId="77777777" w:rsidR="00061E96" w:rsidRDefault="00000000">
      <w:pPr>
        <w:pStyle w:val="ListParagraph"/>
        <w:numPr>
          <w:ilvl w:val="0"/>
          <w:numId w:val="5"/>
        </w:numPr>
      </w:pPr>
      <w:r>
        <w:rPr>
          <w:b/>
        </w:rPr>
        <w:t>Variation:</w:t>
      </w:r>
      <w:r>
        <w:t xml:space="preserve"> the same prompt gave 14 and 19 minutes and 16 and 17 stories, so I report ranges.</w:t>
      </w:r>
    </w:p>
    <w:p w14:paraId="652D34DD" w14:textId="77777777" w:rsidR="00061E96" w:rsidRDefault="00000000">
      <w:pPr>
        <w:pStyle w:val="Heading2"/>
      </w:pPr>
      <w:r>
        <w:lastRenderedPageBreak/>
        <w:t>5. What failed, and how I fixed it</w:t>
      </w:r>
    </w:p>
    <w:p w14:paraId="1252015E" w14:textId="77777777" w:rsidR="00061E96" w:rsidRDefault="00000000">
      <w:pPr>
        <w:pStyle w:val="Heading3"/>
      </w:pPr>
      <w:r>
        <w:t>5.1 Invented requirements (found in v1)</w:t>
      </w:r>
    </w:p>
    <w:p w14:paraId="6F0B2905" w14:textId="77777777" w:rsidR="00061E96" w:rsidRDefault="00000000">
      <w:pPr>
        <w:pStyle w:val="ListParagraph"/>
        <w:numPr>
          <w:ilvl w:val="0"/>
          <w:numId w:val="6"/>
        </w:numPr>
      </w:pPr>
      <w:r>
        <w:rPr>
          <w:b/>
        </w:rPr>
        <w:t>What happened:</w:t>
      </w:r>
      <w:r>
        <w:t xml:space="preserve"> v1 wrote a few behaviours that no source stated. For example, it added that a missing field would produce an error and block the user, and that saved progress could not be resumed after 14 days. The output also opened with “nothing here is invented”, which was not true.</w:t>
      </w:r>
    </w:p>
    <w:p w14:paraId="1A3195A9" w14:textId="77777777" w:rsidR="00061E96" w:rsidRDefault="00000000">
      <w:pPr>
        <w:pStyle w:val="ListParagraph"/>
        <w:numPr>
          <w:ilvl w:val="0"/>
          <w:numId w:val="6"/>
        </w:numPr>
      </w:pPr>
      <w:r>
        <w:rPr>
          <w:b/>
        </w:rPr>
        <w:t>Why it mattered:</w:t>
      </w:r>
      <w:r>
        <w:t xml:space="preserve"> a BA team would build and test against requirements nobody asked for, and a claim of accuracy invites trust that has not been earned.</w:t>
      </w:r>
    </w:p>
    <w:p w14:paraId="7B473D26" w14:textId="77777777" w:rsidR="00061E96" w:rsidRDefault="00000000">
      <w:pPr>
        <w:pStyle w:val="ListParagraph"/>
        <w:numPr>
          <w:ilvl w:val="0"/>
          <w:numId w:val="6"/>
        </w:numPr>
      </w:pPr>
      <w:r>
        <w:rPr>
          <w:b/>
        </w:rPr>
        <w:t>Fix (v2):</w:t>
      </w:r>
      <w:r>
        <w:t xml:space="preserve"> every acceptance criterion must trace to something a source says; inferred behaviour goes in Notes as “[not stated]” or “assumed”; self-certifying statements are banned; and a final check confirms every cross-reference and count.</w:t>
      </w:r>
    </w:p>
    <w:p w14:paraId="7701C2F4" w14:textId="77777777" w:rsidR="00061E96" w:rsidRDefault="00000000">
      <w:pPr>
        <w:pStyle w:val="ListParagraph"/>
        <w:numPr>
          <w:ilvl w:val="0"/>
          <w:numId w:val="6"/>
        </w:numPr>
      </w:pPr>
      <w:r>
        <w:rPr>
          <w:b/>
        </w:rPr>
        <w:t>Check:</w:t>
      </w:r>
      <w:r>
        <w:t xml:space="preserve"> the next run scored 14 of 14 on the same inputs, and every inference in later runs was labelled.</w:t>
      </w:r>
    </w:p>
    <w:p w14:paraId="19A0F711" w14:textId="77777777" w:rsidR="00061E96" w:rsidRDefault="00000000">
      <w:pPr>
        <w:pStyle w:val="Heading3"/>
      </w:pPr>
      <w:r>
        <w:t>5.2 The CSV line-break bug (found in v2)</w:t>
      </w:r>
    </w:p>
    <w:p w14:paraId="4F32F45B" w14:textId="77777777" w:rsidR="00061E96" w:rsidRDefault="00000000">
      <w:pPr>
        <w:pStyle w:val="ListParagraph"/>
        <w:numPr>
          <w:ilvl w:val="0"/>
          <w:numId w:val="7"/>
        </w:numPr>
      </w:pPr>
      <w:r>
        <w:rPr>
          <w:b/>
        </w:rPr>
        <w:t>What happened:</w:t>
      </w:r>
      <w:r>
        <w:t xml:space="preserve"> on the six-source run, the Jira file’s Description fields contained the literal characters </w:t>
      </w:r>
      <w:r>
        <w:rPr>
          <w:rStyle w:val="CodeChar"/>
        </w:rPr>
        <w:t>\n</w:t>
      </w:r>
      <w:r>
        <w:t xml:space="preserve"> where line breaks should be. They would have appeared as backslash-n text on every ticket.</w:t>
      </w:r>
    </w:p>
    <w:p w14:paraId="70D53533" w14:textId="77777777" w:rsidR="00061E96" w:rsidRDefault="00000000">
      <w:pPr>
        <w:pStyle w:val="ListParagraph"/>
        <w:numPr>
          <w:ilvl w:val="0"/>
          <w:numId w:val="7"/>
        </w:numPr>
      </w:pPr>
      <w:r>
        <w:rPr>
          <w:b/>
        </w:rPr>
        <w:t>Why it mattered:</w:t>
      </w:r>
      <w:r>
        <w:t xml:space="preserve"> a file that imports but looks broken undermines the “Jira-ready” claim. The cause was an instruction in the Skill that allowed </w:t>
      </w:r>
      <w:r>
        <w:rPr>
          <w:rStyle w:val="CodeChar"/>
        </w:rPr>
        <w:t>\n</w:t>
      </w:r>
      <w:r>
        <w:t xml:space="preserve"> sequences, not a model error.</w:t>
      </w:r>
    </w:p>
    <w:p w14:paraId="3E66E62E" w14:textId="77777777" w:rsidR="00061E96" w:rsidRDefault="00000000">
      <w:pPr>
        <w:pStyle w:val="ListParagraph"/>
        <w:numPr>
          <w:ilvl w:val="0"/>
          <w:numId w:val="7"/>
        </w:numPr>
      </w:pPr>
      <w:r>
        <w:rPr>
          <w:b/>
        </w:rPr>
        <w:t>Fix (v3):</w:t>
      </w:r>
      <w:r>
        <w:t xml:space="preserve"> the Skill builds the CSV with a CSV library using real line breaks inside quoted fields, adds a Source line to each description, then reads the file back and checks the row count, the five columns, and that no </w:t>
      </w:r>
      <w:r>
        <w:rPr>
          <w:rStyle w:val="CodeChar"/>
        </w:rPr>
        <w:t>\n</w:t>
      </w:r>
      <w:r>
        <w:t xml:space="preserve"> text remains.</w:t>
      </w:r>
    </w:p>
    <w:p w14:paraId="0C9947E8" w14:textId="77777777" w:rsidR="00061E96" w:rsidRDefault="00000000">
      <w:pPr>
        <w:pStyle w:val="ListParagraph"/>
        <w:numPr>
          <w:ilvl w:val="0"/>
          <w:numId w:val="7"/>
        </w:numPr>
      </w:pPr>
      <w:r>
        <w:rPr>
          <w:b/>
        </w:rPr>
        <w:t>Check:</w:t>
      </w:r>
      <w:r>
        <w:t xml:space="preserve"> both Heron files (16 and 17 rows) passed those checks and imported into Jira, where the descriptions show clean line breaks and the Source line.</w:t>
      </w:r>
    </w:p>
    <w:p w14:paraId="6F6856E9" w14:textId="77777777" w:rsidR="00061E96" w:rsidRDefault="00000000">
      <w:pPr>
        <w:pStyle w:val="Heading3"/>
      </w:pPr>
      <w:r>
        <w:t>5.3 Status inflation (found in v3, fix planned)</w:t>
      </w:r>
    </w:p>
    <w:p w14:paraId="10DB1B5D" w14:textId="77777777" w:rsidR="00061E96" w:rsidRDefault="00000000">
      <w:pPr>
        <w:pStyle w:val="ListParagraph"/>
        <w:numPr>
          <w:ilvl w:val="0"/>
          <w:numId w:val="8"/>
        </w:numPr>
      </w:pPr>
      <w:r>
        <w:rPr>
          <w:b/>
        </w:rPr>
        <w:t>What happened:</w:t>
      </w:r>
      <w:r>
        <w:t xml:space="preserve"> on the same input, the number of stories marked Needs confirmation went from 6 in one run to 9 in the next. Stories such as the payroll export and the rejected-claims list were marked this way for missing format details that would not change what gets built.</w:t>
      </w:r>
    </w:p>
    <w:p w14:paraId="40B575DC" w14:textId="77777777" w:rsidR="00061E96" w:rsidRDefault="00000000">
      <w:pPr>
        <w:pStyle w:val="ListParagraph"/>
        <w:numPr>
          <w:ilvl w:val="0"/>
          <w:numId w:val="8"/>
        </w:numPr>
      </w:pPr>
      <w:r>
        <w:rPr>
          <w:b/>
        </w:rPr>
        <w:t>Why it matters:</w:t>
      </w:r>
      <w:r>
        <w:t xml:space="preserve"> if too many stories look uncertain, the label stops telling a team where to look.</w:t>
      </w:r>
    </w:p>
    <w:p w14:paraId="0C773FCF" w14:textId="77777777" w:rsidR="00061E96" w:rsidRDefault="00000000">
      <w:pPr>
        <w:pStyle w:val="ListParagraph"/>
        <w:numPr>
          <w:ilvl w:val="0"/>
          <w:numId w:val="8"/>
        </w:numPr>
      </w:pPr>
      <w:r>
        <w:rPr>
          <w:b/>
        </w:rPr>
        <w:t>Planned fix (v4):</w:t>
      </w:r>
      <w:r>
        <w:t xml:space="preserve"> use Needs confirmation only when a missing detail would change the acceptance criteria already written; keep cosmetic details in Notes. Not yet built or retested.</w:t>
      </w:r>
    </w:p>
    <w:p w14:paraId="55D7953B" w14:textId="77777777" w:rsidR="00061E96" w:rsidRDefault="00000000">
      <w:pPr>
        <w:pStyle w:val="Heading3"/>
      </w:pPr>
      <w:r>
        <w:t>5.4 Smaller fixes</w:t>
      </w:r>
    </w:p>
    <w:p w14:paraId="4A84D8A4" w14:textId="77777777" w:rsidR="00061E96" w:rsidRDefault="00000000">
      <w:pPr>
        <w:pStyle w:val="ListParagraph"/>
        <w:numPr>
          <w:ilvl w:val="0"/>
          <w:numId w:val="9"/>
        </w:numPr>
      </w:pPr>
      <w:r>
        <w:t>A broken cross-reference in v1 (pointing to the wrong item) and a loosely cited transcript timestamp in v2 led to a final cross-reference check and a rule to cite the exact line.</w:t>
      </w:r>
    </w:p>
    <w:p w14:paraId="6577EE1B" w14:textId="77777777" w:rsidR="00061E96" w:rsidRDefault="00000000">
      <w:pPr>
        <w:pStyle w:val="ListParagraph"/>
        <w:numPr>
          <w:ilvl w:val="0"/>
          <w:numId w:val="9"/>
        </w:numPr>
      </w:pPr>
      <w:r>
        <w:t>v1 only offered the Jira file. v2 produces it by default when Jira is mentioned.</w:t>
      </w:r>
    </w:p>
    <w:p w14:paraId="44F67C8B" w14:textId="77777777" w:rsidR="00061E96" w:rsidRDefault="00000000">
      <w:pPr>
        <w:pStyle w:val="Heading2"/>
      </w:pPr>
      <w:r>
        <w:t>6. What I learned</w:t>
      </w:r>
    </w:p>
    <w:p w14:paraId="3F14A834" w14:textId="77777777" w:rsidR="00061E96" w:rsidRDefault="00000000">
      <w:pPr>
        <w:pStyle w:val="ListParagraph"/>
        <w:numPr>
          <w:ilvl w:val="0"/>
          <w:numId w:val="10"/>
        </w:numPr>
      </w:pPr>
      <w:r>
        <w:rPr>
          <w:b/>
        </w:rPr>
        <w:t>Test in different shapes.</w:t>
      </w:r>
      <w:r>
        <w:t xml:space="preserve"> Heron’s conflict used overlapping numbers, not the absolute wording of Kestrel. Catching it showed the Skill was reasoning about content, not matching keywords.</w:t>
      </w:r>
    </w:p>
    <w:p w14:paraId="1685A637" w14:textId="77777777" w:rsidR="00061E96" w:rsidRDefault="00000000">
      <w:pPr>
        <w:pStyle w:val="ListParagraph"/>
        <w:numPr>
          <w:ilvl w:val="0"/>
          <w:numId w:val="10"/>
        </w:numPr>
      </w:pPr>
      <w:r>
        <w:rPr>
          <w:b/>
        </w:rPr>
        <w:lastRenderedPageBreak/>
        <w:t>My own instructions were a source of defects.</w:t>
      </w:r>
      <w:r>
        <w:t xml:space="preserve"> The CSV bug and the “nothing is invented” line both traced to wording in the instructions, so I now treat every instruction as something to test.</w:t>
      </w:r>
    </w:p>
    <w:p w14:paraId="20463EDC" w14:textId="77777777" w:rsidR="00061E96" w:rsidRDefault="00000000">
      <w:pPr>
        <w:pStyle w:val="ListParagraph"/>
        <w:numPr>
          <w:ilvl w:val="0"/>
          <w:numId w:val="10"/>
        </w:numPr>
      </w:pPr>
      <w:r>
        <w:rPr>
          <w:b/>
        </w:rPr>
        <w:t>Trust comes from traceability, not claims.</w:t>
      </w:r>
      <w:r>
        <w:t xml:space="preserve"> Source citations let a reviewer check a story in seconds, which matters more than how confident the output sounds.</w:t>
      </w:r>
    </w:p>
    <w:p w14:paraId="41E63E36" w14:textId="77777777" w:rsidR="00061E96" w:rsidRDefault="00000000">
      <w:pPr>
        <w:pStyle w:val="ListParagraph"/>
        <w:numPr>
          <w:ilvl w:val="0"/>
          <w:numId w:val="10"/>
        </w:numPr>
      </w:pPr>
      <w:r>
        <w:rPr>
          <w:b/>
        </w:rPr>
        <w:t>Report ranges.</w:t>
      </w:r>
      <w:r>
        <w:t xml:space="preserve"> One run is an anecdote. Two runs showed the output varies, and I say so.</w:t>
      </w:r>
    </w:p>
    <w:p w14:paraId="38ED719D" w14:textId="77777777" w:rsidR="00061E96" w:rsidRDefault="00000000">
      <w:pPr>
        <w:pStyle w:val="Heading2"/>
      </w:pPr>
      <w:r>
        <w:t>7. Limits</w:t>
      </w:r>
    </w:p>
    <w:p w14:paraId="082C5F44" w14:textId="77777777" w:rsidR="00061E96" w:rsidRDefault="00000000">
      <w:r>
        <w:t>Synthetic data; two scenarios; a small number of runs; scored against my own rubric, with AI help in drafting the scenarios, answer keys and scoring, and by a single rater. An independent human review is [pending: add result when done]. A person must review every output, and the Skill does not resolve conflicts or assign owners.</w:t>
      </w:r>
    </w:p>
    <w:p w14:paraId="66016500" w14:textId="11DCAE8F" w:rsidR="00061E96" w:rsidRDefault="00061E96">
      <w:pPr>
        <w:pStyle w:val="ListParagraph"/>
        <w:numPr>
          <w:ilvl w:val="0"/>
          <w:numId w:val="11"/>
        </w:numPr>
      </w:pPr>
    </w:p>
    <w:sectPr w:rsidR="00061E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070E5"/>
    <w:multiLevelType w:val="hybridMultilevel"/>
    <w:tmpl w:val="EE222B24"/>
    <w:lvl w:ilvl="0" w:tplc="824C2112">
      <w:start w:val="1"/>
      <w:numFmt w:val="bullet"/>
      <w:lvlText w:val="•"/>
      <w:lvlJc w:val="left"/>
      <w:pPr>
        <w:ind w:left="720" w:hanging="360"/>
      </w:pPr>
    </w:lvl>
    <w:lvl w:ilvl="1" w:tplc="F5BCB57E">
      <w:start w:val="1"/>
      <w:numFmt w:val="bullet"/>
      <w:lvlText w:val="o"/>
      <w:lvlJc w:val="left"/>
      <w:pPr>
        <w:ind w:left="1440" w:hanging="360"/>
      </w:pPr>
    </w:lvl>
    <w:lvl w:ilvl="2" w:tplc="22F6989C">
      <w:start w:val="1"/>
      <w:numFmt w:val="bullet"/>
      <w:lvlText w:val="▪"/>
      <w:lvlJc w:val="left"/>
      <w:pPr>
        <w:ind w:left="2160" w:hanging="360"/>
      </w:pPr>
    </w:lvl>
    <w:lvl w:ilvl="3" w:tplc="440C0EF4">
      <w:start w:val="1"/>
      <w:numFmt w:val="bullet"/>
      <w:lvlText w:val="•"/>
      <w:lvlJc w:val="left"/>
      <w:pPr>
        <w:ind w:left="2880" w:hanging="360"/>
      </w:pPr>
    </w:lvl>
    <w:lvl w:ilvl="4" w:tplc="261EA874">
      <w:start w:val="1"/>
      <w:numFmt w:val="bullet"/>
      <w:lvlText w:val="o"/>
      <w:lvlJc w:val="left"/>
      <w:pPr>
        <w:ind w:left="3600" w:hanging="360"/>
      </w:pPr>
    </w:lvl>
    <w:lvl w:ilvl="5" w:tplc="FE00FF0E">
      <w:start w:val="1"/>
      <w:numFmt w:val="bullet"/>
      <w:lvlText w:val="▪"/>
      <w:lvlJc w:val="left"/>
      <w:pPr>
        <w:ind w:left="4320" w:hanging="360"/>
      </w:pPr>
    </w:lvl>
    <w:lvl w:ilvl="6" w:tplc="783872D4">
      <w:start w:val="1"/>
      <w:numFmt w:val="bullet"/>
      <w:lvlText w:val="•"/>
      <w:lvlJc w:val="left"/>
      <w:pPr>
        <w:ind w:left="5040" w:hanging="360"/>
      </w:pPr>
    </w:lvl>
    <w:lvl w:ilvl="7" w:tplc="8AA42C38">
      <w:start w:val="1"/>
      <w:numFmt w:val="bullet"/>
      <w:lvlText w:val="o"/>
      <w:lvlJc w:val="left"/>
      <w:pPr>
        <w:ind w:left="5760" w:hanging="360"/>
      </w:pPr>
    </w:lvl>
    <w:lvl w:ilvl="8" w:tplc="D62617A2">
      <w:start w:val="1"/>
      <w:numFmt w:val="bullet"/>
      <w:lvlText w:val="▪"/>
      <w:lvlJc w:val="left"/>
      <w:pPr>
        <w:ind w:left="6480" w:hanging="360"/>
      </w:pPr>
    </w:lvl>
  </w:abstractNum>
  <w:abstractNum w:abstractNumId="1" w15:restartNumberingAfterBreak="0">
    <w:nsid w:val="7B8A357A"/>
    <w:multiLevelType w:val="hybridMultilevel"/>
    <w:tmpl w:val="98C2FAF4"/>
    <w:lvl w:ilvl="0" w:tplc="1C600148">
      <w:start w:val="1"/>
      <w:numFmt w:val="decimal"/>
      <w:lvlText w:val="%1."/>
      <w:lvlJc w:val="left"/>
      <w:pPr>
        <w:ind w:left="720" w:hanging="360"/>
      </w:pPr>
    </w:lvl>
    <w:lvl w:ilvl="1" w:tplc="6D7A6736">
      <w:start w:val="1"/>
      <w:numFmt w:val="lowerLetter"/>
      <w:lvlText w:val="%2."/>
      <w:lvlJc w:val="left"/>
      <w:pPr>
        <w:ind w:left="1440" w:hanging="360"/>
      </w:pPr>
    </w:lvl>
    <w:lvl w:ilvl="2" w:tplc="077A4678">
      <w:start w:val="1"/>
      <w:numFmt w:val="lowerRoman"/>
      <w:lvlText w:val="%3."/>
      <w:lvlJc w:val="left"/>
      <w:pPr>
        <w:ind w:left="2160" w:hanging="360"/>
      </w:pPr>
    </w:lvl>
    <w:lvl w:ilvl="3" w:tplc="C492BCBE">
      <w:start w:val="1"/>
      <w:numFmt w:val="decimal"/>
      <w:lvlText w:val="%4."/>
      <w:lvlJc w:val="left"/>
      <w:pPr>
        <w:ind w:left="2880" w:hanging="360"/>
      </w:pPr>
    </w:lvl>
    <w:lvl w:ilvl="4" w:tplc="503C60B2">
      <w:start w:val="1"/>
      <w:numFmt w:val="lowerLetter"/>
      <w:lvlText w:val="%5."/>
      <w:lvlJc w:val="left"/>
      <w:pPr>
        <w:ind w:left="3600" w:hanging="360"/>
      </w:pPr>
    </w:lvl>
    <w:lvl w:ilvl="5" w:tplc="E6FA804E">
      <w:start w:val="1"/>
      <w:numFmt w:val="lowerRoman"/>
      <w:lvlText w:val="%6."/>
      <w:lvlJc w:val="left"/>
      <w:pPr>
        <w:ind w:left="4320" w:hanging="360"/>
      </w:pPr>
    </w:lvl>
    <w:lvl w:ilvl="6" w:tplc="CB368BCA">
      <w:start w:val="1"/>
      <w:numFmt w:val="decimal"/>
      <w:lvlText w:val="%7."/>
      <w:lvlJc w:val="left"/>
      <w:pPr>
        <w:ind w:left="5040" w:hanging="360"/>
      </w:pPr>
    </w:lvl>
    <w:lvl w:ilvl="7" w:tplc="51FEFCAA">
      <w:start w:val="1"/>
      <w:numFmt w:val="lowerLetter"/>
      <w:lvlText w:val="%8."/>
      <w:lvlJc w:val="left"/>
      <w:pPr>
        <w:ind w:left="5760" w:hanging="360"/>
      </w:pPr>
    </w:lvl>
    <w:lvl w:ilvl="8" w:tplc="C90EB40A">
      <w:start w:val="1"/>
      <w:numFmt w:val="lowerRoman"/>
      <w:lvlText w:val="%9."/>
      <w:lvlJc w:val="left"/>
      <w:pPr>
        <w:ind w:left="6480" w:hanging="360"/>
      </w:pPr>
    </w:lvl>
  </w:abstractNum>
  <w:num w:numId="1" w16cid:durableId="1264219638">
    <w:abstractNumId w:val="0"/>
  </w:num>
  <w:num w:numId="2" w16cid:durableId="405344398">
    <w:abstractNumId w:val="0"/>
  </w:num>
  <w:num w:numId="3" w16cid:durableId="1098284620">
    <w:abstractNumId w:val="1"/>
    <w:lvlOverride w:ilvl="0">
      <w:startOverride w:val="1"/>
    </w:lvlOverride>
  </w:num>
  <w:num w:numId="4" w16cid:durableId="1123575597">
    <w:abstractNumId w:val="0"/>
  </w:num>
  <w:num w:numId="5" w16cid:durableId="1700663798">
    <w:abstractNumId w:val="0"/>
  </w:num>
  <w:num w:numId="6" w16cid:durableId="1977223636">
    <w:abstractNumId w:val="0"/>
  </w:num>
  <w:num w:numId="7" w16cid:durableId="1720780585">
    <w:abstractNumId w:val="0"/>
  </w:num>
  <w:num w:numId="8" w16cid:durableId="1007749450">
    <w:abstractNumId w:val="0"/>
  </w:num>
  <w:num w:numId="9" w16cid:durableId="1453593892">
    <w:abstractNumId w:val="0"/>
  </w:num>
  <w:num w:numId="10" w16cid:durableId="1305813798">
    <w:abstractNumId w:val="0"/>
  </w:num>
  <w:num w:numId="11" w16cid:durableId="588541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61E96"/>
    <w:rsid w:val="00061E96"/>
    <w:rsid w:val="00586687"/>
    <w:rsid w:val="00625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8476"/>
  <w15:docId w15:val="{76206BBA-E4B7-4BF4-8DEA-E26395BD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Building and Testing an AI Skill That Turns Messy Notes into Jira-Rea</dc:title>
  <dc:description>Claude Docs node/bfe23309-8dbc@1 docx-w7</dc:description>
  <cp:lastModifiedBy>Abhishek Saha</cp:lastModifiedBy>
  <cp:revision>2</cp:revision>
  <dcterms:created xsi:type="dcterms:W3CDTF">2026-10-25T05:15:00Z</dcterms:created>
  <dcterms:modified xsi:type="dcterms:W3CDTF">2026-10-25T05:22:00Z</dcterms:modified>
</cp:coreProperties>
</file>