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0EB" w:rsidRPr="00CE5C9A" w:rsidRDefault="00F429E9" w:rsidP="00CE5C9A">
      <w:pPr>
        <w:pStyle w:val="ListParagraph"/>
        <w:numPr>
          <w:ilvl w:val="0"/>
          <w:numId w:val="20"/>
        </w:numPr>
        <w:shd w:val="clear" w:color="auto" w:fill="FFFFFF"/>
        <w:spacing w:line="240" w:lineRule="auto"/>
        <w:rPr>
          <w:rFonts w:cstheme="minorHAnsi"/>
          <w:b/>
          <w:sz w:val="28"/>
          <w:szCs w:val="28"/>
        </w:rPr>
      </w:pPr>
      <w:r w:rsidRPr="00CE5C9A">
        <w:rPr>
          <w:rFonts w:cstheme="minorHAnsi"/>
          <w:b/>
          <w:sz w:val="28"/>
          <w:szCs w:val="28"/>
        </w:rPr>
        <w:t>What is Automation Testing?</w:t>
      </w:r>
    </w:p>
    <w:p w:rsidR="00F429E9" w:rsidRPr="00CE5C9A" w:rsidRDefault="00F429E9" w:rsidP="00EA1DE2">
      <w:pPr>
        <w:shd w:val="clear" w:color="auto" w:fill="FFFFFF"/>
        <w:spacing w:line="240" w:lineRule="auto"/>
        <w:rPr>
          <w:rFonts w:cstheme="minorHAnsi"/>
          <w:sz w:val="28"/>
          <w:szCs w:val="28"/>
        </w:rPr>
      </w:pPr>
      <w:r w:rsidRPr="00CE5C9A">
        <w:rPr>
          <w:rFonts w:cstheme="minorHAnsi"/>
          <w:color w:val="3A3A3A"/>
          <w:sz w:val="28"/>
          <w:szCs w:val="28"/>
          <w:shd w:val="clear" w:color="auto" w:fill="FFFFFF"/>
        </w:rPr>
        <w:t>Automation testing is a Software testing technique to test and compare the actual outcome with the expected outcome. This can be achieved by writing test scripts or using any automation testing tool. Test automation is used to automate repetitive tasks and other testing tasks which are difficult to perform manually. </w:t>
      </w:r>
    </w:p>
    <w:p w:rsidR="0052727E" w:rsidRPr="00CE5C9A" w:rsidRDefault="00F429E9" w:rsidP="00CE5C9A">
      <w:pPr>
        <w:pStyle w:val="ListParagraph"/>
        <w:numPr>
          <w:ilvl w:val="0"/>
          <w:numId w:val="20"/>
        </w:numPr>
        <w:shd w:val="clear" w:color="auto" w:fill="FFFFFF"/>
        <w:spacing w:before="100" w:beforeAutospacing="1" w:after="100" w:afterAutospacing="1" w:line="240" w:lineRule="auto"/>
        <w:rPr>
          <w:rFonts w:cstheme="minorHAnsi"/>
          <w:b/>
          <w:sz w:val="28"/>
          <w:szCs w:val="28"/>
        </w:rPr>
      </w:pPr>
      <w:r w:rsidRPr="00CE5C9A">
        <w:rPr>
          <w:rFonts w:cstheme="minorHAnsi"/>
          <w:b/>
          <w:sz w:val="28"/>
          <w:szCs w:val="28"/>
        </w:rPr>
        <w:t xml:space="preserve">Which Are The Browsers Supported By Selenium </w:t>
      </w:r>
      <w:proofErr w:type="spellStart"/>
      <w:r w:rsidRPr="00CE5C9A">
        <w:rPr>
          <w:rFonts w:cstheme="minorHAnsi"/>
          <w:b/>
          <w:sz w:val="28"/>
          <w:szCs w:val="28"/>
        </w:rPr>
        <w:t>Ide</w:t>
      </w:r>
      <w:proofErr w:type="spellEnd"/>
      <w:r w:rsidRPr="00CE5C9A">
        <w:rPr>
          <w:rFonts w:cstheme="minorHAnsi"/>
          <w:b/>
          <w:sz w:val="28"/>
          <w:szCs w:val="28"/>
        </w:rPr>
        <w:t>?</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Selenium is a suite of tools which is used to a large extent by the testing community. It cannot test the desktop application and can only automate web based test cases.</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Some of the popular browsers supported are −</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Firefox</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Chrome</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IE</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Safari</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Opera</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Some of the popular operating systems supported are −</w:t>
      </w:r>
    </w:p>
    <w:p w:rsidR="00F429E9" w:rsidRPr="00CE5C9A" w:rsidRDefault="00F429E9" w:rsidP="00EA1DE2">
      <w:pPr>
        <w:pStyle w:val="NormalWeb"/>
        <w:numPr>
          <w:ilvl w:val="0"/>
          <w:numId w:val="17"/>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Linux/Unix</w:t>
      </w:r>
    </w:p>
    <w:p w:rsidR="00F429E9" w:rsidRPr="00CE5C9A" w:rsidRDefault="00F429E9" w:rsidP="00EA1DE2">
      <w:pPr>
        <w:pStyle w:val="NormalWeb"/>
        <w:numPr>
          <w:ilvl w:val="0"/>
          <w:numId w:val="17"/>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Mac</w:t>
      </w:r>
    </w:p>
    <w:p w:rsidR="00F429E9" w:rsidRPr="00CE5C9A" w:rsidRDefault="00F429E9" w:rsidP="00EA1DE2">
      <w:pPr>
        <w:pStyle w:val="NormalWeb"/>
        <w:numPr>
          <w:ilvl w:val="0"/>
          <w:numId w:val="17"/>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Windows</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Another fact, why Selenium is so popular is that, it can work on different programming languages like −</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Java</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Python</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JavaScript</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Ruby</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C#</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PHP</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Some of the components of Selenium are −</w:t>
      </w:r>
    </w:p>
    <w:p w:rsidR="00F429E9" w:rsidRPr="00CE5C9A" w:rsidRDefault="00F429E9" w:rsidP="00EA1DE2">
      <w:pPr>
        <w:pStyle w:val="NormalWeb"/>
        <w:numPr>
          <w:ilvl w:val="0"/>
          <w:numId w:val="19"/>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Selenium IDE</w:t>
      </w:r>
    </w:p>
    <w:p w:rsidR="00F429E9" w:rsidRPr="00CE5C9A" w:rsidRDefault="00F429E9" w:rsidP="00EA1DE2">
      <w:pPr>
        <w:pStyle w:val="NormalWeb"/>
        <w:numPr>
          <w:ilvl w:val="0"/>
          <w:numId w:val="19"/>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Selenium RC</w:t>
      </w:r>
    </w:p>
    <w:p w:rsidR="00F429E9" w:rsidRPr="00CE5C9A" w:rsidRDefault="00F429E9" w:rsidP="00EA1DE2">
      <w:pPr>
        <w:pStyle w:val="NormalWeb"/>
        <w:numPr>
          <w:ilvl w:val="0"/>
          <w:numId w:val="19"/>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 xml:space="preserve">Selenium </w:t>
      </w:r>
      <w:proofErr w:type="spellStart"/>
      <w:r w:rsidRPr="00CE5C9A">
        <w:rPr>
          <w:rFonts w:asciiTheme="minorHAnsi" w:hAnsiTheme="minorHAnsi" w:cstheme="minorHAnsi"/>
          <w:color w:val="000000"/>
          <w:sz w:val="28"/>
          <w:szCs w:val="28"/>
        </w:rPr>
        <w:t>Webdriver</w:t>
      </w:r>
      <w:proofErr w:type="spellEnd"/>
    </w:p>
    <w:p w:rsidR="00F429E9" w:rsidRDefault="00F429E9" w:rsidP="00EA1DE2">
      <w:pPr>
        <w:pStyle w:val="NormalWeb"/>
        <w:numPr>
          <w:ilvl w:val="0"/>
          <w:numId w:val="19"/>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Selenium Grid</w:t>
      </w:r>
    </w:p>
    <w:p w:rsidR="00CE5C9A" w:rsidRPr="00CE5C9A" w:rsidRDefault="00CE5C9A" w:rsidP="00CE5C9A">
      <w:pPr>
        <w:pStyle w:val="NormalWeb"/>
        <w:spacing w:before="0" w:beforeAutospacing="0" w:after="0" w:afterAutospacing="0"/>
        <w:ind w:left="753"/>
        <w:jc w:val="both"/>
        <w:rPr>
          <w:rFonts w:asciiTheme="minorHAnsi" w:hAnsiTheme="minorHAnsi" w:cstheme="minorHAnsi"/>
          <w:color w:val="000000"/>
          <w:sz w:val="28"/>
          <w:szCs w:val="28"/>
        </w:rPr>
      </w:pPr>
    </w:p>
    <w:p w:rsidR="00F429E9" w:rsidRPr="00CE5C9A" w:rsidRDefault="00F429E9" w:rsidP="00CE5C9A">
      <w:pPr>
        <w:pStyle w:val="NormalWeb"/>
        <w:numPr>
          <w:ilvl w:val="0"/>
          <w:numId w:val="20"/>
        </w:numPr>
        <w:spacing w:before="0" w:beforeAutospacing="0" w:after="0" w:afterAutospacing="0"/>
        <w:jc w:val="both"/>
        <w:rPr>
          <w:rFonts w:asciiTheme="minorHAnsi" w:hAnsiTheme="minorHAnsi" w:cstheme="minorHAnsi"/>
          <w:b/>
          <w:sz w:val="28"/>
          <w:szCs w:val="28"/>
        </w:rPr>
      </w:pPr>
      <w:r w:rsidRPr="00CE5C9A">
        <w:rPr>
          <w:rFonts w:asciiTheme="minorHAnsi" w:hAnsiTheme="minorHAnsi" w:cstheme="minorHAnsi"/>
          <w:b/>
          <w:sz w:val="28"/>
          <w:szCs w:val="28"/>
        </w:rPr>
        <w:t>What are the benefits of Automation Testing?</w:t>
      </w:r>
    </w:p>
    <w:p w:rsidR="00CE5C9A" w:rsidRPr="00CE5C9A" w:rsidRDefault="00F429E9" w:rsidP="00CE5C9A">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eastAsia="Times New Roman" w:cstheme="minorHAnsi"/>
          <w:color w:val="000000"/>
          <w:spacing w:val="3"/>
          <w:sz w:val="28"/>
          <w:szCs w:val="28"/>
        </w:rPr>
        <w:t>Shift-left testing done better!</w:t>
      </w:r>
    </w:p>
    <w:p w:rsidR="00CE5C9A" w:rsidRPr="00CE5C9A" w:rsidRDefault="00F429E9"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b/>
          <w:bCs/>
          <w:color w:val="000000"/>
          <w:spacing w:val="3"/>
          <w:sz w:val="28"/>
          <w:szCs w:val="28"/>
        </w:rPr>
        <w:t xml:space="preserve"> Easy regression testing</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Ability to perform testing on multiple platforms in parallel</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Accelerate cross browser testing</w:t>
      </w:r>
    </w:p>
    <w:p w:rsidR="00CE5C9A" w:rsidRPr="00CE5C9A" w:rsidRDefault="00EA1DE2" w:rsidP="00CE5C9A">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 xml:space="preserve"> Better smoke testing</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Accessible data-driven testing</w:t>
      </w:r>
      <w:r w:rsidR="00CE5C9A">
        <w:rPr>
          <w:rFonts w:cstheme="minorHAnsi"/>
          <w:color w:val="000000"/>
          <w:spacing w:val="3"/>
          <w:sz w:val="28"/>
          <w:szCs w:val="28"/>
          <w:shd w:val="clear" w:color="auto" w:fill="FFFFFF"/>
        </w:rPr>
        <w:t>.</w:t>
      </w:r>
    </w:p>
    <w:p w:rsidR="00CE5C9A" w:rsidRPr="00CE5C9A" w:rsidRDefault="00EA1DE2" w:rsidP="00CE5C9A">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shd w:val="clear" w:color="auto" w:fill="FFFFFF"/>
        </w:rPr>
        <w:lastRenderedPageBreak/>
        <w:t>Reusability always makes you feel better!</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shd w:val="clear" w:color="auto" w:fill="FFFFFF"/>
        </w:rPr>
        <w:t>Reusability always makes you feel better!</w:t>
      </w:r>
    </w:p>
    <w:p w:rsidR="00CE5C9A" w:rsidRPr="00CE5C9A" w:rsidRDefault="00EA1DE2" w:rsidP="00CE5C9A">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 xml:space="preserve"> Maximize the test coverage</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Analyze hundreds of test cases quickly with powerful test reports!</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Schedule your test execution 24X7</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Of course, it saves you a lot of time!</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Reduced business costs &amp; better utilization of manpower</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Improve the quality of manual tests</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Maximize ROI</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Distributed test execution</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Scalability</w:t>
      </w:r>
    </w:p>
    <w:p w:rsidR="00EA1DE2"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Lack of complex &amp; lengthy test scenarios</w:t>
      </w:r>
    </w:p>
    <w:p w:rsidR="00850062" w:rsidRDefault="00EA1DE2" w:rsidP="00850062">
      <w:pPr>
        <w:pStyle w:val="NormalWeb"/>
        <w:numPr>
          <w:ilvl w:val="0"/>
          <w:numId w:val="20"/>
        </w:numPr>
        <w:spacing w:before="0" w:beforeAutospacing="0" w:after="0" w:afterAutospacing="0"/>
        <w:jc w:val="both"/>
        <w:rPr>
          <w:rFonts w:asciiTheme="minorHAnsi" w:hAnsiTheme="minorHAnsi" w:cstheme="minorHAnsi"/>
          <w:b/>
          <w:sz w:val="28"/>
          <w:szCs w:val="28"/>
        </w:rPr>
      </w:pPr>
      <w:r w:rsidRPr="00CE5C9A">
        <w:rPr>
          <w:rFonts w:asciiTheme="minorHAnsi" w:hAnsiTheme="minorHAnsi" w:cstheme="minorHAnsi"/>
          <w:b/>
          <w:sz w:val="28"/>
          <w:szCs w:val="28"/>
        </w:rPr>
        <w:t>What are the advantages of Selenium?</w:t>
      </w:r>
    </w:p>
    <w:p w:rsidR="00EA1DE2" w:rsidRPr="00850062" w:rsidRDefault="00EA1DE2" w:rsidP="00850062">
      <w:pPr>
        <w:pStyle w:val="Heading2"/>
        <w:numPr>
          <w:ilvl w:val="0"/>
          <w:numId w:val="22"/>
        </w:numPr>
        <w:shd w:val="clear" w:color="auto" w:fill="FFFFFF"/>
        <w:spacing w:line="312" w:lineRule="atLeast"/>
        <w:jc w:val="both"/>
        <w:rPr>
          <w:rFonts w:asciiTheme="minorHAnsi" w:hAnsiTheme="minorHAnsi" w:cstheme="minorHAnsi"/>
          <w:b w:val="0"/>
          <w:bCs w:val="0"/>
          <w:color w:val="610B38"/>
          <w:sz w:val="28"/>
          <w:szCs w:val="28"/>
        </w:rPr>
      </w:pPr>
      <w:r w:rsidRPr="00850062">
        <w:rPr>
          <w:rFonts w:asciiTheme="minorHAnsi" w:hAnsiTheme="minorHAnsi" w:cstheme="minorHAnsi"/>
          <w:b w:val="0"/>
          <w:bCs w:val="0"/>
          <w:color w:val="610B4B"/>
          <w:sz w:val="28"/>
          <w:szCs w:val="28"/>
        </w:rPr>
        <w:t>Saves time</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Productivity improvement</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Accuracy improvement</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Test suite reusability</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Ability to test on various platforms</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Running tests 24/7</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Early bug detection</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Less human resources</w:t>
      </w:r>
    </w:p>
    <w:p w:rsidR="0046244E"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Reduce the expenses</w:t>
      </w:r>
    </w:p>
    <w:p w:rsidR="0046244E"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Scalability of test cases</w:t>
      </w:r>
    </w:p>
    <w:p w:rsidR="0046244E"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Consistency</w:t>
      </w:r>
    </w:p>
    <w:p w:rsidR="0046244E"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Fast development and delivery</w:t>
      </w:r>
    </w:p>
    <w:p w:rsidR="00CE5C9A"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Easily execution of lengthy and complicated test cases</w:t>
      </w:r>
    </w:p>
    <w:p w:rsidR="00EA1DE2" w:rsidRPr="00CE5C9A" w:rsidRDefault="00CE5C9A" w:rsidP="00850062">
      <w:pPr>
        <w:pStyle w:val="Heading3"/>
        <w:numPr>
          <w:ilvl w:val="0"/>
          <w:numId w:val="20"/>
        </w:numPr>
        <w:shd w:val="clear" w:color="auto" w:fill="FFFFFF"/>
        <w:spacing w:line="312" w:lineRule="atLeast"/>
        <w:jc w:val="both"/>
        <w:rPr>
          <w:rFonts w:asciiTheme="minorHAnsi" w:hAnsiTheme="minorHAnsi" w:cstheme="minorHAnsi"/>
          <w:sz w:val="28"/>
          <w:szCs w:val="28"/>
        </w:rPr>
      </w:pPr>
      <w:r w:rsidRPr="00CE5C9A">
        <w:rPr>
          <w:rFonts w:asciiTheme="minorHAnsi" w:hAnsiTheme="minorHAnsi" w:cstheme="minorHAnsi"/>
          <w:sz w:val="28"/>
          <w:szCs w:val="28"/>
        </w:rPr>
        <w:t>Why testers should opt for Selenium and not QTP?</w:t>
      </w:r>
    </w:p>
    <w:p w:rsidR="00CE5C9A" w:rsidRPr="00CE5C9A" w:rsidRDefault="00CE5C9A" w:rsidP="00CE5C9A">
      <w:pPr>
        <w:shd w:val="clear" w:color="auto" w:fill="FFFFFF"/>
        <w:spacing w:line="240" w:lineRule="auto"/>
        <w:rPr>
          <w:rFonts w:eastAsia="Times New Roman" w:cstheme="minorHAnsi"/>
          <w:color w:val="202124"/>
          <w:sz w:val="28"/>
          <w:szCs w:val="28"/>
          <w:lang w:val="en-IN"/>
        </w:rPr>
      </w:pPr>
      <w:r w:rsidRPr="00CE5C9A">
        <w:rPr>
          <w:rFonts w:eastAsia="Times New Roman" w:cstheme="minorHAnsi"/>
          <w:color w:val="202124"/>
          <w:sz w:val="28"/>
          <w:szCs w:val="28"/>
        </w:rPr>
        <w:t>Selenium, however, supports a wide range of programming languages. QTP/UFT test scripts run only on the Windows environment. They cannot be run across all browsers. On the other hand, </w:t>
      </w:r>
      <w:r w:rsidRPr="00CE5C9A">
        <w:rPr>
          <w:rFonts w:eastAsia="Times New Roman" w:cstheme="minorHAnsi"/>
          <w:color w:val="040C28"/>
          <w:sz w:val="28"/>
          <w:szCs w:val="28"/>
        </w:rPr>
        <w:t>Selenium is OS independent and allows test scripts to run across all browsers</w:t>
      </w:r>
      <w:r w:rsidRPr="00CE5C9A">
        <w:rPr>
          <w:rFonts w:eastAsia="Times New Roman" w:cstheme="minorHAnsi"/>
          <w:color w:val="202124"/>
          <w:sz w:val="28"/>
          <w:szCs w:val="28"/>
        </w:rPr>
        <w:t>.</w:t>
      </w:r>
    </w:p>
    <w:p w:rsidR="00CE5C9A" w:rsidRPr="00CE5C9A" w:rsidRDefault="00CE5C9A" w:rsidP="00CE5C9A">
      <w:pPr>
        <w:pStyle w:val="Heading3"/>
        <w:shd w:val="clear" w:color="auto" w:fill="FFFFFF"/>
        <w:spacing w:line="312" w:lineRule="atLeast"/>
        <w:jc w:val="both"/>
        <w:rPr>
          <w:rFonts w:ascii="Helvetica" w:hAnsi="Helvetica"/>
          <w:b w:val="0"/>
          <w:bCs w:val="0"/>
          <w:color w:val="610B4B"/>
          <w:sz w:val="35"/>
          <w:szCs w:val="35"/>
        </w:rPr>
      </w:pPr>
    </w:p>
    <w:p w:rsidR="00CE5C9A" w:rsidRDefault="00CE5C9A" w:rsidP="00CE5C9A"/>
    <w:p w:rsidR="00CE5C9A" w:rsidRDefault="00CE5C9A" w:rsidP="00CE5C9A"/>
    <w:p w:rsidR="00CE5C9A" w:rsidRDefault="00CE5C9A" w:rsidP="00CE5C9A"/>
    <w:p w:rsidR="00CE5C9A" w:rsidRPr="00CE5C9A" w:rsidRDefault="00CE5C9A" w:rsidP="00CE5C9A"/>
    <w:p w:rsidR="00CE5C9A" w:rsidRPr="00CE5C9A" w:rsidRDefault="00CE5C9A" w:rsidP="00CE5C9A"/>
    <w:p w:rsidR="00CE5C9A" w:rsidRPr="00CE5C9A" w:rsidRDefault="00CE5C9A" w:rsidP="00CE5C9A"/>
    <w:p w:rsidR="00CE5C9A" w:rsidRPr="00CE5C9A" w:rsidRDefault="00CE5C9A" w:rsidP="00CE5C9A"/>
    <w:p w:rsidR="00CE5C9A" w:rsidRPr="00CE5C9A" w:rsidRDefault="00CE5C9A" w:rsidP="00CE5C9A"/>
    <w:p w:rsidR="00CE5C9A" w:rsidRPr="00CE5C9A" w:rsidRDefault="00CE5C9A" w:rsidP="00CE5C9A"/>
    <w:sectPr w:rsidR="00CE5C9A" w:rsidRPr="00CE5C9A" w:rsidSect="006F157F">
      <w:pgSz w:w="11907" w:h="16839" w:code="9"/>
      <w:pgMar w:top="720" w:right="720" w:bottom="720" w:left="72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9F0"/>
    <w:multiLevelType w:val="hybridMultilevel"/>
    <w:tmpl w:val="33DCDDA0"/>
    <w:lvl w:ilvl="0" w:tplc="A9E66616">
      <w:start w:val="1"/>
      <w:numFmt w:val="bullet"/>
      <w:lvlText w:val=""/>
      <w:lvlJc w:val="left"/>
      <w:pPr>
        <w:ind w:left="720" w:hanging="360"/>
      </w:pPr>
      <w:rPr>
        <w:rFonts w:ascii="Symbol" w:hAnsi="Symbol" w:hint="default"/>
        <w:u w:color="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B3190"/>
    <w:multiLevelType w:val="multilevel"/>
    <w:tmpl w:val="5658C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F1E52"/>
    <w:multiLevelType w:val="hybridMultilevel"/>
    <w:tmpl w:val="859AC508"/>
    <w:lvl w:ilvl="0" w:tplc="3796F6AC">
      <w:start w:val="1"/>
      <w:numFmt w:val="bullet"/>
      <w:lvlText w:val=""/>
      <w:lvlJc w:val="left"/>
      <w:pPr>
        <w:ind w:left="720" w:hanging="360"/>
      </w:pPr>
      <w:rPr>
        <w:rFonts w:ascii="Symbol" w:hAnsi="Symbol" w:hint="default"/>
        <w:sz w:val="22"/>
        <w:szCs w:val="22"/>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602EC"/>
    <w:multiLevelType w:val="multilevel"/>
    <w:tmpl w:val="945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358E4"/>
    <w:multiLevelType w:val="hybridMultilevel"/>
    <w:tmpl w:val="C1E04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F743B"/>
    <w:multiLevelType w:val="multilevel"/>
    <w:tmpl w:val="4A60DC46"/>
    <w:lvl w:ilvl="0">
      <w:start w:val="1"/>
      <w:numFmt w:val="decimal"/>
      <w:lvlText w:val="%1."/>
      <w:lvlJc w:val="left"/>
      <w:pPr>
        <w:tabs>
          <w:tab w:val="num" w:pos="720"/>
        </w:tabs>
        <w:ind w:left="720" w:hanging="360"/>
      </w:pPr>
      <w:rPr>
        <w:rFonts w:asciiTheme="minorHAnsi" w:hAnsiTheme="minorHAnsi" w:cstheme="minorHAnsi"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CD2AFB"/>
    <w:multiLevelType w:val="hybridMultilevel"/>
    <w:tmpl w:val="1A08E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03FB2"/>
    <w:multiLevelType w:val="hybridMultilevel"/>
    <w:tmpl w:val="B8DE9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F7CE5"/>
    <w:multiLevelType w:val="multilevel"/>
    <w:tmpl w:val="48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B1F1E"/>
    <w:multiLevelType w:val="multilevel"/>
    <w:tmpl w:val="F208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294613"/>
    <w:multiLevelType w:val="multilevel"/>
    <w:tmpl w:val="F07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202B75"/>
    <w:multiLevelType w:val="multilevel"/>
    <w:tmpl w:val="E89A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483EA4"/>
    <w:multiLevelType w:val="multilevel"/>
    <w:tmpl w:val="C9CC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CD49C3"/>
    <w:multiLevelType w:val="multilevel"/>
    <w:tmpl w:val="EAF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2D2B7F"/>
    <w:multiLevelType w:val="multilevel"/>
    <w:tmpl w:val="BEBC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24937"/>
    <w:multiLevelType w:val="hybridMultilevel"/>
    <w:tmpl w:val="D59C4AF4"/>
    <w:lvl w:ilvl="0" w:tplc="FDF8DAD4">
      <w:start w:val="1"/>
      <w:numFmt w:val="bullet"/>
      <w:lvlText w:val=""/>
      <w:lvlJc w:val="left"/>
      <w:pPr>
        <w:ind w:left="770" w:hanging="360"/>
      </w:pPr>
      <w:rPr>
        <w:rFonts w:ascii="Wingdings" w:hAnsi="Wingdings" w:hint="default"/>
        <w:sz w:val="28"/>
        <w:szCs w:val="28"/>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D2B068D"/>
    <w:multiLevelType w:val="multilevel"/>
    <w:tmpl w:val="FBD8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BB445B"/>
    <w:multiLevelType w:val="hybridMultilevel"/>
    <w:tmpl w:val="14CAF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0C1B2F"/>
    <w:multiLevelType w:val="hybridMultilevel"/>
    <w:tmpl w:val="B5224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0404A6"/>
    <w:multiLevelType w:val="hybridMultilevel"/>
    <w:tmpl w:val="78B640A4"/>
    <w:lvl w:ilvl="0" w:tplc="37C8553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B45349"/>
    <w:multiLevelType w:val="hybridMultilevel"/>
    <w:tmpl w:val="DB3AE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D44F1"/>
    <w:multiLevelType w:val="multilevel"/>
    <w:tmpl w:val="175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3"/>
  </w:num>
  <w:num w:numId="4">
    <w:abstractNumId w:val="14"/>
  </w:num>
  <w:num w:numId="5">
    <w:abstractNumId w:val="5"/>
  </w:num>
  <w:num w:numId="6">
    <w:abstractNumId w:val="1"/>
  </w:num>
  <w:num w:numId="7">
    <w:abstractNumId w:val="9"/>
  </w:num>
  <w:num w:numId="8">
    <w:abstractNumId w:val="19"/>
  </w:num>
  <w:num w:numId="9">
    <w:abstractNumId w:val="15"/>
  </w:num>
  <w:num w:numId="10">
    <w:abstractNumId w:val="10"/>
  </w:num>
  <w:num w:numId="11">
    <w:abstractNumId w:val="6"/>
  </w:num>
  <w:num w:numId="12">
    <w:abstractNumId w:val="7"/>
  </w:num>
  <w:num w:numId="13">
    <w:abstractNumId w:val="17"/>
  </w:num>
  <w:num w:numId="14">
    <w:abstractNumId w:val="20"/>
  </w:num>
  <w:num w:numId="15">
    <w:abstractNumId w:val="4"/>
  </w:num>
  <w:num w:numId="16">
    <w:abstractNumId w:val="12"/>
  </w:num>
  <w:num w:numId="17">
    <w:abstractNumId w:val="13"/>
  </w:num>
  <w:num w:numId="18">
    <w:abstractNumId w:val="16"/>
  </w:num>
  <w:num w:numId="19">
    <w:abstractNumId w:val="21"/>
  </w:num>
  <w:num w:numId="20">
    <w:abstractNumId w:val="18"/>
  </w:num>
  <w:num w:numId="21">
    <w:abstractNumId w:val="2"/>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rawingGridVerticalSpacing w:val="299"/>
  <w:displayHorizontalDrawingGridEvery w:val="2"/>
  <w:characterSpacingControl w:val="doNotCompress"/>
  <w:compat/>
  <w:rsids>
    <w:rsidRoot w:val="00721989"/>
    <w:rsid w:val="00015FDE"/>
    <w:rsid w:val="00030A81"/>
    <w:rsid w:val="00074E40"/>
    <w:rsid w:val="000C142B"/>
    <w:rsid w:val="00104CBE"/>
    <w:rsid w:val="001106A7"/>
    <w:rsid w:val="00122833"/>
    <w:rsid w:val="00127C57"/>
    <w:rsid w:val="00186742"/>
    <w:rsid w:val="00282DE6"/>
    <w:rsid w:val="002C2F40"/>
    <w:rsid w:val="002C5207"/>
    <w:rsid w:val="003621FA"/>
    <w:rsid w:val="00363C6A"/>
    <w:rsid w:val="003A6CF6"/>
    <w:rsid w:val="00400463"/>
    <w:rsid w:val="004175E8"/>
    <w:rsid w:val="004578AF"/>
    <w:rsid w:val="0046244E"/>
    <w:rsid w:val="004765D8"/>
    <w:rsid w:val="004B4186"/>
    <w:rsid w:val="005052CE"/>
    <w:rsid w:val="00511C42"/>
    <w:rsid w:val="00526933"/>
    <w:rsid w:val="0052727E"/>
    <w:rsid w:val="00532705"/>
    <w:rsid w:val="0053281D"/>
    <w:rsid w:val="00562F6E"/>
    <w:rsid w:val="006730EF"/>
    <w:rsid w:val="006C39FF"/>
    <w:rsid w:val="006F157F"/>
    <w:rsid w:val="00721989"/>
    <w:rsid w:val="007931B7"/>
    <w:rsid w:val="00850062"/>
    <w:rsid w:val="00851A4E"/>
    <w:rsid w:val="0085413F"/>
    <w:rsid w:val="008B0875"/>
    <w:rsid w:val="008B21C4"/>
    <w:rsid w:val="008B7018"/>
    <w:rsid w:val="008D2C69"/>
    <w:rsid w:val="0091737C"/>
    <w:rsid w:val="00955E9D"/>
    <w:rsid w:val="00A217A2"/>
    <w:rsid w:val="00A36118"/>
    <w:rsid w:val="00A62848"/>
    <w:rsid w:val="00A71B25"/>
    <w:rsid w:val="00AA3287"/>
    <w:rsid w:val="00AB14C8"/>
    <w:rsid w:val="00B3039D"/>
    <w:rsid w:val="00B55E86"/>
    <w:rsid w:val="00B67678"/>
    <w:rsid w:val="00B76F39"/>
    <w:rsid w:val="00BA61D9"/>
    <w:rsid w:val="00BB2C30"/>
    <w:rsid w:val="00C95E8F"/>
    <w:rsid w:val="00CA6E82"/>
    <w:rsid w:val="00CE5C9A"/>
    <w:rsid w:val="00D93D65"/>
    <w:rsid w:val="00DE5A6C"/>
    <w:rsid w:val="00E5510C"/>
    <w:rsid w:val="00EA1DE2"/>
    <w:rsid w:val="00EE4B65"/>
    <w:rsid w:val="00F120EB"/>
    <w:rsid w:val="00F276ED"/>
    <w:rsid w:val="00F429E9"/>
    <w:rsid w:val="00F70178"/>
    <w:rsid w:val="00F70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463"/>
  </w:style>
  <w:style w:type="paragraph" w:styleId="Heading2">
    <w:name w:val="heading 2"/>
    <w:basedOn w:val="Normal"/>
    <w:next w:val="Normal"/>
    <w:link w:val="Heading2Char"/>
    <w:uiPriority w:val="9"/>
    <w:unhideWhenUsed/>
    <w:qFormat/>
    <w:rsid w:val="00EA1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2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989"/>
    <w:pPr>
      <w:spacing w:line="240" w:lineRule="auto"/>
    </w:pPr>
  </w:style>
  <w:style w:type="paragraph" w:styleId="NormalWeb">
    <w:name w:val="Normal (Web)"/>
    <w:basedOn w:val="Normal"/>
    <w:uiPriority w:val="99"/>
    <w:unhideWhenUsed/>
    <w:rsid w:val="006F1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57F"/>
    <w:rPr>
      <w:b/>
      <w:bCs/>
    </w:rPr>
  </w:style>
  <w:style w:type="character" w:styleId="Emphasis">
    <w:name w:val="Emphasis"/>
    <w:basedOn w:val="DefaultParagraphFont"/>
    <w:uiPriority w:val="20"/>
    <w:qFormat/>
    <w:rsid w:val="006F157F"/>
    <w:rPr>
      <w:i/>
      <w:iCs/>
    </w:rPr>
  </w:style>
  <w:style w:type="character" w:styleId="Hyperlink">
    <w:name w:val="Hyperlink"/>
    <w:basedOn w:val="DefaultParagraphFont"/>
    <w:uiPriority w:val="99"/>
    <w:semiHidden/>
    <w:unhideWhenUsed/>
    <w:rsid w:val="004B4186"/>
    <w:rPr>
      <w:color w:val="0000FF"/>
      <w:u w:val="single"/>
    </w:rPr>
  </w:style>
  <w:style w:type="paragraph" w:styleId="BalloonText">
    <w:name w:val="Balloon Text"/>
    <w:basedOn w:val="Normal"/>
    <w:link w:val="BalloonTextChar"/>
    <w:uiPriority w:val="99"/>
    <w:semiHidden/>
    <w:unhideWhenUsed/>
    <w:rsid w:val="004B41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186"/>
    <w:rPr>
      <w:rFonts w:ascii="Tahoma" w:hAnsi="Tahoma" w:cs="Tahoma"/>
      <w:sz w:val="16"/>
      <w:szCs w:val="16"/>
    </w:rPr>
  </w:style>
  <w:style w:type="character" w:styleId="HTMLCode">
    <w:name w:val="HTML Code"/>
    <w:basedOn w:val="DefaultParagraphFont"/>
    <w:uiPriority w:val="99"/>
    <w:semiHidden/>
    <w:unhideWhenUsed/>
    <w:rsid w:val="008B7018"/>
    <w:rPr>
      <w:rFonts w:ascii="Courier New" w:eastAsia="Times New Roman" w:hAnsi="Courier New" w:cs="Courier New"/>
      <w:sz w:val="20"/>
      <w:szCs w:val="20"/>
    </w:rPr>
  </w:style>
  <w:style w:type="paragraph" w:styleId="ListParagraph">
    <w:name w:val="List Paragraph"/>
    <w:basedOn w:val="Normal"/>
    <w:uiPriority w:val="34"/>
    <w:qFormat/>
    <w:rsid w:val="00955E9D"/>
    <w:pPr>
      <w:ind w:left="720"/>
      <w:contextualSpacing/>
    </w:pPr>
  </w:style>
  <w:style w:type="character" w:customStyle="1" w:styleId="hgkelc">
    <w:name w:val="hgkelc"/>
    <w:basedOn w:val="DefaultParagraphFont"/>
    <w:rsid w:val="00DE5A6C"/>
  </w:style>
  <w:style w:type="character" w:customStyle="1" w:styleId="Heading3Char">
    <w:name w:val="Heading 3 Char"/>
    <w:basedOn w:val="DefaultParagraphFont"/>
    <w:link w:val="Heading3"/>
    <w:uiPriority w:val="9"/>
    <w:rsid w:val="00F429E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EA1DE2"/>
    <w:rPr>
      <w:rFonts w:asciiTheme="majorHAnsi" w:eastAsiaTheme="majorEastAsia" w:hAnsiTheme="majorHAnsi" w:cstheme="majorBidi"/>
      <w:b/>
      <w:bCs/>
      <w:color w:val="4F81BD" w:themeColor="accent1"/>
      <w:sz w:val="26"/>
      <w:szCs w:val="26"/>
    </w:rPr>
  </w:style>
  <w:style w:type="character" w:customStyle="1" w:styleId="kx21rb">
    <w:name w:val="kx21rb"/>
    <w:basedOn w:val="DefaultParagraphFont"/>
    <w:rsid w:val="00CE5C9A"/>
  </w:style>
</w:styles>
</file>

<file path=word/webSettings.xml><?xml version="1.0" encoding="utf-8"?>
<w:webSettings xmlns:r="http://schemas.openxmlformats.org/officeDocument/2006/relationships" xmlns:w="http://schemas.openxmlformats.org/wordprocessingml/2006/main">
  <w:divs>
    <w:div w:id="9796389">
      <w:bodyDiv w:val="1"/>
      <w:marLeft w:val="0"/>
      <w:marRight w:val="0"/>
      <w:marTop w:val="0"/>
      <w:marBottom w:val="0"/>
      <w:divBdr>
        <w:top w:val="none" w:sz="0" w:space="0" w:color="auto"/>
        <w:left w:val="none" w:sz="0" w:space="0" w:color="auto"/>
        <w:bottom w:val="none" w:sz="0" w:space="0" w:color="auto"/>
        <w:right w:val="none" w:sz="0" w:space="0" w:color="auto"/>
      </w:divBdr>
    </w:div>
    <w:div w:id="13390075">
      <w:bodyDiv w:val="1"/>
      <w:marLeft w:val="0"/>
      <w:marRight w:val="0"/>
      <w:marTop w:val="0"/>
      <w:marBottom w:val="0"/>
      <w:divBdr>
        <w:top w:val="none" w:sz="0" w:space="0" w:color="auto"/>
        <w:left w:val="none" w:sz="0" w:space="0" w:color="auto"/>
        <w:bottom w:val="none" w:sz="0" w:space="0" w:color="auto"/>
        <w:right w:val="none" w:sz="0" w:space="0" w:color="auto"/>
      </w:divBdr>
    </w:div>
    <w:div w:id="51778454">
      <w:bodyDiv w:val="1"/>
      <w:marLeft w:val="0"/>
      <w:marRight w:val="0"/>
      <w:marTop w:val="0"/>
      <w:marBottom w:val="0"/>
      <w:divBdr>
        <w:top w:val="none" w:sz="0" w:space="0" w:color="auto"/>
        <w:left w:val="none" w:sz="0" w:space="0" w:color="auto"/>
        <w:bottom w:val="none" w:sz="0" w:space="0" w:color="auto"/>
        <w:right w:val="none" w:sz="0" w:space="0" w:color="auto"/>
      </w:divBdr>
    </w:div>
    <w:div w:id="74976887">
      <w:bodyDiv w:val="1"/>
      <w:marLeft w:val="0"/>
      <w:marRight w:val="0"/>
      <w:marTop w:val="0"/>
      <w:marBottom w:val="0"/>
      <w:divBdr>
        <w:top w:val="none" w:sz="0" w:space="0" w:color="auto"/>
        <w:left w:val="none" w:sz="0" w:space="0" w:color="auto"/>
        <w:bottom w:val="none" w:sz="0" w:space="0" w:color="auto"/>
        <w:right w:val="none" w:sz="0" w:space="0" w:color="auto"/>
      </w:divBdr>
    </w:div>
    <w:div w:id="201094360">
      <w:bodyDiv w:val="1"/>
      <w:marLeft w:val="0"/>
      <w:marRight w:val="0"/>
      <w:marTop w:val="0"/>
      <w:marBottom w:val="0"/>
      <w:divBdr>
        <w:top w:val="none" w:sz="0" w:space="0" w:color="auto"/>
        <w:left w:val="none" w:sz="0" w:space="0" w:color="auto"/>
        <w:bottom w:val="none" w:sz="0" w:space="0" w:color="auto"/>
        <w:right w:val="none" w:sz="0" w:space="0" w:color="auto"/>
      </w:divBdr>
    </w:div>
    <w:div w:id="235357266">
      <w:bodyDiv w:val="1"/>
      <w:marLeft w:val="0"/>
      <w:marRight w:val="0"/>
      <w:marTop w:val="0"/>
      <w:marBottom w:val="0"/>
      <w:divBdr>
        <w:top w:val="none" w:sz="0" w:space="0" w:color="auto"/>
        <w:left w:val="none" w:sz="0" w:space="0" w:color="auto"/>
        <w:bottom w:val="none" w:sz="0" w:space="0" w:color="auto"/>
        <w:right w:val="none" w:sz="0" w:space="0" w:color="auto"/>
      </w:divBdr>
    </w:div>
    <w:div w:id="237983389">
      <w:bodyDiv w:val="1"/>
      <w:marLeft w:val="0"/>
      <w:marRight w:val="0"/>
      <w:marTop w:val="0"/>
      <w:marBottom w:val="0"/>
      <w:divBdr>
        <w:top w:val="none" w:sz="0" w:space="0" w:color="auto"/>
        <w:left w:val="none" w:sz="0" w:space="0" w:color="auto"/>
        <w:bottom w:val="none" w:sz="0" w:space="0" w:color="auto"/>
        <w:right w:val="none" w:sz="0" w:space="0" w:color="auto"/>
      </w:divBdr>
    </w:div>
    <w:div w:id="297730106">
      <w:bodyDiv w:val="1"/>
      <w:marLeft w:val="0"/>
      <w:marRight w:val="0"/>
      <w:marTop w:val="0"/>
      <w:marBottom w:val="0"/>
      <w:divBdr>
        <w:top w:val="none" w:sz="0" w:space="0" w:color="auto"/>
        <w:left w:val="none" w:sz="0" w:space="0" w:color="auto"/>
        <w:bottom w:val="none" w:sz="0" w:space="0" w:color="auto"/>
        <w:right w:val="none" w:sz="0" w:space="0" w:color="auto"/>
      </w:divBdr>
    </w:div>
    <w:div w:id="335307243">
      <w:bodyDiv w:val="1"/>
      <w:marLeft w:val="0"/>
      <w:marRight w:val="0"/>
      <w:marTop w:val="0"/>
      <w:marBottom w:val="0"/>
      <w:divBdr>
        <w:top w:val="none" w:sz="0" w:space="0" w:color="auto"/>
        <w:left w:val="none" w:sz="0" w:space="0" w:color="auto"/>
        <w:bottom w:val="none" w:sz="0" w:space="0" w:color="auto"/>
        <w:right w:val="none" w:sz="0" w:space="0" w:color="auto"/>
      </w:divBdr>
    </w:div>
    <w:div w:id="340663007">
      <w:bodyDiv w:val="1"/>
      <w:marLeft w:val="0"/>
      <w:marRight w:val="0"/>
      <w:marTop w:val="0"/>
      <w:marBottom w:val="0"/>
      <w:divBdr>
        <w:top w:val="none" w:sz="0" w:space="0" w:color="auto"/>
        <w:left w:val="none" w:sz="0" w:space="0" w:color="auto"/>
        <w:bottom w:val="none" w:sz="0" w:space="0" w:color="auto"/>
        <w:right w:val="none" w:sz="0" w:space="0" w:color="auto"/>
      </w:divBdr>
    </w:div>
    <w:div w:id="371419278">
      <w:bodyDiv w:val="1"/>
      <w:marLeft w:val="0"/>
      <w:marRight w:val="0"/>
      <w:marTop w:val="0"/>
      <w:marBottom w:val="0"/>
      <w:divBdr>
        <w:top w:val="none" w:sz="0" w:space="0" w:color="auto"/>
        <w:left w:val="none" w:sz="0" w:space="0" w:color="auto"/>
        <w:bottom w:val="none" w:sz="0" w:space="0" w:color="auto"/>
        <w:right w:val="none" w:sz="0" w:space="0" w:color="auto"/>
      </w:divBdr>
    </w:div>
    <w:div w:id="425885478">
      <w:bodyDiv w:val="1"/>
      <w:marLeft w:val="0"/>
      <w:marRight w:val="0"/>
      <w:marTop w:val="0"/>
      <w:marBottom w:val="0"/>
      <w:divBdr>
        <w:top w:val="none" w:sz="0" w:space="0" w:color="auto"/>
        <w:left w:val="none" w:sz="0" w:space="0" w:color="auto"/>
        <w:bottom w:val="none" w:sz="0" w:space="0" w:color="auto"/>
        <w:right w:val="none" w:sz="0" w:space="0" w:color="auto"/>
      </w:divBdr>
    </w:div>
    <w:div w:id="618757348">
      <w:bodyDiv w:val="1"/>
      <w:marLeft w:val="0"/>
      <w:marRight w:val="0"/>
      <w:marTop w:val="0"/>
      <w:marBottom w:val="0"/>
      <w:divBdr>
        <w:top w:val="none" w:sz="0" w:space="0" w:color="auto"/>
        <w:left w:val="none" w:sz="0" w:space="0" w:color="auto"/>
        <w:bottom w:val="none" w:sz="0" w:space="0" w:color="auto"/>
        <w:right w:val="none" w:sz="0" w:space="0" w:color="auto"/>
      </w:divBdr>
    </w:div>
    <w:div w:id="642585798">
      <w:bodyDiv w:val="1"/>
      <w:marLeft w:val="0"/>
      <w:marRight w:val="0"/>
      <w:marTop w:val="0"/>
      <w:marBottom w:val="0"/>
      <w:divBdr>
        <w:top w:val="none" w:sz="0" w:space="0" w:color="auto"/>
        <w:left w:val="none" w:sz="0" w:space="0" w:color="auto"/>
        <w:bottom w:val="none" w:sz="0" w:space="0" w:color="auto"/>
        <w:right w:val="none" w:sz="0" w:space="0" w:color="auto"/>
      </w:divBdr>
    </w:div>
    <w:div w:id="656763895">
      <w:bodyDiv w:val="1"/>
      <w:marLeft w:val="0"/>
      <w:marRight w:val="0"/>
      <w:marTop w:val="0"/>
      <w:marBottom w:val="0"/>
      <w:divBdr>
        <w:top w:val="none" w:sz="0" w:space="0" w:color="auto"/>
        <w:left w:val="none" w:sz="0" w:space="0" w:color="auto"/>
        <w:bottom w:val="none" w:sz="0" w:space="0" w:color="auto"/>
        <w:right w:val="none" w:sz="0" w:space="0" w:color="auto"/>
      </w:divBdr>
    </w:div>
    <w:div w:id="790395921">
      <w:bodyDiv w:val="1"/>
      <w:marLeft w:val="0"/>
      <w:marRight w:val="0"/>
      <w:marTop w:val="0"/>
      <w:marBottom w:val="0"/>
      <w:divBdr>
        <w:top w:val="none" w:sz="0" w:space="0" w:color="auto"/>
        <w:left w:val="none" w:sz="0" w:space="0" w:color="auto"/>
        <w:bottom w:val="none" w:sz="0" w:space="0" w:color="auto"/>
        <w:right w:val="none" w:sz="0" w:space="0" w:color="auto"/>
      </w:divBdr>
    </w:div>
    <w:div w:id="848563300">
      <w:bodyDiv w:val="1"/>
      <w:marLeft w:val="0"/>
      <w:marRight w:val="0"/>
      <w:marTop w:val="0"/>
      <w:marBottom w:val="0"/>
      <w:divBdr>
        <w:top w:val="none" w:sz="0" w:space="0" w:color="auto"/>
        <w:left w:val="none" w:sz="0" w:space="0" w:color="auto"/>
        <w:bottom w:val="none" w:sz="0" w:space="0" w:color="auto"/>
        <w:right w:val="none" w:sz="0" w:space="0" w:color="auto"/>
      </w:divBdr>
    </w:div>
    <w:div w:id="857083939">
      <w:bodyDiv w:val="1"/>
      <w:marLeft w:val="0"/>
      <w:marRight w:val="0"/>
      <w:marTop w:val="0"/>
      <w:marBottom w:val="0"/>
      <w:divBdr>
        <w:top w:val="none" w:sz="0" w:space="0" w:color="auto"/>
        <w:left w:val="none" w:sz="0" w:space="0" w:color="auto"/>
        <w:bottom w:val="none" w:sz="0" w:space="0" w:color="auto"/>
        <w:right w:val="none" w:sz="0" w:space="0" w:color="auto"/>
      </w:divBdr>
    </w:div>
    <w:div w:id="930549343">
      <w:bodyDiv w:val="1"/>
      <w:marLeft w:val="0"/>
      <w:marRight w:val="0"/>
      <w:marTop w:val="0"/>
      <w:marBottom w:val="0"/>
      <w:divBdr>
        <w:top w:val="none" w:sz="0" w:space="0" w:color="auto"/>
        <w:left w:val="none" w:sz="0" w:space="0" w:color="auto"/>
        <w:bottom w:val="none" w:sz="0" w:space="0" w:color="auto"/>
        <w:right w:val="none" w:sz="0" w:space="0" w:color="auto"/>
      </w:divBdr>
    </w:div>
    <w:div w:id="933168766">
      <w:bodyDiv w:val="1"/>
      <w:marLeft w:val="0"/>
      <w:marRight w:val="0"/>
      <w:marTop w:val="0"/>
      <w:marBottom w:val="0"/>
      <w:divBdr>
        <w:top w:val="none" w:sz="0" w:space="0" w:color="auto"/>
        <w:left w:val="none" w:sz="0" w:space="0" w:color="auto"/>
        <w:bottom w:val="none" w:sz="0" w:space="0" w:color="auto"/>
        <w:right w:val="none" w:sz="0" w:space="0" w:color="auto"/>
      </w:divBdr>
    </w:div>
    <w:div w:id="942499706">
      <w:bodyDiv w:val="1"/>
      <w:marLeft w:val="0"/>
      <w:marRight w:val="0"/>
      <w:marTop w:val="0"/>
      <w:marBottom w:val="0"/>
      <w:divBdr>
        <w:top w:val="none" w:sz="0" w:space="0" w:color="auto"/>
        <w:left w:val="none" w:sz="0" w:space="0" w:color="auto"/>
        <w:bottom w:val="none" w:sz="0" w:space="0" w:color="auto"/>
        <w:right w:val="none" w:sz="0" w:space="0" w:color="auto"/>
      </w:divBdr>
    </w:div>
    <w:div w:id="945889269">
      <w:bodyDiv w:val="1"/>
      <w:marLeft w:val="0"/>
      <w:marRight w:val="0"/>
      <w:marTop w:val="0"/>
      <w:marBottom w:val="0"/>
      <w:divBdr>
        <w:top w:val="none" w:sz="0" w:space="0" w:color="auto"/>
        <w:left w:val="none" w:sz="0" w:space="0" w:color="auto"/>
        <w:bottom w:val="none" w:sz="0" w:space="0" w:color="auto"/>
        <w:right w:val="none" w:sz="0" w:space="0" w:color="auto"/>
      </w:divBdr>
    </w:div>
    <w:div w:id="950168313">
      <w:bodyDiv w:val="1"/>
      <w:marLeft w:val="0"/>
      <w:marRight w:val="0"/>
      <w:marTop w:val="0"/>
      <w:marBottom w:val="0"/>
      <w:divBdr>
        <w:top w:val="none" w:sz="0" w:space="0" w:color="auto"/>
        <w:left w:val="none" w:sz="0" w:space="0" w:color="auto"/>
        <w:bottom w:val="none" w:sz="0" w:space="0" w:color="auto"/>
        <w:right w:val="none" w:sz="0" w:space="0" w:color="auto"/>
      </w:divBdr>
    </w:div>
    <w:div w:id="984817423">
      <w:bodyDiv w:val="1"/>
      <w:marLeft w:val="0"/>
      <w:marRight w:val="0"/>
      <w:marTop w:val="0"/>
      <w:marBottom w:val="0"/>
      <w:divBdr>
        <w:top w:val="none" w:sz="0" w:space="0" w:color="auto"/>
        <w:left w:val="none" w:sz="0" w:space="0" w:color="auto"/>
        <w:bottom w:val="none" w:sz="0" w:space="0" w:color="auto"/>
        <w:right w:val="none" w:sz="0" w:space="0" w:color="auto"/>
      </w:divBdr>
      <w:divsChild>
        <w:div w:id="90055777">
          <w:marLeft w:val="0"/>
          <w:marRight w:val="0"/>
          <w:marTop w:val="0"/>
          <w:marBottom w:val="335"/>
          <w:divBdr>
            <w:top w:val="none" w:sz="0" w:space="0" w:color="auto"/>
            <w:left w:val="none" w:sz="0" w:space="0" w:color="auto"/>
            <w:bottom w:val="none" w:sz="0" w:space="0" w:color="auto"/>
            <w:right w:val="none" w:sz="0" w:space="0" w:color="auto"/>
          </w:divBdr>
          <w:divsChild>
            <w:div w:id="12909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946">
      <w:bodyDiv w:val="1"/>
      <w:marLeft w:val="0"/>
      <w:marRight w:val="0"/>
      <w:marTop w:val="0"/>
      <w:marBottom w:val="0"/>
      <w:divBdr>
        <w:top w:val="none" w:sz="0" w:space="0" w:color="auto"/>
        <w:left w:val="none" w:sz="0" w:space="0" w:color="auto"/>
        <w:bottom w:val="none" w:sz="0" w:space="0" w:color="auto"/>
        <w:right w:val="none" w:sz="0" w:space="0" w:color="auto"/>
      </w:divBdr>
    </w:div>
    <w:div w:id="1128359121">
      <w:bodyDiv w:val="1"/>
      <w:marLeft w:val="0"/>
      <w:marRight w:val="0"/>
      <w:marTop w:val="0"/>
      <w:marBottom w:val="0"/>
      <w:divBdr>
        <w:top w:val="none" w:sz="0" w:space="0" w:color="auto"/>
        <w:left w:val="none" w:sz="0" w:space="0" w:color="auto"/>
        <w:bottom w:val="none" w:sz="0" w:space="0" w:color="auto"/>
        <w:right w:val="none" w:sz="0" w:space="0" w:color="auto"/>
      </w:divBdr>
    </w:div>
    <w:div w:id="1166171065">
      <w:bodyDiv w:val="1"/>
      <w:marLeft w:val="0"/>
      <w:marRight w:val="0"/>
      <w:marTop w:val="0"/>
      <w:marBottom w:val="0"/>
      <w:divBdr>
        <w:top w:val="none" w:sz="0" w:space="0" w:color="auto"/>
        <w:left w:val="none" w:sz="0" w:space="0" w:color="auto"/>
        <w:bottom w:val="none" w:sz="0" w:space="0" w:color="auto"/>
        <w:right w:val="none" w:sz="0" w:space="0" w:color="auto"/>
      </w:divBdr>
    </w:div>
    <w:div w:id="1168446993">
      <w:bodyDiv w:val="1"/>
      <w:marLeft w:val="0"/>
      <w:marRight w:val="0"/>
      <w:marTop w:val="0"/>
      <w:marBottom w:val="0"/>
      <w:divBdr>
        <w:top w:val="none" w:sz="0" w:space="0" w:color="auto"/>
        <w:left w:val="none" w:sz="0" w:space="0" w:color="auto"/>
        <w:bottom w:val="none" w:sz="0" w:space="0" w:color="auto"/>
        <w:right w:val="none" w:sz="0" w:space="0" w:color="auto"/>
      </w:divBdr>
    </w:div>
    <w:div w:id="1184981473">
      <w:bodyDiv w:val="1"/>
      <w:marLeft w:val="0"/>
      <w:marRight w:val="0"/>
      <w:marTop w:val="0"/>
      <w:marBottom w:val="0"/>
      <w:divBdr>
        <w:top w:val="none" w:sz="0" w:space="0" w:color="auto"/>
        <w:left w:val="none" w:sz="0" w:space="0" w:color="auto"/>
        <w:bottom w:val="none" w:sz="0" w:space="0" w:color="auto"/>
        <w:right w:val="none" w:sz="0" w:space="0" w:color="auto"/>
      </w:divBdr>
    </w:div>
    <w:div w:id="1210193235">
      <w:bodyDiv w:val="1"/>
      <w:marLeft w:val="0"/>
      <w:marRight w:val="0"/>
      <w:marTop w:val="0"/>
      <w:marBottom w:val="0"/>
      <w:divBdr>
        <w:top w:val="none" w:sz="0" w:space="0" w:color="auto"/>
        <w:left w:val="none" w:sz="0" w:space="0" w:color="auto"/>
        <w:bottom w:val="none" w:sz="0" w:space="0" w:color="auto"/>
        <w:right w:val="none" w:sz="0" w:space="0" w:color="auto"/>
      </w:divBdr>
    </w:div>
    <w:div w:id="1287588443">
      <w:bodyDiv w:val="1"/>
      <w:marLeft w:val="0"/>
      <w:marRight w:val="0"/>
      <w:marTop w:val="0"/>
      <w:marBottom w:val="0"/>
      <w:divBdr>
        <w:top w:val="none" w:sz="0" w:space="0" w:color="auto"/>
        <w:left w:val="none" w:sz="0" w:space="0" w:color="auto"/>
        <w:bottom w:val="none" w:sz="0" w:space="0" w:color="auto"/>
        <w:right w:val="none" w:sz="0" w:space="0" w:color="auto"/>
      </w:divBdr>
      <w:divsChild>
        <w:div w:id="509875544">
          <w:marLeft w:val="0"/>
          <w:marRight w:val="0"/>
          <w:marTop w:val="0"/>
          <w:marBottom w:val="0"/>
          <w:divBdr>
            <w:top w:val="none" w:sz="0" w:space="0" w:color="auto"/>
            <w:left w:val="none" w:sz="0" w:space="0" w:color="auto"/>
            <w:bottom w:val="none" w:sz="0" w:space="0" w:color="auto"/>
            <w:right w:val="none" w:sz="0" w:space="0" w:color="auto"/>
          </w:divBdr>
        </w:div>
      </w:divsChild>
    </w:div>
    <w:div w:id="1348170525">
      <w:bodyDiv w:val="1"/>
      <w:marLeft w:val="0"/>
      <w:marRight w:val="0"/>
      <w:marTop w:val="0"/>
      <w:marBottom w:val="0"/>
      <w:divBdr>
        <w:top w:val="none" w:sz="0" w:space="0" w:color="auto"/>
        <w:left w:val="none" w:sz="0" w:space="0" w:color="auto"/>
        <w:bottom w:val="none" w:sz="0" w:space="0" w:color="auto"/>
        <w:right w:val="none" w:sz="0" w:space="0" w:color="auto"/>
      </w:divBdr>
    </w:div>
    <w:div w:id="1386300114">
      <w:bodyDiv w:val="1"/>
      <w:marLeft w:val="0"/>
      <w:marRight w:val="0"/>
      <w:marTop w:val="0"/>
      <w:marBottom w:val="0"/>
      <w:divBdr>
        <w:top w:val="none" w:sz="0" w:space="0" w:color="auto"/>
        <w:left w:val="none" w:sz="0" w:space="0" w:color="auto"/>
        <w:bottom w:val="none" w:sz="0" w:space="0" w:color="auto"/>
        <w:right w:val="none" w:sz="0" w:space="0" w:color="auto"/>
      </w:divBdr>
    </w:div>
    <w:div w:id="1406337765">
      <w:bodyDiv w:val="1"/>
      <w:marLeft w:val="0"/>
      <w:marRight w:val="0"/>
      <w:marTop w:val="0"/>
      <w:marBottom w:val="0"/>
      <w:divBdr>
        <w:top w:val="none" w:sz="0" w:space="0" w:color="auto"/>
        <w:left w:val="none" w:sz="0" w:space="0" w:color="auto"/>
        <w:bottom w:val="none" w:sz="0" w:space="0" w:color="auto"/>
        <w:right w:val="none" w:sz="0" w:space="0" w:color="auto"/>
      </w:divBdr>
    </w:div>
    <w:div w:id="1407916922">
      <w:bodyDiv w:val="1"/>
      <w:marLeft w:val="0"/>
      <w:marRight w:val="0"/>
      <w:marTop w:val="0"/>
      <w:marBottom w:val="0"/>
      <w:divBdr>
        <w:top w:val="none" w:sz="0" w:space="0" w:color="auto"/>
        <w:left w:val="none" w:sz="0" w:space="0" w:color="auto"/>
        <w:bottom w:val="none" w:sz="0" w:space="0" w:color="auto"/>
        <w:right w:val="none" w:sz="0" w:space="0" w:color="auto"/>
      </w:divBdr>
      <w:divsChild>
        <w:div w:id="1227687508">
          <w:marLeft w:val="0"/>
          <w:marRight w:val="0"/>
          <w:marTop w:val="0"/>
          <w:marBottom w:val="0"/>
          <w:divBdr>
            <w:top w:val="none" w:sz="0" w:space="0" w:color="auto"/>
            <w:left w:val="none" w:sz="0" w:space="0" w:color="auto"/>
            <w:bottom w:val="none" w:sz="0" w:space="0" w:color="auto"/>
            <w:right w:val="none" w:sz="0" w:space="0" w:color="auto"/>
          </w:divBdr>
        </w:div>
      </w:divsChild>
    </w:div>
    <w:div w:id="1597520548">
      <w:bodyDiv w:val="1"/>
      <w:marLeft w:val="0"/>
      <w:marRight w:val="0"/>
      <w:marTop w:val="0"/>
      <w:marBottom w:val="0"/>
      <w:divBdr>
        <w:top w:val="none" w:sz="0" w:space="0" w:color="auto"/>
        <w:left w:val="none" w:sz="0" w:space="0" w:color="auto"/>
        <w:bottom w:val="none" w:sz="0" w:space="0" w:color="auto"/>
        <w:right w:val="none" w:sz="0" w:space="0" w:color="auto"/>
      </w:divBdr>
    </w:div>
    <w:div w:id="1626690701">
      <w:bodyDiv w:val="1"/>
      <w:marLeft w:val="0"/>
      <w:marRight w:val="0"/>
      <w:marTop w:val="0"/>
      <w:marBottom w:val="0"/>
      <w:divBdr>
        <w:top w:val="none" w:sz="0" w:space="0" w:color="auto"/>
        <w:left w:val="none" w:sz="0" w:space="0" w:color="auto"/>
        <w:bottom w:val="none" w:sz="0" w:space="0" w:color="auto"/>
        <w:right w:val="none" w:sz="0" w:space="0" w:color="auto"/>
      </w:divBdr>
    </w:div>
    <w:div w:id="1673023782">
      <w:bodyDiv w:val="1"/>
      <w:marLeft w:val="0"/>
      <w:marRight w:val="0"/>
      <w:marTop w:val="0"/>
      <w:marBottom w:val="0"/>
      <w:divBdr>
        <w:top w:val="none" w:sz="0" w:space="0" w:color="auto"/>
        <w:left w:val="none" w:sz="0" w:space="0" w:color="auto"/>
        <w:bottom w:val="none" w:sz="0" w:space="0" w:color="auto"/>
        <w:right w:val="none" w:sz="0" w:space="0" w:color="auto"/>
      </w:divBdr>
    </w:div>
    <w:div w:id="1677725712">
      <w:bodyDiv w:val="1"/>
      <w:marLeft w:val="0"/>
      <w:marRight w:val="0"/>
      <w:marTop w:val="0"/>
      <w:marBottom w:val="0"/>
      <w:divBdr>
        <w:top w:val="none" w:sz="0" w:space="0" w:color="auto"/>
        <w:left w:val="none" w:sz="0" w:space="0" w:color="auto"/>
        <w:bottom w:val="none" w:sz="0" w:space="0" w:color="auto"/>
        <w:right w:val="none" w:sz="0" w:space="0" w:color="auto"/>
      </w:divBdr>
    </w:div>
    <w:div w:id="1737433789">
      <w:bodyDiv w:val="1"/>
      <w:marLeft w:val="0"/>
      <w:marRight w:val="0"/>
      <w:marTop w:val="0"/>
      <w:marBottom w:val="0"/>
      <w:divBdr>
        <w:top w:val="none" w:sz="0" w:space="0" w:color="auto"/>
        <w:left w:val="none" w:sz="0" w:space="0" w:color="auto"/>
        <w:bottom w:val="none" w:sz="0" w:space="0" w:color="auto"/>
        <w:right w:val="none" w:sz="0" w:space="0" w:color="auto"/>
      </w:divBdr>
    </w:div>
    <w:div w:id="1827428847">
      <w:bodyDiv w:val="1"/>
      <w:marLeft w:val="0"/>
      <w:marRight w:val="0"/>
      <w:marTop w:val="0"/>
      <w:marBottom w:val="0"/>
      <w:divBdr>
        <w:top w:val="none" w:sz="0" w:space="0" w:color="auto"/>
        <w:left w:val="none" w:sz="0" w:space="0" w:color="auto"/>
        <w:bottom w:val="none" w:sz="0" w:space="0" w:color="auto"/>
        <w:right w:val="none" w:sz="0" w:space="0" w:color="auto"/>
      </w:divBdr>
    </w:div>
    <w:div w:id="1845582042">
      <w:bodyDiv w:val="1"/>
      <w:marLeft w:val="0"/>
      <w:marRight w:val="0"/>
      <w:marTop w:val="0"/>
      <w:marBottom w:val="0"/>
      <w:divBdr>
        <w:top w:val="none" w:sz="0" w:space="0" w:color="auto"/>
        <w:left w:val="none" w:sz="0" w:space="0" w:color="auto"/>
        <w:bottom w:val="none" w:sz="0" w:space="0" w:color="auto"/>
        <w:right w:val="none" w:sz="0" w:space="0" w:color="auto"/>
      </w:divBdr>
    </w:div>
    <w:div w:id="1873225310">
      <w:bodyDiv w:val="1"/>
      <w:marLeft w:val="0"/>
      <w:marRight w:val="0"/>
      <w:marTop w:val="0"/>
      <w:marBottom w:val="0"/>
      <w:divBdr>
        <w:top w:val="none" w:sz="0" w:space="0" w:color="auto"/>
        <w:left w:val="none" w:sz="0" w:space="0" w:color="auto"/>
        <w:bottom w:val="none" w:sz="0" w:space="0" w:color="auto"/>
        <w:right w:val="none" w:sz="0" w:space="0" w:color="auto"/>
      </w:divBdr>
    </w:div>
    <w:div w:id="1876459115">
      <w:bodyDiv w:val="1"/>
      <w:marLeft w:val="0"/>
      <w:marRight w:val="0"/>
      <w:marTop w:val="0"/>
      <w:marBottom w:val="0"/>
      <w:divBdr>
        <w:top w:val="none" w:sz="0" w:space="0" w:color="auto"/>
        <w:left w:val="none" w:sz="0" w:space="0" w:color="auto"/>
        <w:bottom w:val="none" w:sz="0" w:space="0" w:color="auto"/>
        <w:right w:val="none" w:sz="0" w:space="0" w:color="auto"/>
      </w:divBdr>
    </w:div>
    <w:div w:id="1923445155">
      <w:bodyDiv w:val="1"/>
      <w:marLeft w:val="0"/>
      <w:marRight w:val="0"/>
      <w:marTop w:val="0"/>
      <w:marBottom w:val="0"/>
      <w:divBdr>
        <w:top w:val="none" w:sz="0" w:space="0" w:color="auto"/>
        <w:left w:val="none" w:sz="0" w:space="0" w:color="auto"/>
        <w:bottom w:val="none" w:sz="0" w:space="0" w:color="auto"/>
        <w:right w:val="none" w:sz="0" w:space="0" w:color="auto"/>
      </w:divBdr>
    </w:div>
    <w:div w:id="1937472512">
      <w:bodyDiv w:val="1"/>
      <w:marLeft w:val="0"/>
      <w:marRight w:val="0"/>
      <w:marTop w:val="0"/>
      <w:marBottom w:val="0"/>
      <w:divBdr>
        <w:top w:val="none" w:sz="0" w:space="0" w:color="auto"/>
        <w:left w:val="none" w:sz="0" w:space="0" w:color="auto"/>
        <w:bottom w:val="none" w:sz="0" w:space="0" w:color="auto"/>
        <w:right w:val="none" w:sz="0" w:space="0" w:color="auto"/>
      </w:divBdr>
    </w:div>
    <w:div w:id="1981304714">
      <w:bodyDiv w:val="1"/>
      <w:marLeft w:val="0"/>
      <w:marRight w:val="0"/>
      <w:marTop w:val="0"/>
      <w:marBottom w:val="0"/>
      <w:divBdr>
        <w:top w:val="none" w:sz="0" w:space="0" w:color="auto"/>
        <w:left w:val="none" w:sz="0" w:space="0" w:color="auto"/>
        <w:bottom w:val="none" w:sz="0" w:space="0" w:color="auto"/>
        <w:right w:val="none" w:sz="0" w:space="0" w:color="auto"/>
      </w:divBdr>
    </w:div>
    <w:div w:id="1983073173">
      <w:bodyDiv w:val="1"/>
      <w:marLeft w:val="0"/>
      <w:marRight w:val="0"/>
      <w:marTop w:val="0"/>
      <w:marBottom w:val="0"/>
      <w:divBdr>
        <w:top w:val="none" w:sz="0" w:space="0" w:color="auto"/>
        <w:left w:val="none" w:sz="0" w:space="0" w:color="auto"/>
        <w:bottom w:val="none" w:sz="0" w:space="0" w:color="auto"/>
        <w:right w:val="none" w:sz="0" w:space="0" w:color="auto"/>
      </w:divBdr>
    </w:div>
    <w:div w:id="206432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C7A40-3340-4CF1-A4F2-DF0A9481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2023-05-09T08:39:00Z</dcterms:created>
  <dcterms:modified xsi:type="dcterms:W3CDTF">2023-05-09T08:39:00Z</dcterms:modified>
</cp:coreProperties>
</file>