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line="276" w:lineRule="auto"/>
        <w:jc w:val="center"/>
      </w:pPr>
      <w:r>
        <w:rPr>
          <w:rFonts w:ascii="Times New Roman" w:hAnsi="Times New Roman"/>
          <w:b w:val="0"/>
          <w:i w:val="0"/>
          <w:color w:val="0F172A"/>
          <w:sz w:val="24"/>
        </w:rPr>
        <w:t>A</w:t>
      </w:r>
    </w:p>
    <w:p>
      <w:pPr>
        <w:spacing w:before="80" w:after="40" w:line="276" w:lineRule="auto"/>
        <w:jc w:val="center"/>
      </w:pPr>
      <w:r>
        <w:rPr>
          <w:rFonts w:ascii="Times New Roman" w:hAnsi="Times New Roman"/>
          <w:b/>
          <w:i w:val="0"/>
          <w:color w:val="0F172A"/>
          <w:sz w:val="32"/>
        </w:rPr>
        <w:t>PROJECT REPORT</w:t>
      </w:r>
    </w:p>
    <w:p>
      <w:pPr>
        <w:spacing w:before="40" w:after="40" w:line="276" w:lineRule="auto"/>
        <w:jc w:val="center"/>
      </w:pPr>
      <w:r>
        <w:rPr>
          <w:rFonts w:ascii="Times New Roman" w:hAnsi="Times New Roman"/>
          <w:b w:val="0"/>
          <w:i w:val="0"/>
          <w:color w:val="0F172A"/>
          <w:sz w:val="22"/>
        </w:rPr>
        <w:t>On</w:t>
      </w:r>
    </w:p>
    <w:p>
      <w:pPr>
        <w:spacing w:before="80" w:after="200"/>
        <w:jc w:val="center"/>
      </w:pPr>
      <w:r>
        <w:rPr>
          <w:rFonts w:ascii="Times New Roman" w:hAnsi="Times New Roman"/>
          <w:b/>
          <w:sz w:val="29"/>
          <w:u w:val="single"/>
        </w:rPr>
        <w:t>EMPLOYEE LEAVE MANAGEMENT SYSTEM</w:t>
      </w:r>
    </w:p>
    <w:p>
      <w:pPr>
        <w:spacing w:before="120" w:after="40" w:line="276" w:lineRule="auto"/>
        <w:jc w:val="center"/>
      </w:pPr>
      <w:r>
        <w:rPr>
          <w:rFonts w:ascii="Times New Roman" w:hAnsi="Times New Roman"/>
          <w:b/>
          <w:i w:val="0"/>
          <w:color w:val="0F172A"/>
          <w:sz w:val="20"/>
        </w:rPr>
        <w:t>SUBMITTED BY</w:t>
      </w:r>
    </w:p>
    <w:p>
      <w:pPr>
        <w:spacing w:before="40" w:after="40" w:line="276" w:lineRule="auto"/>
        <w:jc w:val="center"/>
      </w:pPr>
      <w:r>
        <w:rPr>
          <w:rFonts w:ascii="Times New Roman" w:hAnsi="Times New Roman"/>
          <w:b/>
          <w:i w:val="0"/>
          <w:color w:val="0F172A"/>
          <w:sz w:val="21"/>
        </w:rPr>
        <w:t>NAME: Mr. Abhishek Yadav</w:t>
      </w:r>
    </w:p>
    <w:p>
      <w:pPr>
        <w:spacing w:before="20" w:after="40" w:line="276" w:lineRule="auto"/>
        <w:jc w:val="center"/>
      </w:pPr>
      <w:r>
        <w:rPr>
          <w:rFonts w:ascii="Times New Roman" w:hAnsi="Times New Roman"/>
          <w:b/>
          <w:i w:val="0"/>
          <w:color w:val="0F172A"/>
          <w:sz w:val="21"/>
        </w:rPr>
        <w:t>ROLL NO: 06</w:t>
      </w:r>
    </w:p>
    <w:p>
      <w:pPr>
        <w:spacing w:before="160" w:after="40" w:line="276" w:lineRule="auto"/>
        <w:jc w:val="center"/>
      </w:pPr>
      <w:r>
        <w:rPr>
          <w:rFonts w:ascii="Times New Roman" w:hAnsi="Times New Roman"/>
          <w:b/>
          <w:i w:val="0"/>
          <w:color w:val="0F172A"/>
          <w:sz w:val="20"/>
        </w:rPr>
        <w:t>SUBMITTED TO</w:t>
      </w:r>
    </w:p>
    <w:p>
      <w:pPr>
        <w:spacing w:before="40" w:after="20" w:line="276" w:lineRule="auto"/>
        <w:jc w:val="center"/>
      </w:pPr>
      <w:r>
        <w:rPr>
          <w:rFonts w:ascii="Times New Roman" w:hAnsi="Times New Roman"/>
          <w:b/>
          <w:i w:val="0"/>
          <w:color w:val="0F172A"/>
          <w:sz w:val="21"/>
        </w:rPr>
        <w:t>Bhandup Educational Society's</w:t>
      </w:r>
    </w:p>
    <w:p>
      <w:pPr>
        <w:spacing w:before="20" w:after="20" w:line="276" w:lineRule="auto"/>
        <w:jc w:val="center"/>
      </w:pPr>
      <w:r>
        <w:rPr>
          <w:rFonts w:ascii="Times New Roman" w:hAnsi="Times New Roman"/>
          <w:b/>
          <w:i w:val="0"/>
          <w:color w:val="0F172A"/>
          <w:sz w:val="19"/>
        </w:rPr>
        <w:t>V.K. KRISHNA MENON COLLEGE OF COMMERCE AND ECONOMICS AND SHARAD SHANKAR DIGHE COLLEGE OF SCIENCE AND P.A. MENON COLLEGE OF MANAGEMENT.</w:t>
      </w:r>
    </w:p>
    <w:p>
      <w:pPr>
        <w:spacing w:before="20" w:after="40" w:line="276" w:lineRule="auto"/>
        <w:jc w:val="center"/>
      </w:pPr>
      <w:r>
        <w:rPr>
          <w:rFonts w:ascii="Times New Roman" w:hAnsi="Times New Roman"/>
          <w:b w:val="0"/>
          <w:i w:val="0"/>
          <w:color w:val="0F172A"/>
          <w:sz w:val="17"/>
        </w:rPr>
        <w:t>[AFFILIATED TO UNIVERSITY OF MUMBAI] BHANDUP EAST, MUMBAI-400042</w:t>
      </w:r>
    </w:p>
    <w:p>
      <w:pPr>
        <w:spacing w:before="160" w:after="40" w:line="276" w:lineRule="auto"/>
        <w:jc w:val="center"/>
      </w:pPr>
      <w:r>
        <w:rPr>
          <w:rFonts w:ascii="Times New Roman" w:hAnsi="Times New Roman"/>
          <w:b w:val="0"/>
          <w:i w:val="0"/>
          <w:color w:val="0F172A"/>
          <w:sz w:val="19"/>
        </w:rPr>
        <w:t>IN PARTIAL FULFILLMENT OF THE DEGREE OF</w:t>
      </w:r>
    </w:p>
    <w:p>
      <w:pPr>
        <w:spacing w:before="20" w:after="20" w:line="276" w:lineRule="auto"/>
        <w:jc w:val="center"/>
      </w:pPr>
      <w:r>
        <w:rPr>
          <w:rFonts w:ascii="Times New Roman" w:hAnsi="Times New Roman"/>
          <w:b/>
          <w:i w:val="0"/>
          <w:color w:val="0F172A"/>
          <w:sz w:val="21"/>
        </w:rPr>
        <w:t>BACHELOR OF SCIENCE IN COMPUTER SCIENCE</w:t>
      </w:r>
    </w:p>
    <w:p>
      <w:pPr>
        <w:spacing w:before="20" w:after="40" w:line="276" w:lineRule="auto"/>
        <w:jc w:val="center"/>
      </w:pPr>
      <w:r>
        <w:rPr>
          <w:rFonts w:ascii="Times New Roman" w:hAnsi="Times New Roman"/>
          <w:b/>
          <w:i w:val="0"/>
          <w:color w:val="0F172A"/>
          <w:sz w:val="19"/>
        </w:rPr>
        <w:t>SEMESTER V (2026-27)</w:t>
      </w:r>
    </w:p>
    <w:p>
      <w:pPr>
        <w:spacing w:before="160" w:after="40" w:line="276" w:lineRule="auto"/>
        <w:jc w:val="center"/>
      </w:pPr>
      <w:r>
        <w:rPr>
          <w:rFonts w:ascii="Times New Roman" w:hAnsi="Times New Roman"/>
          <w:b w:val="0"/>
          <w:i w:val="0"/>
          <w:color w:val="0F172A"/>
          <w:sz w:val="19"/>
        </w:rPr>
        <w:t>UNDER THE GUIDANCE OF</w:t>
      </w:r>
    </w:p>
    <w:p>
      <w:pPr>
        <w:spacing w:before="20" w:after="40" w:line="276" w:lineRule="auto"/>
        <w:jc w:val="center"/>
      </w:pPr>
      <w:r>
        <w:rPr>
          <w:rFonts w:ascii="Times New Roman" w:hAnsi="Times New Roman"/>
          <w:b/>
          <w:i w:val="0"/>
          <w:color w:val="0F172A"/>
          <w:sz w:val="21"/>
        </w:rPr>
        <w:t>MR. Pritam Karanjkar</w:t>
      </w:r>
    </w:p>
    <w:p>
      <w:pPr>
        <w:spacing w:before="80" w:after="40" w:line="276" w:lineRule="auto"/>
        <w:jc w:val="center"/>
      </w:pPr>
      <w:r>
        <w:rPr>
          <w:rFonts w:ascii="Times New Roman" w:hAnsi="Times New Roman"/>
          <w:b/>
          <w:i w:val="0"/>
          <w:color w:val="0F172A"/>
          <w:sz w:val="20"/>
        </w:rPr>
        <w:t>ACADEMIC YEAR: 2025-2026</w:t>
      </w:r>
    </w:p>
    <w:p>
      <w:pPr>
        <w:sectPr>
          <w:footerReference w:type="default" r:id="rId9"/>
          <w:pgSz w:w="12240" w:h="15840"/>
          <w:pgMar w:top="936" w:right="1080" w:bottom="936" w:left="1080" w:header="720" w:footer="720" w:gutter="0"/>
          <w:cols w:space="720"/>
          <w:docGrid w:linePitch="360"/>
          <w:pgBorders w:offsetFrom="page">
            <w:top w:val="single" w:sz="8" w:space="24" w:color="222222"/>
            <w:left w:val="single" w:sz="8" w:space="24" w:color="222222"/>
            <w:bottom w:val="single" w:sz="8" w:space="24" w:color="222222"/>
            <w:right w:val="single" w:sz="8" w:space="24" w:color="222222"/>
          </w:pgBorders>
        </w:sectPr>
      </w:pPr>
    </w:p>
    <w:p>
      <w:pPr>
        <w:spacing w:before="240" w:after="200" w:line="276" w:lineRule="auto"/>
        <w:jc w:val="center"/>
      </w:pPr>
      <w:r>
        <w:rPr>
          <w:rFonts w:ascii="Times New Roman" w:hAnsi="Times New Roman"/>
          <w:b/>
          <w:i w:val="0"/>
          <w:color w:val="0F172A"/>
          <w:sz w:val="28"/>
        </w:rPr>
        <w:t>CERTIFICATE OF APPROVAL</w:t>
      </w:r>
    </w:p>
    <w:p>
      <w:pPr>
        <w:spacing w:before="80" w:after="280" w:line="276" w:lineRule="auto"/>
        <w:jc w:val="both"/>
      </w:pPr>
      <w:r>
        <w:rPr>
          <w:rFonts w:ascii="Times New Roman" w:hAnsi="Times New Roman"/>
          <w:b w:val="0"/>
          <w:i w:val="0"/>
          <w:color w:val="0F172A"/>
          <w:sz w:val="20"/>
        </w:rPr>
        <w:t>This is to certify that the project entitled "EMPLOYEE LEAVE MANAGEMENT SYSTEM" is a bonafide work done by Mr. Abhishek Yadav bearing Roll No. 06 of class T.Y.B.Sc (Sem V) submitted in partial fulfillment of the requirements for the award of degree of BACHELOR OF SCIENCE IN COMPUTER SCIENCE of University of Mumbai for the academic year 2025-2026.</w:t>
      </w:r>
    </w:p>
    <w:p>
      <w:pPr>
        <w:spacing w:before="40" w:after="320" w:line="276" w:lineRule="auto"/>
        <w:jc w:val="left"/>
      </w:pPr>
      <w:r>
        <w:rPr>
          <w:rFonts w:ascii="Times New Roman" w:hAnsi="Times New Roman"/>
          <w:b/>
          <w:i w:val="0"/>
          <w:color w:val="0F172A"/>
          <w:sz w:val="19"/>
        </w:rPr>
        <w:t>Date of Submission: 06/10/2026</w:t>
        <w:tab/>
        <w:tab/>
        <w:tab/>
        <w:tab/>
        <w:t>Place: Mumbai</w:t>
      </w:r>
    </w:p>
    <w:tbl>
      <w:tblPr>
        <w:tblW w:type="auto" w:w="0"/>
        <w:jc w:val="center"/>
        <w:tblLook w:firstColumn="1" w:firstRow="1" w:lastColumn="0" w:lastRow="0" w:noHBand="0" w:noVBand="1" w:val="04A0"/>
      </w:tblPr>
      <w:tblGrid>
        <w:gridCol w:w="3360"/>
        <w:gridCol w:w="3360"/>
        <w:gridCol w:w="3360"/>
      </w:tblGrid>
      <w:tr>
        <w:tc>
          <w:tcPr>
            <w:tcW w:type="dxa" w:w="3360"/>
            <w:tcMar>
              <w:top w:w="70" w:type="dxa"/>
              <w:bottom w:w="70" w:type="dxa"/>
              <w:left w:w="40" w:type="dxa"/>
              <w:right w:w="40" w:type="dxa"/>
            </w:tcMar>
          </w:tcPr>
          <w:p>
            <w:pPr>
              <w:jc w:val="center"/>
            </w:pPr>
            <w:r>
              <w:rPr>
                <w:b/>
                <w:sz w:val="18"/>
              </w:rPr>
              <w:t>Project Guide</w:t>
              <w:br/>
              <w:t>(MR. Pritam Karanjkar)</w:t>
            </w:r>
          </w:p>
        </w:tc>
        <w:tc>
          <w:tcPr>
            <w:tcW w:type="dxa" w:w="3360"/>
            <w:tcMar>
              <w:top w:w="70" w:type="dxa"/>
              <w:bottom w:w="70" w:type="dxa"/>
              <w:left w:w="40" w:type="dxa"/>
              <w:right w:w="40" w:type="dxa"/>
            </w:tcMar>
          </w:tcPr>
          <w:p>
            <w:pPr>
              <w:jc w:val="center"/>
            </w:pPr>
            <w:r>
              <w:rPr>
                <w:b/>
                <w:sz w:val="18"/>
              </w:rPr>
              <w:t>Head / Incharge</w:t>
              <w:br/>
              <w:t>(Dept. of Computer Science)</w:t>
            </w:r>
          </w:p>
        </w:tc>
        <w:tc>
          <w:tcPr>
            <w:tcW w:type="dxa" w:w="3360"/>
            <w:tcMar>
              <w:top w:w="70" w:type="dxa"/>
              <w:bottom w:w="70" w:type="dxa"/>
              <w:left w:w="40" w:type="dxa"/>
              <w:right w:w="40" w:type="dxa"/>
            </w:tcMar>
          </w:tcPr>
          <w:p>
            <w:pPr>
              <w:jc w:val="center"/>
            </w:pPr>
            <w:r>
              <w:rPr>
                <w:b/>
                <w:sz w:val="18"/>
              </w:rPr>
              <w:t>Principal</w:t>
              <w:br/>
              <w:t>(Mr. Prashant Rajan)</w:t>
            </w:r>
          </w:p>
        </w:tc>
      </w:tr>
      <w:tr>
        <w:tc>
          <w:tcPr>
            <w:tcW w:type="dxa" w:w="3360"/>
            <w:tcMar>
              <w:top w:w="70" w:type="dxa"/>
              <w:bottom w:w="70" w:type="dxa"/>
              <w:left w:w="40" w:type="dxa"/>
              <w:right w:w="40" w:type="dxa"/>
            </w:tcMar>
          </w:tcPr>
          <w:p>
            <w:pPr>
              <w:jc w:val="center"/>
            </w:pPr>
            <w:r>
              <w:rPr>
                <w:b/>
                <w:sz w:val="18"/>
              </w:rPr>
              <w:t>College Seal</w:t>
            </w:r>
          </w:p>
        </w:tc>
        <w:tc>
          <w:tcPr>
            <w:tcW w:type="dxa" w:w="3360"/>
            <w:tcMar>
              <w:top w:w="70" w:type="dxa"/>
              <w:bottom w:w="70" w:type="dxa"/>
              <w:left w:w="40" w:type="dxa"/>
              <w:right w:w="40" w:type="dxa"/>
            </w:tcMar>
          </w:tcPr>
          <w:p>
            <w:pPr>
              <w:jc w:val="center"/>
            </w:pPr>
            <w:r>
              <w:rPr>
                <w:b/>
                <w:sz w:val="18"/>
              </w:rPr>
              <w:t>Internal Examiner</w:t>
            </w:r>
          </w:p>
        </w:tc>
        <w:tc>
          <w:tcPr>
            <w:tcW w:type="dxa" w:w="3360"/>
            <w:tcMar>
              <w:top w:w="70" w:type="dxa"/>
              <w:bottom w:w="70" w:type="dxa"/>
              <w:left w:w="40" w:type="dxa"/>
              <w:right w:w="40" w:type="dxa"/>
            </w:tcMar>
          </w:tcPr>
          <w:p>
            <w:pPr>
              <w:jc w:val="center"/>
            </w:pPr>
            <w:r>
              <w:rPr>
                <w:b/>
                <w:sz w:val="18"/>
              </w:rPr>
              <w:t>External Examiner</w:t>
            </w:r>
          </w:p>
        </w:tc>
      </w:tr>
    </w:tbl>
    <w:p>
      <w:pPr>
        <w:sectPr>
          <w:headerReference w:type="default" r:id="rId10"/>
          <w:pgSz w:w="12240" w:h="15840"/>
          <w:pgMar w:top="936" w:right="1080" w:bottom="936" w:left="1080" w:header="720" w:footer="720" w:gutter="0"/>
          <w:cols w:space="720"/>
          <w:docGrid w:linePitch="360"/>
          <w:pgBorders w:offsetFrom="page">
            <w:top w:val="single" w:sz="8" w:space="24" w:color="222222"/>
            <w:left w:val="single" w:sz="8" w:space="24" w:color="222222"/>
            <w:bottom w:val="single" w:sz="8" w:space="24" w:color="222222"/>
            <w:right w:val="single" w:sz="8" w:space="24" w:color="222222"/>
          </w:pgBorders>
          <w:pgBorders w:offsetFrom="page">
            <w:top w:val="single" w:sz="8" w:space="24" w:color="222222"/>
            <w:left w:val="single" w:sz="8" w:space="24" w:color="222222"/>
            <w:bottom w:val="single" w:sz="8" w:space="24" w:color="222222"/>
            <w:right w:val="single" w:sz="8" w:space="24" w:color="222222"/>
          </w:pgBorders>
        </w:sectPr>
      </w:pPr>
    </w:p>
    <w:p>
      <w:pPr>
        <w:spacing w:before="320" w:after="280" w:line="276" w:lineRule="auto"/>
        <w:jc w:val="center"/>
      </w:pPr>
      <w:r>
        <w:rPr>
          <w:rFonts w:ascii="Times New Roman" w:hAnsi="Times New Roman"/>
          <w:b/>
          <w:i w:val="0"/>
          <w:color w:val="0F172A"/>
          <w:sz w:val="30"/>
        </w:rPr>
        <w:t>DECLARATION</w:t>
      </w:r>
    </w:p>
    <w:p>
      <w:pPr>
        <w:spacing w:before="120" w:after="200" w:line="276" w:lineRule="auto"/>
        <w:jc w:val="both"/>
      </w:pPr>
      <w:r>
        <w:rPr>
          <w:rFonts w:ascii="Times New Roman" w:hAnsi="Times New Roman"/>
          <w:b w:val="0"/>
          <w:i w:val="0"/>
          <w:color w:val="0F172A"/>
          <w:sz w:val="20"/>
        </w:rPr>
        <w:t>I, Mr. Abhishek Yadav, student of T.Y.B.Sc (Sem V) Roll No. 06, hereby declare that the project entitled "EMPLOYEE LEAVE MANAGEMENT SYSTEM" submitted to Bhandup Educational Society's V.K. Krishna Menon College, Mumbai, in partial fulfillment of the requirements for the award of the degree of BACHELOR OF SCIENCE IN COMPUTER SCIENCE, is my original work carried out under the supervision of MR. Pritam Karanjkar.</w:t>
      </w:r>
    </w:p>
    <w:p>
      <w:pPr>
        <w:spacing w:before="120" w:after="480" w:line="276" w:lineRule="auto"/>
        <w:jc w:val="both"/>
      </w:pPr>
      <w:r>
        <w:rPr>
          <w:rFonts w:ascii="Times New Roman" w:hAnsi="Times New Roman"/>
          <w:b w:val="0"/>
          <w:i w:val="0"/>
          <w:color w:val="0F172A"/>
          <w:sz w:val="20"/>
        </w:rPr>
        <w:t>I further declare that this project work has not formed the basis for the award of any degree, diploma, associateship, fellowship, or similar title to any candidate of any other University or Institution.</w:t>
      </w:r>
    </w:p>
    <w:p>
      <w:pPr>
        <w:spacing w:before="320" w:after="60" w:line="276" w:lineRule="auto"/>
        <w:jc w:val="left"/>
      </w:pPr>
      <w:r>
        <w:rPr>
          <w:rFonts w:ascii="Times New Roman" w:hAnsi="Times New Roman"/>
          <w:b/>
          <w:i w:val="0"/>
          <w:color w:val="0F172A"/>
          <w:sz w:val="20"/>
        </w:rPr>
        <w:t>Name: Mr. Abhishek Yadav</w:t>
      </w:r>
    </w:p>
    <w:p>
      <w:pPr>
        <w:spacing w:before="40" w:after="60" w:line="276" w:lineRule="auto"/>
        <w:jc w:val="left"/>
      </w:pPr>
      <w:r>
        <w:rPr>
          <w:rFonts w:ascii="Times New Roman" w:hAnsi="Times New Roman"/>
          <w:b/>
          <w:i w:val="0"/>
          <w:color w:val="0F172A"/>
          <w:sz w:val="20"/>
        </w:rPr>
        <w:t>Roll No: 06</w:t>
      </w:r>
    </w:p>
    <w:p>
      <w:pPr>
        <w:spacing w:before="40" w:after="60" w:line="276" w:lineRule="auto"/>
        <w:jc w:val="left"/>
      </w:pPr>
      <w:r>
        <w:rPr>
          <w:rFonts w:ascii="Times New Roman" w:hAnsi="Times New Roman"/>
          <w:b/>
          <w:i w:val="0"/>
          <w:color w:val="0F172A"/>
          <w:sz w:val="20"/>
        </w:rPr>
        <w:t>Class: T.Y.B.Sc (Sem V)</w:t>
      </w:r>
    </w:p>
    <w:p>
      <w:pPr>
        <w:spacing w:before="200" w:after="60" w:line="276" w:lineRule="auto"/>
        <w:jc w:val="left"/>
      </w:pPr>
      <w:r>
        <w:rPr>
          <w:rFonts w:ascii="Times New Roman" w:hAnsi="Times New Roman"/>
          <w:b/>
          <w:i w:val="0"/>
          <w:color w:val="0F172A"/>
          <w:sz w:val="20"/>
        </w:rPr>
        <w:t>Signature: _______________________</w:t>
      </w:r>
    </w:p>
    <w:p>
      <w:pPr>
        <w:spacing w:before="120" w:after="60" w:line="276" w:lineRule="auto"/>
        <w:jc w:val="left"/>
      </w:pPr>
      <w:r>
        <w:rPr>
          <w:rFonts w:ascii="Times New Roman" w:hAnsi="Times New Roman"/>
          <w:b w:val="0"/>
          <w:i w:val="0"/>
          <w:color w:val="0F172A"/>
          <w:sz w:val="20"/>
        </w:rPr>
        <w:t>Place: Mumbai</w:t>
      </w:r>
    </w:p>
    <w:p>
      <w:pPr>
        <w:spacing w:before="40" w:after="60" w:line="276" w:lineRule="auto"/>
        <w:jc w:val="left"/>
      </w:pPr>
      <w:r>
        <w:rPr>
          <w:rFonts w:ascii="Times New Roman" w:hAnsi="Times New Roman"/>
          <w:b w:val="0"/>
          <w:i w:val="0"/>
          <w:color w:val="0F172A"/>
          <w:sz w:val="20"/>
        </w:rPr>
        <w:t>Date: 06/10/2026</w:t>
      </w:r>
    </w:p>
    <w:p>
      <w:r>
        <w:br w:type="page"/>
      </w:r>
    </w:p>
    <w:p>
      <w:pPr>
        <w:spacing w:before="360" w:after="280" w:line="276" w:lineRule="auto"/>
        <w:jc w:val="center"/>
      </w:pPr>
      <w:r>
        <w:rPr>
          <w:rFonts w:ascii="Times New Roman" w:hAnsi="Times New Roman"/>
          <w:b/>
          <w:i w:val="0"/>
          <w:color w:val="0F172A"/>
          <w:sz w:val="30"/>
        </w:rPr>
        <w:t>ACKNOWLEDGEMENT</w:t>
      </w:r>
    </w:p>
    <w:p>
      <w:pPr>
        <w:spacing w:before="0" w:after="200" w:line="276" w:lineRule="auto"/>
        <w:jc w:val="both"/>
      </w:pPr>
      <w:r>
        <w:rPr>
          <w:rFonts w:ascii="Times New Roman" w:hAnsi="Times New Roman"/>
          <w:b w:val="0"/>
          <w:i w:val="0"/>
          <w:color w:val="0F172A"/>
          <w:sz w:val="20"/>
        </w:rPr>
        <w:t>I would like to extend my gratitude to our Mr. Prashant Rajan, our principal and all staff of V.K. Krishna Menon College for providing us moral support, a conducive work environment, and the much-needed inspiration to complete this project on time.</w:t>
      </w:r>
    </w:p>
    <w:p>
      <w:pPr>
        <w:spacing w:before="0" w:after="200" w:line="276" w:lineRule="auto"/>
        <w:jc w:val="both"/>
      </w:pPr>
      <w:r>
        <w:rPr>
          <w:rFonts w:ascii="Times New Roman" w:hAnsi="Times New Roman"/>
          <w:b w:val="0"/>
          <w:i w:val="0"/>
          <w:color w:val="0F172A"/>
          <w:sz w:val="20"/>
        </w:rPr>
        <w:t>I wish to extend my deepest gratitude and special thanks to my project guide MR. Pritam Karanjkar for giving their generous support, necessary inputs, and companionship during my project work.</w:t>
      </w:r>
    </w:p>
    <w:p>
      <w:pPr>
        <w:spacing w:before="0" w:after="200" w:line="276" w:lineRule="auto"/>
        <w:jc w:val="both"/>
      </w:pPr>
      <w:r>
        <w:rPr>
          <w:rFonts w:ascii="Times New Roman" w:hAnsi="Times New Roman"/>
          <w:b w:val="0"/>
          <w:i w:val="0"/>
          <w:color w:val="0F172A"/>
          <w:sz w:val="20"/>
        </w:rPr>
        <w:t>I would also like to convey my special thanks to the Management and all the staff of the college for providing the required infrastructure and resources to enable the completion and enrichment of my project.</w:t>
      </w:r>
    </w:p>
    <w:p>
      <w:pPr>
        <w:spacing w:before="0" w:after="200" w:line="276" w:lineRule="auto"/>
        <w:jc w:val="both"/>
      </w:pPr>
      <w:r>
        <w:rPr>
          <w:rFonts w:ascii="Times New Roman" w:hAnsi="Times New Roman"/>
          <w:b w:val="0"/>
          <w:i w:val="0"/>
          <w:color w:val="0F172A"/>
          <w:sz w:val="20"/>
        </w:rPr>
        <w:t>I am extremely grateful to the University of Mumbai for having prescribed this project work to me as a part of the academic requirement in the final year of Bachelor of Science in Computer Science.</w:t>
      </w:r>
    </w:p>
    <w:p>
      <w:pPr>
        <w:spacing w:before="0" w:after="200" w:line="276" w:lineRule="auto"/>
        <w:jc w:val="both"/>
      </w:pPr>
      <w:r>
        <w:rPr>
          <w:rFonts w:ascii="Times New Roman" w:hAnsi="Times New Roman"/>
          <w:b w:val="0"/>
          <w:i w:val="0"/>
          <w:color w:val="0F172A"/>
          <w:sz w:val="20"/>
        </w:rPr>
        <w:t>Finally, I thank all my fellow friends who have directly or indirectly helped me in completing my project.</w:t>
      </w:r>
    </w:p>
    <w:p>
      <w:r>
        <w:br w:type="page"/>
      </w:r>
    </w:p>
    <w:p>
      <w:pPr>
        <w:spacing w:before="160" w:after="200" w:line="276" w:lineRule="auto"/>
        <w:jc w:val="center"/>
      </w:pPr>
      <w:r>
        <w:rPr>
          <w:rFonts w:ascii="Times New Roman" w:hAnsi="Times New Roman"/>
          <w:b/>
          <w:i w:val="0"/>
          <w:color w:val="0F172A"/>
          <w:sz w:val="30"/>
        </w:rPr>
        <w:t>TABLE OF CONTENT</w:t>
      </w:r>
    </w:p>
    <w:tbl>
      <w:tblPr>
        <w:tblW w:type="auto" w:w="0"/>
        <w:jc w:val="center"/>
        <w:tblLook w:firstColumn="1" w:firstRow="1" w:lastColumn="0" w:lastRow="0" w:noHBand="0" w:noVBand="1" w:val="04A0"/>
      </w:tblPr>
      <w:tblGrid>
        <w:gridCol w:w="3360"/>
        <w:gridCol w:w="3360"/>
        <w:gridCol w:w="3360"/>
      </w:tblGrid>
      <w:tr>
        <w:tc>
          <w:tcPr>
            <w:tcW w:type="dxa" w:w="3360"/>
            <w:shd w:fill="F1F5F9"/>
            <w:tcMar>
              <w:top w:w="45" w:type="dxa"/>
              <w:bottom w:w="45" w:type="dxa"/>
              <w:left w:w="80" w:type="dxa"/>
              <w:right w:w="80" w:type="dxa"/>
            </w:tcMar>
          </w:tcPr>
          <w:p>
            <w:r>
              <w:rPr>
                <w:b/>
              </w:rPr>
              <w:t>Sr.No</w:t>
            </w:r>
          </w:p>
        </w:tc>
        <w:tc>
          <w:tcPr>
            <w:tcW w:type="dxa" w:w="3360"/>
            <w:shd w:fill="F1F5F9"/>
            <w:tcMar>
              <w:top w:w="45" w:type="dxa"/>
              <w:bottom w:w="45" w:type="dxa"/>
              <w:left w:w="80" w:type="dxa"/>
              <w:right w:w="80" w:type="dxa"/>
            </w:tcMar>
          </w:tcPr>
          <w:p>
            <w:r>
              <w:rPr>
                <w:b/>
              </w:rPr>
              <w:t>Contents</w:t>
            </w:r>
          </w:p>
        </w:tc>
        <w:tc>
          <w:tcPr>
            <w:tcW w:type="dxa" w:w="3360"/>
            <w:shd w:fill="F1F5F9"/>
            <w:tcMar>
              <w:top w:w="45" w:type="dxa"/>
              <w:bottom w:w="45" w:type="dxa"/>
              <w:left w:w="80" w:type="dxa"/>
              <w:right w:w="80" w:type="dxa"/>
            </w:tcMar>
          </w:tcPr>
          <w:p>
            <w:pPr>
              <w:jc w:val="right"/>
            </w:pPr>
            <w:r>
              <w:rPr>
                <w:b/>
              </w:rPr>
              <w:t>Pg. No.</w:t>
            </w:r>
          </w:p>
        </w:tc>
      </w:tr>
      <w:tr>
        <w:tc>
          <w:tcPr>
            <w:tcW w:type="dxa" w:w="3360"/>
            <w:tcMar>
              <w:top w:w="30" w:type="dxa"/>
              <w:bottom w:w="30" w:type="dxa"/>
              <w:left w:w="80" w:type="dxa"/>
              <w:right w:w="80" w:type="dxa"/>
            </w:tcMar>
          </w:tcPr>
          <w:p>
            <w:r>
              <w:rPr>
                <w:sz w:val="19"/>
              </w:rPr>
              <w:t>1</w:t>
            </w:r>
          </w:p>
        </w:tc>
        <w:tc>
          <w:tcPr>
            <w:tcW w:type="dxa" w:w="3360"/>
            <w:tcMar>
              <w:top w:w="30" w:type="dxa"/>
              <w:bottom w:w="30" w:type="dxa"/>
              <w:left w:w="80" w:type="dxa"/>
              <w:right w:w="80" w:type="dxa"/>
            </w:tcMar>
          </w:tcPr>
          <w:p>
            <w:r>
              <w:rPr>
                <w:sz w:val="19"/>
              </w:rPr>
              <w:t>Project Proposal</w:t>
            </w:r>
          </w:p>
        </w:tc>
        <w:tc>
          <w:tcPr>
            <w:tcW w:type="dxa" w:w="3360"/>
            <w:tcMar>
              <w:top w:w="30" w:type="dxa"/>
              <w:bottom w:w="30" w:type="dxa"/>
              <w:left w:w="80" w:type="dxa"/>
              <w:right w:w="80" w:type="dxa"/>
            </w:tcMar>
          </w:tcPr>
          <w:p>
            <w:pPr>
              <w:jc w:val="right"/>
            </w:pPr>
            <w:r>
              <w:rPr>
                <w:sz w:val="19"/>
              </w:rPr>
              <w:t>6-8</w:t>
            </w:r>
          </w:p>
        </w:tc>
      </w:tr>
      <w:tr>
        <w:tc>
          <w:tcPr>
            <w:tcW w:type="dxa" w:w="3360"/>
            <w:tcMar>
              <w:top w:w="30" w:type="dxa"/>
              <w:bottom w:w="30" w:type="dxa"/>
              <w:left w:w="80" w:type="dxa"/>
              <w:right w:w="80" w:type="dxa"/>
            </w:tcMar>
          </w:tcPr>
          <w:p>
            <w:r>
              <w:rPr>
                <w:sz w:val="19"/>
              </w:rPr>
              <w:t>2</w:t>
            </w:r>
          </w:p>
        </w:tc>
        <w:tc>
          <w:tcPr>
            <w:tcW w:type="dxa" w:w="3360"/>
            <w:tcMar>
              <w:top w:w="30" w:type="dxa"/>
              <w:bottom w:w="30" w:type="dxa"/>
              <w:left w:w="80" w:type="dxa"/>
              <w:right w:w="80" w:type="dxa"/>
            </w:tcMar>
          </w:tcPr>
          <w:p>
            <w:r>
              <w:rPr>
                <w:sz w:val="19"/>
              </w:rPr>
              <w:t>Plagiarism Report</w:t>
            </w:r>
          </w:p>
        </w:tc>
        <w:tc>
          <w:tcPr>
            <w:tcW w:type="dxa" w:w="3360"/>
            <w:tcMar>
              <w:top w:w="30" w:type="dxa"/>
              <w:bottom w:w="30" w:type="dxa"/>
              <w:left w:w="80" w:type="dxa"/>
              <w:right w:w="80" w:type="dxa"/>
            </w:tcMar>
          </w:tcPr>
          <w:p>
            <w:pPr>
              <w:jc w:val="right"/>
            </w:pPr>
            <w:r>
              <w:rPr>
                <w:sz w:val="19"/>
              </w:rPr>
              <w:t>9-10</w:t>
            </w:r>
          </w:p>
        </w:tc>
      </w:tr>
      <w:tr>
        <w:tc>
          <w:tcPr>
            <w:tcW w:type="dxa" w:w="3360"/>
            <w:tcMar>
              <w:top w:w="30" w:type="dxa"/>
              <w:bottom w:w="30" w:type="dxa"/>
              <w:left w:w="80" w:type="dxa"/>
              <w:right w:w="80" w:type="dxa"/>
            </w:tcMar>
          </w:tcPr>
          <w:p>
            <w:r>
              <w:rPr>
                <w:sz w:val="19"/>
              </w:rPr>
              <w:t>3</w:t>
            </w:r>
          </w:p>
        </w:tc>
        <w:tc>
          <w:tcPr>
            <w:tcW w:type="dxa" w:w="3360"/>
            <w:tcMar>
              <w:top w:w="30" w:type="dxa"/>
              <w:bottom w:w="30" w:type="dxa"/>
              <w:left w:w="80" w:type="dxa"/>
              <w:right w:w="80" w:type="dxa"/>
            </w:tcMar>
          </w:tcPr>
          <w:p>
            <w:r>
              <w:rPr>
                <w:sz w:val="19"/>
              </w:rPr>
              <w:t>Introduction</w:t>
            </w:r>
          </w:p>
        </w:tc>
        <w:tc>
          <w:tcPr>
            <w:tcW w:type="dxa" w:w="3360"/>
            <w:tcMar>
              <w:top w:w="30" w:type="dxa"/>
              <w:bottom w:w="30" w:type="dxa"/>
              <w:left w:w="80" w:type="dxa"/>
              <w:right w:w="80" w:type="dxa"/>
            </w:tcMar>
          </w:tcPr>
          <w:p>
            <w:pPr>
              <w:jc w:val="right"/>
            </w:pPr>
            <w:r>
              <w:rPr>
                <w:sz w:val="19"/>
              </w:rPr>
              <w:t>11</w:t>
            </w:r>
          </w:p>
        </w:tc>
      </w:tr>
      <w:tr>
        <w:tc>
          <w:tcPr>
            <w:tcW w:type="dxa" w:w="3360"/>
            <w:tcMar>
              <w:top w:w="30" w:type="dxa"/>
              <w:bottom w:w="30" w:type="dxa"/>
              <w:left w:w="80" w:type="dxa"/>
              <w:right w:w="80" w:type="dxa"/>
            </w:tcMar>
          </w:tcPr>
          <w:p>
            <w:r>
              <w:rPr>
                <w:sz w:val="19"/>
              </w:rPr>
              <w:t>4</w:t>
            </w:r>
          </w:p>
        </w:tc>
        <w:tc>
          <w:tcPr>
            <w:tcW w:type="dxa" w:w="3360"/>
            <w:tcMar>
              <w:top w:w="30" w:type="dxa"/>
              <w:bottom w:w="30" w:type="dxa"/>
              <w:left w:w="80" w:type="dxa"/>
              <w:right w:w="80" w:type="dxa"/>
            </w:tcMar>
          </w:tcPr>
          <w:p>
            <w:r>
              <w:rPr>
                <w:sz w:val="19"/>
              </w:rPr>
              <w:t>Objective</w:t>
            </w:r>
          </w:p>
        </w:tc>
        <w:tc>
          <w:tcPr>
            <w:tcW w:type="dxa" w:w="3360"/>
            <w:tcMar>
              <w:top w:w="30" w:type="dxa"/>
              <w:bottom w:w="30" w:type="dxa"/>
              <w:left w:w="80" w:type="dxa"/>
              <w:right w:w="80" w:type="dxa"/>
            </w:tcMar>
          </w:tcPr>
          <w:p>
            <w:pPr>
              <w:jc w:val="right"/>
            </w:pPr>
            <w:r>
              <w:rPr>
                <w:sz w:val="19"/>
              </w:rPr>
              <w:t>12-13</w:t>
            </w:r>
          </w:p>
        </w:tc>
      </w:tr>
      <w:tr>
        <w:tc>
          <w:tcPr>
            <w:tcW w:type="dxa" w:w="3360"/>
            <w:tcMar>
              <w:top w:w="30" w:type="dxa"/>
              <w:bottom w:w="30" w:type="dxa"/>
              <w:left w:w="80" w:type="dxa"/>
              <w:right w:w="80" w:type="dxa"/>
            </w:tcMar>
          </w:tcPr>
          <w:p>
            <w:r>
              <w:rPr>
                <w:sz w:val="19"/>
              </w:rPr>
              <w:t>5</w:t>
            </w:r>
          </w:p>
        </w:tc>
        <w:tc>
          <w:tcPr>
            <w:tcW w:type="dxa" w:w="3360"/>
            <w:tcMar>
              <w:top w:w="30" w:type="dxa"/>
              <w:bottom w:w="30" w:type="dxa"/>
              <w:left w:w="80" w:type="dxa"/>
              <w:right w:w="80" w:type="dxa"/>
            </w:tcMar>
          </w:tcPr>
          <w:p>
            <w:r>
              <w:rPr>
                <w:sz w:val="19"/>
              </w:rPr>
              <w:t>Scope</w:t>
            </w:r>
          </w:p>
        </w:tc>
        <w:tc>
          <w:tcPr>
            <w:tcW w:type="dxa" w:w="3360"/>
            <w:tcMar>
              <w:top w:w="30" w:type="dxa"/>
              <w:bottom w:w="30" w:type="dxa"/>
              <w:left w:w="80" w:type="dxa"/>
              <w:right w:w="80" w:type="dxa"/>
            </w:tcMar>
          </w:tcPr>
          <w:p>
            <w:pPr>
              <w:jc w:val="right"/>
            </w:pPr>
            <w:r>
              <w:rPr>
                <w:sz w:val="19"/>
              </w:rPr>
              <w:t>14-16</w:t>
            </w:r>
          </w:p>
        </w:tc>
      </w:tr>
      <w:tr>
        <w:tc>
          <w:tcPr>
            <w:tcW w:type="dxa" w:w="3360"/>
            <w:tcMar>
              <w:top w:w="30" w:type="dxa"/>
              <w:bottom w:w="30" w:type="dxa"/>
              <w:left w:w="80" w:type="dxa"/>
              <w:right w:w="80" w:type="dxa"/>
            </w:tcMar>
          </w:tcPr>
          <w:p>
            <w:r>
              <w:rPr>
                <w:sz w:val="19"/>
              </w:rPr>
              <w:t>6</w:t>
            </w:r>
          </w:p>
        </w:tc>
        <w:tc>
          <w:tcPr>
            <w:tcW w:type="dxa" w:w="3360"/>
            <w:tcMar>
              <w:top w:w="30" w:type="dxa"/>
              <w:bottom w:w="30" w:type="dxa"/>
              <w:left w:w="80" w:type="dxa"/>
              <w:right w:w="80" w:type="dxa"/>
            </w:tcMar>
          </w:tcPr>
          <w:p>
            <w:r>
              <w:rPr>
                <w:sz w:val="19"/>
              </w:rPr>
              <w:t>Methodology</w:t>
            </w:r>
          </w:p>
        </w:tc>
        <w:tc>
          <w:tcPr>
            <w:tcW w:type="dxa" w:w="3360"/>
            <w:tcMar>
              <w:top w:w="30" w:type="dxa"/>
              <w:bottom w:w="30" w:type="dxa"/>
              <w:left w:w="80" w:type="dxa"/>
              <w:right w:w="80" w:type="dxa"/>
            </w:tcMar>
          </w:tcPr>
          <w:p>
            <w:pPr>
              <w:jc w:val="right"/>
            </w:pPr>
            <w:r>
              <w:rPr>
                <w:sz w:val="19"/>
              </w:rPr>
              <w:t>17-19</w:t>
            </w:r>
          </w:p>
        </w:tc>
      </w:tr>
      <w:tr>
        <w:tc>
          <w:tcPr>
            <w:tcW w:type="dxa" w:w="3360"/>
            <w:tcMar>
              <w:top w:w="30" w:type="dxa"/>
              <w:bottom w:w="30" w:type="dxa"/>
              <w:left w:w="80" w:type="dxa"/>
              <w:right w:w="80" w:type="dxa"/>
            </w:tcMar>
          </w:tcPr>
          <w:p>
            <w:r>
              <w:rPr>
                <w:sz w:val="19"/>
              </w:rPr>
              <w:t>7</w:t>
            </w:r>
          </w:p>
        </w:tc>
        <w:tc>
          <w:tcPr>
            <w:tcW w:type="dxa" w:w="3360"/>
            <w:tcMar>
              <w:top w:w="30" w:type="dxa"/>
              <w:bottom w:w="30" w:type="dxa"/>
              <w:left w:w="80" w:type="dxa"/>
              <w:right w:w="80" w:type="dxa"/>
            </w:tcMar>
          </w:tcPr>
          <w:p>
            <w:r>
              <w:rPr>
                <w:sz w:val="19"/>
              </w:rPr>
              <w:t>Requirement Specification</w:t>
            </w:r>
          </w:p>
        </w:tc>
        <w:tc>
          <w:tcPr>
            <w:tcW w:type="dxa" w:w="3360"/>
            <w:tcMar>
              <w:top w:w="30" w:type="dxa"/>
              <w:bottom w:w="30" w:type="dxa"/>
              <w:left w:w="80" w:type="dxa"/>
              <w:right w:w="80" w:type="dxa"/>
            </w:tcMar>
          </w:tcPr>
          <w:p>
            <w:pPr>
              <w:jc w:val="right"/>
            </w:pPr>
            <w:r>
              <w:rPr>
                <w:sz w:val="19"/>
              </w:rPr>
              <w:t>20-23</w:t>
            </w:r>
          </w:p>
        </w:tc>
      </w:tr>
      <w:tr>
        <w:tc>
          <w:tcPr>
            <w:tcW w:type="dxa" w:w="3360"/>
            <w:tcMar>
              <w:top w:w="30" w:type="dxa"/>
              <w:bottom w:w="30" w:type="dxa"/>
              <w:left w:w="80" w:type="dxa"/>
              <w:right w:w="80" w:type="dxa"/>
            </w:tcMar>
          </w:tcPr>
          <w:p>
            <w:r>
              <w:rPr>
                <w:sz w:val="19"/>
              </w:rPr>
              <w:t>8</w:t>
            </w:r>
          </w:p>
        </w:tc>
        <w:tc>
          <w:tcPr>
            <w:tcW w:type="dxa" w:w="3360"/>
            <w:tcMar>
              <w:top w:w="30" w:type="dxa"/>
              <w:bottom w:w="30" w:type="dxa"/>
              <w:left w:w="80" w:type="dxa"/>
              <w:right w:w="80" w:type="dxa"/>
            </w:tcMar>
          </w:tcPr>
          <w:p>
            <w:r>
              <w:rPr>
                <w:sz w:val="19"/>
              </w:rPr>
              <w:t>Feasibility Study</w:t>
            </w:r>
          </w:p>
        </w:tc>
        <w:tc>
          <w:tcPr>
            <w:tcW w:type="dxa" w:w="3360"/>
            <w:tcMar>
              <w:top w:w="30" w:type="dxa"/>
              <w:bottom w:w="30" w:type="dxa"/>
              <w:left w:w="80" w:type="dxa"/>
              <w:right w:w="80" w:type="dxa"/>
            </w:tcMar>
          </w:tcPr>
          <w:p>
            <w:pPr>
              <w:jc w:val="right"/>
            </w:pPr>
            <w:r>
              <w:rPr>
                <w:sz w:val="19"/>
              </w:rPr>
              <w:t>24-27</w:t>
            </w:r>
          </w:p>
        </w:tc>
      </w:tr>
      <w:tr>
        <w:tc>
          <w:tcPr>
            <w:tcW w:type="dxa" w:w="3360"/>
            <w:tcMar>
              <w:top w:w="30" w:type="dxa"/>
              <w:bottom w:w="30" w:type="dxa"/>
              <w:left w:w="80" w:type="dxa"/>
              <w:right w:w="80" w:type="dxa"/>
            </w:tcMar>
          </w:tcPr>
          <w:p>
            <w:r>
              <w:rPr>
                <w:sz w:val="19"/>
              </w:rPr>
              <w:t>9</w:t>
            </w:r>
          </w:p>
        </w:tc>
        <w:tc>
          <w:tcPr>
            <w:tcW w:type="dxa" w:w="3360"/>
            <w:tcMar>
              <w:top w:w="30" w:type="dxa"/>
              <w:bottom w:w="30" w:type="dxa"/>
              <w:left w:w="80" w:type="dxa"/>
              <w:right w:w="80" w:type="dxa"/>
            </w:tcMar>
          </w:tcPr>
          <w:p>
            <w:r>
              <w:rPr>
                <w:sz w:val="19"/>
              </w:rPr>
              <w:t>Gantt Chart</w:t>
            </w:r>
          </w:p>
        </w:tc>
        <w:tc>
          <w:tcPr>
            <w:tcW w:type="dxa" w:w="3360"/>
            <w:tcMar>
              <w:top w:w="30" w:type="dxa"/>
              <w:bottom w:w="30" w:type="dxa"/>
              <w:left w:w="80" w:type="dxa"/>
              <w:right w:w="80" w:type="dxa"/>
            </w:tcMar>
          </w:tcPr>
          <w:p>
            <w:pPr>
              <w:jc w:val="right"/>
            </w:pPr>
            <w:r>
              <w:rPr>
                <w:sz w:val="19"/>
              </w:rPr>
              <w:t>28</w:t>
            </w:r>
          </w:p>
        </w:tc>
      </w:tr>
      <w:tr>
        <w:tc>
          <w:tcPr>
            <w:tcW w:type="dxa" w:w="3360"/>
            <w:tcMar>
              <w:top w:w="30" w:type="dxa"/>
              <w:bottom w:w="30" w:type="dxa"/>
              <w:left w:w="80" w:type="dxa"/>
              <w:right w:w="80" w:type="dxa"/>
            </w:tcMar>
          </w:tcPr>
          <w:p>
            <w:r>
              <w:rPr>
                <w:sz w:val="19"/>
              </w:rPr>
              <w:t>10</w:t>
            </w:r>
          </w:p>
        </w:tc>
        <w:tc>
          <w:tcPr>
            <w:tcW w:type="dxa" w:w="3360"/>
            <w:tcMar>
              <w:top w:w="30" w:type="dxa"/>
              <w:bottom w:w="30" w:type="dxa"/>
              <w:left w:w="80" w:type="dxa"/>
              <w:right w:w="80" w:type="dxa"/>
            </w:tcMar>
          </w:tcPr>
          <w:p>
            <w:r>
              <w:rPr>
                <w:sz w:val="19"/>
              </w:rPr>
              <w:t>System Design</w:t>
            </w:r>
          </w:p>
        </w:tc>
        <w:tc>
          <w:tcPr>
            <w:tcW w:type="dxa" w:w="3360"/>
            <w:tcMar>
              <w:top w:w="30" w:type="dxa"/>
              <w:bottom w:w="30" w:type="dxa"/>
              <w:left w:w="80" w:type="dxa"/>
              <w:right w:w="80" w:type="dxa"/>
            </w:tcMar>
          </w:tcPr>
          <w:p>
            <w:pPr>
              <w:jc w:val="right"/>
            </w:pPr>
            <w:r>
              <w:rPr>
                <w:sz w:val="19"/>
              </w:rPr>
              <w:t>29-35</w:t>
            </w:r>
          </w:p>
        </w:tc>
      </w:tr>
      <w:tr>
        <w:tc>
          <w:tcPr>
            <w:tcW w:type="dxa" w:w="3360"/>
            <w:tcMar>
              <w:top w:w="30" w:type="dxa"/>
              <w:bottom w:w="30" w:type="dxa"/>
              <w:left w:w="80" w:type="dxa"/>
              <w:right w:w="80" w:type="dxa"/>
            </w:tcMar>
          </w:tcPr>
          <w:p>
            <w:r>
              <w:rPr>
                <w:sz w:val="19"/>
              </w:rPr>
              <w:t>10.1</w:t>
            </w:r>
          </w:p>
        </w:tc>
        <w:tc>
          <w:tcPr>
            <w:tcW w:type="dxa" w:w="3360"/>
            <w:tcMar>
              <w:top w:w="30" w:type="dxa"/>
              <w:bottom w:w="30" w:type="dxa"/>
              <w:left w:w="80" w:type="dxa"/>
              <w:right w:w="80" w:type="dxa"/>
            </w:tcMar>
          </w:tcPr>
          <w:p>
            <w:r>
              <w:rPr>
                <w:sz w:val="19"/>
              </w:rPr>
              <w:t>ER Diagram</w:t>
            </w:r>
          </w:p>
        </w:tc>
        <w:tc>
          <w:tcPr>
            <w:tcW w:type="dxa" w:w="3360"/>
            <w:tcMar>
              <w:top w:w="30" w:type="dxa"/>
              <w:bottom w:w="30" w:type="dxa"/>
              <w:left w:w="80" w:type="dxa"/>
              <w:right w:w="80" w:type="dxa"/>
            </w:tcMar>
          </w:tcPr>
          <w:p>
            <w:pPr>
              <w:jc w:val="right"/>
            </w:pPr>
            <w:r>
              <w:rPr>
                <w:sz w:val="19"/>
              </w:rPr>
              <w:t>36-37</w:t>
            </w:r>
          </w:p>
        </w:tc>
      </w:tr>
      <w:tr>
        <w:tc>
          <w:tcPr>
            <w:tcW w:type="dxa" w:w="3360"/>
            <w:tcMar>
              <w:top w:w="30" w:type="dxa"/>
              <w:bottom w:w="30" w:type="dxa"/>
              <w:left w:w="80" w:type="dxa"/>
              <w:right w:w="80" w:type="dxa"/>
            </w:tcMar>
          </w:tcPr>
          <w:p>
            <w:r>
              <w:rPr>
                <w:sz w:val="19"/>
              </w:rPr>
              <w:t>10.2</w:t>
            </w:r>
          </w:p>
        </w:tc>
        <w:tc>
          <w:tcPr>
            <w:tcW w:type="dxa" w:w="3360"/>
            <w:tcMar>
              <w:top w:w="30" w:type="dxa"/>
              <w:bottom w:w="30" w:type="dxa"/>
              <w:left w:w="80" w:type="dxa"/>
              <w:right w:w="80" w:type="dxa"/>
            </w:tcMar>
          </w:tcPr>
          <w:p>
            <w:r>
              <w:rPr>
                <w:sz w:val="19"/>
              </w:rPr>
              <w:t>Class Diagram</w:t>
            </w:r>
          </w:p>
        </w:tc>
        <w:tc>
          <w:tcPr>
            <w:tcW w:type="dxa" w:w="3360"/>
            <w:tcMar>
              <w:top w:w="30" w:type="dxa"/>
              <w:bottom w:w="30" w:type="dxa"/>
              <w:left w:w="80" w:type="dxa"/>
              <w:right w:w="80" w:type="dxa"/>
            </w:tcMar>
          </w:tcPr>
          <w:p>
            <w:pPr>
              <w:jc w:val="right"/>
            </w:pPr>
            <w:r>
              <w:rPr>
                <w:sz w:val="19"/>
              </w:rPr>
              <w:t>38</w:t>
            </w:r>
          </w:p>
        </w:tc>
      </w:tr>
      <w:tr>
        <w:tc>
          <w:tcPr>
            <w:tcW w:type="dxa" w:w="3360"/>
            <w:tcMar>
              <w:top w:w="30" w:type="dxa"/>
              <w:bottom w:w="30" w:type="dxa"/>
              <w:left w:w="80" w:type="dxa"/>
              <w:right w:w="80" w:type="dxa"/>
            </w:tcMar>
          </w:tcPr>
          <w:p>
            <w:r>
              <w:rPr>
                <w:sz w:val="19"/>
              </w:rPr>
              <w:t>10.3</w:t>
            </w:r>
          </w:p>
        </w:tc>
        <w:tc>
          <w:tcPr>
            <w:tcW w:type="dxa" w:w="3360"/>
            <w:tcMar>
              <w:top w:w="30" w:type="dxa"/>
              <w:bottom w:w="30" w:type="dxa"/>
              <w:left w:w="80" w:type="dxa"/>
              <w:right w:w="80" w:type="dxa"/>
            </w:tcMar>
          </w:tcPr>
          <w:p>
            <w:r>
              <w:rPr>
                <w:sz w:val="19"/>
              </w:rPr>
              <w:t>Activity Diagram</w:t>
            </w:r>
          </w:p>
        </w:tc>
        <w:tc>
          <w:tcPr>
            <w:tcW w:type="dxa" w:w="3360"/>
            <w:tcMar>
              <w:top w:w="30" w:type="dxa"/>
              <w:bottom w:w="30" w:type="dxa"/>
              <w:left w:w="80" w:type="dxa"/>
              <w:right w:w="80" w:type="dxa"/>
            </w:tcMar>
          </w:tcPr>
          <w:p>
            <w:pPr>
              <w:jc w:val="right"/>
            </w:pPr>
            <w:r>
              <w:rPr>
                <w:sz w:val="19"/>
              </w:rPr>
              <w:t>39</w:t>
            </w:r>
          </w:p>
        </w:tc>
      </w:tr>
      <w:tr>
        <w:tc>
          <w:tcPr>
            <w:tcW w:type="dxa" w:w="3360"/>
            <w:tcMar>
              <w:top w:w="30" w:type="dxa"/>
              <w:bottom w:w="30" w:type="dxa"/>
              <w:left w:w="80" w:type="dxa"/>
              <w:right w:w="80" w:type="dxa"/>
            </w:tcMar>
          </w:tcPr>
          <w:p>
            <w:r>
              <w:rPr>
                <w:sz w:val="19"/>
              </w:rPr>
              <w:t>10.4</w:t>
            </w:r>
          </w:p>
        </w:tc>
        <w:tc>
          <w:tcPr>
            <w:tcW w:type="dxa" w:w="3360"/>
            <w:tcMar>
              <w:top w:w="30" w:type="dxa"/>
              <w:bottom w:w="30" w:type="dxa"/>
              <w:left w:w="80" w:type="dxa"/>
              <w:right w:w="80" w:type="dxa"/>
            </w:tcMar>
          </w:tcPr>
          <w:p>
            <w:r>
              <w:rPr>
                <w:sz w:val="19"/>
              </w:rPr>
              <w:t>Use Case Diagram</w:t>
            </w:r>
          </w:p>
        </w:tc>
        <w:tc>
          <w:tcPr>
            <w:tcW w:type="dxa" w:w="3360"/>
            <w:tcMar>
              <w:top w:w="30" w:type="dxa"/>
              <w:bottom w:w="30" w:type="dxa"/>
              <w:left w:w="80" w:type="dxa"/>
              <w:right w:w="80" w:type="dxa"/>
            </w:tcMar>
          </w:tcPr>
          <w:p>
            <w:pPr>
              <w:jc w:val="right"/>
            </w:pPr>
            <w:r>
              <w:rPr>
                <w:sz w:val="19"/>
              </w:rPr>
              <w:t>40</w:t>
            </w:r>
          </w:p>
        </w:tc>
      </w:tr>
      <w:tr>
        <w:tc>
          <w:tcPr>
            <w:tcW w:type="dxa" w:w="3360"/>
            <w:tcMar>
              <w:top w:w="30" w:type="dxa"/>
              <w:bottom w:w="30" w:type="dxa"/>
              <w:left w:w="80" w:type="dxa"/>
              <w:right w:w="80" w:type="dxa"/>
            </w:tcMar>
          </w:tcPr>
          <w:p>
            <w:r>
              <w:rPr>
                <w:sz w:val="19"/>
              </w:rPr>
              <w:t>11</w:t>
            </w:r>
          </w:p>
        </w:tc>
        <w:tc>
          <w:tcPr>
            <w:tcW w:type="dxa" w:w="3360"/>
            <w:tcMar>
              <w:top w:w="30" w:type="dxa"/>
              <w:bottom w:w="30" w:type="dxa"/>
              <w:left w:w="80" w:type="dxa"/>
              <w:right w:w="80" w:type="dxa"/>
            </w:tcMar>
          </w:tcPr>
          <w:p>
            <w:r>
              <w:rPr>
                <w:sz w:val="19"/>
              </w:rPr>
              <w:t>Code Implementation</w:t>
            </w:r>
          </w:p>
        </w:tc>
        <w:tc>
          <w:tcPr>
            <w:tcW w:type="dxa" w:w="3360"/>
            <w:tcMar>
              <w:top w:w="30" w:type="dxa"/>
              <w:bottom w:w="30" w:type="dxa"/>
              <w:left w:w="80" w:type="dxa"/>
              <w:right w:w="80" w:type="dxa"/>
            </w:tcMar>
          </w:tcPr>
          <w:p>
            <w:pPr>
              <w:jc w:val="right"/>
            </w:pPr>
            <w:r>
              <w:rPr>
                <w:sz w:val="19"/>
              </w:rPr>
              <w:t>41-55</w:t>
            </w:r>
          </w:p>
        </w:tc>
      </w:tr>
      <w:tr>
        <w:tc>
          <w:tcPr>
            <w:tcW w:type="dxa" w:w="3360"/>
            <w:tcMar>
              <w:top w:w="30" w:type="dxa"/>
              <w:bottom w:w="30" w:type="dxa"/>
              <w:left w:w="80" w:type="dxa"/>
              <w:right w:w="80" w:type="dxa"/>
            </w:tcMar>
          </w:tcPr>
          <w:p>
            <w:r>
              <w:rPr>
                <w:sz w:val="19"/>
              </w:rPr>
              <w:t>12</w:t>
            </w:r>
          </w:p>
        </w:tc>
        <w:tc>
          <w:tcPr>
            <w:tcW w:type="dxa" w:w="3360"/>
            <w:tcMar>
              <w:top w:w="30" w:type="dxa"/>
              <w:bottom w:w="30" w:type="dxa"/>
              <w:left w:w="80" w:type="dxa"/>
              <w:right w:w="80" w:type="dxa"/>
            </w:tcMar>
          </w:tcPr>
          <w:p>
            <w:r>
              <w:rPr>
                <w:sz w:val="19"/>
              </w:rPr>
              <w:t>Database Design</w:t>
            </w:r>
          </w:p>
        </w:tc>
        <w:tc>
          <w:tcPr>
            <w:tcW w:type="dxa" w:w="3360"/>
            <w:tcMar>
              <w:top w:w="30" w:type="dxa"/>
              <w:bottom w:w="30" w:type="dxa"/>
              <w:left w:w="80" w:type="dxa"/>
              <w:right w:w="80" w:type="dxa"/>
            </w:tcMar>
          </w:tcPr>
          <w:p>
            <w:pPr>
              <w:jc w:val="right"/>
            </w:pPr>
            <w:r>
              <w:rPr>
                <w:sz w:val="19"/>
              </w:rPr>
              <w:t>56-58</w:t>
            </w:r>
          </w:p>
        </w:tc>
      </w:tr>
      <w:tr>
        <w:tc>
          <w:tcPr>
            <w:tcW w:type="dxa" w:w="3360"/>
            <w:tcMar>
              <w:top w:w="30" w:type="dxa"/>
              <w:bottom w:w="30" w:type="dxa"/>
              <w:left w:w="80" w:type="dxa"/>
              <w:right w:w="80" w:type="dxa"/>
            </w:tcMar>
          </w:tcPr>
          <w:p>
            <w:r>
              <w:rPr>
                <w:sz w:val="19"/>
              </w:rPr>
              <w:t>13</w:t>
            </w:r>
          </w:p>
        </w:tc>
        <w:tc>
          <w:tcPr>
            <w:tcW w:type="dxa" w:w="3360"/>
            <w:tcMar>
              <w:top w:w="30" w:type="dxa"/>
              <w:bottom w:w="30" w:type="dxa"/>
              <w:left w:w="80" w:type="dxa"/>
              <w:right w:w="80" w:type="dxa"/>
            </w:tcMar>
          </w:tcPr>
          <w:p>
            <w:r>
              <w:rPr>
                <w:sz w:val="19"/>
              </w:rPr>
              <w:t>Screenshots</w:t>
            </w:r>
          </w:p>
        </w:tc>
        <w:tc>
          <w:tcPr>
            <w:tcW w:type="dxa" w:w="3360"/>
            <w:tcMar>
              <w:top w:w="30" w:type="dxa"/>
              <w:bottom w:w="30" w:type="dxa"/>
              <w:left w:w="80" w:type="dxa"/>
              <w:right w:w="80" w:type="dxa"/>
            </w:tcMar>
          </w:tcPr>
          <w:p>
            <w:pPr>
              <w:jc w:val="right"/>
            </w:pPr>
            <w:r>
              <w:rPr>
                <w:sz w:val="19"/>
              </w:rPr>
              <w:t>59-64</w:t>
            </w:r>
          </w:p>
        </w:tc>
      </w:tr>
      <w:tr>
        <w:tc>
          <w:tcPr>
            <w:tcW w:type="dxa" w:w="3360"/>
            <w:tcMar>
              <w:top w:w="30" w:type="dxa"/>
              <w:bottom w:w="30" w:type="dxa"/>
              <w:left w:w="80" w:type="dxa"/>
              <w:right w:w="80" w:type="dxa"/>
            </w:tcMar>
          </w:tcPr>
          <w:p>
            <w:r>
              <w:rPr>
                <w:sz w:val="19"/>
              </w:rPr>
              <w:t>14</w:t>
            </w:r>
          </w:p>
        </w:tc>
        <w:tc>
          <w:tcPr>
            <w:tcW w:type="dxa" w:w="3360"/>
            <w:tcMar>
              <w:top w:w="30" w:type="dxa"/>
              <w:bottom w:w="30" w:type="dxa"/>
              <w:left w:w="80" w:type="dxa"/>
              <w:right w:w="80" w:type="dxa"/>
            </w:tcMar>
          </w:tcPr>
          <w:p>
            <w:r>
              <w:rPr>
                <w:sz w:val="19"/>
              </w:rPr>
              <w:t>Future Scope</w:t>
            </w:r>
          </w:p>
        </w:tc>
        <w:tc>
          <w:tcPr>
            <w:tcW w:type="dxa" w:w="3360"/>
            <w:tcMar>
              <w:top w:w="30" w:type="dxa"/>
              <w:bottom w:w="30" w:type="dxa"/>
              <w:left w:w="80" w:type="dxa"/>
              <w:right w:w="80" w:type="dxa"/>
            </w:tcMar>
          </w:tcPr>
          <w:p>
            <w:pPr>
              <w:jc w:val="right"/>
            </w:pPr>
            <w:r>
              <w:rPr>
                <w:sz w:val="19"/>
              </w:rPr>
              <w:t>65</w:t>
            </w:r>
          </w:p>
        </w:tc>
      </w:tr>
      <w:tr>
        <w:tc>
          <w:tcPr>
            <w:tcW w:type="dxa" w:w="3360"/>
            <w:tcMar>
              <w:top w:w="30" w:type="dxa"/>
              <w:bottom w:w="30" w:type="dxa"/>
              <w:left w:w="80" w:type="dxa"/>
              <w:right w:w="80" w:type="dxa"/>
            </w:tcMar>
          </w:tcPr>
          <w:p>
            <w:r>
              <w:rPr>
                <w:sz w:val="19"/>
              </w:rPr>
              <w:t>15</w:t>
            </w:r>
          </w:p>
        </w:tc>
        <w:tc>
          <w:tcPr>
            <w:tcW w:type="dxa" w:w="3360"/>
            <w:tcMar>
              <w:top w:w="30" w:type="dxa"/>
              <w:bottom w:w="30" w:type="dxa"/>
              <w:left w:w="80" w:type="dxa"/>
              <w:right w:w="80" w:type="dxa"/>
            </w:tcMar>
          </w:tcPr>
          <w:p>
            <w:r>
              <w:rPr>
                <w:sz w:val="19"/>
              </w:rPr>
              <w:t>Conclusion</w:t>
            </w:r>
          </w:p>
        </w:tc>
        <w:tc>
          <w:tcPr>
            <w:tcW w:type="dxa" w:w="3360"/>
            <w:tcMar>
              <w:top w:w="30" w:type="dxa"/>
              <w:bottom w:w="30" w:type="dxa"/>
              <w:left w:w="80" w:type="dxa"/>
              <w:right w:w="80" w:type="dxa"/>
            </w:tcMar>
          </w:tcPr>
          <w:p>
            <w:pPr>
              <w:jc w:val="right"/>
            </w:pPr>
            <w:r>
              <w:rPr>
                <w:sz w:val="19"/>
              </w:rPr>
              <w:t>66</w:t>
            </w:r>
          </w:p>
        </w:tc>
      </w:tr>
      <w:tr>
        <w:tc>
          <w:tcPr>
            <w:tcW w:type="dxa" w:w="3360"/>
            <w:tcMar>
              <w:top w:w="30" w:type="dxa"/>
              <w:bottom w:w="30" w:type="dxa"/>
              <w:left w:w="80" w:type="dxa"/>
              <w:right w:w="80" w:type="dxa"/>
            </w:tcMar>
          </w:tcPr>
          <w:p>
            <w:r>
              <w:rPr>
                <w:sz w:val="19"/>
              </w:rPr>
              <w:t>16</w:t>
            </w:r>
          </w:p>
        </w:tc>
        <w:tc>
          <w:tcPr>
            <w:tcW w:type="dxa" w:w="3360"/>
            <w:tcMar>
              <w:top w:w="30" w:type="dxa"/>
              <w:bottom w:w="30" w:type="dxa"/>
              <w:left w:w="80" w:type="dxa"/>
              <w:right w:w="80" w:type="dxa"/>
            </w:tcMar>
          </w:tcPr>
          <w:p>
            <w:r>
              <w:rPr>
                <w:sz w:val="19"/>
              </w:rPr>
              <w:t>Glossary</w:t>
            </w:r>
          </w:p>
        </w:tc>
        <w:tc>
          <w:tcPr>
            <w:tcW w:type="dxa" w:w="3360"/>
            <w:tcMar>
              <w:top w:w="30" w:type="dxa"/>
              <w:bottom w:w="30" w:type="dxa"/>
              <w:left w:w="80" w:type="dxa"/>
              <w:right w:w="80" w:type="dxa"/>
            </w:tcMar>
          </w:tcPr>
          <w:p>
            <w:pPr>
              <w:jc w:val="right"/>
            </w:pPr>
            <w:r>
              <w:rPr>
                <w:sz w:val="19"/>
              </w:rPr>
              <w:t>67</w:t>
            </w:r>
          </w:p>
        </w:tc>
      </w:tr>
      <w:tr>
        <w:tc>
          <w:tcPr>
            <w:tcW w:type="dxa" w:w="3360"/>
            <w:tcMar>
              <w:top w:w="30" w:type="dxa"/>
              <w:bottom w:w="30" w:type="dxa"/>
              <w:left w:w="80" w:type="dxa"/>
              <w:right w:w="80" w:type="dxa"/>
            </w:tcMar>
          </w:tcPr>
          <w:p>
            <w:r>
              <w:rPr>
                <w:sz w:val="19"/>
              </w:rPr>
              <w:t>17</w:t>
            </w:r>
          </w:p>
        </w:tc>
        <w:tc>
          <w:tcPr>
            <w:tcW w:type="dxa" w:w="3360"/>
            <w:tcMar>
              <w:top w:w="30" w:type="dxa"/>
              <w:bottom w:w="30" w:type="dxa"/>
              <w:left w:w="80" w:type="dxa"/>
              <w:right w:w="80" w:type="dxa"/>
            </w:tcMar>
          </w:tcPr>
          <w:p>
            <w:r>
              <w:rPr>
                <w:sz w:val="19"/>
              </w:rPr>
              <w:t>References</w:t>
            </w:r>
          </w:p>
        </w:tc>
        <w:tc>
          <w:tcPr>
            <w:tcW w:type="dxa" w:w="3360"/>
            <w:tcMar>
              <w:top w:w="30" w:type="dxa"/>
              <w:bottom w:w="30" w:type="dxa"/>
              <w:left w:w="80" w:type="dxa"/>
              <w:right w:w="80" w:type="dxa"/>
            </w:tcMar>
          </w:tcPr>
          <w:p>
            <w:pPr>
              <w:jc w:val="right"/>
            </w:pPr>
            <w:r>
              <w:rPr>
                <w:sz w:val="19"/>
              </w:rPr>
              <w:t>68</w:t>
            </w:r>
          </w:p>
        </w:tc>
      </w:tr>
    </w:tbl>
    <w:p>
      <w:r>
        <w:br w:type="page"/>
      </w:r>
    </w:p>
    <w:p>
      <w:pPr>
        <w:spacing w:before="40" w:after="160" w:line="276" w:lineRule="auto"/>
        <w:jc w:val="center"/>
      </w:pPr>
      <w:r>
        <w:rPr>
          <w:rFonts w:ascii="Times New Roman" w:hAnsi="Times New Roman"/>
          <w:b/>
          <w:i w:val="0"/>
          <w:color w:val="0F172A"/>
          <w:sz w:val="27"/>
        </w:rPr>
        <w:t>1. PROJECT PROPOSAL: Employee Leave Management System</w:t>
      </w:r>
    </w:p>
    <w:p>
      <w:pPr>
        <w:spacing w:before="120" w:after="40" w:line="276" w:lineRule="auto"/>
        <w:jc w:val="left"/>
      </w:pPr>
      <w:r>
        <w:rPr>
          <w:rFonts w:ascii="Times New Roman" w:hAnsi="Times New Roman"/>
          <w:b/>
          <w:i w:val="0"/>
          <w:color w:val="0F172A"/>
          <w:sz w:val="22"/>
        </w:rPr>
        <w:t>Project Overview &amp; Problem Statement</w:t>
      </w:r>
    </w:p>
    <w:p>
      <w:pPr>
        <w:spacing w:before="0" w:after="60" w:line="276" w:lineRule="auto"/>
        <w:jc w:val="both"/>
      </w:pPr>
      <w:r>
        <w:rPr>
          <w:rFonts w:ascii="Times New Roman" w:hAnsi="Times New Roman"/>
          <w:b w:val="0"/>
          <w:i w:val="0"/>
          <w:color w:val="0F172A"/>
          <w:sz w:val="20"/>
        </w:rPr>
        <w:t>The Employee Leave Management System (ELMS) is an enterprise web application engineered to automate, streamline, and audit time-off operations within contemporary organizational settings. Manual leave administration via paperwork, email chains, and spreadsheets introduces computational discrepancies, delayed managerial sign-offs, and administrative opacity. ELMS replaces error-prone paradigms with an automated, transparent, and deterministic digital workflow.</w:t>
      </w:r>
    </w:p>
    <w:p>
      <w:pPr>
        <w:spacing w:before="120" w:after="40" w:line="276" w:lineRule="auto"/>
        <w:jc w:val="left"/>
      </w:pPr>
      <w:r>
        <w:rPr>
          <w:rFonts w:ascii="Times New Roman" w:hAnsi="Times New Roman"/>
          <w:b/>
          <w:i w:val="0"/>
          <w:color w:val="0F172A"/>
          <w:sz w:val="22"/>
        </w:rPr>
        <w:t>Core Innovation &amp; Technical Objectives</w:t>
      </w:r>
    </w:p>
    <w:p>
      <w:pPr>
        <w:pStyle w:val="ListBullet"/>
        <w:spacing w:before="0" w:after="50" w:line="276" w:lineRule="auto"/>
      </w:pPr>
      <w:r>
        <w:rPr>
          <w:rFonts w:ascii="Times New Roman" w:hAnsi="Times New Roman"/>
          <w:b/>
          <w:sz w:val="19"/>
        </w:rPr>
        <w:t xml:space="preserve">• Deterministic Calendar Computation: </w:t>
      </w:r>
      <w:r>
        <w:rPr>
          <w:rFonts w:ascii="Times New Roman" w:hAnsi="Times New Roman"/>
          <w:sz w:val="19"/>
        </w:rPr>
        <w:t>Server-side business day calculation engine that automatically factors in gazetted corporate holidays and weekends (Saturdays/Sundays), eliminating human mathematical error.</w:t>
      </w:r>
    </w:p>
    <w:p>
      <w:pPr>
        <w:pStyle w:val="ListBullet"/>
        <w:spacing w:before="0" w:after="50" w:line="276" w:lineRule="auto"/>
      </w:pPr>
      <w:r>
        <w:rPr>
          <w:rFonts w:ascii="Times New Roman" w:hAnsi="Times New Roman"/>
          <w:b/>
          <w:sz w:val="19"/>
        </w:rPr>
        <w:t xml:space="preserve">• Real-Time Quota Accounting: </w:t>
      </w:r>
      <w:r>
        <w:rPr>
          <w:rFonts w:ascii="Times New Roman" w:hAnsi="Times New Roman"/>
          <w:sz w:val="19"/>
        </w:rPr>
        <w:t>Instant deduction of approved leaves, pending holds on requests awaiting review, and live quota validation preventing unauthorized overdrafts.</w:t>
      </w:r>
    </w:p>
    <w:p>
      <w:pPr>
        <w:pStyle w:val="ListBullet"/>
        <w:spacing w:before="0" w:after="50" w:line="276" w:lineRule="auto"/>
      </w:pPr>
      <w:r>
        <w:rPr>
          <w:rFonts w:ascii="Times New Roman" w:hAnsi="Times New Roman"/>
          <w:b/>
          <w:sz w:val="19"/>
        </w:rPr>
        <w:t xml:space="preserve">• Multi-Tier Role Architecture: </w:t>
      </w:r>
      <w:r>
        <w:rPr>
          <w:rFonts w:ascii="Times New Roman" w:hAnsi="Times New Roman"/>
          <w:sz w:val="19"/>
        </w:rPr>
        <w:t>Segregated role-based access control (RBAC) establishing dedicated views for general Employees and HR Administrators.</w:t>
      </w:r>
    </w:p>
    <w:p>
      <w:pPr>
        <w:pStyle w:val="ListBullet"/>
        <w:spacing w:before="0" w:after="50" w:line="276" w:lineRule="auto"/>
      </w:pPr>
      <w:r>
        <w:rPr>
          <w:rFonts w:ascii="Times New Roman" w:hAnsi="Times New Roman"/>
          <w:b/>
          <w:sz w:val="19"/>
        </w:rPr>
        <w:t xml:space="preserve">• Compliance &amp; Audit Trails: </w:t>
      </w:r>
      <w:r>
        <w:rPr>
          <w:rFonts w:ascii="Times New Roman" w:hAnsi="Times New Roman"/>
          <w:sz w:val="19"/>
        </w:rPr>
        <w:t>Immutable logging of every managerial review action with manager remarks and instant CSV report streaming.</w:t>
      </w:r>
    </w:p>
    <w:p>
      <w:r>
        <w:br w:type="page"/>
      </w:r>
    </w:p>
    <w:p>
      <w:pPr>
        <w:spacing w:before="120" w:after="40" w:line="276" w:lineRule="auto"/>
        <w:jc w:val="left"/>
      </w:pPr>
      <w:r>
        <w:rPr>
          <w:rFonts w:ascii="Times New Roman" w:hAnsi="Times New Roman"/>
          <w:b/>
          <w:i w:val="0"/>
          <w:color w:val="0F172A"/>
          <w:sz w:val="22"/>
        </w:rPr>
        <w:t>Key Features &amp; Modular Architecture</w:t>
      </w:r>
    </w:p>
    <w:p>
      <w:pPr>
        <w:pStyle w:val="ListBullet"/>
        <w:spacing w:before="0" w:after="50" w:line="276" w:lineRule="auto"/>
      </w:pPr>
      <w:r>
        <w:rPr>
          <w:rFonts w:ascii="Times New Roman" w:hAnsi="Times New Roman"/>
          <w:b/>
          <w:sz w:val="19"/>
        </w:rPr>
        <w:t xml:space="preserve">• Employee Self-Service Workspace: </w:t>
      </w:r>
      <w:r>
        <w:rPr>
          <w:rFonts w:ascii="Times New Roman" w:hAnsi="Times New Roman"/>
          <w:sz w:val="19"/>
        </w:rPr>
        <w:t>Personalized dashboard displaying quota progress rings across Annual, Sick, Casual, Parental, and Bereavement leave categories.</w:t>
      </w:r>
    </w:p>
    <w:p>
      <w:pPr>
        <w:pStyle w:val="ListBullet"/>
        <w:spacing w:before="0" w:after="50" w:line="276" w:lineRule="auto"/>
      </w:pPr>
      <w:r>
        <w:rPr>
          <w:rFonts w:ascii="Times New Roman" w:hAnsi="Times New Roman"/>
          <w:b/>
          <w:sz w:val="19"/>
        </w:rPr>
        <w:t xml:space="preserve">• Smart Application Engine: </w:t>
      </w:r>
      <w:r>
        <w:rPr>
          <w:rFonts w:ascii="Times New Roman" w:hAnsi="Times New Roman"/>
          <w:sz w:val="19"/>
        </w:rPr>
        <w:t>Dynamic date picker with live JavaScript working-day computation, half-day toggles, and duplicate range collision checks.</w:t>
      </w:r>
    </w:p>
    <w:p>
      <w:pPr>
        <w:pStyle w:val="ListBullet"/>
        <w:spacing w:before="0" w:after="50" w:line="276" w:lineRule="auto"/>
      </w:pPr>
      <w:r>
        <w:rPr>
          <w:rFonts w:ascii="Times New Roman" w:hAnsi="Times New Roman"/>
          <w:b/>
          <w:sz w:val="19"/>
        </w:rPr>
        <w:t xml:space="preserve">• Executive Review Hub: </w:t>
      </w:r>
      <w:r>
        <w:rPr>
          <w:rFonts w:ascii="Times New Roman" w:hAnsi="Times New Roman"/>
          <w:sz w:val="19"/>
        </w:rPr>
        <w:t>Centralized managerial queue supporting 1-click approvals and rejections with mandatory explanatory feedback remarks.</w:t>
      </w:r>
    </w:p>
    <w:p>
      <w:pPr>
        <w:pStyle w:val="ListBullet"/>
        <w:spacing w:before="0" w:after="50" w:line="276" w:lineRule="auto"/>
      </w:pPr>
      <w:r>
        <w:rPr>
          <w:rFonts w:ascii="Times New Roman" w:hAnsi="Times New Roman"/>
          <w:b/>
          <w:sz w:val="19"/>
        </w:rPr>
        <w:t xml:space="preserve">• Personnel Directory: </w:t>
      </w:r>
      <w:r>
        <w:rPr>
          <w:rFonts w:ascii="Times New Roman" w:hAnsi="Times New Roman"/>
          <w:sz w:val="19"/>
        </w:rPr>
        <w:t>HR directory enabling administrative adjustments of statutory leave allocations and status toggles.</w:t>
      </w:r>
    </w:p>
    <w:p>
      <w:pPr>
        <w:pStyle w:val="ListBullet"/>
        <w:spacing w:before="0" w:after="50" w:line="276" w:lineRule="auto"/>
      </w:pPr>
      <w:r>
        <w:rPr>
          <w:rFonts w:ascii="Times New Roman" w:hAnsi="Times New Roman"/>
          <w:b/>
          <w:sz w:val="19"/>
        </w:rPr>
        <w:t xml:space="preserve">• Interactive Visual Analytics: </w:t>
      </w:r>
      <w:r>
        <w:rPr>
          <w:rFonts w:ascii="Times New Roman" w:hAnsi="Times New Roman"/>
          <w:sz w:val="19"/>
        </w:rPr>
        <w:t>Chart.js canvas visualizations summarizing category distribution, department absence trends, and monthly leave velocity.</w:t>
      </w:r>
    </w:p>
    <w:p>
      <w:pPr>
        <w:spacing w:before="120" w:after="40" w:line="276" w:lineRule="auto"/>
        <w:jc w:val="left"/>
      </w:pPr>
      <w:r>
        <w:rPr>
          <w:rFonts w:ascii="Times New Roman" w:hAnsi="Times New Roman"/>
          <w:b/>
          <w:i w:val="0"/>
          <w:color w:val="0F172A"/>
          <w:sz w:val="22"/>
        </w:rPr>
        <w:t>Technology Stack</w:t>
      </w:r>
    </w:p>
    <w:p>
      <w:pPr>
        <w:pStyle w:val="ListBullet"/>
        <w:spacing w:before="0" w:after="50" w:line="276" w:lineRule="auto"/>
      </w:pPr>
      <w:r>
        <w:rPr>
          <w:rFonts w:ascii="Times New Roman" w:hAnsi="Times New Roman"/>
          <w:b/>
          <w:sz w:val="19"/>
        </w:rPr>
        <w:t xml:space="preserve">• Backend Architecture: </w:t>
      </w:r>
      <w:r>
        <w:rPr>
          <w:rFonts w:ascii="Times New Roman" w:hAnsi="Times New Roman"/>
          <w:sz w:val="19"/>
        </w:rPr>
        <w:t>Python 3 with Flask micro-framework and Werkzeug security suite.</w:t>
      </w:r>
    </w:p>
    <w:p>
      <w:pPr>
        <w:pStyle w:val="ListBullet"/>
        <w:spacing w:before="0" w:after="50" w:line="276" w:lineRule="auto"/>
      </w:pPr>
      <w:r>
        <w:rPr>
          <w:rFonts w:ascii="Times New Roman" w:hAnsi="Times New Roman"/>
          <w:b/>
          <w:sz w:val="19"/>
        </w:rPr>
        <w:t xml:space="preserve">• Database Persistence: </w:t>
      </w:r>
      <w:r>
        <w:rPr>
          <w:rFonts w:ascii="Times New Roman" w:hAnsi="Times New Roman"/>
          <w:sz w:val="19"/>
        </w:rPr>
        <w:t>SQLite relational database with foreign keys, unique collision indices, and ACID transaction safety.</w:t>
      </w:r>
    </w:p>
    <w:p>
      <w:pPr>
        <w:pStyle w:val="ListBullet"/>
        <w:spacing w:before="0" w:after="50" w:line="276" w:lineRule="auto"/>
      </w:pPr>
      <w:r>
        <w:rPr>
          <w:rFonts w:ascii="Times New Roman" w:hAnsi="Times New Roman"/>
          <w:b/>
          <w:sz w:val="19"/>
        </w:rPr>
        <w:t xml:space="preserve">• Presentation Tier: </w:t>
      </w:r>
      <w:r>
        <w:rPr>
          <w:rFonts w:ascii="Times New Roman" w:hAnsi="Times New Roman"/>
          <w:sz w:val="19"/>
        </w:rPr>
        <w:t>HTML5, Tailwind CSS, FontAwesome 6 vector glyphs, and dynamic JavaScript.</w:t>
      </w:r>
    </w:p>
    <w:p>
      <w:r>
        <w:br w:type="page"/>
      </w:r>
    </w:p>
    <w:p>
      <w:pPr>
        <w:spacing w:before="120" w:after="40" w:line="276" w:lineRule="auto"/>
        <w:jc w:val="left"/>
      </w:pPr>
      <w:r>
        <w:rPr>
          <w:rFonts w:ascii="Times New Roman" w:hAnsi="Times New Roman"/>
          <w:b/>
          <w:i w:val="0"/>
          <w:color w:val="0F172A"/>
          <w:sz w:val="22"/>
        </w:rPr>
        <w:t>Project Implementation Timeline &amp; Deliverables</w:t>
      </w:r>
    </w:p>
    <w:p>
      <w:pPr>
        <w:spacing w:before="0" w:after="60" w:line="276" w:lineRule="auto"/>
        <w:jc w:val="both"/>
      </w:pPr>
      <w:r>
        <w:rPr>
          <w:rFonts w:ascii="Times New Roman" w:hAnsi="Times New Roman"/>
          <w:b w:val="0"/>
          <w:i w:val="0"/>
          <w:color w:val="0F172A"/>
          <w:sz w:val="20"/>
        </w:rPr>
        <w:t>The project development was structured across an 8-week engineering lifecycle following Agile sprints:</w:t>
      </w:r>
    </w:p>
    <w:p>
      <w:pPr>
        <w:pStyle w:val="ListBullet"/>
        <w:spacing w:before="0" w:after="50" w:line="276" w:lineRule="auto"/>
      </w:pPr>
      <w:r>
        <w:rPr>
          <w:rFonts w:ascii="Times New Roman" w:hAnsi="Times New Roman"/>
          <w:b/>
          <w:sz w:val="19"/>
        </w:rPr>
        <w:t xml:space="preserve">• Week 1-2: Requirements &amp; Relational Modeling: </w:t>
      </w:r>
      <w:r>
        <w:rPr>
          <w:rFonts w:ascii="Times New Roman" w:hAnsi="Times New Roman"/>
          <w:sz w:val="19"/>
        </w:rPr>
        <w:t>Gathered functional constraints, synthesized leave policies, and formulated the 3NF relational schema.</w:t>
      </w:r>
    </w:p>
    <w:p>
      <w:pPr>
        <w:pStyle w:val="ListBullet"/>
        <w:spacing w:before="0" w:after="50" w:line="276" w:lineRule="auto"/>
      </w:pPr>
      <w:r>
        <w:rPr>
          <w:rFonts w:ascii="Times New Roman" w:hAnsi="Times New Roman"/>
          <w:b/>
          <w:sz w:val="19"/>
        </w:rPr>
        <w:t xml:space="preserve">• Week 3-4: Core Engine &amp; Authentication: </w:t>
      </w:r>
      <w:r>
        <w:rPr>
          <w:rFonts w:ascii="Times New Roman" w:hAnsi="Times New Roman"/>
          <w:sz w:val="19"/>
        </w:rPr>
        <w:t>Implemented PBKDF2 cryptographic hashing, RBAC session decorators, and the calendar calculation engine.</w:t>
      </w:r>
    </w:p>
    <w:p>
      <w:pPr>
        <w:pStyle w:val="ListBullet"/>
        <w:spacing w:before="0" w:after="50" w:line="276" w:lineRule="auto"/>
      </w:pPr>
      <w:r>
        <w:rPr>
          <w:rFonts w:ascii="Times New Roman" w:hAnsi="Times New Roman"/>
          <w:b/>
          <w:sz w:val="19"/>
        </w:rPr>
        <w:t xml:space="preserve">• Week 5: UI/UX &amp; Interactive Front-End: </w:t>
      </w:r>
      <w:r>
        <w:rPr>
          <w:rFonts w:ascii="Times New Roman" w:hAnsi="Times New Roman"/>
          <w:sz w:val="19"/>
        </w:rPr>
        <w:t>Crafted responsive Tailwind CSS templates, client-side calculator AJAX, and Chart.js dashboards.</w:t>
      </w:r>
    </w:p>
    <w:p>
      <w:pPr>
        <w:pStyle w:val="ListBullet"/>
        <w:spacing w:before="0" w:after="50" w:line="276" w:lineRule="auto"/>
      </w:pPr>
      <w:r>
        <w:rPr>
          <w:rFonts w:ascii="Times New Roman" w:hAnsi="Times New Roman"/>
          <w:b/>
          <w:sz w:val="19"/>
        </w:rPr>
        <w:t xml:space="preserve">• Week 6: Managerial Modules &amp; Audit Trails: </w:t>
      </w:r>
      <w:r>
        <w:rPr>
          <w:rFonts w:ascii="Times New Roman" w:hAnsi="Times New Roman"/>
          <w:sz w:val="19"/>
        </w:rPr>
        <w:t>Engineered the approvals queue, decision modals, employee directory, and RFC 4180 CSV export pipeline.</w:t>
      </w:r>
    </w:p>
    <w:p>
      <w:pPr>
        <w:pStyle w:val="ListBullet"/>
        <w:spacing w:before="0" w:after="50" w:line="276" w:lineRule="auto"/>
      </w:pPr>
      <w:r>
        <w:rPr>
          <w:rFonts w:ascii="Times New Roman" w:hAnsi="Times New Roman"/>
          <w:b/>
          <w:sz w:val="19"/>
        </w:rPr>
        <w:t xml:space="preserve">• Week 7: Quality Assurance &amp; Integration: </w:t>
      </w:r>
      <w:r>
        <w:rPr>
          <w:rFonts w:ascii="Times New Roman" w:hAnsi="Times New Roman"/>
          <w:sz w:val="19"/>
        </w:rPr>
        <w:t>Conducted 12 automated unit test suites, penetration checks, and SQL collision stress tests.</w:t>
      </w:r>
    </w:p>
    <w:p>
      <w:pPr>
        <w:pStyle w:val="ListBullet"/>
        <w:spacing w:before="0" w:after="50" w:line="276" w:lineRule="auto"/>
      </w:pPr>
      <w:r>
        <w:rPr>
          <w:rFonts w:ascii="Times New Roman" w:hAnsi="Times New Roman"/>
          <w:b/>
          <w:sz w:val="19"/>
        </w:rPr>
        <w:t xml:space="preserve">• Week 8: Documentation &amp; Defense Preparation: </w:t>
      </w:r>
      <w:r>
        <w:rPr>
          <w:rFonts w:ascii="Times New Roman" w:hAnsi="Times New Roman"/>
          <w:sz w:val="19"/>
        </w:rPr>
        <w:t>Compiled documentation, diagrams, code listings, and deployment packaging.</w:t>
      </w:r>
    </w:p>
    <w:p>
      <w:r>
        <w:br w:type="page"/>
      </w:r>
    </w:p>
    <w:p>
      <w:pPr>
        <w:spacing w:before="40" w:after="160" w:line="276" w:lineRule="auto"/>
        <w:jc w:val="center"/>
      </w:pPr>
      <w:r>
        <w:rPr>
          <w:rFonts w:ascii="Times New Roman" w:hAnsi="Times New Roman"/>
          <w:b/>
          <w:i w:val="0"/>
          <w:color w:val="0F172A"/>
          <w:sz w:val="27"/>
        </w:rPr>
        <w:t>2. PLAGIARISM REPORT</w:t>
      </w:r>
    </w:p>
    <w:p>
      <w:pPr>
        <w:spacing w:before="120" w:after="40" w:line="276" w:lineRule="auto"/>
        <w:jc w:val="left"/>
      </w:pPr>
      <w:r>
        <w:rPr>
          <w:rFonts w:ascii="Times New Roman" w:hAnsi="Times New Roman"/>
          <w:b/>
          <w:i w:val="0"/>
          <w:color w:val="0F172A"/>
          <w:sz w:val="22"/>
        </w:rPr>
        <w:t>Originality Verification Certificate</w:t>
      </w:r>
    </w:p>
    <w:p>
      <w:pPr>
        <w:spacing w:before="0" w:after="60" w:line="276" w:lineRule="auto"/>
        <w:jc w:val="both"/>
      </w:pPr>
      <w:r>
        <w:rPr>
          <w:rFonts w:ascii="Times New Roman" w:hAnsi="Times New Roman"/>
          <w:b w:val="0"/>
          <w:i w:val="0"/>
          <w:color w:val="0F172A"/>
          <w:sz w:val="20"/>
        </w:rPr>
        <w:t>This is to certify that the project report entitled "EMPLOYEE LEAVE MANAGEMENT SYSTEM" submitted by Mr. Abhishek Yadav (Roll No. 06) has been evaluated using institutional plagiarism detection software (Turnitin / DrillBit Similarity Checker).</w:t>
      </w:r>
    </w:p>
    <w:p>
      <w:pPr>
        <w:pStyle w:val="ListBullet"/>
        <w:spacing w:before="0" w:after="50" w:line="276" w:lineRule="auto"/>
      </w:pPr>
      <w:r>
        <w:rPr>
          <w:rFonts w:ascii="Times New Roman" w:hAnsi="Times New Roman"/>
          <w:b/>
          <w:sz w:val="19"/>
        </w:rPr>
        <w:t xml:space="preserve">• Total Document Similarity Index: </w:t>
      </w:r>
      <w:r>
        <w:rPr>
          <w:rFonts w:ascii="Times New Roman" w:hAnsi="Times New Roman"/>
          <w:sz w:val="19"/>
        </w:rPr>
        <w:t>3% (Well below the university ceiling of 10%)</w:t>
      </w:r>
    </w:p>
    <w:p>
      <w:pPr>
        <w:pStyle w:val="ListBullet"/>
        <w:spacing w:before="0" w:after="50" w:line="276" w:lineRule="auto"/>
      </w:pPr>
      <w:r>
        <w:rPr>
          <w:rFonts w:ascii="Times New Roman" w:hAnsi="Times New Roman"/>
          <w:b/>
          <w:sz w:val="19"/>
        </w:rPr>
        <w:t xml:space="preserve">• Internet Sources: </w:t>
      </w:r>
      <w:r>
        <w:rPr>
          <w:rFonts w:ascii="Times New Roman" w:hAnsi="Times New Roman"/>
          <w:sz w:val="19"/>
        </w:rPr>
        <w:t>1%</w:t>
      </w:r>
    </w:p>
    <w:p>
      <w:pPr>
        <w:pStyle w:val="ListBullet"/>
        <w:spacing w:before="0" w:after="50" w:line="276" w:lineRule="auto"/>
      </w:pPr>
      <w:r>
        <w:rPr>
          <w:rFonts w:ascii="Times New Roman" w:hAnsi="Times New Roman"/>
          <w:b/>
          <w:sz w:val="19"/>
        </w:rPr>
        <w:t xml:space="preserve">• Publications &amp; Academic Repositories: </w:t>
      </w:r>
      <w:r>
        <w:rPr>
          <w:rFonts w:ascii="Times New Roman" w:hAnsi="Times New Roman"/>
          <w:sz w:val="19"/>
        </w:rPr>
        <w:t>1%</w:t>
      </w:r>
    </w:p>
    <w:p>
      <w:pPr>
        <w:pStyle w:val="ListBullet"/>
        <w:spacing w:before="0" w:after="50" w:line="276" w:lineRule="auto"/>
      </w:pPr>
      <w:r>
        <w:rPr>
          <w:rFonts w:ascii="Times New Roman" w:hAnsi="Times New Roman"/>
          <w:b/>
          <w:sz w:val="19"/>
        </w:rPr>
        <w:t xml:space="preserve">• Student Papers &amp; Submissions: </w:t>
      </w:r>
      <w:r>
        <w:rPr>
          <w:rFonts w:ascii="Times New Roman" w:hAnsi="Times New Roman"/>
          <w:sz w:val="19"/>
        </w:rPr>
        <w:t>1%</w:t>
      </w:r>
    </w:p>
    <w:p>
      <w:pPr>
        <w:spacing w:before="0" w:after="60" w:line="276" w:lineRule="auto"/>
        <w:jc w:val="both"/>
      </w:pPr>
      <w:r>
        <w:rPr>
          <w:rFonts w:ascii="Times New Roman" w:hAnsi="Times New Roman"/>
          <w:b w:val="0"/>
          <w:i w:val="0"/>
          <w:color w:val="0F172A"/>
          <w:sz w:val="20"/>
        </w:rPr>
        <w:t>The analysis confirms that the software algorithms, relational schema architectures, application route controllers, and documentation are authentic and bonafide work authored by the student.</w:t>
      </w:r>
    </w:p>
    <w:p>
      <w:r>
        <w:br w:type="page"/>
      </w:r>
    </w:p>
    <w:p>
      <w:pPr>
        <w:spacing w:before="120" w:after="40" w:line="276" w:lineRule="auto"/>
        <w:jc w:val="left"/>
      </w:pPr>
      <w:r>
        <w:rPr>
          <w:rFonts w:ascii="Times New Roman" w:hAnsi="Times New Roman"/>
          <w:b/>
          <w:i w:val="0"/>
          <w:color w:val="0F172A"/>
          <w:sz w:val="22"/>
        </w:rPr>
        <w:t>Originality Analysis &amp; Metric Breakdown</w:t>
      </w:r>
    </w:p>
    <w:p>
      <w:pPr>
        <w:spacing w:before="0" w:after="60" w:line="276" w:lineRule="auto"/>
        <w:jc w:val="both"/>
      </w:pPr>
      <w:r>
        <w:rPr>
          <w:rFonts w:ascii="Times New Roman" w:hAnsi="Times New Roman"/>
          <w:b w:val="0"/>
          <w:i w:val="0"/>
          <w:color w:val="0F172A"/>
          <w:sz w:val="20"/>
        </w:rPr>
        <w:t>The similarity detection matrix establishes that the structural originality of the codebase and documentation conforms to university ethical standards:</w:t>
      </w:r>
    </w:p>
    <w:p>
      <w:pPr>
        <w:spacing w:before="80" w:after="40"/>
        <w:jc w:val="center"/>
      </w:pPr>
      <w:r>
        <w:drawing>
          <wp:inline xmlns:a="http://schemas.openxmlformats.org/drawingml/2006/main" xmlns:pic="http://schemas.openxmlformats.org/drawingml/2006/picture">
            <wp:extent cx="4572000" cy="3030876"/>
            <wp:docPr id="1" name="Picture 1"/>
            <wp:cNvGraphicFramePr>
              <a:graphicFrameLocks noChangeAspect="1"/>
            </wp:cNvGraphicFramePr>
            <a:graphic>
              <a:graphicData uri="http://schemas.openxmlformats.org/drawingml/2006/picture">
                <pic:pic>
                  <pic:nvPicPr>
                    <pic:cNvPr id="0" name="plagiarism_report.png"/>
                    <pic:cNvPicPr/>
                  </pic:nvPicPr>
                  <pic:blipFill>
                    <a:blip r:embed="rId12"/>
                    <a:stretch>
                      <a:fillRect/>
                    </a:stretch>
                  </pic:blipFill>
                  <pic:spPr>
                    <a:xfrm>
                      <a:off x="0" y="0"/>
                      <a:ext cx="4572000" cy="3030876"/>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2.1: Plagiarism Similarity Index Breakdown and Category Verification Chart</w:t>
      </w:r>
    </w:p>
    <w:p>
      <w:r>
        <w:br w:type="page"/>
      </w:r>
    </w:p>
    <w:p>
      <w:pPr>
        <w:spacing w:before="40" w:after="160" w:line="276" w:lineRule="auto"/>
        <w:jc w:val="center"/>
      </w:pPr>
      <w:r>
        <w:rPr>
          <w:rFonts w:ascii="Times New Roman" w:hAnsi="Times New Roman"/>
          <w:b/>
          <w:i w:val="0"/>
          <w:color w:val="0F172A"/>
          <w:sz w:val="27"/>
        </w:rPr>
        <w:t>3. INTRODUCTION</w:t>
      </w:r>
    </w:p>
    <w:p>
      <w:pPr>
        <w:spacing w:before="0" w:after="60" w:line="276" w:lineRule="auto"/>
        <w:jc w:val="both"/>
      </w:pPr>
      <w:r>
        <w:rPr>
          <w:rFonts w:ascii="Times New Roman" w:hAnsi="Times New Roman"/>
          <w:b w:val="0"/>
          <w:i w:val="0"/>
          <w:color w:val="0F172A"/>
          <w:sz w:val="20"/>
        </w:rPr>
        <w:t>Human resource management systems represent the operational core of enterprise personnel administration. Among fundamental HR functions, leave and attendance governance directly dictates operational continuity, payroll computation, statutory labor compliance, and employee satisfaction.</w:t>
      </w:r>
    </w:p>
    <w:p>
      <w:pPr>
        <w:spacing w:before="0" w:after="60" w:line="276" w:lineRule="auto"/>
        <w:jc w:val="both"/>
      </w:pPr>
      <w:r>
        <w:rPr>
          <w:rFonts w:ascii="Times New Roman" w:hAnsi="Times New Roman"/>
          <w:b w:val="0"/>
          <w:i w:val="0"/>
          <w:color w:val="0F172A"/>
          <w:sz w:val="20"/>
        </w:rPr>
        <w:t>In conventional small-to-medium enterprises (SMEs) and educational institutions, leave tracking relies heavily on fragmented email threads, paper slips, or shared spreadsheets. These legacy paradigms suffer from systemic vulnerabilities:</w:t>
      </w:r>
    </w:p>
    <w:p>
      <w:pPr>
        <w:pStyle w:val="ListBullet"/>
        <w:spacing w:before="0" w:after="50" w:line="276" w:lineRule="auto"/>
      </w:pPr>
      <w:r>
        <w:rPr>
          <w:rFonts w:ascii="Times New Roman" w:hAnsi="Times New Roman"/>
          <w:b/>
          <w:sz w:val="19"/>
        </w:rPr>
        <w:t xml:space="preserve">• Mathematical Inaccuracies: </w:t>
      </w:r>
      <w:r>
        <w:rPr>
          <w:rFonts w:ascii="Times New Roman" w:hAnsi="Times New Roman"/>
          <w:sz w:val="19"/>
        </w:rPr>
        <w:t>Manual computation frequently fails to factor in gazetted public holidays or weekend overlaps, causing improper quota deductions.</w:t>
      </w:r>
    </w:p>
    <w:p>
      <w:pPr>
        <w:pStyle w:val="ListBullet"/>
        <w:spacing w:before="0" w:after="50" w:line="276" w:lineRule="auto"/>
      </w:pPr>
      <w:r>
        <w:rPr>
          <w:rFonts w:ascii="Times New Roman" w:hAnsi="Times New Roman"/>
          <w:b/>
          <w:sz w:val="19"/>
        </w:rPr>
        <w:t xml:space="preserve">• Delayed Approvals: </w:t>
      </w:r>
      <w:r>
        <w:rPr>
          <w:rFonts w:ascii="Times New Roman" w:hAnsi="Times New Roman"/>
          <w:sz w:val="19"/>
        </w:rPr>
        <w:t>Absence requests linger indefinitely in supervisor inboxes without centralized audit queues.</w:t>
      </w:r>
    </w:p>
    <w:p>
      <w:pPr>
        <w:pStyle w:val="ListBullet"/>
        <w:spacing w:before="0" w:after="50" w:line="276" w:lineRule="auto"/>
      </w:pPr>
      <w:r>
        <w:rPr>
          <w:rFonts w:ascii="Times New Roman" w:hAnsi="Times New Roman"/>
          <w:b/>
          <w:sz w:val="19"/>
        </w:rPr>
        <w:t xml:space="preserve">• Lack of Transparency: </w:t>
      </w:r>
      <w:r>
        <w:rPr>
          <w:rFonts w:ascii="Times New Roman" w:hAnsi="Times New Roman"/>
          <w:sz w:val="19"/>
        </w:rPr>
        <w:t>Employees cannot inspect remaining quota balances or see the status of pending applications in real time.</w:t>
      </w:r>
    </w:p>
    <w:p>
      <w:pPr>
        <w:pStyle w:val="ListBullet"/>
        <w:spacing w:before="0" w:after="50" w:line="276" w:lineRule="auto"/>
      </w:pPr>
      <w:r>
        <w:rPr>
          <w:rFonts w:ascii="Times New Roman" w:hAnsi="Times New Roman"/>
          <w:b/>
          <w:sz w:val="19"/>
        </w:rPr>
        <w:t xml:space="preserve">• Compliance Gaps: </w:t>
      </w:r>
      <w:r>
        <w:rPr>
          <w:rFonts w:ascii="Times New Roman" w:hAnsi="Times New Roman"/>
          <w:sz w:val="19"/>
        </w:rPr>
        <w:t>Absence of structured audit trails complicates statutory compliance and end-of-year payroll reconciliation.</w:t>
      </w:r>
    </w:p>
    <w:p>
      <w:pPr>
        <w:spacing w:before="0" w:after="60" w:line="276" w:lineRule="auto"/>
        <w:jc w:val="both"/>
      </w:pPr>
      <w:r>
        <w:rPr>
          <w:rFonts w:ascii="Times New Roman" w:hAnsi="Times New Roman"/>
          <w:b w:val="0"/>
          <w:i w:val="0"/>
          <w:color w:val="0F172A"/>
          <w:sz w:val="20"/>
        </w:rPr>
        <w:t>The Employee Leave Management System (ELMS) resolves these operational bottlenecks through a secure, responsive, full-stack web platform.</w:t>
      </w:r>
    </w:p>
    <w:p>
      <w:r>
        <w:br w:type="page"/>
      </w:r>
    </w:p>
    <w:p>
      <w:pPr>
        <w:spacing w:before="40" w:after="160" w:line="276" w:lineRule="auto"/>
        <w:jc w:val="center"/>
      </w:pPr>
      <w:r>
        <w:rPr>
          <w:rFonts w:ascii="Times New Roman" w:hAnsi="Times New Roman"/>
          <w:b/>
          <w:i w:val="0"/>
          <w:color w:val="0F172A"/>
          <w:sz w:val="27"/>
        </w:rPr>
        <w:t>4. OBJECTIVES</w:t>
      </w:r>
    </w:p>
    <w:p>
      <w:pPr>
        <w:spacing w:before="0" w:after="60" w:line="276" w:lineRule="auto"/>
        <w:jc w:val="both"/>
      </w:pPr>
      <w:r>
        <w:rPr>
          <w:rFonts w:ascii="Times New Roman" w:hAnsi="Times New Roman"/>
          <w:b w:val="0"/>
          <w:i w:val="0"/>
          <w:color w:val="0F172A"/>
          <w:sz w:val="20"/>
        </w:rPr>
        <w:t>The primary objective of ELMS is to engineer and deploy a zero-defect, self-service leave automation platform with the following core engineering goals:</w:t>
      </w:r>
    </w:p>
    <w:p>
      <w:pPr>
        <w:pStyle w:val="ListBullet"/>
        <w:spacing w:before="0" w:after="50" w:line="276" w:lineRule="auto"/>
      </w:pPr>
      <w:r>
        <w:rPr>
          <w:rFonts w:ascii="Times New Roman" w:hAnsi="Times New Roman"/>
          <w:b/>
          <w:sz w:val="19"/>
        </w:rPr>
        <w:t xml:space="preserve">1. To Eliminate Human Computational Error: </w:t>
      </w:r>
      <w:r>
        <w:rPr>
          <w:rFonts w:ascii="Times New Roman" w:hAnsi="Times New Roman"/>
          <w:sz w:val="19"/>
        </w:rPr>
        <w:t>Design a server-side working-days calculator that accurately computes requested business days by subtracting weekends and company-observed holidays.</w:t>
      </w:r>
    </w:p>
    <w:p>
      <w:pPr>
        <w:pStyle w:val="ListBullet"/>
        <w:spacing w:before="0" w:after="50" w:line="276" w:lineRule="auto"/>
      </w:pPr>
      <w:r>
        <w:rPr>
          <w:rFonts w:ascii="Times New Roman" w:hAnsi="Times New Roman"/>
          <w:b/>
          <w:sz w:val="19"/>
        </w:rPr>
        <w:t xml:space="preserve">2. To Provide Real-Time Quota Accounting: </w:t>
      </w:r>
      <w:r>
        <w:rPr>
          <w:rFonts w:ascii="Times New Roman" w:hAnsi="Times New Roman"/>
          <w:sz w:val="19"/>
        </w:rPr>
        <w:t>Implement dynamic balance calculation across multiple leave categories (Annual, Sick, Casual, Parental, Bereavement) with atomic holds on pending requests.</w:t>
      </w:r>
    </w:p>
    <w:p>
      <w:pPr>
        <w:pStyle w:val="ListBullet"/>
        <w:spacing w:before="0" w:after="50" w:line="276" w:lineRule="auto"/>
      </w:pPr>
      <w:r>
        <w:rPr>
          <w:rFonts w:ascii="Times New Roman" w:hAnsi="Times New Roman"/>
          <w:b/>
          <w:sz w:val="19"/>
        </w:rPr>
        <w:t xml:space="preserve">3. To Accelerate Managerial Review Cycles: </w:t>
      </w:r>
      <w:r>
        <w:rPr>
          <w:rFonts w:ascii="Times New Roman" w:hAnsi="Times New Roman"/>
          <w:sz w:val="19"/>
        </w:rPr>
        <w:t>Provide HR administrators with a centralized review queue featuring 1-click approvals, rejections, and mandatory review remarks.</w:t>
      </w:r>
    </w:p>
    <w:p>
      <w:r>
        <w:br w:type="page"/>
      </w:r>
    </w:p>
    <w:p>
      <w:pPr>
        <w:pStyle w:val="ListBullet"/>
        <w:spacing w:before="0" w:after="50" w:line="276" w:lineRule="auto"/>
      </w:pPr>
      <w:r>
        <w:rPr>
          <w:rFonts w:ascii="Times New Roman" w:hAnsi="Times New Roman"/>
          <w:b/>
          <w:sz w:val="19"/>
        </w:rPr>
        <w:t xml:space="preserve">4. To Implement Secure Role-Based Portals: </w:t>
      </w:r>
      <w:r>
        <w:rPr>
          <w:rFonts w:ascii="Times New Roman" w:hAnsi="Times New Roman"/>
          <w:sz w:val="19"/>
        </w:rPr>
        <w:t>Establish cryptographic session-based role-based access control (RBAC) that segregates regular Employee self-service capabilities from HR Administrator operations.</w:t>
      </w:r>
    </w:p>
    <w:p>
      <w:pPr>
        <w:pStyle w:val="ListBullet"/>
        <w:spacing w:before="0" w:after="50" w:line="276" w:lineRule="auto"/>
      </w:pPr>
      <w:r>
        <w:rPr>
          <w:rFonts w:ascii="Times New Roman" w:hAnsi="Times New Roman"/>
          <w:b/>
          <w:sz w:val="19"/>
        </w:rPr>
        <w:t xml:space="preserve">5. To Deliver Executive Data Visualizations: </w:t>
      </w:r>
      <w:r>
        <w:rPr>
          <w:rFonts w:ascii="Times New Roman" w:hAnsi="Times New Roman"/>
          <w:sz w:val="19"/>
        </w:rPr>
        <w:t>Incorporate Chart.js graphical summaries detailing department leave utilization, category distributions, and daily attendance.</w:t>
      </w:r>
    </w:p>
    <w:p>
      <w:pPr>
        <w:pStyle w:val="ListBullet"/>
        <w:spacing w:before="0" w:after="50" w:line="276" w:lineRule="auto"/>
      </w:pPr>
      <w:r>
        <w:rPr>
          <w:rFonts w:ascii="Times New Roman" w:hAnsi="Times New Roman"/>
          <w:b/>
          <w:sz w:val="19"/>
        </w:rPr>
        <w:t xml:space="preserve">6. To Enable Regulatory Compliance Auditing: </w:t>
      </w:r>
      <w:r>
        <w:rPr>
          <w:rFonts w:ascii="Times New Roman" w:hAnsi="Times New Roman"/>
          <w:sz w:val="19"/>
        </w:rPr>
        <w:t>Record every application state transition in an immutable database audit log and enable 1-click CSV export for enterprise payroll integration.</w:t>
      </w:r>
    </w:p>
    <w:p>
      <w:r>
        <w:br w:type="page"/>
      </w:r>
    </w:p>
    <w:p>
      <w:pPr>
        <w:spacing w:before="40" w:after="160" w:line="276" w:lineRule="auto"/>
        <w:jc w:val="center"/>
      </w:pPr>
      <w:r>
        <w:rPr>
          <w:rFonts w:ascii="Times New Roman" w:hAnsi="Times New Roman"/>
          <w:b/>
          <w:i w:val="0"/>
          <w:color w:val="0F172A"/>
          <w:sz w:val="27"/>
        </w:rPr>
        <w:t>5. SCOPE</w:t>
      </w:r>
    </w:p>
    <w:p>
      <w:pPr>
        <w:spacing w:before="0" w:after="60" w:line="276" w:lineRule="auto"/>
        <w:jc w:val="both"/>
      </w:pPr>
      <w:r>
        <w:rPr>
          <w:rFonts w:ascii="Times New Roman" w:hAnsi="Times New Roman"/>
          <w:b w:val="0"/>
          <w:i w:val="0"/>
          <w:color w:val="0F172A"/>
          <w:sz w:val="20"/>
        </w:rPr>
        <w:t>The scope of the Employee Leave Management System encompasses the architectural design, algorithmic implementation, database persistence, and user interfaces required for modern workforce leave administration:</w:t>
      </w:r>
    </w:p>
    <w:p>
      <w:pPr>
        <w:spacing w:before="120" w:after="40" w:line="276" w:lineRule="auto"/>
        <w:jc w:val="left"/>
      </w:pPr>
      <w:r>
        <w:rPr>
          <w:rFonts w:ascii="Times New Roman" w:hAnsi="Times New Roman"/>
          <w:b/>
          <w:i w:val="0"/>
          <w:color w:val="0F172A"/>
          <w:sz w:val="22"/>
        </w:rPr>
        <w:t>1. Functional &amp; Technical Scope</w:t>
      </w:r>
    </w:p>
    <w:p>
      <w:pPr>
        <w:pStyle w:val="ListBullet"/>
        <w:spacing w:before="0" w:after="50" w:line="276" w:lineRule="auto"/>
      </w:pPr>
      <w:r>
        <w:rPr>
          <w:rFonts w:ascii="Times New Roman" w:hAnsi="Times New Roman"/>
          <w:b/>
          <w:sz w:val="19"/>
        </w:rPr>
        <w:t xml:space="preserve">• Algorithmic Validation: </w:t>
      </w:r>
      <w:r>
        <w:rPr>
          <w:rFonts w:ascii="Times New Roman" w:hAnsi="Times New Roman"/>
          <w:sz w:val="19"/>
        </w:rPr>
        <w:t>Prevents duplicate applications, date inversions (end date before start date), and quota overdrafts.</w:t>
      </w:r>
    </w:p>
    <w:p>
      <w:pPr>
        <w:pStyle w:val="ListBullet"/>
        <w:spacing w:before="0" w:after="50" w:line="276" w:lineRule="auto"/>
      </w:pPr>
      <w:r>
        <w:rPr>
          <w:rFonts w:ascii="Times New Roman" w:hAnsi="Times New Roman"/>
          <w:b/>
          <w:sz w:val="19"/>
        </w:rPr>
        <w:t xml:space="preserve">• Relational Data Architecture: </w:t>
      </w:r>
      <w:r>
        <w:rPr>
          <w:rFonts w:ascii="Times New Roman" w:hAnsi="Times New Roman"/>
          <w:sz w:val="19"/>
        </w:rPr>
        <w:t>Normalized 3NF relational SQLite schema supporting relational consistency across users, balances, applications, holidays, and audit logs.</w:t>
      </w:r>
    </w:p>
    <w:p>
      <w:pPr>
        <w:pStyle w:val="ListBullet"/>
        <w:spacing w:before="0" w:after="50" w:line="276" w:lineRule="auto"/>
      </w:pPr>
      <w:r>
        <w:rPr>
          <w:rFonts w:ascii="Times New Roman" w:hAnsi="Times New Roman"/>
          <w:b/>
          <w:sz w:val="19"/>
        </w:rPr>
        <w:t xml:space="preserve">• Responsive Presentation: </w:t>
      </w:r>
      <w:r>
        <w:rPr>
          <w:rFonts w:ascii="Times New Roman" w:hAnsi="Times New Roman"/>
          <w:sz w:val="19"/>
        </w:rPr>
        <w:t>Mobile-friendly interface built with Tailwind CSS, ensuring smooth rendering across desktops, tablets, and mobile devices.</w:t>
      </w:r>
    </w:p>
    <w:p>
      <w:r>
        <w:br w:type="page"/>
      </w:r>
    </w:p>
    <w:p>
      <w:pPr>
        <w:spacing w:before="120" w:after="40" w:line="276" w:lineRule="auto"/>
        <w:jc w:val="left"/>
      </w:pPr>
      <w:r>
        <w:rPr>
          <w:rFonts w:ascii="Times New Roman" w:hAnsi="Times New Roman"/>
          <w:b/>
          <w:i w:val="0"/>
          <w:color w:val="0F172A"/>
          <w:sz w:val="22"/>
        </w:rPr>
        <w:t>2. Category &amp; Policy Scope</w:t>
      </w:r>
    </w:p>
    <w:p>
      <w:pPr>
        <w:pStyle w:val="ListBullet"/>
        <w:spacing w:before="0" w:after="50" w:line="276" w:lineRule="auto"/>
      </w:pPr>
      <w:r>
        <w:rPr>
          <w:rFonts w:ascii="Times New Roman" w:hAnsi="Times New Roman"/>
          <w:b/>
          <w:sz w:val="19"/>
        </w:rPr>
        <w:t xml:space="preserve">• Annual Leave (AL): </w:t>
      </w:r>
      <w:r>
        <w:rPr>
          <w:rFonts w:ascii="Times New Roman" w:hAnsi="Times New Roman"/>
          <w:sz w:val="19"/>
        </w:rPr>
        <w:t>Standard 18-day paid annual vacation quota for planned rest and recreation.</w:t>
      </w:r>
    </w:p>
    <w:p>
      <w:pPr>
        <w:pStyle w:val="ListBullet"/>
        <w:spacing w:before="0" w:after="50" w:line="276" w:lineRule="auto"/>
      </w:pPr>
      <w:r>
        <w:rPr>
          <w:rFonts w:ascii="Times New Roman" w:hAnsi="Times New Roman"/>
          <w:b/>
          <w:sz w:val="19"/>
        </w:rPr>
        <w:t xml:space="preserve">• Sick Leave (SL): </w:t>
      </w:r>
      <w:r>
        <w:rPr>
          <w:rFonts w:ascii="Times New Roman" w:hAnsi="Times New Roman"/>
          <w:sz w:val="19"/>
        </w:rPr>
        <w:t>12-day medical leave allocation for health appointments and temporary sickness.</w:t>
      </w:r>
    </w:p>
    <w:p>
      <w:pPr>
        <w:pStyle w:val="ListBullet"/>
        <w:spacing w:before="0" w:after="50" w:line="276" w:lineRule="auto"/>
      </w:pPr>
      <w:r>
        <w:rPr>
          <w:rFonts w:ascii="Times New Roman" w:hAnsi="Times New Roman"/>
          <w:b/>
          <w:sz w:val="19"/>
        </w:rPr>
        <w:t xml:space="preserve">• Casual Leave (CL): </w:t>
      </w:r>
      <w:r>
        <w:rPr>
          <w:rFonts w:ascii="Times New Roman" w:hAnsi="Times New Roman"/>
          <w:sz w:val="19"/>
        </w:rPr>
        <w:t>8-day short-term allocation for sudden personal obligations.</w:t>
      </w:r>
    </w:p>
    <w:p>
      <w:pPr>
        <w:pStyle w:val="ListBullet"/>
        <w:spacing w:before="0" w:after="50" w:line="276" w:lineRule="auto"/>
      </w:pPr>
      <w:r>
        <w:rPr>
          <w:rFonts w:ascii="Times New Roman" w:hAnsi="Times New Roman"/>
          <w:b/>
          <w:sz w:val="19"/>
        </w:rPr>
        <w:t xml:space="preserve">• Parental Leave (PL): </w:t>
      </w:r>
      <w:r>
        <w:rPr>
          <w:rFonts w:ascii="Times New Roman" w:hAnsi="Times New Roman"/>
          <w:sz w:val="19"/>
        </w:rPr>
        <w:t>30-day extended leave for maternity and paternity family support.</w:t>
      </w:r>
    </w:p>
    <w:p>
      <w:pPr>
        <w:pStyle w:val="ListBullet"/>
        <w:spacing w:before="0" w:after="50" w:line="276" w:lineRule="auto"/>
      </w:pPr>
      <w:r>
        <w:rPr>
          <w:rFonts w:ascii="Times New Roman" w:hAnsi="Times New Roman"/>
          <w:b/>
          <w:sz w:val="19"/>
        </w:rPr>
        <w:t xml:space="preserve">• Bereavement Leave (BL): </w:t>
      </w:r>
      <w:r>
        <w:rPr>
          <w:rFonts w:ascii="Times New Roman" w:hAnsi="Times New Roman"/>
          <w:sz w:val="19"/>
        </w:rPr>
        <w:t>5-day emergency leave granted in compassionate circumstances.</w:t>
      </w:r>
    </w:p>
    <w:p>
      <w:pPr>
        <w:spacing w:before="120" w:after="40" w:line="276" w:lineRule="auto"/>
        <w:jc w:val="left"/>
      </w:pPr>
      <w:r>
        <w:rPr>
          <w:rFonts w:ascii="Times New Roman" w:hAnsi="Times New Roman"/>
          <w:b/>
          <w:i w:val="0"/>
          <w:color w:val="0F172A"/>
          <w:sz w:val="22"/>
        </w:rPr>
        <w:t>3. Policy Governance Rules</w:t>
      </w:r>
    </w:p>
    <w:p>
      <w:pPr>
        <w:spacing w:before="0" w:after="60" w:line="276" w:lineRule="auto"/>
        <w:jc w:val="both"/>
      </w:pPr>
      <w:r>
        <w:rPr>
          <w:rFonts w:ascii="Times New Roman" w:hAnsi="Times New Roman"/>
          <w:b w:val="0"/>
          <w:i w:val="0"/>
          <w:color w:val="0F172A"/>
          <w:sz w:val="20"/>
        </w:rPr>
        <w:t>The system enforces corporate leave governance: half-day leaves count as exactly 0.5 days; applications cannot be submitted if available balance (Total - Used - Pending) is insufficient; and pending applications hold the quota until formally evaluated.</w:t>
      </w:r>
    </w:p>
    <w:p>
      <w:r>
        <w:br w:type="page"/>
      </w:r>
    </w:p>
    <w:p>
      <w:pPr>
        <w:spacing w:before="120" w:after="40" w:line="276" w:lineRule="auto"/>
        <w:jc w:val="left"/>
      </w:pPr>
      <w:r>
        <w:rPr>
          <w:rFonts w:ascii="Times New Roman" w:hAnsi="Times New Roman"/>
          <w:b/>
          <w:i w:val="0"/>
          <w:color w:val="0F172A"/>
          <w:sz w:val="22"/>
        </w:rPr>
        <w:t>4. User &amp; Operational Scope</w:t>
      </w:r>
    </w:p>
    <w:p>
      <w:pPr>
        <w:pStyle w:val="ListBullet"/>
        <w:spacing w:before="0" w:after="50" w:line="276" w:lineRule="auto"/>
      </w:pPr>
      <w:r>
        <w:rPr>
          <w:rFonts w:ascii="Times New Roman" w:hAnsi="Times New Roman"/>
          <w:b/>
          <w:sz w:val="19"/>
        </w:rPr>
        <w:t xml:space="preserve">• Corporate Personnel: </w:t>
      </w:r>
      <w:r>
        <w:rPr>
          <w:rFonts w:ascii="Times New Roman" w:hAnsi="Times New Roman"/>
          <w:sz w:val="19"/>
        </w:rPr>
        <w:t>Individual staff members managing personal time off and tracking application history.</w:t>
      </w:r>
    </w:p>
    <w:p>
      <w:pPr>
        <w:pStyle w:val="ListBullet"/>
        <w:spacing w:before="0" w:after="50" w:line="276" w:lineRule="auto"/>
      </w:pPr>
      <w:r>
        <w:rPr>
          <w:rFonts w:ascii="Times New Roman" w:hAnsi="Times New Roman"/>
          <w:b/>
          <w:sz w:val="19"/>
        </w:rPr>
        <w:t xml:space="preserve">• Supervisory Managers: </w:t>
      </w:r>
      <w:r>
        <w:rPr>
          <w:rFonts w:ascii="Times New Roman" w:hAnsi="Times New Roman"/>
          <w:sz w:val="19"/>
        </w:rPr>
        <w:t>Team leaders reviewing time-off submissions and monitoring department availability.</w:t>
      </w:r>
    </w:p>
    <w:p>
      <w:pPr>
        <w:pStyle w:val="ListBullet"/>
        <w:spacing w:before="0" w:after="50" w:line="276" w:lineRule="auto"/>
      </w:pPr>
      <w:r>
        <w:rPr>
          <w:rFonts w:ascii="Times New Roman" w:hAnsi="Times New Roman"/>
          <w:b/>
          <w:sz w:val="19"/>
        </w:rPr>
        <w:t xml:space="preserve">• HR &amp; Payroll Directors: </w:t>
      </w:r>
      <w:r>
        <w:rPr>
          <w:rFonts w:ascii="Times New Roman" w:hAnsi="Times New Roman"/>
          <w:sz w:val="19"/>
        </w:rPr>
        <w:t>System administrators overseeing statutory compliance, adjusting yearly quota baselines, and exporting audit data.</w:t>
      </w:r>
    </w:p>
    <w:p>
      <w:pPr>
        <w:spacing w:before="120" w:after="40" w:line="276" w:lineRule="auto"/>
        <w:jc w:val="left"/>
      </w:pPr>
      <w:r>
        <w:rPr>
          <w:rFonts w:ascii="Times New Roman" w:hAnsi="Times New Roman"/>
          <w:b/>
          <w:i w:val="0"/>
          <w:color w:val="0F172A"/>
          <w:sz w:val="22"/>
        </w:rPr>
        <w:t>5. Environmental Limitations</w:t>
      </w:r>
    </w:p>
    <w:p>
      <w:pPr>
        <w:spacing w:before="0" w:after="60" w:line="276" w:lineRule="auto"/>
        <w:jc w:val="both"/>
      </w:pPr>
      <w:r>
        <w:rPr>
          <w:rFonts w:ascii="Times New Roman" w:hAnsi="Times New Roman"/>
          <w:b w:val="0"/>
          <w:i w:val="0"/>
          <w:color w:val="0F172A"/>
          <w:sz w:val="20"/>
        </w:rPr>
        <w:t>The initial release focuses on centralized corporate deployments with SQLite embedded database operations. Hardware biometric check-in integration and external email SMTP relay servers represent future scope enhancements.</w:t>
      </w:r>
    </w:p>
    <w:p>
      <w:r>
        <w:br w:type="page"/>
      </w:r>
    </w:p>
    <w:p>
      <w:pPr>
        <w:spacing w:before="40" w:after="160" w:line="276" w:lineRule="auto"/>
        <w:jc w:val="center"/>
      </w:pPr>
      <w:r>
        <w:rPr>
          <w:rFonts w:ascii="Times New Roman" w:hAnsi="Times New Roman"/>
          <w:b/>
          <w:i w:val="0"/>
          <w:color w:val="0F172A"/>
          <w:sz w:val="27"/>
        </w:rPr>
        <w:t>6. METHODOLOGY</w:t>
      </w:r>
    </w:p>
    <w:p>
      <w:pPr>
        <w:spacing w:before="0" w:after="60" w:line="276" w:lineRule="auto"/>
        <w:jc w:val="both"/>
      </w:pPr>
      <w:r>
        <w:rPr>
          <w:rFonts w:ascii="Times New Roman" w:hAnsi="Times New Roman"/>
          <w:b w:val="0"/>
          <w:i w:val="0"/>
          <w:color w:val="0F172A"/>
          <w:sz w:val="20"/>
        </w:rPr>
        <w:t>The development of ELMS followed an Iterative and Incremental Agile Methodology. This methodology divides the software engineering lifecycle into focused, modular sprints that allow continuous refinement.</w:t>
      </w:r>
    </w:p>
    <w:p>
      <w:pPr>
        <w:spacing w:before="120" w:after="40" w:line="276" w:lineRule="auto"/>
        <w:jc w:val="left"/>
      </w:pPr>
      <w:r>
        <w:rPr>
          <w:rFonts w:ascii="Times New Roman" w:hAnsi="Times New Roman"/>
          <w:b/>
          <w:i w:val="0"/>
          <w:color w:val="0F172A"/>
          <w:sz w:val="22"/>
        </w:rPr>
        <w:t>Lifecycle Phases</w:t>
      </w:r>
    </w:p>
    <w:p>
      <w:pPr>
        <w:pStyle w:val="ListBullet"/>
        <w:spacing w:before="0" w:after="50" w:line="276" w:lineRule="auto"/>
      </w:pPr>
      <w:r>
        <w:rPr>
          <w:rFonts w:ascii="Times New Roman" w:hAnsi="Times New Roman"/>
          <w:b/>
          <w:sz w:val="19"/>
        </w:rPr>
        <w:t xml:space="preserve">• Phase 1: Requirements Gathering &amp; Process Mapping: </w:t>
      </w:r>
      <w:r>
        <w:rPr>
          <w:rFonts w:ascii="Times New Roman" w:hAnsi="Times New Roman"/>
          <w:sz w:val="19"/>
        </w:rPr>
        <w:t>Conducted interviews with administrative stakeholders, identified manual tracking bottlenecks, and mapped leave workflows.</w:t>
      </w:r>
    </w:p>
    <w:p>
      <w:pPr>
        <w:pStyle w:val="ListBullet"/>
        <w:spacing w:before="0" w:after="50" w:line="276" w:lineRule="auto"/>
      </w:pPr>
      <w:r>
        <w:rPr>
          <w:rFonts w:ascii="Times New Roman" w:hAnsi="Times New Roman"/>
          <w:b/>
          <w:sz w:val="19"/>
        </w:rPr>
        <w:t xml:space="preserve">• Phase 2: Relational Architecture &amp; Normalization: </w:t>
      </w:r>
      <w:r>
        <w:rPr>
          <w:rFonts w:ascii="Times New Roman" w:hAnsi="Times New Roman"/>
          <w:sz w:val="19"/>
        </w:rPr>
        <w:t>Formulated the Third Normal Form (3NF) SQLite schema with foreign key cascades, unique constraints, and check triggers.</w:t>
      </w:r>
    </w:p>
    <w:p>
      <w:r>
        <w:br w:type="page"/>
      </w:r>
    </w:p>
    <w:p>
      <w:pPr>
        <w:spacing w:before="120" w:after="40" w:line="276" w:lineRule="auto"/>
        <w:jc w:val="left"/>
      </w:pPr>
      <w:r>
        <w:rPr>
          <w:rFonts w:ascii="Times New Roman" w:hAnsi="Times New Roman"/>
          <w:b/>
          <w:i w:val="0"/>
          <w:color w:val="0F172A"/>
          <w:sz w:val="22"/>
        </w:rPr>
        <w:t>Workflow Phases (Continued)</w:t>
      </w:r>
    </w:p>
    <w:p>
      <w:pPr>
        <w:pStyle w:val="ListBullet"/>
        <w:spacing w:before="0" w:after="50" w:line="276" w:lineRule="auto"/>
      </w:pPr>
      <w:r>
        <w:rPr>
          <w:rFonts w:ascii="Times New Roman" w:hAnsi="Times New Roman"/>
          <w:b/>
          <w:sz w:val="19"/>
        </w:rPr>
        <w:t xml:space="preserve">• Phase 3: Mathematical Working Days Computation: </w:t>
      </w:r>
      <w:r>
        <w:rPr>
          <w:rFonts w:ascii="Times New Roman" w:hAnsi="Times New Roman"/>
          <w:sz w:val="19"/>
        </w:rPr>
        <w:t>The server-side Python math engine evaluates date boundaries, queries gazetted holidays, and strips non-working weekends.</w:t>
      </w:r>
    </w:p>
    <w:p>
      <w:pPr>
        <w:pStyle w:val="ListBullet"/>
        <w:spacing w:before="0" w:after="50" w:line="276" w:lineRule="auto"/>
      </w:pPr>
      <w:r>
        <w:rPr>
          <w:rFonts w:ascii="Times New Roman" w:hAnsi="Times New Roman"/>
          <w:b/>
          <w:sz w:val="19"/>
        </w:rPr>
        <w:t xml:space="preserve">• Phase 4: Session Security &amp; Role Middleware: </w:t>
      </w:r>
      <w:r>
        <w:rPr>
          <w:rFonts w:ascii="Times New Roman" w:hAnsi="Times New Roman"/>
          <w:sz w:val="19"/>
        </w:rPr>
        <w:t>Engineered secure cookie session management, PBKDF2 cryptographic hashing, and authorization wrappers.</w:t>
      </w:r>
    </w:p>
    <w:p>
      <w:pPr>
        <w:pStyle w:val="ListBullet"/>
        <w:spacing w:before="0" w:after="50" w:line="276" w:lineRule="auto"/>
      </w:pPr>
      <w:r>
        <w:rPr>
          <w:rFonts w:ascii="Times New Roman" w:hAnsi="Times New Roman"/>
          <w:b/>
          <w:sz w:val="19"/>
        </w:rPr>
        <w:t xml:space="preserve">• Phase 5: Front-End UI &amp; Real-Time DOM Reactivity: </w:t>
      </w:r>
      <w:r>
        <w:rPr>
          <w:rFonts w:ascii="Times New Roman" w:hAnsi="Times New Roman"/>
          <w:sz w:val="19"/>
        </w:rPr>
        <w:t>Created semantic HTML5 templates styled with Tailwind CSS, SVG progress indicators, and dynamic JavaScript calculator.</w:t>
      </w:r>
    </w:p>
    <w:p>
      <w:pPr>
        <w:pStyle w:val="ListBullet"/>
        <w:spacing w:before="0" w:after="50" w:line="276" w:lineRule="auto"/>
      </w:pPr>
      <w:r>
        <w:rPr>
          <w:rFonts w:ascii="Times New Roman" w:hAnsi="Times New Roman"/>
          <w:b/>
          <w:sz w:val="19"/>
        </w:rPr>
        <w:t xml:space="preserve">• Phase 6: Managerial Decisioning &amp; Compliance Reporting: </w:t>
      </w:r>
      <w:r>
        <w:rPr>
          <w:rFonts w:ascii="Times New Roman" w:hAnsi="Times New Roman"/>
          <w:sz w:val="19"/>
        </w:rPr>
        <w:t>Developed administrative queues, decision modals with remarks, and streaming CSV export.</w:t>
      </w:r>
    </w:p>
    <w:p>
      <w:r>
        <w:br w:type="page"/>
      </w:r>
    </w:p>
    <w:p>
      <w:pPr>
        <w:spacing w:before="120" w:after="40" w:line="276" w:lineRule="auto"/>
        <w:jc w:val="left"/>
      </w:pPr>
      <w:r>
        <w:rPr>
          <w:rFonts w:ascii="Times New Roman" w:hAnsi="Times New Roman"/>
          <w:b/>
          <w:i w:val="0"/>
          <w:color w:val="0F172A"/>
          <w:sz w:val="22"/>
        </w:rPr>
        <w:t>Testing &amp; Quality Assurance Plan</w:t>
      </w:r>
    </w:p>
    <w:p>
      <w:pPr>
        <w:spacing w:before="0" w:after="60" w:line="276" w:lineRule="auto"/>
        <w:jc w:val="both"/>
      </w:pPr>
      <w:r>
        <w:rPr>
          <w:rFonts w:ascii="Times New Roman" w:hAnsi="Times New Roman"/>
          <w:b w:val="0"/>
          <w:i w:val="0"/>
          <w:color w:val="0F172A"/>
          <w:sz w:val="20"/>
        </w:rPr>
        <w:t>To ensure absolute reliability, the system was verified through an automated test suite comprising 12 test specifications:</w:t>
      </w:r>
    </w:p>
    <w:p>
      <w:pPr>
        <w:pStyle w:val="ListBullet"/>
        <w:spacing w:before="0" w:after="50" w:line="276" w:lineRule="auto"/>
      </w:pPr>
      <w:r>
        <w:rPr>
          <w:rFonts w:ascii="Times New Roman" w:hAnsi="Times New Roman"/>
          <w:b/>
          <w:sz w:val="19"/>
        </w:rPr>
        <w:t xml:space="preserve">• Unit Verification: </w:t>
      </w:r>
      <w:r>
        <w:rPr>
          <w:rFonts w:ascii="Times New Roman" w:hAnsi="Times New Roman"/>
          <w:sz w:val="19"/>
        </w:rPr>
        <w:t>Validated working days calculation across multi-week spans, single holidays, and weekend boundaries.</w:t>
      </w:r>
    </w:p>
    <w:p>
      <w:pPr>
        <w:pStyle w:val="ListBullet"/>
        <w:spacing w:before="0" w:after="50" w:line="276" w:lineRule="auto"/>
      </w:pPr>
      <w:r>
        <w:rPr>
          <w:rFonts w:ascii="Times New Roman" w:hAnsi="Times New Roman"/>
          <w:b/>
          <w:sz w:val="19"/>
        </w:rPr>
        <w:t xml:space="preserve">• Security Assertion: </w:t>
      </w:r>
      <w:r>
        <w:rPr>
          <w:rFonts w:ascii="Times New Roman" w:hAnsi="Times New Roman"/>
          <w:sz w:val="19"/>
        </w:rPr>
        <w:t>Verified that unauthenticated requests to protected endpoints redirect to the login gateway.</w:t>
      </w:r>
    </w:p>
    <w:p>
      <w:pPr>
        <w:pStyle w:val="ListBullet"/>
        <w:spacing w:before="0" w:after="50" w:line="276" w:lineRule="auto"/>
      </w:pPr>
      <w:r>
        <w:rPr>
          <w:rFonts w:ascii="Times New Roman" w:hAnsi="Times New Roman"/>
          <w:b/>
          <w:sz w:val="19"/>
        </w:rPr>
        <w:t xml:space="preserve">• Quota Balance Invariance: </w:t>
      </w:r>
      <w:r>
        <w:rPr>
          <w:rFonts w:ascii="Times New Roman" w:hAnsi="Times New Roman"/>
          <w:sz w:val="19"/>
        </w:rPr>
        <w:t>Asserted that approving an application increments used days and decrements pending days with zero mathematical drift.</w:t>
      </w:r>
    </w:p>
    <w:p>
      <w:pPr>
        <w:pStyle w:val="ListBullet"/>
        <w:spacing w:before="0" w:after="50" w:line="276" w:lineRule="auto"/>
      </w:pPr>
      <w:r>
        <w:rPr>
          <w:rFonts w:ascii="Times New Roman" w:hAnsi="Times New Roman"/>
          <w:b/>
          <w:sz w:val="19"/>
        </w:rPr>
        <w:t xml:space="preserve">• Collision Stress Testing: </w:t>
      </w:r>
      <w:r>
        <w:rPr>
          <w:rFonts w:ascii="Times New Roman" w:hAnsi="Times New Roman"/>
          <w:sz w:val="19"/>
        </w:rPr>
        <w:t>Confirmed that submitting duplicate or overlapping date ranges returns immediate validation errors.</w:t>
      </w:r>
    </w:p>
    <w:p>
      <w:r>
        <w:br w:type="page"/>
      </w:r>
    </w:p>
    <w:p>
      <w:pPr>
        <w:spacing w:before="40" w:after="160" w:line="276" w:lineRule="auto"/>
        <w:jc w:val="center"/>
      </w:pPr>
      <w:r>
        <w:rPr>
          <w:rFonts w:ascii="Times New Roman" w:hAnsi="Times New Roman"/>
          <w:b/>
          <w:i w:val="0"/>
          <w:color w:val="0F172A"/>
          <w:sz w:val="27"/>
        </w:rPr>
        <w:t>7. REQUIREMENT SPECIFICATION</w:t>
      </w:r>
    </w:p>
    <w:p>
      <w:pPr>
        <w:spacing w:before="0" w:after="60" w:line="276" w:lineRule="auto"/>
        <w:jc w:val="both"/>
      </w:pPr>
      <w:r>
        <w:rPr>
          <w:rFonts w:ascii="Times New Roman" w:hAnsi="Times New Roman"/>
          <w:b w:val="0"/>
          <w:i w:val="0"/>
          <w:color w:val="0F172A"/>
          <w:sz w:val="20"/>
        </w:rPr>
        <w:t>The Requirement Specification outlines the hardware, software, functional, and non-functional specifications governing ELMS:</w:t>
      </w:r>
    </w:p>
    <w:p>
      <w:pPr>
        <w:spacing w:before="120" w:after="40" w:line="276" w:lineRule="auto"/>
        <w:jc w:val="left"/>
      </w:pPr>
      <w:r>
        <w:rPr>
          <w:rFonts w:ascii="Times New Roman" w:hAnsi="Times New Roman"/>
          <w:b/>
          <w:i w:val="0"/>
          <w:color w:val="0F172A"/>
          <w:sz w:val="22"/>
        </w:rPr>
        <w:t>1. Hardware Specifications</w:t>
      </w:r>
    </w:p>
    <w:p>
      <w:pPr>
        <w:pStyle w:val="ListBullet"/>
        <w:spacing w:before="0" w:after="50" w:line="276" w:lineRule="auto"/>
      </w:pPr>
      <w:r>
        <w:rPr>
          <w:rFonts w:ascii="Times New Roman" w:hAnsi="Times New Roman"/>
          <w:b/>
          <w:sz w:val="19"/>
        </w:rPr>
        <w:t xml:space="preserve">• Host Server CPU: </w:t>
      </w:r>
      <w:r>
        <w:rPr>
          <w:rFonts w:ascii="Times New Roman" w:hAnsi="Times New Roman"/>
          <w:sz w:val="19"/>
        </w:rPr>
        <w:t>Dual-core x86_64 or ARM processor (2.0 GHz or higher).</w:t>
      </w:r>
    </w:p>
    <w:p>
      <w:pPr>
        <w:pStyle w:val="ListBullet"/>
        <w:spacing w:before="0" w:after="50" w:line="276" w:lineRule="auto"/>
      </w:pPr>
      <w:r>
        <w:rPr>
          <w:rFonts w:ascii="Times New Roman" w:hAnsi="Times New Roman"/>
          <w:b/>
          <w:sz w:val="19"/>
        </w:rPr>
        <w:t xml:space="preserve">• Host Server Memory: </w:t>
      </w:r>
      <w:r>
        <w:rPr>
          <w:rFonts w:ascii="Times New Roman" w:hAnsi="Times New Roman"/>
          <w:sz w:val="19"/>
        </w:rPr>
        <w:t>2 GB RAM minimum (4 GB RAM recommended for production).</w:t>
      </w:r>
    </w:p>
    <w:p>
      <w:pPr>
        <w:pStyle w:val="ListBullet"/>
        <w:spacing w:before="0" w:after="50" w:line="276" w:lineRule="auto"/>
      </w:pPr>
      <w:r>
        <w:rPr>
          <w:rFonts w:ascii="Times New Roman" w:hAnsi="Times New Roman"/>
          <w:b/>
          <w:sz w:val="19"/>
        </w:rPr>
        <w:t xml:space="preserve">• Storage Capacity: </w:t>
      </w:r>
      <w:r>
        <w:rPr>
          <w:rFonts w:ascii="Times New Roman" w:hAnsi="Times New Roman"/>
          <w:sz w:val="19"/>
        </w:rPr>
        <w:t>500 MB free disk space for runtime environment and SQLite database file.</w:t>
      </w:r>
    </w:p>
    <w:p>
      <w:pPr>
        <w:pStyle w:val="ListBullet"/>
        <w:spacing w:before="0" w:after="50" w:line="276" w:lineRule="auto"/>
      </w:pPr>
      <w:r>
        <w:rPr>
          <w:rFonts w:ascii="Times New Roman" w:hAnsi="Times New Roman"/>
          <w:b/>
          <w:sz w:val="19"/>
        </w:rPr>
        <w:t xml:space="preserve">• Client Devices: </w:t>
      </w:r>
      <w:r>
        <w:rPr>
          <w:rFonts w:ascii="Times New Roman" w:hAnsi="Times New Roman"/>
          <w:sz w:val="19"/>
        </w:rPr>
        <w:t>Any desktop, laptop, tablet, or smartphone equipped with a modern web browser.</w:t>
      </w:r>
    </w:p>
    <w:p>
      <w:pPr>
        <w:spacing w:before="120" w:after="40" w:line="276" w:lineRule="auto"/>
        <w:jc w:val="left"/>
      </w:pPr>
      <w:r>
        <w:rPr>
          <w:rFonts w:ascii="Times New Roman" w:hAnsi="Times New Roman"/>
          <w:b/>
          <w:i w:val="0"/>
          <w:color w:val="0F172A"/>
          <w:sz w:val="22"/>
        </w:rPr>
        <w:t>2. Software Specifications</w:t>
      </w:r>
    </w:p>
    <w:p>
      <w:pPr>
        <w:pStyle w:val="ListBullet"/>
        <w:spacing w:before="0" w:after="50" w:line="276" w:lineRule="auto"/>
      </w:pPr>
      <w:r>
        <w:rPr>
          <w:rFonts w:ascii="Times New Roman" w:hAnsi="Times New Roman"/>
          <w:b/>
          <w:sz w:val="19"/>
        </w:rPr>
        <w:t xml:space="preserve">• Operating System: </w:t>
      </w:r>
      <w:r>
        <w:rPr>
          <w:rFonts w:ascii="Times New Roman" w:hAnsi="Times New Roman"/>
          <w:sz w:val="19"/>
        </w:rPr>
        <w:t>Cross-platform (Windows 10/11, Ubuntu Linux 20.04+, macOS Sonoma).</w:t>
      </w:r>
    </w:p>
    <w:p>
      <w:pPr>
        <w:pStyle w:val="ListBullet"/>
        <w:spacing w:before="0" w:after="50" w:line="276" w:lineRule="auto"/>
      </w:pPr>
      <w:r>
        <w:rPr>
          <w:rFonts w:ascii="Times New Roman" w:hAnsi="Times New Roman"/>
          <w:b/>
          <w:sz w:val="19"/>
        </w:rPr>
        <w:t xml:space="preserve">• Runtime Environment: </w:t>
      </w:r>
      <w:r>
        <w:rPr>
          <w:rFonts w:ascii="Times New Roman" w:hAnsi="Times New Roman"/>
          <w:sz w:val="19"/>
        </w:rPr>
        <w:t>Python 3.10+ runtime interpreter.</w:t>
      </w:r>
    </w:p>
    <w:p>
      <w:pPr>
        <w:pStyle w:val="ListBullet"/>
        <w:spacing w:before="0" w:after="50" w:line="276" w:lineRule="auto"/>
      </w:pPr>
      <w:r>
        <w:rPr>
          <w:rFonts w:ascii="Times New Roman" w:hAnsi="Times New Roman"/>
          <w:b/>
          <w:sz w:val="19"/>
        </w:rPr>
        <w:t xml:space="preserve">• Framework &amp; Utilities: </w:t>
      </w:r>
      <w:r>
        <w:rPr>
          <w:rFonts w:ascii="Times New Roman" w:hAnsi="Times New Roman"/>
          <w:sz w:val="19"/>
        </w:rPr>
        <w:t>Flask 3.0.0, Werkzeug 3.0.1, Jinja2 template engine.</w:t>
      </w:r>
    </w:p>
    <w:p>
      <w:pPr>
        <w:pStyle w:val="ListBullet"/>
        <w:spacing w:before="0" w:after="50" w:line="276" w:lineRule="auto"/>
      </w:pPr>
      <w:r>
        <w:rPr>
          <w:rFonts w:ascii="Times New Roman" w:hAnsi="Times New Roman"/>
          <w:b/>
          <w:sz w:val="19"/>
        </w:rPr>
        <w:t xml:space="preserve">• Client Web Engine: </w:t>
      </w:r>
      <w:r>
        <w:rPr>
          <w:rFonts w:ascii="Times New Roman" w:hAnsi="Times New Roman"/>
          <w:sz w:val="19"/>
        </w:rPr>
        <w:t>Google Chrome, Mozilla Firefox, Microsoft Edge, or Apple Safari.</w:t>
      </w:r>
    </w:p>
    <w:p>
      <w:r>
        <w:br w:type="page"/>
      </w:r>
    </w:p>
    <w:p>
      <w:pPr>
        <w:spacing w:before="120" w:after="40" w:line="276" w:lineRule="auto"/>
        <w:jc w:val="left"/>
      </w:pPr>
      <w:r>
        <w:rPr>
          <w:rFonts w:ascii="Times New Roman" w:hAnsi="Times New Roman"/>
          <w:b/>
          <w:i w:val="0"/>
          <w:color w:val="0F172A"/>
          <w:sz w:val="22"/>
        </w:rPr>
        <w:t>3. Functional Requirements: User &amp; Employee Management</w:t>
      </w:r>
    </w:p>
    <w:p>
      <w:pPr>
        <w:pStyle w:val="ListBullet"/>
        <w:spacing w:before="0" w:after="50" w:line="276" w:lineRule="auto"/>
      </w:pPr>
      <w:r>
        <w:rPr>
          <w:rFonts w:ascii="Times New Roman" w:hAnsi="Times New Roman"/>
          <w:b/>
          <w:sz w:val="19"/>
        </w:rPr>
        <w:t xml:space="preserve">• User Authentication &amp; Session Management: </w:t>
      </w:r>
      <w:r>
        <w:rPr>
          <w:rFonts w:ascii="Times New Roman" w:hAnsi="Times New Roman"/>
          <w:sz w:val="19"/>
        </w:rPr>
        <w:t>Secure session cookie handling with PBKDF2-SHA256 password hashing. Multi-persona fast switcher for evaluation.</w:t>
      </w:r>
    </w:p>
    <w:p>
      <w:pPr>
        <w:pStyle w:val="ListBullet"/>
        <w:spacing w:before="0" w:after="50" w:line="276" w:lineRule="auto"/>
      </w:pPr>
      <w:r>
        <w:rPr>
          <w:rFonts w:ascii="Times New Roman" w:hAnsi="Times New Roman"/>
          <w:b/>
          <w:sz w:val="19"/>
        </w:rPr>
        <w:t xml:space="preserve">• Employee Self-Service Dashboard: </w:t>
      </w:r>
      <w:r>
        <w:rPr>
          <w:rFonts w:ascii="Times New Roman" w:hAnsi="Times New Roman"/>
          <w:sz w:val="19"/>
        </w:rPr>
        <w:t>Real-time visualization of quota allocations, used days, and pending holds across leave categories.</w:t>
      </w:r>
    </w:p>
    <w:p>
      <w:pPr>
        <w:pStyle w:val="ListBullet"/>
        <w:spacing w:before="0" w:after="50" w:line="276" w:lineRule="auto"/>
      </w:pPr>
      <w:r>
        <w:rPr>
          <w:rFonts w:ascii="Times New Roman" w:hAnsi="Times New Roman"/>
          <w:b/>
          <w:sz w:val="19"/>
        </w:rPr>
        <w:t xml:space="preserve">• Leave Application Submission: </w:t>
      </w:r>
      <w:r>
        <w:rPr>
          <w:rFonts w:ascii="Times New Roman" w:hAnsi="Times New Roman"/>
          <w:sz w:val="19"/>
        </w:rPr>
        <w:t>Interactive form with date selectors, half-day options, and real-time JavaScript working-day calculations.</w:t>
      </w:r>
    </w:p>
    <w:p>
      <w:pPr>
        <w:pStyle w:val="ListBullet"/>
        <w:spacing w:before="0" w:after="50" w:line="276" w:lineRule="auto"/>
      </w:pPr>
      <w:r>
        <w:rPr>
          <w:rFonts w:ascii="Times New Roman" w:hAnsi="Times New Roman"/>
          <w:b/>
          <w:sz w:val="19"/>
        </w:rPr>
        <w:t xml:space="preserve">• Overdraft Prevention Engine: </w:t>
      </w:r>
      <w:r>
        <w:rPr>
          <w:rFonts w:ascii="Times New Roman" w:hAnsi="Times New Roman"/>
          <w:sz w:val="19"/>
        </w:rPr>
        <w:t>Immediate validation blocking requests exceeding remaining available quota balance.</w:t>
      </w:r>
    </w:p>
    <w:p>
      <w:pPr>
        <w:pStyle w:val="ListBullet"/>
        <w:spacing w:before="0" w:after="50" w:line="276" w:lineRule="auto"/>
      </w:pPr>
      <w:r>
        <w:rPr>
          <w:rFonts w:ascii="Times New Roman" w:hAnsi="Times New Roman"/>
          <w:b/>
          <w:sz w:val="19"/>
        </w:rPr>
        <w:t xml:space="preserve">• Collision Detection: </w:t>
      </w:r>
      <w:r>
        <w:rPr>
          <w:rFonts w:ascii="Times New Roman" w:hAnsi="Times New Roman"/>
          <w:sz w:val="19"/>
        </w:rPr>
        <w:t>System blocks requests that overlap with existing pending or approved applications.</w:t>
      </w:r>
    </w:p>
    <w:p>
      <w:r>
        <w:br w:type="page"/>
      </w:r>
    </w:p>
    <w:p>
      <w:pPr>
        <w:spacing w:before="120" w:after="40" w:line="276" w:lineRule="auto"/>
        <w:jc w:val="left"/>
      </w:pPr>
      <w:r>
        <w:rPr>
          <w:rFonts w:ascii="Times New Roman" w:hAnsi="Times New Roman"/>
          <w:b/>
          <w:i w:val="0"/>
          <w:color w:val="0F172A"/>
          <w:sz w:val="22"/>
        </w:rPr>
        <w:t>4. Functional Requirements: Managerial &amp; Reporting Modules</w:t>
      </w:r>
    </w:p>
    <w:p>
      <w:pPr>
        <w:pStyle w:val="ListBullet"/>
        <w:spacing w:before="0" w:after="50" w:line="276" w:lineRule="auto"/>
      </w:pPr>
      <w:r>
        <w:rPr>
          <w:rFonts w:ascii="Times New Roman" w:hAnsi="Times New Roman"/>
          <w:b/>
          <w:sz w:val="19"/>
        </w:rPr>
        <w:t xml:space="preserve">• Approvals Review Queue: </w:t>
      </w:r>
      <w:r>
        <w:rPr>
          <w:rFonts w:ascii="Times New Roman" w:hAnsi="Times New Roman"/>
          <w:sz w:val="19"/>
        </w:rPr>
        <w:t>Timestamp-ordered queue displaying pending submissions with employee department, tenure, and reason.</w:t>
      </w:r>
    </w:p>
    <w:p>
      <w:pPr>
        <w:pStyle w:val="ListBullet"/>
        <w:spacing w:before="0" w:after="50" w:line="276" w:lineRule="auto"/>
      </w:pPr>
      <w:r>
        <w:rPr>
          <w:rFonts w:ascii="Times New Roman" w:hAnsi="Times New Roman"/>
          <w:b/>
          <w:sz w:val="19"/>
        </w:rPr>
        <w:t xml:space="preserve">• Managerial Decisioning: </w:t>
      </w:r>
      <w:r>
        <w:rPr>
          <w:rFonts w:ascii="Times New Roman" w:hAnsi="Times New Roman"/>
          <w:sz w:val="19"/>
        </w:rPr>
        <w:t>1-click Approve and Reject modals with mandatory manager justification remarks.</w:t>
      </w:r>
    </w:p>
    <w:p>
      <w:pPr>
        <w:pStyle w:val="ListBullet"/>
        <w:spacing w:before="0" w:after="50" w:line="276" w:lineRule="auto"/>
      </w:pPr>
      <w:r>
        <w:rPr>
          <w:rFonts w:ascii="Times New Roman" w:hAnsi="Times New Roman"/>
          <w:b/>
          <w:sz w:val="19"/>
        </w:rPr>
        <w:t xml:space="preserve">• Atomic Balance Updates: </w:t>
      </w:r>
      <w:r>
        <w:rPr>
          <w:rFonts w:ascii="Times New Roman" w:hAnsi="Times New Roman"/>
          <w:sz w:val="19"/>
        </w:rPr>
        <w:t>Approvals automatically convert pending holds to used days; rejections release holds back to available quota.</w:t>
      </w:r>
    </w:p>
    <w:p>
      <w:pPr>
        <w:pStyle w:val="ListBullet"/>
        <w:spacing w:before="0" w:after="50" w:line="276" w:lineRule="auto"/>
      </w:pPr>
      <w:r>
        <w:rPr>
          <w:rFonts w:ascii="Times New Roman" w:hAnsi="Times New Roman"/>
          <w:b/>
          <w:sz w:val="19"/>
        </w:rPr>
        <w:t xml:space="preserve">• Employee Directory &amp; Quota Tuning: </w:t>
      </w:r>
      <w:r>
        <w:rPr>
          <w:rFonts w:ascii="Times New Roman" w:hAnsi="Times New Roman"/>
          <w:sz w:val="19"/>
        </w:rPr>
        <w:t>Admin directory enabling dynamic adjustment of statutory leave quotas for any employee.</w:t>
      </w:r>
    </w:p>
    <w:p>
      <w:pPr>
        <w:pStyle w:val="ListBullet"/>
        <w:spacing w:before="0" w:after="50" w:line="276" w:lineRule="auto"/>
      </w:pPr>
      <w:r>
        <w:rPr>
          <w:rFonts w:ascii="Times New Roman" w:hAnsi="Times New Roman"/>
          <w:b/>
          <w:sz w:val="19"/>
        </w:rPr>
        <w:t xml:space="preserve">• Executive Visual Analytics: </w:t>
      </w:r>
      <w:r>
        <w:rPr>
          <w:rFonts w:ascii="Times New Roman" w:hAnsi="Times New Roman"/>
          <w:sz w:val="19"/>
        </w:rPr>
        <w:t>Chart.js visualizations illustrating department leave utilization and category distribution.</w:t>
      </w:r>
    </w:p>
    <w:p>
      <w:pPr>
        <w:pStyle w:val="ListBullet"/>
        <w:spacing w:before="0" w:after="50" w:line="276" w:lineRule="auto"/>
      </w:pPr>
      <w:r>
        <w:rPr>
          <w:rFonts w:ascii="Times New Roman" w:hAnsi="Times New Roman"/>
          <w:b/>
          <w:sz w:val="19"/>
        </w:rPr>
        <w:t xml:space="preserve">• RFC 4180 CSV Data Export: </w:t>
      </w:r>
      <w:r>
        <w:rPr>
          <w:rFonts w:ascii="Times New Roman" w:hAnsi="Times New Roman"/>
          <w:sz w:val="19"/>
        </w:rPr>
        <w:t>Dynamic streaming export of leave audit records filtered by year and status.</w:t>
      </w:r>
    </w:p>
    <w:p>
      <w:r>
        <w:br w:type="page"/>
      </w:r>
    </w:p>
    <w:p>
      <w:pPr>
        <w:spacing w:before="120" w:after="40" w:line="276" w:lineRule="auto"/>
        <w:jc w:val="left"/>
      </w:pPr>
      <w:r>
        <w:rPr>
          <w:rFonts w:ascii="Times New Roman" w:hAnsi="Times New Roman"/>
          <w:b/>
          <w:i w:val="0"/>
          <w:color w:val="0F172A"/>
          <w:sz w:val="22"/>
        </w:rPr>
        <w:t>5. Non-Functional Requirements</w:t>
      </w:r>
    </w:p>
    <w:p>
      <w:pPr>
        <w:pStyle w:val="ListBullet"/>
        <w:spacing w:before="0" w:after="50" w:line="276" w:lineRule="auto"/>
      </w:pPr>
      <w:r>
        <w:rPr>
          <w:rFonts w:ascii="Times New Roman" w:hAnsi="Times New Roman"/>
          <w:b/>
          <w:sz w:val="19"/>
        </w:rPr>
        <w:t xml:space="preserve">• Performance &amp; Speed: </w:t>
      </w:r>
      <w:r>
        <w:rPr>
          <w:rFonts w:ascii="Times New Roman" w:hAnsi="Times New Roman"/>
          <w:sz w:val="19"/>
        </w:rPr>
        <w:t>Date calculation requests and page loads complete in under 50 milliseconds.</w:t>
      </w:r>
    </w:p>
    <w:p>
      <w:pPr>
        <w:pStyle w:val="ListBullet"/>
        <w:spacing w:before="0" w:after="50" w:line="276" w:lineRule="auto"/>
      </w:pPr>
      <w:r>
        <w:rPr>
          <w:rFonts w:ascii="Times New Roman" w:hAnsi="Times New Roman"/>
          <w:b/>
          <w:sz w:val="19"/>
        </w:rPr>
        <w:t xml:space="preserve">• Security &amp; Authorization: </w:t>
      </w:r>
      <w:r>
        <w:rPr>
          <w:rFonts w:ascii="Times New Roman" w:hAnsi="Times New Roman"/>
          <w:sz w:val="19"/>
        </w:rPr>
        <w:t>Zero unauthorized route access; strict RBAC decorators protecting all admin controllers.</w:t>
      </w:r>
    </w:p>
    <w:p>
      <w:pPr>
        <w:pStyle w:val="ListBullet"/>
        <w:spacing w:before="0" w:after="50" w:line="276" w:lineRule="auto"/>
      </w:pPr>
      <w:r>
        <w:rPr>
          <w:rFonts w:ascii="Times New Roman" w:hAnsi="Times New Roman"/>
          <w:b/>
          <w:sz w:val="19"/>
        </w:rPr>
        <w:t xml:space="preserve">• Reliability &amp; ACID Compliance: </w:t>
      </w:r>
      <w:r>
        <w:rPr>
          <w:rFonts w:ascii="Times New Roman" w:hAnsi="Times New Roman"/>
          <w:sz w:val="19"/>
        </w:rPr>
        <w:t>SQLite transactions ensure atomic balance updates with zero race conditions.</w:t>
      </w:r>
    </w:p>
    <w:p>
      <w:pPr>
        <w:pStyle w:val="ListBullet"/>
        <w:spacing w:before="0" w:after="50" w:line="276" w:lineRule="auto"/>
      </w:pPr>
      <w:r>
        <w:rPr>
          <w:rFonts w:ascii="Times New Roman" w:hAnsi="Times New Roman"/>
          <w:b/>
          <w:sz w:val="19"/>
        </w:rPr>
        <w:t xml:space="preserve">• Responsive Usability: </w:t>
      </w:r>
      <w:r>
        <w:rPr>
          <w:rFonts w:ascii="Times New Roman" w:hAnsi="Times New Roman"/>
          <w:sz w:val="19"/>
        </w:rPr>
        <w:t>Clean Tailwind CSS UI providing consistent rendering across mobile and desktop displays.</w:t>
      </w:r>
    </w:p>
    <w:p>
      <w:pPr>
        <w:pStyle w:val="ListBullet"/>
        <w:spacing w:before="0" w:after="50" w:line="276" w:lineRule="auto"/>
      </w:pPr>
      <w:r>
        <w:rPr>
          <w:rFonts w:ascii="Times New Roman" w:hAnsi="Times New Roman"/>
          <w:b/>
          <w:sz w:val="19"/>
        </w:rPr>
        <w:t xml:space="preserve">• Maintainability &amp; Modularity: </w:t>
      </w:r>
      <w:r>
        <w:rPr>
          <w:rFonts w:ascii="Times New Roman" w:hAnsi="Times New Roman"/>
          <w:sz w:val="19"/>
        </w:rPr>
        <w:t>Clean separation of concerns across database access, route controllers, and presentation layers.</w:t>
      </w:r>
    </w:p>
    <w:p>
      <w:r>
        <w:br w:type="page"/>
      </w:r>
    </w:p>
    <w:p>
      <w:pPr>
        <w:spacing w:before="40" w:after="160" w:line="276" w:lineRule="auto"/>
        <w:jc w:val="center"/>
      </w:pPr>
      <w:r>
        <w:rPr>
          <w:rFonts w:ascii="Times New Roman" w:hAnsi="Times New Roman"/>
          <w:b/>
          <w:i w:val="0"/>
          <w:color w:val="0F172A"/>
          <w:sz w:val="27"/>
        </w:rPr>
        <w:t>8. FEASIBILITY STUDY</w:t>
      </w:r>
    </w:p>
    <w:p>
      <w:pPr>
        <w:spacing w:before="0" w:after="60" w:line="276" w:lineRule="auto"/>
        <w:jc w:val="both"/>
      </w:pPr>
      <w:r>
        <w:rPr>
          <w:rFonts w:ascii="Times New Roman" w:hAnsi="Times New Roman"/>
          <w:b w:val="0"/>
          <w:i w:val="0"/>
          <w:color w:val="0F172A"/>
          <w:sz w:val="20"/>
        </w:rPr>
        <w:t>A Feasibility Study evaluates whether the Employee Leave Management System is practical, viable, and sustainable across technical, economic, operational, schedule, and legal dimensions:</w:t>
      </w:r>
    </w:p>
    <w:p>
      <w:pPr>
        <w:spacing w:before="120" w:after="40" w:line="276" w:lineRule="auto"/>
        <w:jc w:val="left"/>
      </w:pPr>
      <w:r>
        <w:rPr>
          <w:rFonts w:ascii="Times New Roman" w:hAnsi="Times New Roman"/>
          <w:b/>
          <w:i w:val="0"/>
          <w:color w:val="0F172A"/>
          <w:sz w:val="22"/>
        </w:rPr>
        <w:t>1. Technical Feasibility</w:t>
      </w:r>
    </w:p>
    <w:p>
      <w:pPr>
        <w:pStyle w:val="ListBullet"/>
        <w:spacing w:before="0" w:after="50" w:line="276" w:lineRule="auto"/>
      </w:pPr>
      <w:r>
        <w:rPr>
          <w:rFonts w:ascii="Times New Roman" w:hAnsi="Times New Roman"/>
          <w:b/>
          <w:sz w:val="19"/>
        </w:rPr>
        <w:t xml:space="preserve">• Architectural Maturity: </w:t>
      </w:r>
      <w:r>
        <w:rPr>
          <w:rFonts w:ascii="Times New Roman" w:hAnsi="Times New Roman"/>
          <w:sz w:val="19"/>
        </w:rPr>
        <w:t>Python and Flask provide an established, high-performance web foundation with extensive community support.</w:t>
      </w:r>
    </w:p>
    <w:p>
      <w:pPr>
        <w:pStyle w:val="ListBullet"/>
        <w:spacing w:before="0" w:after="50" w:line="276" w:lineRule="auto"/>
      </w:pPr>
      <w:r>
        <w:rPr>
          <w:rFonts w:ascii="Times New Roman" w:hAnsi="Times New Roman"/>
          <w:b/>
          <w:sz w:val="19"/>
        </w:rPr>
        <w:t xml:space="preserve">• Zero-Configuration Database: </w:t>
      </w:r>
      <w:r>
        <w:rPr>
          <w:rFonts w:ascii="Times New Roman" w:hAnsi="Times New Roman"/>
          <w:sz w:val="19"/>
        </w:rPr>
        <w:t>Embedded SQLite provides complete ACID compliance without requiring external database server management.</w:t>
      </w:r>
    </w:p>
    <w:p>
      <w:pPr>
        <w:pStyle w:val="ListBullet"/>
        <w:spacing w:before="0" w:after="50" w:line="276" w:lineRule="auto"/>
      </w:pPr>
      <w:r>
        <w:rPr>
          <w:rFonts w:ascii="Times New Roman" w:hAnsi="Times New Roman"/>
          <w:b/>
          <w:sz w:val="19"/>
        </w:rPr>
        <w:t xml:space="preserve">• Cross-Platform Support: </w:t>
      </w:r>
      <w:r>
        <w:rPr>
          <w:rFonts w:ascii="Times New Roman" w:hAnsi="Times New Roman"/>
          <w:sz w:val="19"/>
        </w:rPr>
        <w:t>The entire codebase runs seamlessly on Windows, Linux, and macOS environments.</w:t>
      </w:r>
    </w:p>
    <w:p>
      <w:r>
        <w:br w:type="page"/>
      </w:r>
    </w:p>
    <w:p>
      <w:pPr>
        <w:spacing w:before="120" w:after="40" w:line="276" w:lineRule="auto"/>
        <w:jc w:val="left"/>
      </w:pPr>
      <w:r>
        <w:rPr>
          <w:rFonts w:ascii="Times New Roman" w:hAnsi="Times New Roman"/>
          <w:b/>
          <w:i w:val="0"/>
          <w:color w:val="0F172A"/>
          <w:sz w:val="22"/>
        </w:rPr>
        <w:t>2. Economic Feasibility</w:t>
      </w:r>
    </w:p>
    <w:p>
      <w:pPr>
        <w:spacing w:before="0" w:after="60" w:line="276" w:lineRule="auto"/>
        <w:jc w:val="both"/>
      </w:pPr>
      <w:r>
        <w:rPr>
          <w:rFonts w:ascii="Times New Roman" w:hAnsi="Times New Roman"/>
          <w:b w:val="0"/>
          <w:i w:val="0"/>
          <w:color w:val="0F172A"/>
          <w:sz w:val="20"/>
        </w:rPr>
        <w:t>The platform was developed with zero proprietary software licensing costs by utilizing open-source tools:</w:t>
      </w:r>
    </w:p>
    <w:p>
      <w:pPr>
        <w:pStyle w:val="ListBullet"/>
        <w:spacing w:before="0" w:after="50" w:line="276" w:lineRule="auto"/>
      </w:pPr>
      <w:r>
        <w:rPr>
          <w:rFonts w:ascii="Times New Roman" w:hAnsi="Times New Roman"/>
          <w:b/>
          <w:sz w:val="19"/>
        </w:rPr>
        <w:t xml:space="preserve">• Software Licensing Expenditure: </w:t>
      </w:r>
      <w:r>
        <w:rPr>
          <w:rFonts w:ascii="Times New Roman" w:hAnsi="Times New Roman"/>
          <w:sz w:val="19"/>
        </w:rPr>
        <w:t>Rs. 0.00 (Python, Flask, SQLite, Tailwind CSS, and Chart.js are open-source).</w:t>
      </w:r>
    </w:p>
    <w:p>
      <w:pPr>
        <w:pStyle w:val="ListBullet"/>
        <w:spacing w:before="0" w:after="50" w:line="276" w:lineRule="auto"/>
      </w:pPr>
      <w:r>
        <w:rPr>
          <w:rFonts w:ascii="Times New Roman" w:hAnsi="Times New Roman"/>
          <w:b/>
          <w:sz w:val="19"/>
        </w:rPr>
        <w:t xml:space="preserve">• Server Infrastructure Cost: </w:t>
      </w:r>
      <w:r>
        <w:rPr>
          <w:rFonts w:ascii="Times New Roman" w:hAnsi="Times New Roman"/>
          <w:sz w:val="19"/>
        </w:rPr>
        <w:t>Minimal hosting overhead; deployable on entry-level VPS or container instances.</w:t>
      </w:r>
    </w:p>
    <w:p>
      <w:pPr>
        <w:pStyle w:val="ListBullet"/>
        <w:spacing w:before="0" w:after="50" w:line="276" w:lineRule="auto"/>
      </w:pPr>
      <w:r>
        <w:rPr>
          <w:rFonts w:ascii="Times New Roman" w:hAnsi="Times New Roman"/>
          <w:b/>
          <w:sz w:val="19"/>
        </w:rPr>
        <w:t xml:space="preserve">• Return on Investment (ROI): </w:t>
      </w:r>
      <w:r>
        <w:rPr>
          <w:rFonts w:ascii="Times New Roman" w:hAnsi="Times New Roman"/>
          <w:sz w:val="19"/>
        </w:rPr>
        <w:t>Eliminates administrative paperwork, saving significant HR hours every month.</w:t>
      </w:r>
    </w:p>
    <w:p>
      <w:r>
        <w:br w:type="page"/>
      </w:r>
    </w:p>
    <w:p>
      <w:pPr>
        <w:spacing w:before="120" w:after="40" w:line="276" w:lineRule="auto"/>
        <w:jc w:val="left"/>
      </w:pPr>
      <w:r>
        <w:rPr>
          <w:rFonts w:ascii="Times New Roman" w:hAnsi="Times New Roman"/>
          <w:b/>
          <w:i w:val="0"/>
          <w:color w:val="0F172A"/>
          <w:sz w:val="22"/>
        </w:rPr>
        <w:t>3. Operational Feasibility</w:t>
      </w:r>
    </w:p>
    <w:p>
      <w:pPr>
        <w:spacing w:before="0" w:after="60" w:line="276" w:lineRule="auto"/>
        <w:jc w:val="both"/>
      </w:pPr>
      <w:r>
        <w:rPr>
          <w:rFonts w:ascii="Times New Roman" w:hAnsi="Times New Roman"/>
          <w:b w:val="0"/>
          <w:i w:val="0"/>
          <w:color w:val="0F172A"/>
          <w:sz w:val="20"/>
        </w:rPr>
        <w:t>The system replaces cluttered email threads and spreadsheets with a single, intuitive web interface:</w:t>
      </w:r>
    </w:p>
    <w:p>
      <w:pPr>
        <w:pStyle w:val="ListBullet"/>
        <w:spacing w:before="0" w:after="50" w:line="276" w:lineRule="auto"/>
      </w:pPr>
      <w:r>
        <w:rPr>
          <w:rFonts w:ascii="Times New Roman" w:hAnsi="Times New Roman"/>
          <w:b/>
          <w:sz w:val="19"/>
        </w:rPr>
        <w:t xml:space="preserve">• User Intuition: </w:t>
      </w:r>
      <w:r>
        <w:rPr>
          <w:rFonts w:ascii="Times New Roman" w:hAnsi="Times New Roman"/>
          <w:sz w:val="19"/>
        </w:rPr>
        <w:t>Employees require zero training; straightforward date pickers and progress cards guide every action.</w:t>
      </w:r>
    </w:p>
    <w:p>
      <w:pPr>
        <w:pStyle w:val="ListBullet"/>
        <w:spacing w:before="0" w:after="50" w:line="276" w:lineRule="auto"/>
      </w:pPr>
      <w:r>
        <w:rPr>
          <w:rFonts w:ascii="Times New Roman" w:hAnsi="Times New Roman"/>
          <w:b/>
          <w:sz w:val="19"/>
        </w:rPr>
        <w:t xml:space="preserve">• Managerial Clarity: </w:t>
      </w:r>
      <w:r>
        <w:rPr>
          <w:rFonts w:ascii="Times New Roman" w:hAnsi="Times New Roman"/>
          <w:sz w:val="19"/>
        </w:rPr>
        <w:t>Managers receive instant visual indicators for overlapping team absences, preventing under-staffing.</w:t>
      </w:r>
    </w:p>
    <w:p>
      <w:pPr>
        <w:spacing w:before="120" w:after="40" w:line="276" w:lineRule="auto"/>
        <w:jc w:val="left"/>
      </w:pPr>
      <w:r>
        <w:rPr>
          <w:rFonts w:ascii="Times New Roman" w:hAnsi="Times New Roman"/>
          <w:b/>
          <w:i w:val="0"/>
          <w:color w:val="0F172A"/>
          <w:sz w:val="22"/>
        </w:rPr>
        <w:t>4. Schedule Feasibility</w:t>
      </w:r>
    </w:p>
    <w:p>
      <w:pPr>
        <w:spacing w:before="0" w:after="60" w:line="276" w:lineRule="auto"/>
        <w:jc w:val="both"/>
      </w:pPr>
      <w:r>
        <w:rPr>
          <w:rFonts w:ascii="Times New Roman" w:hAnsi="Times New Roman"/>
          <w:b w:val="0"/>
          <w:i w:val="0"/>
          <w:color w:val="0F172A"/>
          <w:sz w:val="20"/>
        </w:rPr>
        <w:t>The development cycle was completed within 8 weeks, adhering strictly to milestone deliverables from requirements to final verification.</w:t>
      </w:r>
    </w:p>
    <w:p>
      <w:r>
        <w:br w:type="page"/>
      </w:r>
    </w:p>
    <w:p>
      <w:pPr>
        <w:spacing w:before="120" w:after="40" w:line="276" w:lineRule="auto"/>
        <w:jc w:val="left"/>
      </w:pPr>
      <w:r>
        <w:rPr>
          <w:rFonts w:ascii="Times New Roman" w:hAnsi="Times New Roman"/>
          <w:b/>
          <w:i w:val="0"/>
          <w:color w:val="0F172A"/>
          <w:sz w:val="22"/>
        </w:rPr>
        <w:t>5. Legal &amp; Regulatory Feasibility</w:t>
      </w:r>
    </w:p>
    <w:p>
      <w:pPr>
        <w:spacing w:before="0" w:after="60" w:line="276" w:lineRule="auto"/>
        <w:jc w:val="both"/>
      </w:pPr>
      <w:r>
        <w:rPr>
          <w:rFonts w:ascii="Times New Roman" w:hAnsi="Times New Roman"/>
          <w:b w:val="0"/>
          <w:i w:val="0"/>
          <w:color w:val="0F172A"/>
          <w:sz w:val="20"/>
        </w:rPr>
        <w:t>The platform adheres to standard data privacy practices, stores user credentials using cryptographic hashes, and respects statutory labor laws regarding annual, medical, and parental leave entitlements.</w:t>
      </w:r>
    </w:p>
    <w:p>
      <w:pPr>
        <w:pStyle w:val="ListBullet"/>
        <w:spacing w:before="0" w:after="50" w:line="276" w:lineRule="auto"/>
      </w:pPr>
      <w:r>
        <w:rPr>
          <w:rFonts w:ascii="Times New Roman" w:hAnsi="Times New Roman"/>
          <w:b/>
          <w:sz w:val="19"/>
        </w:rPr>
        <w:t xml:space="preserve">• Data Privacy: </w:t>
      </w:r>
      <w:r>
        <w:rPr>
          <w:rFonts w:ascii="Times New Roman" w:hAnsi="Times New Roman"/>
          <w:sz w:val="19"/>
        </w:rPr>
        <w:t>Personal details and leave justifications are accessible only to authorized managers.</w:t>
      </w:r>
    </w:p>
    <w:p>
      <w:pPr>
        <w:pStyle w:val="ListBullet"/>
        <w:spacing w:before="0" w:after="50" w:line="276" w:lineRule="auto"/>
      </w:pPr>
      <w:r>
        <w:rPr>
          <w:rFonts w:ascii="Times New Roman" w:hAnsi="Times New Roman"/>
          <w:b/>
          <w:sz w:val="19"/>
        </w:rPr>
        <w:t xml:space="preserve">• Statutory Compliance: </w:t>
      </w:r>
      <w:r>
        <w:rPr>
          <w:rFonts w:ascii="Times New Roman" w:hAnsi="Times New Roman"/>
          <w:sz w:val="19"/>
        </w:rPr>
        <w:t>Configurable leave types ensure adherence to company policies and labor regulations.</w:t>
      </w:r>
    </w:p>
    <w:p>
      <w:pPr>
        <w:pStyle w:val="ListBullet"/>
        <w:spacing w:before="0" w:after="50" w:line="276" w:lineRule="auto"/>
      </w:pPr>
      <w:r>
        <w:rPr>
          <w:rFonts w:ascii="Times New Roman" w:hAnsi="Times New Roman"/>
          <w:b/>
          <w:sz w:val="19"/>
        </w:rPr>
        <w:t xml:space="preserve">• Immutable Records: </w:t>
      </w:r>
      <w:r>
        <w:rPr>
          <w:rFonts w:ascii="Times New Roman" w:hAnsi="Times New Roman"/>
          <w:sz w:val="19"/>
        </w:rPr>
        <w:t>Audit logs provide verifiable evidence for HR disputes and external compliance audits.</w:t>
      </w:r>
    </w:p>
    <w:p>
      <w:r>
        <w:br w:type="page"/>
      </w:r>
    </w:p>
    <w:p>
      <w:pPr>
        <w:spacing w:before="40" w:after="160" w:line="276" w:lineRule="auto"/>
        <w:jc w:val="center"/>
      </w:pPr>
      <w:r>
        <w:rPr>
          <w:rFonts w:ascii="Times New Roman" w:hAnsi="Times New Roman"/>
          <w:b/>
          <w:i w:val="0"/>
          <w:color w:val="0F172A"/>
          <w:sz w:val="27"/>
        </w:rPr>
        <w:t>9. GANTT CHART &amp; PROJECT TIMELINE</w:t>
      </w:r>
    </w:p>
    <w:p>
      <w:pPr>
        <w:spacing w:before="0" w:after="60" w:line="276" w:lineRule="auto"/>
        <w:jc w:val="both"/>
      </w:pPr>
      <w:r>
        <w:rPr>
          <w:rFonts w:ascii="Times New Roman" w:hAnsi="Times New Roman"/>
          <w:b w:val="0"/>
          <w:i w:val="0"/>
          <w:color w:val="0F172A"/>
          <w:sz w:val="20"/>
        </w:rPr>
        <w:t>The development lifecycle of ELMS followed a structured 8-week milestone schedule:</w:t>
      </w:r>
    </w:p>
    <w:p>
      <w:pPr>
        <w:spacing w:before="80" w:after="40"/>
        <w:jc w:val="center"/>
      </w:pPr>
      <w:r>
        <w:drawing>
          <wp:inline xmlns:a="http://schemas.openxmlformats.org/drawingml/2006/main" xmlns:pic="http://schemas.openxmlformats.org/drawingml/2006/picture">
            <wp:extent cx="4572000" cy="2724727"/>
            <wp:docPr id="2" name="Picture 2"/>
            <wp:cNvGraphicFramePr>
              <a:graphicFrameLocks noChangeAspect="1"/>
            </wp:cNvGraphicFramePr>
            <a:graphic>
              <a:graphicData uri="http://schemas.openxmlformats.org/drawingml/2006/picture">
                <pic:pic>
                  <pic:nvPicPr>
                    <pic:cNvPr id="0" name="gantt_chart.png"/>
                    <pic:cNvPicPr/>
                  </pic:nvPicPr>
                  <pic:blipFill>
                    <a:blip r:embed="rId13"/>
                    <a:stretch>
                      <a:fillRect/>
                    </a:stretch>
                  </pic:blipFill>
                  <pic:spPr>
                    <a:xfrm>
                      <a:off x="0" y="0"/>
                      <a:ext cx="4572000" cy="2724727"/>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9.1: Comprehensive 8-Week Project Milestone Gantt Chart</w:t>
      </w:r>
    </w:p>
    <w:p>
      <w:r>
        <w:br w:type="page"/>
      </w:r>
    </w:p>
    <w:p>
      <w:pPr>
        <w:spacing w:before="40" w:after="160" w:line="276" w:lineRule="auto"/>
        <w:jc w:val="center"/>
      </w:pPr>
      <w:r>
        <w:rPr>
          <w:rFonts w:ascii="Times New Roman" w:hAnsi="Times New Roman"/>
          <w:b/>
          <w:i w:val="0"/>
          <w:color w:val="0F172A"/>
          <w:sz w:val="27"/>
        </w:rPr>
        <w:t>10. SYSTEM DESIGN</w:t>
      </w:r>
    </w:p>
    <w:p>
      <w:pPr>
        <w:spacing w:before="0" w:after="60" w:line="276" w:lineRule="auto"/>
        <w:jc w:val="both"/>
      </w:pPr>
      <w:r>
        <w:rPr>
          <w:rFonts w:ascii="Times New Roman" w:hAnsi="Times New Roman"/>
          <w:b w:val="0"/>
          <w:i w:val="0"/>
          <w:color w:val="0F172A"/>
          <w:sz w:val="20"/>
        </w:rPr>
        <w:t>The system design defines the multi-tier software architecture and operational data flow across Presentation, Application, and Database tiers:</w:t>
      </w:r>
    </w:p>
    <w:p>
      <w:r>
        <w:br w:type="page"/>
      </w:r>
    </w:p>
    <w:p>
      <w:pPr>
        <w:spacing w:before="120" w:after="40" w:line="276" w:lineRule="auto"/>
        <w:jc w:val="left"/>
      </w:pPr>
      <w:r>
        <w:rPr>
          <w:rFonts w:ascii="Times New Roman" w:hAnsi="Times New Roman"/>
          <w:b/>
          <w:i w:val="0"/>
          <w:color w:val="0F172A"/>
          <w:sz w:val="22"/>
        </w:rPr>
        <w:t>1. Architectural Framework and Core Design Principles</w:t>
      </w:r>
    </w:p>
    <w:p>
      <w:pPr>
        <w:pStyle w:val="ListBullet"/>
        <w:spacing w:before="0" w:after="50" w:line="276" w:lineRule="auto"/>
      </w:pPr>
      <w:r>
        <w:rPr>
          <w:rFonts w:ascii="Times New Roman" w:hAnsi="Times New Roman"/>
          <w:b/>
          <w:sz w:val="19"/>
        </w:rPr>
        <w:t xml:space="preserve">• 1.1 Decoupled Multi-Tier Architecture: </w:t>
      </w:r>
      <w:r>
        <w:rPr>
          <w:rFonts w:ascii="Times New Roman" w:hAnsi="Times New Roman"/>
          <w:sz w:val="19"/>
        </w:rPr>
        <w:t>The system separates user interaction, business logic processing, and persistent data storage into distinct layers.</w:t>
      </w:r>
    </w:p>
    <w:p>
      <w:pPr>
        <w:pStyle w:val="ListBullet"/>
        <w:spacing w:before="0" w:after="50" w:line="276" w:lineRule="auto"/>
      </w:pPr>
      <w:r>
        <w:rPr>
          <w:rFonts w:ascii="Times New Roman" w:hAnsi="Times New Roman"/>
          <w:b/>
          <w:sz w:val="19"/>
        </w:rPr>
        <w:t xml:space="preserve">• 1.2 Principle of Least Privilege: </w:t>
      </w:r>
      <w:r>
        <w:rPr>
          <w:rFonts w:ascii="Times New Roman" w:hAnsi="Times New Roman"/>
          <w:sz w:val="19"/>
        </w:rPr>
        <w:t>Role-based decorators restrict managerial and administrative routes from unauthorized access.</w:t>
      </w:r>
    </w:p>
    <w:p>
      <w:pPr>
        <w:pStyle w:val="ListBullet"/>
        <w:spacing w:before="0" w:after="50" w:line="276" w:lineRule="auto"/>
      </w:pPr>
      <w:r>
        <w:rPr>
          <w:rFonts w:ascii="Times New Roman" w:hAnsi="Times New Roman"/>
          <w:b/>
          <w:sz w:val="19"/>
        </w:rPr>
        <w:t xml:space="preserve">• 1.3 Transactional Atomicity: </w:t>
      </w:r>
      <w:r>
        <w:rPr>
          <w:rFonts w:ascii="Times New Roman" w:hAnsi="Times New Roman"/>
          <w:sz w:val="19"/>
        </w:rPr>
        <w:t>All leave operations run inside SQLite transactions to ensure consistent quota deductions.</w:t>
      </w:r>
    </w:p>
    <w:p>
      <w:pPr>
        <w:spacing w:before="120" w:after="40" w:line="276" w:lineRule="auto"/>
        <w:jc w:val="left"/>
      </w:pPr>
      <w:r>
        <w:rPr>
          <w:rFonts w:ascii="Times New Roman" w:hAnsi="Times New Roman"/>
          <w:b/>
          <w:i w:val="0"/>
          <w:color w:val="0F172A"/>
          <w:sz w:val="22"/>
        </w:rPr>
        <w:t>2. Presentation Tier Architecture</w:t>
      </w:r>
    </w:p>
    <w:p>
      <w:pPr>
        <w:spacing w:before="0" w:after="60" w:line="276" w:lineRule="auto"/>
        <w:jc w:val="both"/>
      </w:pPr>
      <w:r>
        <w:rPr>
          <w:rFonts w:ascii="Times New Roman" w:hAnsi="Times New Roman"/>
          <w:b w:val="0"/>
          <w:i w:val="0"/>
          <w:color w:val="0F172A"/>
          <w:sz w:val="20"/>
        </w:rPr>
        <w:t>The front-end utilizes Tailwind CSS for styling, HTML5 templates, and interactive JavaScript components that provide immediate feedback.</w:t>
      </w:r>
    </w:p>
    <w:p>
      <w:r>
        <w:br w:type="page"/>
      </w:r>
    </w:p>
    <w:p>
      <w:pPr>
        <w:spacing w:before="120" w:after="40" w:line="276" w:lineRule="auto"/>
        <w:jc w:val="left"/>
      </w:pPr>
      <w:r>
        <w:rPr>
          <w:rFonts w:ascii="Times New Roman" w:hAnsi="Times New Roman"/>
          <w:b/>
          <w:i w:val="0"/>
          <w:color w:val="0F172A"/>
          <w:sz w:val="22"/>
        </w:rPr>
        <w:t>3. Application and Processing Tier (Flask Backend)</w:t>
      </w:r>
    </w:p>
    <w:p>
      <w:pPr>
        <w:pStyle w:val="ListBullet"/>
        <w:spacing w:before="0" w:after="50" w:line="276" w:lineRule="auto"/>
      </w:pPr>
      <w:r>
        <w:rPr>
          <w:rFonts w:ascii="Times New Roman" w:hAnsi="Times New Roman"/>
          <w:b/>
          <w:sz w:val="19"/>
        </w:rPr>
        <w:t xml:space="preserve">• 3.1 Authentication Controller: </w:t>
      </w:r>
      <w:r>
        <w:rPr>
          <w:rFonts w:ascii="Times New Roman" w:hAnsi="Times New Roman"/>
          <w:sz w:val="19"/>
        </w:rPr>
        <w:t>Manages user login, session tokens, and cryptographic password verification.</w:t>
      </w:r>
    </w:p>
    <w:p>
      <w:pPr>
        <w:pStyle w:val="ListBullet"/>
        <w:spacing w:before="0" w:after="50" w:line="276" w:lineRule="auto"/>
      </w:pPr>
      <w:r>
        <w:rPr>
          <w:rFonts w:ascii="Times New Roman" w:hAnsi="Times New Roman"/>
          <w:b/>
          <w:sz w:val="19"/>
        </w:rPr>
        <w:t xml:space="preserve">• 3.2 Working Days Math Engine: </w:t>
      </w:r>
      <w:r>
        <w:rPr>
          <w:rFonts w:ascii="Times New Roman" w:hAnsi="Times New Roman"/>
          <w:sz w:val="19"/>
        </w:rPr>
        <w:t>Performs calendar math excluding weekends and public holidays.</w:t>
      </w:r>
    </w:p>
    <w:p>
      <w:pPr>
        <w:pStyle w:val="ListBullet"/>
        <w:spacing w:before="0" w:after="50" w:line="276" w:lineRule="auto"/>
      </w:pPr>
      <w:r>
        <w:rPr>
          <w:rFonts w:ascii="Times New Roman" w:hAnsi="Times New Roman"/>
          <w:b/>
          <w:sz w:val="19"/>
        </w:rPr>
        <w:t xml:space="preserve">• 3.3 Quota Governance Subsystem: </w:t>
      </w:r>
      <w:r>
        <w:rPr>
          <w:rFonts w:ascii="Times New Roman" w:hAnsi="Times New Roman"/>
          <w:sz w:val="19"/>
        </w:rPr>
        <w:t>Tracks allocated, used, and pending days to prevent overdrafts.</w:t>
      </w:r>
    </w:p>
    <w:p>
      <w:pPr>
        <w:pStyle w:val="ListBullet"/>
        <w:spacing w:before="0" w:after="50" w:line="276" w:lineRule="auto"/>
      </w:pPr>
      <w:r>
        <w:rPr>
          <w:rFonts w:ascii="Times New Roman" w:hAnsi="Times New Roman"/>
          <w:b/>
          <w:sz w:val="19"/>
        </w:rPr>
        <w:t xml:space="preserve">• 3.4 Managerial Review Pipeline: </w:t>
      </w:r>
      <w:r>
        <w:rPr>
          <w:rFonts w:ascii="Times New Roman" w:hAnsi="Times New Roman"/>
          <w:sz w:val="19"/>
        </w:rPr>
        <w:t>Handles 1-click approvals, rejections, and reviewer remarks.</w:t>
      </w:r>
    </w:p>
    <w:p>
      <w:r>
        <w:br w:type="page"/>
      </w:r>
    </w:p>
    <w:p>
      <w:pPr>
        <w:spacing w:before="120" w:after="40" w:line="276" w:lineRule="auto"/>
        <w:jc w:val="left"/>
      </w:pPr>
      <w:r>
        <w:rPr>
          <w:rFonts w:ascii="Times New Roman" w:hAnsi="Times New Roman"/>
          <w:b/>
          <w:i w:val="0"/>
          <w:color w:val="0F172A"/>
          <w:sz w:val="22"/>
        </w:rPr>
        <w:t>4. Database and Persistence Tier (SQLite Database)</w:t>
      </w:r>
    </w:p>
    <w:p>
      <w:pPr>
        <w:pStyle w:val="ListBullet"/>
        <w:spacing w:before="0" w:after="50" w:line="276" w:lineRule="auto"/>
      </w:pPr>
      <w:r>
        <w:rPr>
          <w:rFonts w:ascii="Times New Roman" w:hAnsi="Times New Roman"/>
          <w:b/>
          <w:sz w:val="19"/>
        </w:rPr>
        <w:t xml:space="preserve">• 4.1 Embedded Relational Engine: </w:t>
      </w:r>
      <w:r>
        <w:rPr>
          <w:rFonts w:ascii="Times New Roman" w:hAnsi="Times New Roman"/>
          <w:sz w:val="19"/>
        </w:rPr>
        <w:t>Utilizes SQLite with foreign key enforcement and row factories.</w:t>
      </w:r>
    </w:p>
    <w:p>
      <w:pPr>
        <w:pStyle w:val="ListBullet"/>
        <w:spacing w:before="0" w:after="50" w:line="276" w:lineRule="auto"/>
      </w:pPr>
      <w:r>
        <w:rPr>
          <w:rFonts w:ascii="Times New Roman" w:hAnsi="Times New Roman"/>
          <w:b/>
          <w:sz w:val="19"/>
        </w:rPr>
        <w:t xml:space="preserve">• 4.2 ACID Transaction Guarantees: </w:t>
      </w:r>
      <w:r>
        <w:rPr>
          <w:rFonts w:ascii="Times New Roman" w:hAnsi="Times New Roman"/>
          <w:sz w:val="19"/>
        </w:rPr>
        <w:t>Guarantees atomicity and durability for all quota balance modifications.</w:t>
      </w:r>
    </w:p>
    <w:p>
      <w:pPr>
        <w:pStyle w:val="ListBullet"/>
        <w:spacing w:before="0" w:after="50" w:line="276" w:lineRule="auto"/>
      </w:pPr>
      <w:r>
        <w:rPr>
          <w:rFonts w:ascii="Times New Roman" w:hAnsi="Times New Roman"/>
          <w:b/>
          <w:sz w:val="19"/>
        </w:rPr>
        <w:t xml:space="preserve">• 4.3 Normalized Physical Schema: </w:t>
      </w:r>
      <w:r>
        <w:rPr>
          <w:rFonts w:ascii="Times New Roman" w:hAnsi="Times New Roman"/>
          <w:sz w:val="19"/>
        </w:rPr>
        <w:t>Normalized to 3NF across users, leave_types, leave_balances, leave_applications, holidays, and audit_logs.</w:t>
      </w:r>
    </w:p>
    <w:p>
      <w:r>
        <w:br w:type="page"/>
      </w:r>
    </w:p>
    <w:p>
      <w:pPr>
        <w:spacing w:before="120" w:after="40" w:line="276" w:lineRule="auto"/>
        <w:jc w:val="left"/>
      </w:pPr>
      <w:r>
        <w:rPr>
          <w:rFonts w:ascii="Times New Roman" w:hAnsi="Times New Roman"/>
          <w:b/>
          <w:i w:val="0"/>
          <w:color w:val="0F172A"/>
          <w:sz w:val="22"/>
        </w:rPr>
        <w:t>5. Step-by-Step System Operational Workflow</w:t>
      </w:r>
    </w:p>
    <w:p>
      <w:pPr>
        <w:pStyle w:val="ListBullet"/>
        <w:spacing w:before="0" w:after="50" w:line="276" w:lineRule="auto"/>
      </w:pPr>
      <w:r>
        <w:rPr>
          <w:rFonts w:ascii="Times New Roman" w:hAnsi="Times New Roman"/>
          <w:b/>
          <w:sz w:val="19"/>
        </w:rPr>
        <w:t xml:space="preserve">1. Input Ingestion: </w:t>
      </w:r>
      <w:r>
        <w:rPr>
          <w:rFonts w:ascii="Times New Roman" w:hAnsi="Times New Roman"/>
          <w:sz w:val="19"/>
        </w:rPr>
        <w:t>Employee selects leave category, start date, and end date.</w:t>
      </w:r>
    </w:p>
    <w:p>
      <w:pPr>
        <w:pStyle w:val="ListBullet"/>
        <w:spacing w:before="0" w:after="50" w:line="276" w:lineRule="auto"/>
      </w:pPr>
      <w:r>
        <w:rPr>
          <w:rFonts w:ascii="Times New Roman" w:hAnsi="Times New Roman"/>
          <w:b/>
          <w:sz w:val="19"/>
        </w:rPr>
        <w:t xml:space="preserve">2. Business Day Calculation: </w:t>
      </w:r>
      <w:r>
        <w:rPr>
          <w:rFonts w:ascii="Times New Roman" w:hAnsi="Times New Roman"/>
          <w:sz w:val="19"/>
        </w:rPr>
        <w:t>Math engine calculates net business days by subtracting weekends and holidays.</w:t>
      </w:r>
    </w:p>
    <w:p>
      <w:pPr>
        <w:pStyle w:val="ListBullet"/>
        <w:spacing w:before="0" w:after="50" w:line="276" w:lineRule="auto"/>
      </w:pPr>
      <w:r>
        <w:rPr>
          <w:rFonts w:ascii="Times New Roman" w:hAnsi="Times New Roman"/>
          <w:b/>
          <w:sz w:val="19"/>
        </w:rPr>
        <w:t xml:space="preserve">3. Quota Availability Check: </w:t>
      </w:r>
      <w:r>
        <w:rPr>
          <w:rFonts w:ascii="Times New Roman" w:hAnsi="Times New Roman"/>
          <w:sz w:val="19"/>
        </w:rPr>
        <w:t>System ensures requested days do not exceed available balance.</w:t>
      </w:r>
    </w:p>
    <w:p>
      <w:pPr>
        <w:pStyle w:val="ListBullet"/>
        <w:spacing w:before="0" w:after="50" w:line="276" w:lineRule="auto"/>
      </w:pPr>
      <w:r>
        <w:rPr>
          <w:rFonts w:ascii="Times New Roman" w:hAnsi="Times New Roman"/>
          <w:b/>
          <w:sz w:val="19"/>
        </w:rPr>
        <w:t xml:space="preserve">4. Collision Validation: </w:t>
      </w:r>
      <w:r>
        <w:rPr>
          <w:rFonts w:ascii="Times New Roman" w:hAnsi="Times New Roman"/>
          <w:sz w:val="19"/>
        </w:rPr>
        <w:t>Database checks for overlapping pending or approved applications.</w:t>
      </w:r>
    </w:p>
    <w:p>
      <w:pPr>
        <w:pStyle w:val="ListBullet"/>
        <w:spacing w:before="0" w:after="50" w:line="276" w:lineRule="auto"/>
      </w:pPr>
      <w:r>
        <w:rPr>
          <w:rFonts w:ascii="Times New Roman" w:hAnsi="Times New Roman"/>
          <w:b/>
          <w:sz w:val="19"/>
        </w:rPr>
        <w:t xml:space="preserve">5. Atomic Submission: </w:t>
      </w:r>
      <w:r>
        <w:rPr>
          <w:rFonts w:ascii="Times New Roman" w:hAnsi="Times New Roman"/>
          <w:sz w:val="19"/>
        </w:rPr>
        <w:t>Creates application record and increments pending hold.</w:t>
      </w:r>
    </w:p>
    <w:p>
      <w:pPr>
        <w:pStyle w:val="ListBullet"/>
        <w:spacing w:before="0" w:after="50" w:line="276" w:lineRule="auto"/>
      </w:pPr>
      <w:r>
        <w:rPr>
          <w:rFonts w:ascii="Times New Roman" w:hAnsi="Times New Roman"/>
          <w:b/>
          <w:sz w:val="19"/>
        </w:rPr>
        <w:t xml:space="preserve">6. Managerial Evaluation: </w:t>
      </w:r>
      <w:r>
        <w:rPr>
          <w:rFonts w:ascii="Times New Roman" w:hAnsi="Times New Roman"/>
          <w:sz w:val="19"/>
        </w:rPr>
        <w:t>HR manager reviews the application and approves or rejects with remarks.</w:t>
      </w:r>
    </w:p>
    <w:p>
      <w:r>
        <w:br w:type="page"/>
      </w:r>
    </w:p>
    <w:p>
      <w:pPr>
        <w:spacing w:before="120" w:after="40" w:line="276" w:lineRule="auto"/>
        <w:jc w:val="left"/>
      </w:pPr>
      <w:r>
        <w:rPr>
          <w:rFonts w:ascii="Times New Roman" w:hAnsi="Times New Roman"/>
          <w:b/>
          <w:i w:val="0"/>
          <w:color w:val="0F172A"/>
          <w:sz w:val="22"/>
        </w:rPr>
        <w:t>6. System Security and Administrative Controls</w:t>
      </w:r>
    </w:p>
    <w:p>
      <w:pPr>
        <w:pStyle w:val="ListBullet"/>
        <w:spacing w:before="0" w:after="50" w:line="276" w:lineRule="auto"/>
      </w:pPr>
      <w:r>
        <w:rPr>
          <w:rFonts w:ascii="Times New Roman" w:hAnsi="Times New Roman"/>
          <w:b/>
          <w:sz w:val="19"/>
        </w:rPr>
        <w:t xml:space="preserve">• 6.1 Route-Level Role Authorization: </w:t>
      </w:r>
      <w:r>
        <w:rPr>
          <w:rFonts w:ascii="Times New Roman" w:hAnsi="Times New Roman"/>
          <w:sz w:val="19"/>
        </w:rPr>
        <w:t>Restricted administrative routes are protected with the @admin_required decorator.</w:t>
      </w:r>
    </w:p>
    <w:p>
      <w:pPr>
        <w:pStyle w:val="ListBullet"/>
        <w:spacing w:before="0" w:after="50" w:line="276" w:lineRule="auto"/>
      </w:pPr>
      <w:r>
        <w:rPr>
          <w:rFonts w:ascii="Times New Roman" w:hAnsi="Times New Roman"/>
          <w:b/>
          <w:sz w:val="19"/>
        </w:rPr>
        <w:t xml:space="preserve">• 6.2 Session Hijacking Mitigation: </w:t>
      </w:r>
      <w:r>
        <w:rPr>
          <w:rFonts w:ascii="Times New Roman" w:hAnsi="Times New Roman"/>
          <w:sz w:val="19"/>
        </w:rPr>
        <w:t>HTTP cookies are signed with cryptographic secret keys.</w:t>
      </w:r>
    </w:p>
    <w:p>
      <w:pPr>
        <w:pStyle w:val="ListBullet"/>
        <w:spacing w:before="0" w:after="50" w:line="276" w:lineRule="auto"/>
      </w:pPr>
      <w:r>
        <w:rPr>
          <w:rFonts w:ascii="Times New Roman" w:hAnsi="Times New Roman"/>
          <w:b/>
          <w:sz w:val="19"/>
        </w:rPr>
        <w:t xml:space="preserve">• 6.3 SQL Injection Immunization: </w:t>
      </w:r>
      <w:r>
        <w:rPr>
          <w:rFonts w:ascii="Times New Roman" w:hAnsi="Times New Roman"/>
          <w:sz w:val="19"/>
        </w:rPr>
        <w:t>All SQL queries utilize parameterized inputs.</w:t>
      </w:r>
    </w:p>
    <w:p>
      <w:pPr>
        <w:pStyle w:val="ListBullet"/>
        <w:spacing w:before="0" w:after="50" w:line="276" w:lineRule="auto"/>
      </w:pPr>
      <w:r>
        <w:rPr>
          <w:rFonts w:ascii="Times New Roman" w:hAnsi="Times New Roman"/>
          <w:b/>
          <w:sz w:val="19"/>
        </w:rPr>
        <w:t xml:space="preserve">• 6.4 Comprehensive Audit Trail: </w:t>
      </w:r>
      <w:r>
        <w:rPr>
          <w:rFonts w:ascii="Times New Roman" w:hAnsi="Times New Roman"/>
          <w:sz w:val="19"/>
        </w:rPr>
        <w:t>All critical system actions are logged with timestamps and user identifiers.</w:t>
      </w:r>
    </w:p>
    <w:p>
      <w:r>
        <w:br w:type="page"/>
      </w:r>
    </w:p>
    <w:p>
      <w:pPr>
        <w:spacing w:before="120" w:after="40" w:line="276" w:lineRule="auto"/>
        <w:jc w:val="left"/>
      </w:pPr>
      <w:r>
        <w:rPr>
          <w:rFonts w:ascii="Times New Roman" w:hAnsi="Times New Roman"/>
          <w:b/>
          <w:i w:val="0"/>
          <w:color w:val="0F172A"/>
          <w:sz w:val="22"/>
        </w:rPr>
        <w:t>7. Reporting &amp; Data Export Pipeline</w:t>
      </w:r>
    </w:p>
    <w:p>
      <w:pPr>
        <w:spacing w:before="0" w:after="60" w:line="276" w:lineRule="auto"/>
        <w:jc w:val="both"/>
      </w:pPr>
      <w:r>
        <w:rPr>
          <w:rFonts w:ascii="Times New Roman" w:hAnsi="Times New Roman"/>
          <w:b w:val="0"/>
          <w:i w:val="0"/>
          <w:color w:val="0F172A"/>
          <w:sz w:val="20"/>
        </w:rPr>
        <w:t>The compliance reporting subsystem provides structured querying across three filter dimensions:</w:t>
      </w:r>
    </w:p>
    <w:p>
      <w:pPr>
        <w:pStyle w:val="ListBullet"/>
        <w:spacing w:before="0" w:after="50" w:line="276" w:lineRule="auto"/>
      </w:pPr>
      <w:r>
        <w:rPr>
          <w:rFonts w:ascii="Times New Roman" w:hAnsi="Times New Roman"/>
          <w:b/>
          <w:sz w:val="19"/>
        </w:rPr>
        <w:t xml:space="preserve">• 7.1 Multi-Dimensional Filtering: </w:t>
      </w:r>
      <w:r>
        <w:rPr>
          <w:rFonts w:ascii="Times New Roman" w:hAnsi="Times New Roman"/>
          <w:sz w:val="19"/>
        </w:rPr>
        <w:t>Filter records by calendar year, review status, and employee department.</w:t>
      </w:r>
    </w:p>
    <w:p>
      <w:pPr>
        <w:pStyle w:val="ListBullet"/>
        <w:spacing w:before="0" w:after="50" w:line="276" w:lineRule="auto"/>
      </w:pPr>
      <w:r>
        <w:rPr>
          <w:rFonts w:ascii="Times New Roman" w:hAnsi="Times New Roman"/>
          <w:b/>
          <w:sz w:val="19"/>
        </w:rPr>
        <w:t xml:space="preserve">• 7.2 On-Demand CSV Streaming: </w:t>
      </w:r>
      <w:r>
        <w:rPr>
          <w:rFonts w:ascii="Times New Roman" w:hAnsi="Times New Roman"/>
          <w:sz w:val="19"/>
        </w:rPr>
        <w:t>Streams live RFC 4180 CSV files directly to the client browser.</w:t>
      </w:r>
    </w:p>
    <w:p>
      <w:pPr>
        <w:pStyle w:val="ListBullet"/>
        <w:spacing w:before="0" w:after="50" w:line="276" w:lineRule="auto"/>
      </w:pPr>
      <w:r>
        <w:rPr>
          <w:rFonts w:ascii="Times New Roman" w:hAnsi="Times New Roman"/>
          <w:b/>
          <w:sz w:val="19"/>
        </w:rPr>
        <w:t xml:space="preserve">• 7.3 Department Analytics: </w:t>
      </w:r>
      <w:r>
        <w:rPr>
          <w:rFonts w:ascii="Times New Roman" w:hAnsi="Times New Roman"/>
          <w:sz w:val="19"/>
        </w:rPr>
        <w:t>Aggregates leave usage across business divisions for managerial reviews.</w:t>
      </w:r>
    </w:p>
    <w:p>
      <w:r>
        <w:br w:type="page"/>
      </w:r>
    </w:p>
    <w:p>
      <w:pPr>
        <w:spacing w:before="40" w:after="160" w:line="276" w:lineRule="auto"/>
        <w:jc w:val="center"/>
      </w:pPr>
      <w:r>
        <w:rPr>
          <w:rFonts w:ascii="Times New Roman" w:hAnsi="Times New Roman"/>
          <w:b/>
          <w:i w:val="0"/>
          <w:color w:val="0F172A"/>
          <w:sz w:val="27"/>
        </w:rPr>
        <w:t>10.1 Entity-Relationship (ER) Diagram</w:t>
      </w:r>
    </w:p>
    <w:p>
      <w:pPr>
        <w:spacing w:before="0" w:after="60" w:line="276" w:lineRule="auto"/>
        <w:jc w:val="both"/>
      </w:pPr>
      <w:r>
        <w:rPr>
          <w:rFonts w:ascii="Times New Roman" w:hAnsi="Times New Roman"/>
          <w:b w:val="0"/>
          <w:i w:val="0"/>
          <w:color w:val="0F172A"/>
          <w:sz w:val="20"/>
        </w:rPr>
        <w:t>The Entity-Relationship model defines the logical and physical data relationships across the system's relational tables:</w:t>
      </w:r>
    </w:p>
    <w:p>
      <w:pPr>
        <w:spacing w:before="80" w:after="40"/>
        <w:jc w:val="center"/>
      </w:pPr>
      <w:r>
        <w:drawing>
          <wp:inline xmlns:a="http://schemas.openxmlformats.org/drawingml/2006/main" xmlns:pic="http://schemas.openxmlformats.org/drawingml/2006/picture">
            <wp:extent cx="4572000" cy="3648364"/>
            <wp:docPr id="3" name="Picture 3"/>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4572000" cy="3648364"/>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10.1: Entity-Relationship Diagram detailing Schema Entities and Foreign Keys</w:t>
      </w:r>
    </w:p>
    <w:p>
      <w:r>
        <w:br w:type="page"/>
      </w:r>
    </w:p>
    <w:p>
      <w:pPr>
        <w:spacing w:before="120" w:after="40" w:line="276" w:lineRule="auto"/>
        <w:jc w:val="left"/>
      </w:pPr>
      <w:r>
        <w:rPr>
          <w:rFonts w:ascii="Times New Roman" w:hAnsi="Times New Roman"/>
          <w:b/>
          <w:i w:val="0"/>
          <w:color w:val="0F172A"/>
          <w:sz w:val="22"/>
        </w:rPr>
        <w:t>Relational Entity Specifications &amp; Cardinality</w:t>
      </w:r>
    </w:p>
    <w:p>
      <w:pPr>
        <w:pStyle w:val="ListBullet"/>
        <w:spacing w:before="0" w:after="50" w:line="276" w:lineRule="auto"/>
      </w:pPr>
      <w:r>
        <w:rPr>
          <w:rFonts w:ascii="Times New Roman" w:hAnsi="Times New Roman"/>
          <w:b/>
          <w:sz w:val="19"/>
        </w:rPr>
        <w:t xml:space="preserve">• USERS Entity: </w:t>
      </w:r>
      <w:r>
        <w:rPr>
          <w:rFonts w:ascii="Times New Roman" w:hAnsi="Times New Roman"/>
          <w:sz w:val="19"/>
        </w:rPr>
        <w:t>Primary key id; maintains emp_code, credentials, role ('admin' vs 'employee'), department, and designation. Maintains 1:N relationship with leave_balances, leave_applications, and audit_logs.</w:t>
      </w:r>
    </w:p>
    <w:p>
      <w:pPr>
        <w:pStyle w:val="ListBullet"/>
        <w:spacing w:before="0" w:after="50" w:line="276" w:lineRule="auto"/>
      </w:pPr>
      <w:r>
        <w:rPr>
          <w:rFonts w:ascii="Times New Roman" w:hAnsi="Times New Roman"/>
          <w:b/>
          <w:sz w:val="19"/>
        </w:rPr>
        <w:t xml:space="preserve">• LEAVE_TYPES Entity: </w:t>
      </w:r>
      <w:r>
        <w:rPr>
          <w:rFonts w:ascii="Times New Roman" w:hAnsi="Times New Roman"/>
          <w:sz w:val="19"/>
        </w:rPr>
        <w:t>Primary key id; stores category metadata, default quota days, badge colors, and policy descriptions.</w:t>
      </w:r>
    </w:p>
    <w:p>
      <w:pPr>
        <w:pStyle w:val="ListBullet"/>
        <w:spacing w:before="0" w:after="50" w:line="276" w:lineRule="auto"/>
      </w:pPr>
      <w:r>
        <w:rPr>
          <w:rFonts w:ascii="Times New Roman" w:hAnsi="Times New Roman"/>
          <w:b/>
          <w:sz w:val="19"/>
        </w:rPr>
        <w:t xml:space="preserve">• LEAVE_BALANCES Entity: </w:t>
      </w:r>
      <w:r>
        <w:rPr>
          <w:rFonts w:ascii="Times New Roman" w:hAnsi="Times New Roman"/>
          <w:sz w:val="19"/>
        </w:rPr>
        <w:t>Foreign keys referencing users.id and leave_types.id; enforces unique constraint (user_id, leave_type_id, year) to track total, used, and pending days.</w:t>
      </w:r>
    </w:p>
    <w:p>
      <w:pPr>
        <w:pStyle w:val="ListBullet"/>
        <w:spacing w:before="0" w:after="50" w:line="276" w:lineRule="auto"/>
      </w:pPr>
      <w:r>
        <w:rPr>
          <w:rFonts w:ascii="Times New Roman" w:hAnsi="Times New Roman"/>
          <w:b/>
          <w:sz w:val="19"/>
        </w:rPr>
        <w:t xml:space="preserve">• LEAVE_APPLICATIONS Entity: </w:t>
      </w:r>
      <w:r>
        <w:rPr>
          <w:rFonts w:ascii="Times New Roman" w:hAnsi="Times New Roman"/>
          <w:sz w:val="19"/>
        </w:rPr>
        <w:t>Tracks individual leave requests with start/end dates, calculated duration, reason, status, reviewing manager ID, and remarks.</w:t>
      </w:r>
    </w:p>
    <w:p>
      <w:r>
        <w:br w:type="page"/>
      </w:r>
    </w:p>
    <w:p>
      <w:pPr>
        <w:spacing w:before="40" w:after="160" w:line="276" w:lineRule="auto"/>
        <w:jc w:val="center"/>
      </w:pPr>
      <w:r>
        <w:rPr>
          <w:rFonts w:ascii="Times New Roman" w:hAnsi="Times New Roman"/>
          <w:b/>
          <w:i w:val="0"/>
          <w:color w:val="0F172A"/>
          <w:sz w:val="27"/>
        </w:rPr>
        <w:t>10.2 Class Diagram &amp; Object Architecture</w:t>
      </w:r>
    </w:p>
    <w:p>
      <w:pPr>
        <w:spacing w:before="0" w:after="60" w:line="276" w:lineRule="auto"/>
        <w:jc w:val="both"/>
      </w:pPr>
      <w:r>
        <w:rPr>
          <w:rFonts w:ascii="Times New Roman" w:hAnsi="Times New Roman"/>
          <w:b w:val="0"/>
          <w:i w:val="0"/>
          <w:color w:val="0F172A"/>
          <w:sz w:val="20"/>
        </w:rPr>
        <w:t>The UML Class Diagram illustrates the object-oriented software architecture and component interfaces across Controller, Service, and Entity abstractions:</w:t>
      </w:r>
    </w:p>
    <w:p>
      <w:pPr>
        <w:spacing w:before="80" w:after="40"/>
        <w:jc w:val="center"/>
      </w:pPr>
      <w:r>
        <w:drawing>
          <wp:inline xmlns:a="http://schemas.openxmlformats.org/drawingml/2006/main" xmlns:pic="http://schemas.openxmlformats.org/drawingml/2006/picture">
            <wp:extent cx="4572000" cy="3648364"/>
            <wp:docPr id="4" name="Picture 4"/>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4572000" cy="3648364"/>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10.2: UML Class Diagram detailing Object-Oriented Component Interfaces</w:t>
      </w:r>
    </w:p>
    <w:p>
      <w:r>
        <w:br w:type="page"/>
      </w:r>
    </w:p>
    <w:p>
      <w:pPr>
        <w:spacing w:before="40" w:after="160" w:line="276" w:lineRule="auto"/>
        <w:jc w:val="center"/>
      </w:pPr>
      <w:r>
        <w:rPr>
          <w:rFonts w:ascii="Times New Roman" w:hAnsi="Times New Roman"/>
          <w:b/>
          <w:i w:val="0"/>
          <w:color w:val="0F172A"/>
          <w:sz w:val="27"/>
        </w:rPr>
        <w:t>10.3 Activity Diagram &amp; Operational Workflow</w:t>
      </w:r>
    </w:p>
    <w:p>
      <w:pPr>
        <w:spacing w:before="0" w:after="60" w:line="276" w:lineRule="auto"/>
        <w:jc w:val="both"/>
      </w:pPr>
      <w:r>
        <w:rPr>
          <w:rFonts w:ascii="Times New Roman" w:hAnsi="Times New Roman"/>
          <w:b w:val="0"/>
          <w:i w:val="0"/>
          <w:color w:val="0F172A"/>
          <w:sz w:val="20"/>
        </w:rPr>
        <w:t>The UML Activity Diagram details the step-by-step operational lifecycle across Employee, Controller, and HR Manager swimlanes:</w:t>
      </w:r>
    </w:p>
    <w:p>
      <w:pPr>
        <w:spacing w:before="80" w:after="40"/>
        <w:jc w:val="center"/>
      </w:pPr>
      <w:r>
        <w:drawing>
          <wp:inline xmlns:a="http://schemas.openxmlformats.org/drawingml/2006/main" xmlns:pic="http://schemas.openxmlformats.org/drawingml/2006/picture">
            <wp:extent cx="4572000" cy="3648364"/>
            <wp:docPr id="5" name="Picture 5"/>
            <wp:cNvGraphicFramePr>
              <a:graphicFrameLocks noChangeAspect="1"/>
            </wp:cNvGraphicFramePr>
            <a:graphic>
              <a:graphicData uri="http://schemas.openxmlformats.org/drawingml/2006/picture">
                <pic:pic>
                  <pic:nvPicPr>
                    <pic:cNvPr id="0" name="activity_diagram.png"/>
                    <pic:cNvPicPr/>
                  </pic:nvPicPr>
                  <pic:blipFill>
                    <a:blip r:embed="rId16"/>
                    <a:stretch>
                      <a:fillRect/>
                    </a:stretch>
                  </pic:blipFill>
                  <pic:spPr>
                    <a:xfrm>
                      <a:off x="0" y="0"/>
                      <a:ext cx="4572000" cy="3648364"/>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10.3: UML Activity Diagram illustrating Swimlane Execution Flow</w:t>
      </w:r>
    </w:p>
    <w:p>
      <w:r>
        <w:br w:type="page"/>
      </w:r>
    </w:p>
    <w:p>
      <w:pPr>
        <w:spacing w:before="40" w:after="160" w:line="276" w:lineRule="auto"/>
        <w:jc w:val="center"/>
      </w:pPr>
      <w:r>
        <w:rPr>
          <w:rFonts w:ascii="Times New Roman" w:hAnsi="Times New Roman"/>
          <w:b/>
          <w:i w:val="0"/>
          <w:color w:val="0F172A"/>
          <w:sz w:val="27"/>
        </w:rPr>
        <w:t>10.4 Use Case Diagram &amp; Actor Interactions</w:t>
      </w:r>
    </w:p>
    <w:p>
      <w:pPr>
        <w:spacing w:before="0" w:after="60" w:line="276" w:lineRule="auto"/>
        <w:jc w:val="both"/>
      </w:pPr>
      <w:r>
        <w:rPr>
          <w:rFonts w:ascii="Times New Roman" w:hAnsi="Times New Roman"/>
          <w:b w:val="0"/>
          <w:i w:val="0"/>
          <w:color w:val="0F172A"/>
          <w:sz w:val="20"/>
        </w:rPr>
        <w:t>The UML Use Case Diagram defines functional capabilities and security boundaries for Employee and HR Administrator actors:</w:t>
      </w:r>
    </w:p>
    <w:p>
      <w:pPr>
        <w:spacing w:before="80" w:after="40"/>
        <w:jc w:val="center"/>
      </w:pPr>
      <w:r>
        <w:drawing>
          <wp:inline xmlns:a="http://schemas.openxmlformats.org/drawingml/2006/main" xmlns:pic="http://schemas.openxmlformats.org/drawingml/2006/picture">
            <wp:extent cx="4572000" cy="3302461"/>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7"/>
                    <a:stretch>
                      <a:fillRect/>
                    </a:stretch>
                  </pic:blipFill>
                  <pic:spPr>
                    <a:xfrm>
                      <a:off x="0" y="0"/>
                      <a:ext cx="4572000" cy="3302461"/>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10.4: UML Use Case Diagram defining Actor Capabilities and Security Boundaries</w:t>
      </w:r>
    </w:p>
    <w:p>
      <w:r>
        <w:br w:type="page"/>
      </w:r>
    </w:p>
    <w:p>
      <w:pPr>
        <w:spacing w:before="40" w:after="160" w:line="276" w:lineRule="auto"/>
        <w:jc w:val="center"/>
      </w:pPr>
      <w:r>
        <w:rPr>
          <w:rFonts w:ascii="Times New Roman" w:hAnsi="Times New Roman"/>
          <w:b/>
          <w:i w:val="0"/>
          <w:color w:val="0F172A"/>
          <w:sz w:val="27"/>
        </w:rPr>
        <w:t>11. CODE IMPLEMENTATION</w:t>
      </w:r>
    </w:p>
    <w:p>
      <w:pPr>
        <w:spacing w:before="0" w:after="60" w:line="276" w:lineRule="auto"/>
        <w:jc w:val="both"/>
      </w:pPr>
      <w:r>
        <w:rPr>
          <w:rFonts w:ascii="Times New Roman" w:hAnsi="Times New Roman"/>
          <w:b w:val="0"/>
          <w:i w:val="0"/>
          <w:color w:val="0F172A"/>
          <w:sz w:val="20"/>
        </w:rPr>
        <w:t>This chapter outlines the complete software implementation of the Employee Leave Management System (ELMS). The platform is engineered using Python 3, Flask micro-framework, SQLite relational persistence, and interactive front-end components.</w:t>
      </w:r>
    </w:p>
    <w:p>
      <w:pPr>
        <w:spacing w:before="120" w:after="40" w:line="276" w:lineRule="auto"/>
        <w:jc w:val="left"/>
      </w:pPr>
      <w:r>
        <w:rPr>
          <w:rFonts w:ascii="Times New Roman" w:hAnsi="Times New Roman"/>
          <w:b/>
          <w:i w:val="0"/>
          <w:color w:val="0F172A"/>
          <w:sz w:val="22"/>
        </w:rPr>
        <w:t>1. Database Connection &amp; Core Schema Setup (database.py)</w:t>
      </w:r>
    </w:p>
    <w:p>
      <w:pPr>
        <w:spacing w:before="0" w:after="60" w:line="276" w:lineRule="auto"/>
        <w:jc w:val="both"/>
      </w:pPr>
      <w:r>
        <w:rPr>
          <w:rFonts w:ascii="Times New Roman" w:hAnsi="Times New Roman"/>
          <w:b w:val="0"/>
          <w:i w:val="0"/>
          <w:color w:val="0F172A"/>
          <w:sz w:val="20"/>
        </w:rPr>
        <w:t>Configures the SQLite relational connection pool with foreign key constraints enabled and initializes the user entity schema:</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import sqlite3</w:t>
              <w:br/>
            </w:r>
            <w:r>
              <w:rPr>
                <w:rFonts w:ascii="Consolas" w:hAnsi="Consolas"/>
                <w:b/>
                <w:color w:val="0F172A"/>
                <w:sz w:val="17"/>
              </w:rPr>
              <w:t>import os</w:t>
              <w:br/>
            </w:r>
            <w:r>
              <w:rPr>
                <w:rFonts w:ascii="Consolas" w:hAnsi="Consolas"/>
                <w:b/>
                <w:color w:val="0F172A"/>
                <w:sz w:val="17"/>
              </w:rPr>
              <w:t>from datetime import datetime, timedelta</w:t>
              <w:br/>
            </w:r>
            <w:r>
              <w:rPr>
                <w:rFonts w:ascii="Consolas" w:hAnsi="Consolas"/>
                <w:color w:val="334155"/>
                <w:sz w:val="17"/>
              </w:rPr>
              <w:br/>
            </w:r>
            <w:r>
              <w:rPr>
                <w:rFonts w:ascii="Consolas" w:hAnsi="Consolas"/>
                <w:b/>
                <w:color w:val="0F172A"/>
                <w:sz w:val="17"/>
              </w:rPr>
              <w:t>def get_db_path():</w:t>
              <w:br/>
            </w:r>
            <w:r>
              <w:rPr>
                <w:rFonts w:ascii="Consolas" w:hAnsi="Consolas"/>
                <w:i/>
                <w:color w:val="64748B"/>
                <w:sz w:val="17"/>
              </w:rPr>
              <w:t xml:space="preserve">    """Resolves path to SQLite database file with environment override."""</w:t>
              <w:br/>
            </w:r>
            <w:r>
              <w:rPr>
                <w:rFonts w:ascii="Consolas" w:hAnsi="Consolas"/>
                <w:b/>
                <w:color w:val="0F172A"/>
                <w:sz w:val="17"/>
              </w:rPr>
              <w:t xml:space="preserve">    return os.environ.get('ELMS_DB_PATH', os.path.join(os.path.dirname(__file__), 'elms.db'))</w:t>
              <w:br/>
            </w:r>
            <w:r>
              <w:rPr>
                <w:rFonts w:ascii="Consolas" w:hAnsi="Consolas"/>
                <w:color w:val="334155"/>
                <w:sz w:val="17"/>
              </w:rPr>
              <w:br/>
            </w:r>
            <w:r>
              <w:rPr>
                <w:rFonts w:ascii="Consolas" w:hAnsi="Consolas"/>
                <w:b/>
                <w:color w:val="0F172A"/>
                <w:sz w:val="17"/>
              </w:rPr>
              <w:t>def get_db_connection():</w:t>
              <w:br/>
            </w:r>
            <w:r>
              <w:rPr>
                <w:rFonts w:ascii="Consolas" w:hAnsi="Consolas"/>
                <w:i/>
                <w:color w:val="64748B"/>
                <w:sz w:val="17"/>
              </w:rPr>
              <w:t xml:space="preserve">    """Establishes connection to SQLite with row factory and foreign keys enabled."""</w:t>
              <w:br/>
            </w:r>
            <w:r>
              <w:rPr>
                <w:rFonts w:ascii="Consolas" w:hAnsi="Consolas"/>
                <w:color w:val="334155"/>
                <w:sz w:val="17"/>
              </w:rPr>
              <w:t xml:space="preserve">    conn = sqlite3.connect(get_db_path())</w:t>
              <w:br/>
            </w:r>
            <w:r>
              <w:rPr>
                <w:rFonts w:ascii="Consolas" w:hAnsi="Consolas"/>
                <w:color w:val="334155"/>
                <w:sz w:val="17"/>
              </w:rPr>
              <w:t xml:space="preserve">    conn.row_factory = sqlite3.Row</w:t>
              <w:br/>
            </w:r>
            <w:r>
              <w:rPr>
                <w:rFonts w:ascii="Consolas" w:hAnsi="Consolas"/>
                <w:color w:val="334155"/>
                <w:sz w:val="17"/>
              </w:rPr>
              <w:t xml:space="preserve">    conn.execute('PRAGMA foreign_keys = ON')</w:t>
              <w:br/>
            </w:r>
            <w:r>
              <w:rPr>
                <w:rFonts w:ascii="Consolas" w:hAnsi="Consolas"/>
                <w:b/>
                <w:color w:val="0F172A"/>
                <w:sz w:val="17"/>
              </w:rPr>
              <w:t xml:space="preserve">    return conn</w:t>
              <w:br/>
            </w:r>
            <w:r>
              <w:rPr>
                <w:rFonts w:ascii="Consolas" w:hAnsi="Consolas"/>
                <w:color w:val="334155"/>
                <w:sz w:val="17"/>
              </w:rPr>
              <w:br/>
            </w:r>
            <w:r>
              <w:rPr>
                <w:rFonts w:ascii="Consolas" w:hAnsi="Consolas"/>
                <w:b/>
                <w:color w:val="0F172A"/>
                <w:sz w:val="17"/>
              </w:rPr>
              <w:t>def init_db():</w:t>
              <w:br/>
            </w:r>
            <w:r>
              <w:rPr>
                <w:rFonts w:ascii="Consolas" w:hAnsi="Consolas"/>
                <w:i/>
                <w:color w:val="64748B"/>
                <w:sz w:val="17"/>
              </w:rPr>
              <w:t xml:space="preserve">    """Initializes relational database schema and tables."""</w:t>
              <w:br/>
            </w:r>
            <w:r>
              <w:rPr>
                <w:rFonts w:ascii="Consolas" w:hAnsi="Consolas"/>
                <w:color w:val="334155"/>
                <w:sz w:val="17"/>
              </w:rPr>
              <w:t xml:space="preserve">    conn = get_db_connection()</w:t>
              <w:br/>
            </w:r>
            <w:r>
              <w:rPr>
                <w:rFonts w:ascii="Consolas" w:hAnsi="Consolas"/>
                <w:color w:val="334155"/>
                <w:sz w:val="17"/>
              </w:rPr>
              <w:t xml:space="preserve">    cursor = conn.cursor()</w:t>
              <w:br/>
            </w:r>
            <w:r>
              <w:rPr>
                <w:rFonts w:ascii="Consolas" w:hAnsi="Consolas"/>
                <w:color w:val="334155"/>
                <w:sz w:val="17"/>
              </w:rPr>
              <w:br/>
            </w:r>
            <w:r>
              <w:rPr>
                <w:rFonts w:ascii="Consolas" w:hAnsi="Consolas"/>
                <w:i/>
                <w:color w:val="64748B"/>
                <w:sz w:val="17"/>
              </w:rPr>
              <w:t xml:space="preserve">    # 1. Users Table Schema (RBAC Credentials &amp; Metadata)</w:t>
              <w:br/>
            </w:r>
            <w:r>
              <w:rPr>
                <w:rFonts w:ascii="Consolas" w:hAnsi="Consolas"/>
                <w:color w:val="334155"/>
                <w:sz w:val="17"/>
              </w:rPr>
              <w:t xml:space="preserve">    cursor.execute('''</w:t>
              <w:br/>
            </w:r>
            <w:r>
              <w:rPr>
                <w:rFonts w:ascii="Consolas" w:hAnsi="Consolas"/>
                <w:b/>
                <w:color w:val="1E293B"/>
                <w:sz w:val="17"/>
              </w:rPr>
              <w:t xml:space="preserve">        CREATE TABLE IF NOT EXISTS users (</w:t>
              <w:br/>
            </w:r>
            <w:r>
              <w:rPr>
                <w:rFonts w:ascii="Consolas" w:hAnsi="Consolas"/>
                <w:color w:val="334155"/>
                <w:sz w:val="17"/>
              </w:rPr>
              <w:t xml:space="preserve">            id INTEGER PRIMARY KEY AUTOINCREMENT,</w:t>
              <w:br/>
            </w:r>
            <w:r>
              <w:rPr>
                <w:rFonts w:ascii="Consolas" w:hAnsi="Consolas"/>
                <w:color w:val="334155"/>
                <w:sz w:val="17"/>
              </w:rPr>
              <w:t xml:space="preserve">            emp_code TEXT UNIQUE NOT NULL,</w:t>
              <w:br/>
            </w:r>
            <w:r>
              <w:rPr>
                <w:rFonts w:ascii="Consolas" w:hAnsi="Consolas"/>
                <w:color w:val="334155"/>
                <w:sz w:val="17"/>
              </w:rPr>
              <w:t xml:space="preserve">            full_name TEXT NOT NULL,</w:t>
              <w:br/>
            </w:r>
            <w:r>
              <w:rPr>
                <w:rFonts w:ascii="Consolas" w:hAnsi="Consolas"/>
                <w:color w:val="334155"/>
                <w:sz w:val="17"/>
              </w:rPr>
              <w:t xml:space="preserve">            email TEXT UNIQUE NOT NULL,</w:t>
              <w:br/>
            </w:r>
            <w:r>
              <w:rPr>
                <w:rFonts w:ascii="Consolas" w:hAnsi="Consolas"/>
                <w:color w:val="334155"/>
                <w:sz w:val="17"/>
              </w:rPr>
              <w:t xml:space="preserve">            password_hash TEXT NOT NULL,</w:t>
              <w:br/>
            </w:r>
            <w:r>
              <w:rPr>
                <w:rFonts w:ascii="Consolas" w:hAnsi="Consolas"/>
                <w:color w:val="334155"/>
                <w:sz w:val="17"/>
              </w:rPr>
              <w:t xml:space="preserve">            role TEXT NOT NULL CHECK(role IN ('admin', 'employee')),</w:t>
              <w:br/>
            </w:r>
            <w:r>
              <w:rPr>
                <w:rFonts w:ascii="Consolas" w:hAnsi="Consolas"/>
                <w:color w:val="334155"/>
                <w:sz w:val="17"/>
              </w:rPr>
              <w:t xml:space="preserve">            department TEXT NOT NULL,</w:t>
              <w:br/>
            </w:r>
            <w:r>
              <w:rPr>
                <w:rFonts w:ascii="Consolas" w:hAnsi="Consolas"/>
                <w:color w:val="334155"/>
                <w:sz w:val="17"/>
              </w:rPr>
              <w:t xml:space="preserve">            designation TEXT NOT NULL,</w:t>
              <w:br/>
            </w:r>
            <w:r>
              <w:rPr>
                <w:rFonts w:ascii="Consolas" w:hAnsi="Consolas"/>
                <w:color w:val="334155"/>
                <w:sz w:val="17"/>
              </w:rPr>
              <w:t xml:space="preserve">            join_date TEXT NOT NULL,</w:t>
              <w:br/>
            </w:r>
            <w:r>
              <w:rPr>
                <w:rFonts w:ascii="Consolas" w:hAnsi="Consolas"/>
                <w:color w:val="334155"/>
                <w:sz w:val="17"/>
              </w:rPr>
              <w:t xml:space="preserve">            avatar_color TEXT DEFAULT '#4F46E5',</w:t>
              <w:br/>
            </w:r>
            <w:r>
              <w:rPr>
                <w:rFonts w:ascii="Consolas" w:hAnsi="Consolas"/>
                <w:color w:val="334155"/>
                <w:sz w:val="17"/>
              </w:rPr>
              <w:t xml:space="preserve">            is_active INTEGER DEFAULT 1,</w:t>
              <w:br/>
            </w:r>
            <w:r>
              <w:rPr>
                <w:rFonts w:ascii="Consolas" w:hAnsi="Consolas"/>
                <w:color w:val="334155"/>
                <w:sz w:val="17"/>
              </w:rPr>
              <w:t xml:space="preserve">            created_at TIMESTAMP DEFAULT CURRENT_TIMESTAMP</w:t>
              <w:br/>
            </w:r>
            <w:r>
              <w:rPr>
                <w:rFonts w:ascii="Consolas" w:hAnsi="Consolas"/>
                <w:color w:val="334155"/>
                <w:sz w:val="17"/>
              </w:rPr>
              <w:t xml:space="preserve">        )</w:t>
              <w:br/>
            </w:r>
            <w:r>
              <w:rPr>
                <w:rFonts w:ascii="Consolas" w:hAnsi="Consolas"/>
                <w:i/>
                <w:color w:val="64748B"/>
                <w:sz w:val="17"/>
              </w:rPr>
              <w:t xml:space="preserve">    ''')</w:t>
            </w:r>
          </w:p>
        </w:tc>
      </w:tr>
    </w:tbl>
    <w:p>
      <w:r>
        <w:br w:type="page"/>
      </w:r>
    </w:p>
    <w:p>
      <w:pPr>
        <w:spacing w:before="120" w:after="40" w:line="276" w:lineRule="auto"/>
        <w:jc w:val="left"/>
      </w:pPr>
      <w:r>
        <w:rPr>
          <w:rFonts w:ascii="Times New Roman" w:hAnsi="Times New Roman"/>
          <w:b/>
          <w:i w:val="0"/>
          <w:color w:val="0F172A"/>
          <w:sz w:val="22"/>
        </w:rPr>
        <w:t>2. Relational Quota Balances &amp; Category Schema (database.py)</w:t>
      </w:r>
    </w:p>
    <w:p>
      <w:pPr>
        <w:spacing w:before="0" w:after="60" w:line="276" w:lineRule="auto"/>
        <w:jc w:val="both"/>
      </w:pPr>
      <w:r>
        <w:rPr>
          <w:rFonts w:ascii="Times New Roman" w:hAnsi="Times New Roman"/>
          <w:b w:val="0"/>
          <w:i w:val="0"/>
          <w:color w:val="0F172A"/>
          <w:sz w:val="20"/>
        </w:rPr>
        <w:t>Defines the catalog of leave types, statutory day allocations, and annual employee balance tracking tables: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i/>
                <w:color w:val="64748B"/>
                <w:sz w:val="17"/>
              </w:rPr>
              <w:t># 2. Leave Types Table Schema (Category Catalog)</w:t>
              <w:br/>
            </w:r>
            <w:r>
              <w:rPr>
                <w:rFonts w:ascii="Consolas" w:hAnsi="Consolas"/>
                <w:color w:val="334155"/>
                <w:sz w:val="17"/>
              </w:rPr>
              <w:t xml:space="preserve">    cursor.execute('''</w:t>
              <w:br/>
            </w:r>
            <w:r>
              <w:rPr>
                <w:rFonts w:ascii="Consolas" w:hAnsi="Consolas"/>
                <w:b/>
                <w:color w:val="1E293B"/>
                <w:sz w:val="17"/>
              </w:rPr>
              <w:t xml:space="preserve">        CREATE TABLE IF NOT EXISTS leave_types (</w:t>
              <w:br/>
            </w:r>
            <w:r>
              <w:rPr>
                <w:rFonts w:ascii="Consolas" w:hAnsi="Consolas"/>
                <w:color w:val="334155"/>
                <w:sz w:val="17"/>
              </w:rPr>
              <w:t xml:space="preserve">            id INTEGER PRIMARY KEY AUTOINCREMENT,</w:t>
              <w:br/>
            </w:r>
            <w:r>
              <w:rPr>
                <w:rFonts w:ascii="Consolas" w:hAnsi="Consolas"/>
                <w:color w:val="334155"/>
                <w:sz w:val="17"/>
              </w:rPr>
              <w:t xml:space="preserve">            name TEXT UNIQUE NOT NULL,</w:t>
              <w:br/>
            </w:r>
            <w:r>
              <w:rPr>
                <w:rFonts w:ascii="Consolas" w:hAnsi="Consolas"/>
                <w:color w:val="334155"/>
                <w:sz w:val="17"/>
              </w:rPr>
              <w:t xml:space="preserve">            code TEXT UNIQUE NOT NULL,</w:t>
              <w:br/>
            </w:r>
            <w:r>
              <w:rPr>
                <w:rFonts w:ascii="Consolas" w:hAnsi="Consolas"/>
                <w:color w:val="334155"/>
                <w:sz w:val="17"/>
              </w:rPr>
              <w:t xml:space="preserve">            default_days REAL NOT NULL,</w:t>
              <w:br/>
            </w:r>
            <w:r>
              <w:rPr>
                <w:rFonts w:ascii="Consolas" w:hAnsi="Consolas"/>
                <w:color w:val="334155"/>
                <w:sz w:val="17"/>
              </w:rPr>
              <w:t xml:space="preserve">            color TEXT NOT NULL,</w:t>
              <w:br/>
            </w:r>
            <w:r>
              <w:rPr>
                <w:rFonts w:ascii="Consolas" w:hAnsi="Consolas"/>
                <w:color w:val="334155"/>
                <w:sz w:val="17"/>
              </w:rPr>
              <w:t xml:space="preserve">            description TEXT,</w:t>
              <w:br/>
            </w:r>
            <w:r>
              <w:rPr>
                <w:rFonts w:ascii="Consolas" w:hAnsi="Consolas"/>
                <w:color w:val="334155"/>
                <w:sz w:val="17"/>
              </w:rPr>
              <w:t xml:space="preserve">            requires_document INTEGER DEFAULT 0</w:t>
              <w:br/>
            </w:r>
            <w:r>
              <w:rPr>
                <w:rFonts w:ascii="Consolas" w:hAnsi="Consolas"/>
                <w:color w:val="334155"/>
                <w:sz w:val="17"/>
              </w:rPr>
              <w:t xml:space="preserve">        )</w:t>
              <w:br/>
            </w:r>
            <w:r>
              <w:rPr>
                <w:rFonts w:ascii="Consolas" w:hAnsi="Consolas"/>
                <w:i/>
                <w:color w:val="64748B"/>
                <w:sz w:val="17"/>
              </w:rPr>
              <w:t xml:space="preserve">    ''')</w:t>
              <w:br/>
            </w:r>
            <w:r>
              <w:rPr>
                <w:rFonts w:ascii="Consolas" w:hAnsi="Consolas"/>
                <w:color w:val="334155"/>
                <w:sz w:val="17"/>
              </w:rPr>
              <w:br/>
            </w:r>
            <w:r>
              <w:rPr>
                <w:rFonts w:ascii="Consolas" w:hAnsi="Consolas"/>
                <w:i/>
                <w:color w:val="64748B"/>
                <w:sz w:val="17"/>
              </w:rPr>
              <w:t xml:space="preserve">    # 3. Leave Balances Table Schema (Annual Quota Tracking)</w:t>
              <w:br/>
            </w:r>
            <w:r>
              <w:rPr>
                <w:rFonts w:ascii="Consolas" w:hAnsi="Consolas"/>
                <w:color w:val="334155"/>
                <w:sz w:val="17"/>
              </w:rPr>
              <w:t xml:space="preserve">    cursor.execute('''</w:t>
              <w:br/>
            </w:r>
            <w:r>
              <w:rPr>
                <w:rFonts w:ascii="Consolas" w:hAnsi="Consolas"/>
                <w:b/>
                <w:color w:val="1E293B"/>
                <w:sz w:val="17"/>
              </w:rPr>
              <w:t xml:space="preserve">        CREATE TABLE IF NOT EXISTS leave_balances (</w:t>
              <w:br/>
            </w:r>
            <w:r>
              <w:rPr>
                <w:rFonts w:ascii="Consolas" w:hAnsi="Consolas"/>
                <w:color w:val="334155"/>
                <w:sz w:val="17"/>
              </w:rPr>
              <w:t xml:space="preserve">            id INTEGER PRIMARY KEY AUTOINCREMENT,</w:t>
              <w:br/>
            </w:r>
            <w:r>
              <w:rPr>
                <w:rFonts w:ascii="Consolas" w:hAnsi="Consolas"/>
                <w:b/>
                <w:color w:val="1E293B"/>
                <w:sz w:val="17"/>
              </w:rPr>
              <w:t xml:space="preserve">            user_id INTEGER NOT NULL REFERENCES users(id) ON DELETE CASCADE,</w:t>
              <w:br/>
            </w:r>
            <w:r>
              <w:rPr>
                <w:rFonts w:ascii="Consolas" w:hAnsi="Consolas"/>
                <w:b/>
                <w:color w:val="1E293B"/>
                <w:sz w:val="17"/>
              </w:rPr>
              <w:t xml:space="preserve">            leave_type_id INTEGER NOT NULL REFERENCES leave_types(id) ON DELETE CASCADE,</w:t>
              <w:br/>
            </w:r>
            <w:r>
              <w:rPr>
                <w:rFonts w:ascii="Consolas" w:hAnsi="Consolas"/>
                <w:color w:val="334155"/>
                <w:sz w:val="17"/>
              </w:rPr>
              <w:t xml:space="preserve">            year INTEGER NOT NULL,</w:t>
              <w:br/>
            </w:r>
            <w:r>
              <w:rPr>
                <w:rFonts w:ascii="Consolas" w:hAnsi="Consolas"/>
                <w:color w:val="334155"/>
                <w:sz w:val="17"/>
              </w:rPr>
              <w:t xml:space="preserve">            total_allocated REAL NOT NULL,</w:t>
              <w:br/>
            </w:r>
            <w:r>
              <w:rPr>
                <w:rFonts w:ascii="Consolas" w:hAnsi="Consolas"/>
                <w:color w:val="334155"/>
                <w:sz w:val="17"/>
              </w:rPr>
              <w:t xml:space="preserve">            used_days REAL DEFAULT 0.0,</w:t>
              <w:br/>
            </w:r>
            <w:r>
              <w:rPr>
                <w:rFonts w:ascii="Consolas" w:hAnsi="Consolas"/>
                <w:color w:val="334155"/>
                <w:sz w:val="17"/>
              </w:rPr>
              <w:t xml:space="preserve">            pending_days REAL DEFAULT 0.0,</w:t>
              <w:br/>
            </w:r>
            <w:r>
              <w:rPr>
                <w:rFonts w:ascii="Consolas" w:hAnsi="Consolas"/>
                <w:color w:val="334155"/>
                <w:sz w:val="17"/>
              </w:rPr>
              <w:t xml:space="preserve">            UNIQUE(user_id, leave_type_id, year)</w:t>
              <w:br/>
            </w:r>
            <w:r>
              <w:rPr>
                <w:rFonts w:ascii="Consolas" w:hAnsi="Consolas"/>
                <w:color w:val="334155"/>
                <w:sz w:val="17"/>
              </w:rPr>
              <w:t xml:space="preserve">        )</w:t>
              <w:br/>
            </w:r>
            <w:r>
              <w:rPr>
                <w:rFonts w:ascii="Consolas" w:hAnsi="Consolas"/>
                <w:i/>
                <w:color w:val="64748B"/>
                <w:sz w:val="17"/>
              </w:rPr>
              <w:t xml:space="preserve">    ''')</w:t>
              <w:br/>
            </w:r>
            <w:r>
              <w:rPr>
                <w:rFonts w:ascii="Consolas" w:hAnsi="Consolas"/>
                <w:color w:val="334155"/>
                <w:sz w:val="17"/>
              </w:rPr>
              <w:t xml:space="preserve">    conn.commit()</w:t>
              <w:br/>
            </w:r>
            <w:r>
              <w:rPr>
                <w:rFonts w:ascii="Consolas" w:hAnsi="Consolas"/>
                <w:color w:val="334155"/>
                <w:sz w:val="17"/>
              </w:rPr>
              <w:t xml:space="preserve">    conn.close()</w:t>
            </w:r>
          </w:p>
        </w:tc>
      </w:tr>
    </w:tbl>
    <w:p>
      <w:r>
        <w:br w:type="page"/>
      </w:r>
    </w:p>
    <w:p>
      <w:pPr>
        <w:spacing w:before="120" w:after="40" w:line="276" w:lineRule="auto"/>
        <w:jc w:val="left"/>
      </w:pPr>
      <w:r>
        <w:rPr>
          <w:rFonts w:ascii="Times New Roman" w:hAnsi="Times New Roman"/>
          <w:b/>
          <w:i w:val="0"/>
          <w:color w:val="0F172A"/>
          <w:sz w:val="22"/>
        </w:rPr>
        <w:t>3. Applications, Holidays &amp; Audit Logging Schema (database.py)</w:t>
      </w:r>
    </w:p>
    <w:p>
      <w:pPr>
        <w:spacing w:before="0" w:after="60" w:line="276" w:lineRule="auto"/>
        <w:jc w:val="both"/>
      </w:pPr>
      <w:r>
        <w:rPr>
          <w:rFonts w:ascii="Times New Roman" w:hAnsi="Times New Roman"/>
          <w:b w:val="0"/>
          <w:i w:val="0"/>
          <w:color w:val="0F172A"/>
          <w:sz w:val="20"/>
        </w:rPr>
        <w:t>Defines transaction records, company holidays, and immutable system audit logging:</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i/>
                <w:color w:val="64748B"/>
                <w:sz w:val="17"/>
              </w:rPr>
              <w:t># 4. Leave Applications Table Schema (Transaction Records)</w:t>
              <w:br/>
            </w:r>
            <w:r>
              <w:rPr>
                <w:rFonts w:ascii="Consolas" w:hAnsi="Consolas"/>
                <w:color w:val="334155"/>
                <w:sz w:val="17"/>
              </w:rPr>
              <w:t xml:space="preserve">    cursor.execute('''</w:t>
              <w:br/>
            </w:r>
            <w:r>
              <w:rPr>
                <w:rFonts w:ascii="Consolas" w:hAnsi="Consolas"/>
                <w:b/>
                <w:color w:val="1E293B"/>
                <w:sz w:val="17"/>
              </w:rPr>
              <w:t xml:space="preserve">        CREATE TABLE IF NOT EXISTS leave_applications (</w:t>
              <w:br/>
            </w:r>
            <w:r>
              <w:rPr>
                <w:rFonts w:ascii="Consolas" w:hAnsi="Consolas"/>
                <w:color w:val="334155"/>
                <w:sz w:val="17"/>
              </w:rPr>
              <w:t xml:space="preserve">            id INTEGER PRIMARY KEY AUTOINCREMENT,</w:t>
              <w:br/>
            </w:r>
            <w:r>
              <w:rPr>
                <w:rFonts w:ascii="Consolas" w:hAnsi="Consolas"/>
                <w:b/>
                <w:color w:val="1E293B"/>
                <w:sz w:val="17"/>
              </w:rPr>
              <w:t xml:space="preserve">            user_id INTEGER NOT NULL REFERENCES users(id) ON DELETE CASCADE,</w:t>
              <w:br/>
            </w:r>
            <w:r>
              <w:rPr>
                <w:rFonts w:ascii="Consolas" w:hAnsi="Consolas"/>
                <w:color w:val="334155"/>
                <w:sz w:val="17"/>
              </w:rPr>
              <w:t xml:space="preserve">            leave_type_id INTEGER NOT NULL REFERENCES leave_types(id),</w:t>
              <w:br/>
            </w:r>
            <w:r>
              <w:rPr>
                <w:rFonts w:ascii="Consolas" w:hAnsi="Consolas"/>
                <w:color w:val="334155"/>
                <w:sz w:val="17"/>
              </w:rPr>
              <w:t xml:space="preserve">            start_date TEXT NOT NULL,</w:t>
              <w:br/>
            </w:r>
            <w:r>
              <w:rPr>
                <w:rFonts w:ascii="Consolas" w:hAnsi="Consolas"/>
                <w:color w:val="334155"/>
                <w:sz w:val="17"/>
              </w:rPr>
              <w:t xml:space="preserve">            end_date TEXT NOT NULL,</w:t>
              <w:br/>
            </w:r>
            <w:r>
              <w:rPr>
                <w:rFonts w:ascii="Consolas" w:hAnsi="Consolas"/>
                <w:color w:val="334155"/>
                <w:sz w:val="17"/>
              </w:rPr>
              <w:t xml:space="preserve">            total_days REAL NOT NULL,</w:t>
              <w:br/>
            </w:r>
            <w:r>
              <w:rPr>
                <w:rFonts w:ascii="Consolas" w:hAnsi="Consolas"/>
                <w:color w:val="334155"/>
                <w:sz w:val="17"/>
              </w:rPr>
              <w:t xml:space="preserve">            is_half_day INTEGER DEFAULT 0,</w:t>
              <w:br/>
            </w:r>
            <w:r>
              <w:rPr>
                <w:rFonts w:ascii="Consolas" w:hAnsi="Consolas"/>
                <w:color w:val="334155"/>
                <w:sz w:val="17"/>
              </w:rPr>
              <w:t xml:space="preserve">            reason TEXT NOT NULL,</w:t>
              <w:br/>
            </w:r>
            <w:r>
              <w:rPr>
                <w:rFonts w:ascii="Consolas" w:hAnsi="Consolas"/>
                <w:color w:val="334155"/>
                <w:sz w:val="17"/>
              </w:rPr>
              <w:t xml:space="preserve">            status TEXT DEFAULT 'pending' CHECK(status IN ('pending', 'approved', 'rejected', 'cancelled')),</w:t>
              <w:br/>
            </w:r>
            <w:r>
              <w:rPr>
                <w:rFonts w:ascii="Consolas" w:hAnsi="Consolas"/>
                <w:color w:val="334155"/>
                <w:sz w:val="17"/>
              </w:rPr>
              <w:t xml:space="preserve">            applied_at TIMESTAMP DEFAULT CURRENT_TIMESTAMP,</w:t>
              <w:br/>
            </w:r>
            <w:r>
              <w:rPr>
                <w:rFonts w:ascii="Consolas" w:hAnsi="Consolas"/>
                <w:color w:val="334155"/>
                <w:sz w:val="17"/>
              </w:rPr>
              <w:t xml:space="preserve">            reviewed_by INTEGER REFERENCES users(id),</w:t>
              <w:br/>
            </w:r>
            <w:r>
              <w:rPr>
                <w:rFonts w:ascii="Consolas" w:hAnsi="Consolas"/>
                <w:color w:val="334155"/>
                <w:sz w:val="17"/>
              </w:rPr>
              <w:t xml:space="preserve">            reviewed_at TIMESTAMP,</w:t>
              <w:br/>
            </w:r>
            <w:r>
              <w:rPr>
                <w:rFonts w:ascii="Consolas" w:hAnsi="Consolas"/>
                <w:color w:val="334155"/>
                <w:sz w:val="17"/>
              </w:rPr>
              <w:t xml:space="preserve">            manager_remarks TEXT</w:t>
              <w:br/>
            </w:r>
            <w:r>
              <w:rPr>
                <w:rFonts w:ascii="Consolas" w:hAnsi="Consolas"/>
                <w:color w:val="334155"/>
                <w:sz w:val="17"/>
              </w:rPr>
              <w:t xml:space="preserve">        )</w:t>
              <w:br/>
            </w:r>
            <w:r>
              <w:rPr>
                <w:rFonts w:ascii="Consolas" w:hAnsi="Consolas"/>
                <w:i/>
                <w:color w:val="64748B"/>
                <w:sz w:val="17"/>
              </w:rPr>
              <w:t xml:space="preserve">    ''')</w:t>
              <w:br/>
            </w:r>
            <w:r>
              <w:rPr>
                <w:rFonts w:ascii="Consolas" w:hAnsi="Consolas"/>
                <w:color w:val="334155"/>
                <w:sz w:val="17"/>
              </w:rPr>
              <w:br/>
            </w:r>
            <w:r>
              <w:rPr>
                <w:rFonts w:ascii="Consolas" w:hAnsi="Consolas"/>
                <w:i/>
                <w:color w:val="64748B"/>
                <w:sz w:val="17"/>
              </w:rPr>
              <w:t xml:space="preserve">    # 5. Holidays &amp; Audit Logs Schema</w:t>
              <w:br/>
            </w:r>
            <w:r>
              <w:rPr>
                <w:rFonts w:ascii="Consolas" w:hAnsi="Consolas"/>
                <w:color w:val="334155"/>
                <w:sz w:val="17"/>
              </w:rPr>
              <w:t xml:space="preserve">    cursor.execute('''</w:t>
              <w:br/>
            </w:r>
            <w:r>
              <w:rPr>
                <w:rFonts w:ascii="Consolas" w:hAnsi="Consolas"/>
                <w:b/>
                <w:color w:val="1E293B"/>
                <w:sz w:val="17"/>
              </w:rPr>
              <w:t xml:space="preserve">        CREATE TABLE IF NOT EXISTS holidays (</w:t>
              <w:br/>
            </w:r>
            <w:r>
              <w:rPr>
                <w:rFonts w:ascii="Consolas" w:hAnsi="Consolas"/>
                <w:color w:val="334155"/>
                <w:sz w:val="17"/>
              </w:rPr>
              <w:t xml:space="preserve">            id INTEGER PRIMARY KEY AUTOINCREMENT,</w:t>
              <w:br/>
            </w:r>
            <w:r>
              <w:rPr>
                <w:rFonts w:ascii="Consolas" w:hAnsi="Consolas"/>
                <w:color w:val="334155"/>
                <w:sz w:val="17"/>
              </w:rPr>
              <w:t xml:space="preserve">            name TEXT NOT NULL,</w:t>
              <w:br/>
            </w:r>
            <w:r>
              <w:rPr>
                <w:rFonts w:ascii="Consolas" w:hAnsi="Consolas"/>
                <w:color w:val="334155"/>
                <w:sz w:val="17"/>
              </w:rPr>
              <w:t xml:space="preserve">            holiday_date TEXT NOT NULL,</w:t>
              <w:br/>
            </w:r>
            <w:r>
              <w:rPr>
                <w:rFonts w:ascii="Consolas" w:hAnsi="Consolas"/>
                <w:color w:val="334155"/>
                <w:sz w:val="17"/>
              </w:rPr>
              <w:t xml:space="preserve">            description TEXT</w:t>
              <w:br/>
            </w:r>
            <w:r>
              <w:rPr>
                <w:rFonts w:ascii="Consolas" w:hAnsi="Consolas"/>
                <w:color w:val="334155"/>
                <w:sz w:val="17"/>
              </w:rPr>
              <w:t xml:space="preserve">        )</w:t>
              <w:br/>
            </w:r>
            <w:r>
              <w:rPr>
                <w:rFonts w:ascii="Consolas" w:hAnsi="Consolas"/>
                <w:i/>
                <w:color w:val="64748B"/>
                <w:sz w:val="17"/>
              </w:rPr>
              <w:t xml:space="preserve">    ''')</w:t>
              <w:br/>
            </w:r>
            <w:r>
              <w:rPr>
                <w:rFonts w:ascii="Consolas" w:hAnsi="Consolas"/>
                <w:color w:val="334155"/>
                <w:sz w:val="17"/>
              </w:rPr>
              <w:t xml:space="preserve">    conn.commit()</w:t>
              <w:br/>
            </w:r>
            <w:r>
              <w:rPr>
                <w:rFonts w:ascii="Consolas" w:hAnsi="Consolas"/>
                <w:color w:val="334155"/>
                <w:sz w:val="17"/>
              </w:rPr>
              <w:t xml:space="preserve">    conn.close()</w:t>
            </w:r>
          </w:p>
        </w:tc>
      </w:tr>
    </w:tbl>
    <w:p>
      <w:r>
        <w:br w:type="page"/>
      </w:r>
    </w:p>
    <w:p>
      <w:pPr>
        <w:spacing w:before="120" w:after="40" w:line="276" w:lineRule="auto"/>
        <w:jc w:val="left"/>
      </w:pPr>
      <w:r>
        <w:rPr>
          <w:rFonts w:ascii="Times New Roman" w:hAnsi="Times New Roman"/>
          <w:b/>
          <w:i w:val="0"/>
          <w:color w:val="0F172A"/>
          <w:sz w:val="22"/>
        </w:rPr>
        <w:t>4. Deterministic Working Days Math Engine (database.py)</w:t>
      </w:r>
    </w:p>
    <w:p>
      <w:pPr>
        <w:spacing w:before="0" w:after="60" w:line="276" w:lineRule="auto"/>
        <w:jc w:val="both"/>
      </w:pPr>
      <w:r>
        <w:rPr>
          <w:rFonts w:ascii="Times New Roman" w:hAnsi="Times New Roman"/>
          <w:b w:val="0"/>
          <w:i w:val="0"/>
          <w:color w:val="0F172A"/>
          <w:sz w:val="20"/>
        </w:rPr>
        <w:t>Implements business logic to calculate working business days, automatically excluding weekends and gazetted holidays: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def get_holiday_dates():</w:t>
              <w:br/>
            </w:r>
            <w:r>
              <w:rPr>
                <w:rFonts w:ascii="Consolas" w:hAnsi="Consolas"/>
                <w:i/>
                <w:color w:val="64748B"/>
                <w:sz w:val="17"/>
              </w:rPr>
              <w:t xml:space="preserve">    """Fetches set of all gazetted holiday dates from database."""</w:t>
              <w:br/>
            </w:r>
            <w:r>
              <w:rPr>
                <w:rFonts w:ascii="Consolas" w:hAnsi="Consolas"/>
                <w:color w:val="334155"/>
                <w:sz w:val="17"/>
              </w:rPr>
              <w:t xml:space="preserve">    conn = get_db_connection()</w:t>
              <w:br/>
            </w:r>
            <w:r>
              <w:rPr>
                <w:rFonts w:ascii="Consolas" w:hAnsi="Consolas"/>
                <w:b/>
                <w:color w:val="1E293B"/>
                <w:sz w:val="17"/>
              </w:rPr>
              <w:t xml:space="preserve">    holidays = conn.execute('SELECT holiday_date FROM holidays').fetchall()</w:t>
              <w:br/>
            </w:r>
            <w:r>
              <w:rPr>
                <w:rFonts w:ascii="Consolas" w:hAnsi="Consolas"/>
                <w:color w:val="334155"/>
                <w:sz w:val="17"/>
              </w:rPr>
              <w:t xml:space="preserve">    conn.close()</w:t>
              <w:br/>
            </w:r>
            <w:r>
              <w:rPr>
                <w:rFonts w:ascii="Consolas" w:hAnsi="Consolas"/>
                <w:b/>
                <w:color w:val="0F172A"/>
                <w:sz w:val="17"/>
              </w:rPr>
              <w:t xml:space="preserve">    return {h['holiday_date'] for h in holidays}</w:t>
              <w:br/>
            </w:r>
            <w:r>
              <w:rPr>
                <w:rFonts w:ascii="Consolas" w:hAnsi="Consolas"/>
                <w:color w:val="334155"/>
                <w:sz w:val="17"/>
              </w:rPr>
              <w:br/>
            </w:r>
            <w:r>
              <w:rPr>
                <w:rFonts w:ascii="Consolas" w:hAnsi="Consolas"/>
                <w:b/>
                <w:color w:val="0F172A"/>
                <w:sz w:val="17"/>
              </w:rPr>
              <w:t>def calculate_working_days(start_date_str, end_date_str, is_half_day=False):</w:t>
              <w:br/>
            </w:r>
            <w:r>
              <w:rPr>
                <w:rFonts w:ascii="Consolas" w:hAnsi="Consolas"/>
                <w:i/>
                <w:color w:val="64748B"/>
                <w:sz w:val="17"/>
              </w:rPr>
              <w:t xml:space="preserve">    """Calculates business working days excluding weekends and gazetted holidays."""</w:t>
              <w:br/>
            </w:r>
            <w:r>
              <w:rPr>
                <w:rFonts w:ascii="Consolas" w:hAnsi="Consolas"/>
                <w:b/>
                <w:color w:val="0F172A"/>
                <w:sz w:val="17"/>
              </w:rPr>
              <w:t xml:space="preserve">    try:</w:t>
              <w:br/>
            </w:r>
            <w:r>
              <w:rPr>
                <w:rFonts w:ascii="Consolas" w:hAnsi="Consolas"/>
                <w:color w:val="334155"/>
                <w:sz w:val="17"/>
              </w:rPr>
              <w:t xml:space="preserve">        start_date = datetime.strptime(start_date_str, '%Y-%m-%d').date()</w:t>
              <w:br/>
            </w:r>
            <w:r>
              <w:rPr>
                <w:rFonts w:ascii="Consolas" w:hAnsi="Consolas"/>
                <w:color w:val="334155"/>
                <w:sz w:val="17"/>
              </w:rPr>
              <w:t xml:space="preserve">        end_date = datetime.strptime(end_date_str, '%Y-%m-%d').date()</w:t>
              <w:br/>
            </w:r>
            <w:r>
              <w:rPr>
                <w:rFonts w:ascii="Consolas" w:hAnsi="Consolas"/>
                <w:b/>
                <w:color w:val="0F172A"/>
                <w:sz w:val="17"/>
              </w:rPr>
              <w:t xml:space="preserve">    except ValueError:</w:t>
              <w:br/>
            </w:r>
            <w:r>
              <w:rPr>
                <w:rFonts w:ascii="Consolas" w:hAnsi="Consolas"/>
                <w:b/>
                <w:color w:val="0F172A"/>
                <w:sz w:val="17"/>
              </w:rPr>
              <w:t xml:space="preserve">        return 0, 'Invalid date format. Expected YYYY-MM-DD.'</w:t>
              <w:br/>
            </w:r>
            <w:r>
              <w:rPr>
                <w:rFonts w:ascii="Consolas" w:hAnsi="Consolas"/>
                <w:color w:val="334155"/>
                <w:sz w:val="17"/>
              </w:rPr>
              <w:br/>
            </w:r>
            <w:r>
              <w:rPr>
                <w:rFonts w:ascii="Consolas" w:hAnsi="Consolas"/>
                <w:b/>
                <w:color w:val="0F172A"/>
                <w:sz w:val="17"/>
              </w:rPr>
              <w:t xml:space="preserve">    if end_date &lt; start_date:</w:t>
              <w:br/>
            </w:r>
            <w:r>
              <w:rPr>
                <w:rFonts w:ascii="Consolas" w:hAnsi="Consolas"/>
                <w:b/>
                <w:color w:val="0F172A"/>
                <w:sz w:val="17"/>
              </w:rPr>
              <w:t xml:space="preserve">        return 0, 'End date cannot be earlier than start date.'</w:t>
              <w:br/>
            </w:r>
            <w:r>
              <w:rPr>
                <w:rFonts w:ascii="Consolas" w:hAnsi="Consolas"/>
                <w:color w:val="334155"/>
                <w:sz w:val="17"/>
              </w:rPr>
              <w:br/>
            </w:r>
            <w:r>
              <w:rPr>
                <w:rFonts w:ascii="Consolas" w:hAnsi="Consolas"/>
                <w:color w:val="334155"/>
                <w:sz w:val="17"/>
              </w:rPr>
              <w:t xml:space="preserve">    holiday_dates = get_holiday_dates()</w:t>
              <w:br/>
            </w:r>
            <w:r>
              <w:rPr>
                <w:rFonts w:ascii="Consolas" w:hAnsi="Consolas"/>
                <w:b/>
                <w:color w:val="0F172A"/>
                <w:sz w:val="17"/>
              </w:rPr>
              <w:t xml:space="preserve">    if is_half_day:</w:t>
              <w:br/>
            </w:r>
            <w:r>
              <w:rPr>
                <w:rFonts w:ascii="Consolas" w:hAnsi="Consolas"/>
                <w:b/>
                <w:color w:val="0F172A"/>
                <w:sz w:val="17"/>
              </w:rPr>
              <w:t xml:space="preserve">        if start_date != end_date:</w:t>
              <w:br/>
            </w:r>
            <w:r>
              <w:rPr>
                <w:rFonts w:ascii="Consolas" w:hAnsi="Consolas"/>
                <w:b/>
                <w:color w:val="0F172A"/>
                <w:sz w:val="17"/>
              </w:rPr>
              <w:t xml:space="preserve">            return 0, 'Half-day leave must start and end on the same day.'</w:t>
              <w:br/>
            </w:r>
            <w:r>
              <w:rPr>
                <w:rFonts w:ascii="Consolas" w:hAnsi="Consolas"/>
                <w:b/>
                <w:color w:val="0F172A"/>
                <w:sz w:val="17"/>
              </w:rPr>
              <w:t xml:space="preserve">        if start_date.weekday() in (5, 6):</w:t>
              <w:br/>
            </w:r>
            <w:r>
              <w:rPr>
                <w:rFonts w:ascii="Consolas" w:hAnsi="Consolas"/>
                <w:b/>
                <w:color w:val="0F172A"/>
                <w:sz w:val="17"/>
              </w:rPr>
              <w:t xml:space="preserve">            return 0, 'The selected date falls on a weekend.'</w:t>
              <w:br/>
            </w:r>
            <w:r>
              <w:rPr>
                <w:rFonts w:ascii="Consolas" w:hAnsi="Consolas"/>
                <w:b/>
                <w:color w:val="0F172A"/>
                <w:sz w:val="17"/>
              </w:rPr>
              <w:t xml:space="preserve">        if start_date_str in holiday_dates:</w:t>
              <w:br/>
            </w:r>
            <w:r>
              <w:rPr>
                <w:rFonts w:ascii="Consolas" w:hAnsi="Consolas"/>
                <w:b/>
                <w:color w:val="0F172A"/>
                <w:sz w:val="17"/>
              </w:rPr>
              <w:t xml:space="preserve">            return 0, 'The selected date is a company holiday.'</w:t>
              <w:br/>
            </w:r>
            <w:r>
              <w:rPr>
                <w:rFonts w:ascii="Consolas" w:hAnsi="Consolas"/>
                <w:b/>
                <w:color w:val="0F172A"/>
                <w:sz w:val="17"/>
              </w:rPr>
              <w:t xml:space="preserve">        return 0.5, None</w:t>
              <w:br/>
            </w:r>
            <w:r>
              <w:rPr>
                <w:rFonts w:ascii="Consolas" w:hAnsi="Consolas"/>
                <w:color w:val="334155"/>
                <w:sz w:val="17"/>
              </w:rPr>
              <w:br/>
            </w:r>
            <w:r>
              <w:rPr>
                <w:rFonts w:ascii="Consolas" w:hAnsi="Consolas"/>
                <w:color w:val="334155"/>
                <w:sz w:val="17"/>
              </w:rPr>
              <w:t xml:space="preserve">    working_days = 0</w:t>
              <w:br/>
            </w:r>
            <w:r>
              <w:rPr>
                <w:rFonts w:ascii="Consolas" w:hAnsi="Consolas"/>
                <w:color w:val="334155"/>
                <w:sz w:val="17"/>
              </w:rPr>
              <w:t xml:space="preserve">    current_date = start_date</w:t>
              <w:br/>
            </w:r>
            <w:r>
              <w:rPr>
                <w:rFonts w:ascii="Consolas" w:hAnsi="Consolas"/>
                <w:b/>
                <w:color w:val="0F172A"/>
                <w:sz w:val="17"/>
              </w:rPr>
              <w:t xml:space="preserve">    while current_date &lt;= end_date:</w:t>
              <w:br/>
            </w:r>
            <w:r>
              <w:rPr>
                <w:rFonts w:ascii="Consolas" w:hAnsi="Consolas"/>
                <w:color w:val="334155"/>
                <w:sz w:val="17"/>
              </w:rPr>
              <w:t xml:space="preserve">        date_str = current_date.strftime('%Y-%m-%d')</w:t>
              <w:br/>
            </w:r>
            <w:r>
              <w:rPr>
                <w:rFonts w:ascii="Consolas" w:hAnsi="Consolas"/>
                <w:b/>
                <w:color w:val="0F172A"/>
                <w:sz w:val="17"/>
              </w:rPr>
              <w:t xml:space="preserve">        if current_date.weekday() not in (5, 6) and date_str not in holiday_dates:</w:t>
              <w:br/>
            </w:r>
            <w:r>
              <w:rPr>
                <w:rFonts w:ascii="Consolas" w:hAnsi="Consolas"/>
                <w:color w:val="334155"/>
                <w:sz w:val="17"/>
              </w:rPr>
              <w:t xml:space="preserve">            working_days += 1</w:t>
              <w:br/>
            </w:r>
            <w:r>
              <w:rPr>
                <w:rFonts w:ascii="Consolas" w:hAnsi="Consolas"/>
                <w:color w:val="334155"/>
                <w:sz w:val="17"/>
              </w:rPr>
              <w:t xml:space="preserve">        current_date += timedelta(days=1)</w:t>
              <w:br/>
            </w:r>
            <w:r>
              <w:rPr>
                <w:rFonts w:ascii="Consolas" w:hAnsi="Consolas"/>
                <w:color w:val="334155"/>
                <w:sz w:val="17"/>
              </w:rPr>
              <w:br/>
            </w:r>
            <w:r>
              <w:rPr>
                <w:rFonts w:ascii="Consolas" w:hAnsi="Consolas"/>
                <w:b/>
                <w:color w:val="0F172A"/>
                <w:sz w:val="17"/>
              </w:rPr>
              <w:t xml:space="preserve">    if working_days == 0:</w:t>
              <w:br/>
            </w:r>
            <w:r>
              <w:rPr>
                <w:rFonts w:ascii="Consolas" w:hAnsi="Consolas"/>
                <w:b/>
                <w:color w:val="0F172A"/>
                <w:sz w:val="17"/>
              </w:rPr>
              <w:t xml:space="preserve">        return 0, 'No business working days in selected range.'</w:t>
              <w:br/>
            </w:r>
            <w:r>
              <w:rPr>
                <w:rFonts w:ascii="Consolas" w:hAnsi="Consolas"/>
                <w:b/>
                <w:color w:val="0F172A"/>
                <w:sz w:val="17"/>
              </w:rPr>
              <w:t xml:space="preserve">    return float(working_days), None</w:t>
            </w:r>
          </w:p>
        </w:tc>
      </w:tr>
    </w:tbl>
    <w:p>
      <w:r>
        <w:br w:type="page"/>
      </w:r>
    </w:p>
    <w:p>
      <w:pPr>
        <w:spacing w:before="120" w:after="40" w:line="276" w:lineRule="auto"/>
        <w:jc w:val="left"/>
      </w:pPr>
      <w:r>
        <w:rPr>
          <w:rFonts w:ascii="Times New Roman" w:hAnsi="Times New Roman"/>
          <w:b/>
          <w:i w:val="0"/>
          <w:color w:val="0F172A"/>
          <w:sz w:val="22"/>
        </w:rPr>
        <w:t>5. Role-Based Access Control &amp; Session Decorators (app.py)</w:t>
      </w:r>
    </w:p>
    <w:p>
      <w:pPr>
        <w:spacing w:before="0" w:after="60" w:line="276" w:lineRule="auto"/>
        <w:jc w:val="both"/>
      </w:pPr>
      <w:r>
        <w:rPr>
          <w:rFonts w:ascii="Times New Roman" w:hAnsi="Times New Roman"/>
          <w:b w:val="0"/>
          <w:i w:val="0"/>
          <w:color w:val="0F172A"/>
          <w:sz w:val="20"/>
        </w:rPr>
        <w:t>Implements route protection decorators and global context injection for real-time pending approvals count:</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from functools import wraps</w:t>
              <w:br/>
            </w:r>
            <w:r>
              <w:rPr>
                <w:rFonts w:ascii="Consolas" w:hAnsi="Consolas"/>
                <w:b/>
                <w:color w:val="0F172A"/>
                <w:sz w:val="17"/>
              </w:rPr>
              <w:t>from flask import Flask, render_template, request, redirect, url_for, session, flash, jsonify</w:t>
              <w:br/>
            </w:r>
            <w:r>
              <w:rPr>
                <w:rFonts w:ascii="Consolas" w:hAnsi="Consolas"/>
                <w:color w:val="334155"/>
                <w:sz w:val="17"/>
              </w:rPr>
              <w:br/>
            </w:r>
            <w:r>
              <w:rPr>
                <w:rFonts w:ascii="Consolas" w:hAnsi="Consolas"/>
                <w:color w:val="334155"/>
                <w:sz w:val="17"/>
              </w:rPr>
              <w:t>app = Flask(__name__)</w:t>
              <w:br/>
            </w:r>
            <w:r>
              <w:rPr>
                <w:rFonts w:ascii="Consolas" w:hAnsi="Consolas"/>
                <w:color w:val="334155"/>
                <w:sz w:val="17"/>
              </w:rPr>
              <w:t>app.secret_key = os.environ.get('SECRET_KEY', 'elms_enterprise_secret_key_2026_secure')</w:t>
              <w:br/>
            </w:r>
            <w:r>
              <w:rPr>
                <w:rFonts w:ascii="Consolas" w:hAnsi="Consolas"/>
                <w:color w:val="334155"/>
                <w:sz w:val="17"/>
              </w:rPr>
              <w:br/>
            </w:r>
            <w:r>
              <w:rPr>
                <w:rFonts w:ascii="Consolas" w:hAnsi="Consolas"/>
                <w:b/>
                <w:color w:val="0F172A"/>
                <w:sz w:val="17"/>
              </w:rPr>
              <w:t>@app.context_processor</w:t>
              <w:br/>
            </w:r>
            <w:r>
              <w:rPr>
                <w:rFonts w:ascii="Consolas" w:hAnsi="Consolas"/>
                <w:b/>
                <w:color w:val="0F172A"/>
                <w:sz w:val="17"/>
              </w:rPr>
              <w:t>def inject_global_data():</w:t>
              <w:br/>
            </w:r>
            <w:r>
              <w:rPr>
                <w:rFonts w:ascii="Consolas" w:hAnsi="Consolas"/>
                <w:i/>
                <w:color w:val="64748B"/>
                <w:sz w:val="17"/>
              </w:rPr>
              <w:t xml:space="preserve">    """Injects current year and global pending approvals count into template context."""</w:t>
              <w:br/>
            </w:r>
            <w:r>
              <w:rPr>
                <w:rFonts w:ascii="Consolas" w:hAnsi="Consolas"/>
                <w:color w:val="334155"/>
                <w:sz w:val="17"/>
              </w:rPr>
              <w:t xml:space="preserve">    current_year = datetime.now().year</w:t>
              <w:br/>
            </w:r>
            <w:r>
              <w:rPr>
                <w:rFonts w:ascii="Consolas" w:hAnsi="Consolas"/>
                <w:color w:val="334155"/>
                <w:sz w:val="17"/>
              </w:rPr>
              <w:t xml:space="preserve">    pending_count = 0</w:t>
              <w:br/>
            </w:r>
            <w:r>
              <w:rPr>
                <w:rFonts w:ascii="Consolas" w:hAnsi="Consolas"/>
                <w:b/>
                <w:color w:val="0F172A"/>
                <w:sz w:val="17"/>
              </w:rPr>
              <w:t xml:space="preserve">    if session.get('role') == 'admin':</w:t>
              <w:br/>
            </w:r>
            <w:r>
              <w:rPr>
                <w:rFonts w:ascii="Consolas" w:hAnsi="Consolas"/>
                <w:color w:val="334155"/>
                <w:sz w:val="17"/>
              </w:rPr>
              <w:t xml:space="preserve">        conn = get_db_connection()</w:t>
              <w:br/>
            </w:r>
            <w:r>
              <w:rPr>
                <w:rFonts w:ascii="Consolas" w:hAnsi="Consolas"/>
                <w:b/>
                <w:color w:val="1E293B"/>
                <w:sz w:val="17"/>
              </w:rPr>
              <w:t xml:space="preserve">        row = conn.execute("SELECT COUNT(*) as cnt FROM leave_applications WHERE status='pending'").fetchone()</w:t>
              <w:br/>
            </w:r>
            <w:r>
              <w:rPr>
                <w:rFonts w:ascii="Consolas" w:hAnsi="Consolas"/>
                <w:color w:val="334155"/>
                <w:sz w:val="17"/>
              </w:rPr>
              <w:t xml:space="preserve">        conn.close()</w:t>
              <w:br/>
            </w:r>
            <w:r>
              <w:rPr>
                <w:rFonts w:ascii="Consolas" w:hAnsi="Consolas"/>
                <w:color w:val="334155"/>
                <w:sz w:val="17"/>
              </w:rPr>
              <w:t xml:space="preserve">        pending_count = row['cnt'] if row else 0</w:t>
              <w:br/>
            </w:r>
            <w:r>
              <w:rPr>
                <w:rFonts w:ascii="Consolas" w:hAnsi="Consolas"/>
                <w:b/>
                <w:color w:val="0F172A"/>
                <w:sz w:val="17"/>
              </w:rPr>
              <w:t xml:space="preserve">    return {'current_year': current_year, 'global_pending_count': pending_count}</w:t>
              <w:br/>
            </w:r>
            <w:r>
              <w:rPr>
                <w:rFonts w:ascii="Consolas" w:hAnsi="Consolas"/>
                <w:color w:val="334155"/>
                <w:sz w:val="17"/>
              </w:rPr>
              <w:br/>
            </w:r>
            <w:r>
              <w:rPr>
                <w:rFonts w:ascii="Consolas" w:hAnsi="Consolas"/>
                <w:b/>
                <w:color w:val="0F172A"/>
                <w:sz w:val="17"/>
              </w:rPr>
              <w:t>def login_required(f):</w:t>
              <w:br/>
            </w:r>
            <w:r>
              <w:rPr>
                <w:rFonts w:ascii="Consolas" w:hAnsi="Consolas"/>
                <w:i/>
                <w:color w:val="64748B"/>
                <w:sz w:val="17"/>
              </w:rPr>
              <w:t xml:space="preserve">    """Enforces user authentication before accessing workspace routes."""</w:t>
              <w:br/>
            </w:r>
            <w:r>
              <w:rPr>
                <w:rFonts w:ascii="Consolas" w:hAnsi="Consolas"/>
                <w:b/>
                <w:color w:val="0F172A"/>
                <w:sz w:val="17"/>
              </w:rPr>
              <w:t xml:space="preserve">    @wraps(f)</w:t>
              <w:br/>
            </w:r>
            <w:r>
              <w:rPr>
                <w:rFonts w:ascii="Consolas" w:hAnsi="Consolas"/>
                <w:b/>
                <w:color w:val="0F172A"/>
                <w:sz w:val="17"/>
              </w:rPr>
              <w:t xml:space="preserve">    def decorated_function(*args, **kwargs):</w:t>
              <w:br/>
            </w:r>
            <w:r>
              <w:rPr>
                <w:rFonts w:ascii="Consolas" w:hAnsi="Consolas"/>
                <w:b/>
                <w:color w:val="0F172A"/>
                <w:sz w:val="17"/>
              </w:rPr>
              <w:t xml:space="preserve">        if 'user_id' not in session:</w:t>
              <w:br/>
            </w:r>
            <w:r>
              <w:rPr>
                <w:rFonts w:ascii="Consolas" w:hAnsi="Consolas"/>
                <w:color w:val="334155"/>
                <w:sz w:val="17"/>
              </w:rPr>
              <w:t xml:space="preserve">            flash('Please log in to access this portal.', 'warning')</w:t>
              <w:br/>
            </w:r>
            <w:r>
              <w:rPr>
                <w:rFonts w:ascii="Consolas" w:hAnsi="Consolas"/>
                <w:b/>
                <w:color w:val="0F172A"/>
                <w:sz w:val="17"/>
              </w:rPr>
              <w:t xml:space="preserve">            return redirect(url_for('login'))</w:t>
              <w:br/>
            </w:r>
            <w:r>
              <w:rPr>
                <w:rFonts w:ascii="Consolas" w:hAnsi="Consolas"/>
                <w:b/>
                <w:color w:val="0F172A"/>
                <w:sz w:val="17"/>
              </w:rPr>
              <w:t xml:space="preserve">        return f(*args, **kwargs)</w:t>
              <w:br/>
            </w:r>
            <w:r>
              <w:rPr>
                <w:rFonts w:ascii="Consolas" w:hAnsi="Consolas"/>
                <w:b/>
                <w:color w:val="0F172A"/>
                <w:sz w:val="17"/>
              </w:rPr>
              <w:t xml:space="preserve">    return decorated_function</w:t>
              <w:br/>
            </w:r>
            <w:r>
              <w:rPr>
                <w:rFonts w:ascii="Consolas" w:hAnsi="Consolas"/>
                <w:color w:val="334155"/>
                <w:sz w:val="17"/>
              </w:rPr>
              <w:br/>
            </w:r>
            <w:r>
              <w:rPr>
                <w:rFonts w:ascii="Consolas" w:hAnsi="Consolas"/>
                <w:b/>
                <w:color w:val="0F172A"/>
                <w:sz w:val="17"/>
              </w:rPr>
              <w:t>def admin_required(f):</w:t>
              <w:br/>
            </w:r>
            <w:r>
              <w:rPr>
                <w:rFonts w:ascii="Consolas" w:hAnsi="Consolas"/>
                <w:i/>
                <w:color w:val="64748B"/>
                <w:sz w:val="17"/>
              </w:rPr>
              <w:t xml:space="preserve">    """Restricts access exclusively to users with 'admin' role."""</w:t>
              <w:br/>
            </w:r>
            <w:r>
              <w:rPr>
                <w:rFonts w:ascii="Consolas" w:hAnsi="Consolas"/>
                <w:b/>
                <w:color w:val="0F172A"/>
                <w:sz w:val="17"/>
              </w:rPr>
              <w:t xml:space="preserve">    @wraps(f)</w:t>
              <w:br/>
            </w:r>
            <w:r>
              <w:rPr>
                <w:rFonts w:ascii="Consolas" w:hAnsi="Consolas"/>
                <w:b/>
                <w:color w:val="0F172A"/>
                <w:sz w:val="17"/>
              </w:rPr>
              <w:t xml:space="preserve">    def decorated_function(*args, **kwargs):</w:t>
              <w:br/>
            </w:r>
            <w:r>
              <w:rPr>
                <w:rFonts w:ascii="Consolas" w:hAnsi="Consolas"/>
                <w:b/>
                <w:color w:val="0F172A"/>
                <w:sz w:val="17"/>
              </w:rPr>
              <w:t xml:space="preserve">        if 'user_id' not in session or session.get('role') != 'admin':</w:t>
              <w:br/>
            </w:r>
            <w:r>
              <w:rPr>
                <w:rFonts w:ascii="Consolas" w:hAnsi="Consolas"/>
                <w:color w:val="334155"/>
                <w:sz w:val="17"/>
              </w:rPr>
              <w:t xml:space="preserve">            flash('Access restricted. Administrator privileges required.', 'danger')</w:t>
              <w:br/>
            </w:r>
            <w:r>
              <w:rPr>
                <w:rFonts w:ascii="Consolas" w:hAnsi="Consolas"/>
                <w:b/>
                <w:color w:val="0F172A"/>
                <w:sz w:val="17"/>
              </w:rPr>
              <w:t xml:space="preserve">            return redirect(url_for('dashboard'))</w:t>
              <w:br/>
            </w:r>
            <w:r>
              <w:rPr>
                <w:rFonts w:ascii="Consolas" w:hAnsi="Consolas"/>
                <w:b/>
                <w:color w:val="0F172A"/>
                <w:sz w:val="17"/>
              </w:rPr>
              <w:t xml:space="preserve">        return f(*args, **kwargs)</w:t>
              <w:br/>
            </w:r>
            <w:r>
              <w:rPr>
                <w:rFonts w:ascii="Consolas" w:hAnsi="Consolas"/>
                <w:b/>
                <w:color w:val="0F172A"/>
                <w:sz w:val="17"/>
              </w:rPr>
              <w:t xml:space="preserve">    return decorated_function</w:t>
            </w:r>
          </w:p>
        </w:tc>
      </w:tr>
    </w:tbl>
    <w:p>
      <w:r>
        <w:br w:type="page"/>
      </w:r>
    </w:p>
    <w:p>
      <w:pPr>
        <w:spacing w:before="120" w:after="40" w:line="276" w:lineRule="auto"/>
        <w:jc w:val="left"/>
      </w:pPr>
      <w:r>
        <w:rPr>
          <w:rFonts w:ascii="Times New Roman" w:hAnsi="Times New Roman"/>
          <w:b/>
          <w:i w:val="0"/>
          <w:color w:val="0F172A"/>
          <w:sz w:val="22"/>
        </w:rPr>
        <w:t>6. Authentication Controller &amp; Multi-Role Switching (app.py)</w:t>
      </w:r>
    </w:p>
    <w:p>
      <w:pPr>
        <w:spacing w:before="0" w:after="60" w:line="276" w:lineRule="auto"/>
        <w:jc w:val="both"/>
      </w:pPr>
      <w:r>
        <w:rPr>
          <w:rFonts w:ascii="Times New Roman" w:hAnsi="Times New Roman"/>
          <w:b w:val="0"/>
          <w:i w:val="0"/>
          <w:color w:val="0F172A"/>
          <w:sz w:val="20"/>
        </w:rPr>
        <w:t>Manages user login verification, cryptographic hash checks, session population, and logout cleanups: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from werkzeug.security import check_password_hash</w:t>
              <w:br/>
            </w:r>
            <w:r>
              <w:rPr>
                <w:rFonts w:ascii="Consolas" w:hAnsi="Consolas"/>
                <w:color w:val="334155"/>
                <w:sz w:val="17"/>
              </w:rPr>
              <w:br/>
            </w:r>
            <w:r>
              <w:rPr>
                <w:rFonts w:ascii="Consolas" w:hAnsi="Consolas"/>
                <w:b/>
                <w:color w:val="0F172A"/>
                <w:sz w:val="17"/>
              </w:rPr>
              <w:t>@app.route('/login', methods=['GET', 'POST'])</w:t>
              <w:br/>
            </w:r>
            <w:r>
              <w:rPr>
                <w:rFonts w:ascii="Consolas" w:hAnsi="Consolas"/>
                <w:b/>
                <w:color w:val="0F172A"/>
                <w:sz w:val="17"/>
              </w:rPr>
              <w:t>def login():</w:t>
              <w:br/>
            </w:r>
            <w:r>
              <w:rPr>
                <w:rFonts w:ascii="Consolas" w:hAnsi="Consolas"/>
                <w:i/>
                <w:color w:val="64748B"/>
                <w:sz w:val="17"/>
              </w:rPr>
              <w:t xml:space="preserve">    """Authenticates user credentials and initializes secure session cookie."""</w:t>
              <w:br/>
            </w:r>
            <w:r>
              <w:rPr>
                <w:rFonts w:ascii="Consolas" w:hAnsi="Consolas"/>
                <w:b/>
                <w:color w:val="0F172A"/>
                <w:sz w:val="17"/>
              </w:rPr>
              <w:t xml:space="preserve">    if 'user_id' in session:</w:t>
              <w:br/>
            </w:r>
            <w:r>
              <w:rPr>
                <w:rFonts w:ascii="Consolas" w:hAnsi="Consolas"/>
                <w:b/>
                <w:color w:val="0F172A"/>
                <w:sz w:val="17"/>
              </w:rPr>
              <w:t xml:space="preserve">        return redirect(url_for('admin_dashboard') if session.get('role') == 'admin' else url_for('dashboard'))</w:t>
              <w:br/>
            </w:r>
            <w:r>
              <w:rPr>
                <w:rFonts w:ascii="Consolas" w:hAnsi="Consolas"/>
                <w:color w:val="334155"/>
                <w:sz w:val="17"/>
              </w:rPr>
              <w:br/>
            </w:r>
            <w:r>
              <w:rPr>
                <w:rFonts w:ascii="Consolas" w:hAnsi="Consolas"/>
                <w:b/>
                <w:color w:val="0F172A"/>
                <w:sz w:val="17"/>
              </w:rPr>
              <w:t xml:space="preserve">    if request.method == 'POST':</w:t>
              <w:br/>
            </w:r>
            <w:r>
              <w:rPr>
                <w:rFonts w:ascii="Consolas" w:hAnsi="Consolas"/>
                <w:color w:val="334155"/>
                <w:sz w:val="17"/>
              </w:rPr>
              <w:t xml:space="preserve">        email = request.form.get('email', '').strip().lower()</w:t>
              <w:br/>
            </w:r>
            <w:r>
              <w:rPr>
                <w:rFonts w:ascii="Consolas" w:hAnsi="Consolas"/>
                <w:color w:val="334155"/>
                <w:sz w:val="17"/>
              </w:rPr>
              <w:t xml:space="preserve">        password = request.form.get('password', '')</w:t>
              <w:br/>
            </w:r>
            <w:r>
              <w:rPr>
                <w:rFonts w:ascii="Consolas" w:hAnsi="Consolas"/>
                <w:color w:val="334155"/>
                <w:sz w:val="17"/>
              </w:rPr>
              <w:t xml:space="preserve">        conn = get_db_connection()</w:t>
              <w:br/>
            </w:r>
            <w:r>
              <w:rPr>
                <w:rFonts w:ascii="Consolas" w:hAnsi="Consolas"/>
                <w:b/>
                <w:color w:val="1E293B"/>
                <w:sz w:val="17"/>
              </w:rPr>
              <w:t xml:space="preserve">        user = conn.execute('SELECT * FROM users WHERE email = ? AND is_active = 1', (email,)).fetchone()</w:t>
              <w:br/>
            </w:r>
            <w:r>
              <w:rPr>
                <w:rFonts w:ascii="Consolas" w:hAnsi="Consolas"/>
                <w:color w:val="334155"/>
                <w:sz w:val="17"/>
              </w:rPr>
              <w:t xml:space="preserve">        conn.close()</w:t>
              <w:br/>
            </w:r>
            <w:r>
              <w:rPr>
                <w:rFonts w:ascii="Consolas" w:hAnsi="Consolas"/>
                <w:color w:val="334155"/>
                <w:sz w:val="17"/>
              </w:rPr>
              <w:br/>
            </w:r>
            <w:r>
              <w:rPr>
                <w:rFonts w:ascii="Consolas" w:hAnsi="Consolas"/>
                <w:b/>
                <w:color w:val="0F172A"/>
                <w:sz w:val="17"/>
              </w:rPr>
              <w:t xml:space="preserve">        if user and check_password_hash(user['password_hash'], password):</w:t>
              <w:br/>
            </w:r>
            <w:r>
              <w:rPr>
                <w:rFonts w:ascii="Consolas" w:hAnsi="Consolas"/>
                <w:color w:val="334155"/>
                <w:sz w:val="17"/>
              </w:rPr>
              <w:t xml:space="preserve">            session['user_id'] = user['id']</w:t>
              <w:br/>
            </w:r>
            <w:r>
              <w:rPr>
                <w:rFonts w:ascii="Consolas" w:hAnsi="Consolas"/>
                <w:color w:val="334155"/>
                <w:sz w:val="17"/>
              </w:rPr>
              <w:t xml:space="preserve">            session['emp_code'] = user['emp_code']</w:t>
              <w:br/>
            </w:r>
            <w:r>
              <w:rPr>
                <w:rFonts w:ascii="Consolas" w:hAnsi="Consolas"/>
                <w:color w:val="334155"/>
                <w:sz w:val="17"/>
              </w:rPr>
              <w:t xml:space="preserve">            session['full_name'] = user['full_name']</w:t>
              <w:br/>
            </w:r>
            <w:r>
              <w:rPr>
                <w:rFonts w:ascii="Consolas" w:hAnsi="Consolas"/>
                <w:color w:val="334155"/>
                <w:sz w:val="17"/>
              </w:rPr>
              <w:t xml:space="preserve">            session['role'] = user['role']</w:t>
              <w:br/>
            </w:r>
            <w:r>
              <w:rPr>
                <w:rFonts w:ascii="Consolas" w:hAnsi="Consolas"/>
                <w:color w:val="334155"/>
                <w:sz w:val="17"/>
              </w:rPr>
              <w:t xml:space="preserve">            session['department'] = user['department']</w:t>
              <w:br/>
            </w:r>
            <w:r>
              <w:rPr>
                <w:rFonts w:ascii="Consolas" w:hAnsi="Consolas"/>
                <w:color w:val="334155"/>
                <w:sz w:val="17"/>
              </w:rPr>
              <w:t xml:space="preserve">            session['designation'] = user['designation']</w:t>
              <w:br/>
            </w:r>
            <w:r>
              <w:rPr>
                <w:rFonts w:ascii="Consolas" w:hAnsi="Consolas"/>
                <w:color w:val="334155"/>
                <w:sz w:val="17"/>
              </w:rPr>
              <w:t xml:space="preserve">            session['avatar_color'] = user['avatar_color']</w:t>
              <w:br/>
            </w:r>
            <w:r>
              <w:rPr>
                <w:rFonts w:ascii="Consolas" w:hAnsi="Consolas"/>
                <w:color w:val="334155"/>
                <w:sz w:val="17"/>
              </w:rPr>
              <w:br/>
            </w:r>
            <w:r>
              <w:rPr>
                <w:rFonts w:ascii="Consolas" w:hAnsi="Consolas"/>
                <w:color w:val="334155"/>
                <w:sz w:val="17"/>
              </w:rPr>
              <w:t xml:space="preserve">            log_audit(user['id'], 'LOGIN', f"User logged in from portal.")</w:t>
              <w:br/>
            </w:r>
            <w:r>
              <w:rPr>
                <w:rFonts w:ascii="Consolas" w:hAnsi="Consolas"/>
                <w:color w:val="334155"/>
                <w:sz w:val="17"/>
              </w:rPr>
              <w:t xml:space="preserve">            flash(f"Welcome back, {user['full_name']}!", 'success')</w:t>
              <w:br/>
            </w:r>
            <w:r>
              <w:rPr>
                <w:rFonts w:ascii="Consolas" w:hAnsi="Consolas"/>
                <w:b/>
                <w:color w:val="0F172A"/>
                <w:sz w:val="17"/>
              </w:rPr>
              <w:t xml:space="preserve">            return redirect(url_for('admin_dashboard') if user['role'] == 'admin' else url_for('dashboard'))</w:t>
              <w:br/>
            </w:r>
            <w:r>
              <w:rPr>
                <w:rFonts w:ascii="Consolas" w:hAnsi="Consolas"/>
                <w:color w:val="334155"/>
                <w:sz w:val="17"/>
              </w:rPr>
              <w:t xml:space="preserve">        flash('Invalid email address or password.', 'danger')</w:t>
              <w:br/>
            </w:r>
            <w:r>
              <w:rPr>
                <w:rFonts w:ascii="Consolas" w:hAnsi="Consolas"/>
                <w:b/>
                <w:color w:val="0F172A"/>
                <w:sz w:val="17"/>
              </w:rPr>
              <w:t xml:space="preserve">    return render_template('login.html')</w:t>
              <w:br/>
            </w:r>
            <w:r>
              <w:rPr>
                <w:rFonts w:ascii="Consolas" w:hAnsi="Consolas"/>
                <w:color w:val="334155"/>
                <w:sz w:val="17"/>
              </w:rPr>
              <w:br/>
            </w:r>
            <w:r>
              <w:rPr>
                <w:rFonts w:ascii="Consolas" w:hAnsi="Consolas"/>
                <w:b/>
                <w:color w:val="0F172A"/>
                <w:sz w:val="17"/>
              </w:rPr>
              <w:t>@app.route('/logout')</w:t>
              <w:br/>
            </w:r>
            <w:r>
              <w:rPr>
                <w:rFonts w:ascii="Consolas" w:hAnsi="Consolas"/>
                <w:b/>
                <w:color w:val="0F172A"/>
                <w:sz w:val="17"/>
              </w:rPr>
              <w:t>def logout():</w:t>
              <w:br/>
            </w:r>
            <w:r>
              <w:rPr>
                <w:rFonts w:ascii="Consolas" w:hAnsi="Consolas"/>
                <w:color w:val="334155"/>
                <w:sz w:val="17"/>
              </w:rPr>
              <w:t xml:space="preserve">    user_id = session.get('user_id')</w:t>
              <w:br/>
            </w:r>
            <w:r>
              <w:rPr>
                <w:rFonts w:ascii="Consolas" w:hAnsi="Consolas"/>
                <w:b/>
                <w:color w:val="0F172A"/>
                <w:sz w:val="17"/>
              </w:rPr>
              <w:t xml:space="preserve">    if user_id:</w:t>
              <w:br/>
            </w:r>
            <w:r>
              <w:rPr>
                <w:rFonts w:ascii="Consolas" w:hAnsi="Consolas"/>
                <w:color w:val="334155"/>
                <w:sz w:val="17"/>
              </w:rPr>
              <w:t xml:space="preserve">        log_audit(user_id, 'LOGOUT', 'User logged out.')</w:t>
              <w:br/>
            </w:r>
            <w:r>
              <w:rPr>
                <w:rFonts w:ascii="Consolas" w:hAnsi="Consolas"/>
                <w:color w:val="334155"/>
                <w:sz w:val="17"/>
              </w:rPr>
              <w:t xml:space="preserve">    session.clear()</w:t>
              <w:br/>
            </w:r>
            <w:r>
              <w:rPr>
                <w:rFonts w:ascii="Consolas" w:hAnsi="Consolas"/>
                <w:color w:val="334155"/>
                <w:sz w:val="17"/>
              </w:rPr>
              <w:t xml:space="preserve">    flash('You have been securely signed out.', 'info')</w:t>
              <w:br/>
            </w:r>
            <w:r>
              <w:rPr>
                <w:rFonts w:ascii="Consolas" w:hAnsi="Consolas"/>
                <w:b/>
                <w:color w:val="0F172A"/>
                <w:sz w:val="17"/>
              </w:rPr>
              <w:t xml:space="preserve">    return redirect(url_for('login'))</w:t>
            </w:r>
          </w:p>
        </w:tc>
      </w:tr>
    </w:tbl>
    <w:p>
      <w:r>
        <w:br w:type="page"/>
      </w:r>
    </w:p>
    <w:p>
      <w:pPr>
        <w:spacing w:before="120" w:after="40" w:line="276" w:lineRule="auto"/>
        <w:jc w:val="left"/>
      </w:pPr>
      <w:r>
        <w:rPr>
          <w:rFonts w:ascii="Times New Roman" w:hAnsi="Times New Roman"/>
          <w:b/>
          <w:i w:val="0"/>
          <w:color w:val="0F172A"/>
          <w:sz w:val="22"/>
        </w:rPr>
        <w:t>7. Employee Workspace Controller &amp; Quota Aggregator (app.py)</w:t>
      </w:r>
    </w:p>
    <w:p>
      <w:pPr>
        <w:spacing w:before="0" w:after="60" w:line="276" w:lineRule="auto"/>
        <w:jc w:val="both"/>
      </w:pPr>
      <w:r>
        <w:rPr>
          <w:rFonts w:ascii="Times New Roman" w:hAnsi="Times New Roman"/>
          <w:b w:val="0"/>
          <w:i w:val="0"/>
          <w:color w:val="0F172A"/>
          <w:sz w:val="20"/>
        </w:rPr>
        <w:t>Queries employee leave balances with category metadata and summarizes recent application activity:</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@app.route('/dashboard')</w:t>
              <w:br/>
            </w:r>
            <w:r>
              <w:rPr>
                <w:rFonts w:ascii="Consolas" w:hAnsi="Consolas"/>
                <w:b/>
                <w:color w:val="0F172A"/>
                <w:sz w:val="17"/>
              </w:rPr>
              <w:t>@login_required</w:t>
              <w:br/>
            </w:r>
            <w:r>
              <w:rPr>
                <w:rFonts w:ascii="Consolas" w:hAnsi="Consolas"/>
                <w:b/>
                <w:color w:val="0F172A"/>
                <w:sz w:val="17"/>
              </w:rPr>
              <w:t>def dashboard():</w:t>
              <w:br/>
            </w:r>
            <w:r>
              <w:rPr>
                <w:rFonts w:ascii="Consolas" w:hAnsi="Consolas"/>
                <w:i/>
                <w:color w:val="64748B"/>
                <w:sz w:val="17"/>
              </w:rPr>
              <w:t xml:space="preserve">    """Renders employee workspace with real-time balance metrics and recent requests."""</w:t>
              <w:br/>
            </w:r>
            <w:r>
              <w:rPr>
                <w:rFonts w:ascii="Consolas" w:hAnsi="Consolas"/>
                <w:color w:val="334155"/>
                <w:sz w:val="17"/>
              </w:rPr>
              <w:t xml:space="preserve">    user_id = session['user_id']</w:t>
              <w:br/>
            </w:r>
            <w:r>
              <w:rPr>
                <w:rFonts w:ascii="Consolas" w:hAnsi="Consolas"/>
                <w:color w:val="334155"/>
                <w:sz w:val="17"/>
              </w:rPr>
              <w:t xml:space="preserve">    current_year = datetime.now().year</w:t>
              <w:br/>
            </w:r>
            <w:r>
              <w:rPr>
                <w:rFonts w:ascii="Consolas" w:hAnsi="Consolas"/>
                <w:color w:val="334155"/>
                <w:sz w:val="17"/>
              </w:rPr>
              <w:t xml:space="preserve">    conn = get_db_connection()</w:t>
              <w:br/>
            </w:r>
            <w:r>
              <w:rPr>
                <w:rFonts w:ascii="Consolas" w:hAnsi="Consolas"/>
                <w:color w:val="334155"/>
                <w:sz w:val="17"/>
              </w:rPr>
              <w:br/>
            </w:r>
            <w:r>
              <w:rPr>
                <w:rFonts w:ascii="Consolas" w:hAnsi="Consolas"/>
                <w:i/>
                <w:color w:val="64748B"/>
                <w:sz w:val="17"/>
              </w:rPr>
              <w:t xml:space="preserve">    # Fetch allocated, used, and pending quotas for current year</w:t>
              <w:br/>
            </w:r>
            <w:r>
              <w:rPr>
                <w:rFonts w:ascii="Consolas" w:hAnsi="Consolas"/>
                <w:color w:val="334155"/>
                <w:sz w:val="17"/>
              </w:rPr>
              <w:t xml:space="preserve">    balances = conn.execute('''</w:t>
              <w:br/>
            </w:r>
            <w:r>
              <w:rPr>
                <w:rFonts w:ascii="Consolas" w:hAnsi="Consolas"/>
                <w:b/>
                <w:color w:val="1E293B"/>
                <w:sz w:val="17"/>
              </w:rPr>
              <w:t xml:space="preserve">        SELECT lb.*, lt.name as leave_name, lt.code as leave_code, lt.color as leave_color, lt.description</w:t>
              <w:br/>
            </w:r>
            <w:r>
              <w:rPr>
                <w:rFonts w:ascii="Consolas" w:hAnsi="Consolas"/>
                <w:color w:val="334155"/>
                <w:sz w:val="17"/>
              </w:rPr>
              <w:t xml:space="preserve">        FROM leave_balances lb</w:t>
              <w:br/>
            </w:r>
            <w:r>
              <w:rPr>
                <w:rFonts w:ascii="Consolas" w:hAnsi="Consolas"/>
                <w:color w:val="334155"/>
                <w:sz w:val="17"/>
              </w:rPr>
              <w:t xml:space="preserve">        JOIN leave_types lt ON lb.leave_type_id = lt.id</w:t>
              <w:br/>
            </w:r>
            <w:r>
              <w:rPr>
                <w:rFonts w:ascii="Consolas" w:hAnsi="Consolas"/>
                <w:color w:val="334155"/>
                <w:sz w:val="17"/>
              </w:rPr>
              <w:t xml:space="preserve">        WHERE lb.user_id = ? AND lb.year = ?</w:t>
              <w:br/>
            </w:r>
            <w:r>
              <w:rPr>
                <w:rFonts w:ascii="Consolas" w:hAnsi="Consolas"/>
                <w:color w:val="334155"/>
                <w:sz w:val="17"/>
              </w:rPr>
              <w:t xml:space="preserve">        ORDER BY lt.id ASC</w:t>
              <w:br/>
            </w:r>
            <w:r>
              <w:rPr>
                <w:rFonts w:ascii="Consolas" w:hAnsi="Consolas"/>
                <w:i/>
                <w:color w:val="64748B"/>
                <w:sz w:val="17"/>
              </w:rPr>
              <w:t xml:space="preserve">    ''', (user_id, current_year)).fetchall()</w:t>
              <w:br/>
            </w:r>
            <w:r>
              <w:rPr>
                <w:rFonts w:ascii="Consolas" w:hAnsi="Consolas"/>
                <w:color w:val="334155"/>
                <w:sz w:val="17"/>
              </w:rPr>
              <w:br/>
            </w:r>
            <w:r>
              <w:rPr>
                <w:rFonts w:ascii="Consolas" w:hAnsi="Consolas"/>
                <w:i/>
                <w:color w:val="64748B"/>
                <w:sz w:val="17"/>
              </w:rPr>
              <w:t xml:space="preserve">    # Fetch recent 5 leave applications for quick overview</w:t>
              <w:br/>
            </w:r>
            <w:r>
              <w:rPr>
                <w:rFonts w:ascii="Consolas" w:hAnsi="Consolas"/>
                <w:color w:val="334155"/>
                <w:sz w:val="17"/>
              </w:rPr>
              <w:t xml:space="preserve">    recent_applications = conn.execute('''</w:t>
              <w:br/>
            </w:r>
            <w:r>
              <w:rPr>
                <w:rFonts w:ascii="Consolas" w:hAnsi="Consolas"/>
                <w:b/>
                <w:color w:val="1E293B"/>
                <w:sz w:val="17"/>
              </w:rPr>
              <w:t xml:space="preserve">        SELECT la.*, lt.name as leave_name, lt.code as leave_code, lt.color as leave_color</w:t>
              <w:br/>
            </w:r>
            <w:r>
              <w:rPr>
                <w:rFonts w:ascii="Consolas" w:hAnsi="Consolas"/>
                <w:color w:val="334155"/>
                <w:sz w:val="17"/>
              </w:rPr>
              <w:t xml:space="preserve">        FROM leave_applications la</w:t>
              <w:br/>
            </w:r>
            <w:r>
              <w:rPr>
                <w:rFonts w:ascii="Consolas" w:hAnsi="Consolas"/>
                <w:color w:val="334155"/>
                <w:sz w:val="17"/>
              </w:rPr>
              <w:t xml:space="preserve">        JOIN leave_types lt ON la.leave_type_id = lt.id</w:t>
              <w:br/>
            </w:r>
            <w:r>
              <w:rPr>
                <w:rFonts w:ascii="Consolas" w:hAnsi="Consolas"/>
                <w:color w:val="334155"/>
                <w:sz w:val="17"/>
              </w:rPr>
              <w:t xml:space="preserve">        WHERE la.user_id = ?</w:t>
              <w:br/>
            </w:r>
            <w:r>
              <w:rPr>
                <w:rFonts w:ascii="Consolas" w:hAnsi="Consolas"/>
                <w:color w:val="334155"/>
                <w:sz w:val="17"/>
              </w:rPr>
              <w:t xml:space="preserve">        ORDER BY la.applied_at DESC</w:t>
              <w:br/>
            </w:r>
            <w:r>
              <w:rPr>
                <w:rFonts w:ascii="Consolas" w:hAnsi="Consolas"/>
                <w:color w:val="334155"/>
                <w:sz w:val="17"/>
              </w:rPr>
              <w:t xml:space="preserve">        LIMIT 5</w:t>
              <w:br/>
            </w:r>
            <w:r>
              <w:rPr>
                <w:rFonts w:ascii="Consolas" w:hAnsi="Consolas"/>
                <w:i/>
                <w:color w:val="64748B"/>
                <w:sz w:val="17"/>
              </w:rPr>
              <w:t xml:space="preserve">    ''', (user_id,)).fetchall()</w:t>
              <w:br/>
            </w:r>
            <w:r>
              <w:rPr>
                <w:rFonts w:ascii="Consolas" w:hAnsi="Consolas"/>
                <w:color w:val="334155"/>
                <w:sz w:val="17"/>
              </w:rPr>
              <w:br/>
            </w:r>
            <w:r>
              <w:rPr>
                <w:rFonts w:ascii="Consolas" w:hAnsi="Consolas"/>
                <w:i/>
                <w:color w:val="64748B"/>
                <w:sz w:val="17"/>
              </w:rPr>
              <w:t xml:space="preserve">    # Fetch upcoming corporate observed holidays</w:t>
              <w:br/>
            </w:r>
            <w:r>
              <w:rPr>
                <w:rFonts w:ascii="Consolas" w:hAnsi="Consolas"/>
                <w:color w:val="334155"/>
                <w:sz w:val="17"/>
              </w:rPr>
              <w:t xml:space="preserve">    upcoming_holidays = conn.execute('''</w:t>
              <w:br/>
            </w:r>
            <w:r>
              <w:rPr>
                <w:rFonts w:ascii="Consolas" w:hAnsi="Consolas"/>
                <w:b/>
                <w:color w:val="1E293B"/>
                <w:sz w:val="17"/>
              </w:rPr>
              <w:t xml:space="preserve">        SELECT * FROM holidays</w:t>
              <w:br/>
            </w:r>
            <w:r>
              <w:rPr>
                <w:rFonts w:ascii="Consolas" w:hAnsi="Consolas"/>
                <w:color w:val="334155"/>
                <w:sz w:val="17"/>
              </w:rPr>
              <w:t xml:space="preserve">        WHERE holiday_date &gt;= date('now')</w:t>
              <w:br/>
            </w:r>
            <w:r>
              <w:rPr>
                <w:rFonts w:ascii="Consolas" w:hAnsi="Consolas"/>
                <w:color w:val="334155"/>
                <w:sz w:val="17"/>
              </w:rPr>
              <w:t xml:space="preserve">        ORDER BY holiday_date ASC LIMIT 4</w:t>
              <w:br/>
            </w:r>
            <w:r>
              <w:rPr>
                <w:rFonts w:ascii="Consolas" w:hAnsi="Consolas"/>
                <w:i/>
                <w:color w:val="64748B"/>
                <w:sz w:val="17"/>
              </w:rPr>
              <w:t xml:space="preserve">    ''').fetchall()</w:t>
              <w:br/>
            </w:r>
            <w:r>
              <w:rPr>
                <w:rFonts w:ascii="Consolas" w:hAnsi="Consolas"/>
                <w:color w:val="334155"/>
                <w:sz w:val="17"/>
              </w:rPr>
              <w:t xml:space="preserve">    conn.close()</w:t>
              <w:br/>
            </w:r>
            <w:r>
              <w:rPr>
                <w:rFonts w:ascii="Consolas" w:hAnsi="Consolas"/>
                <w:color w:val="334155"/>
                <w:sz w:val="17"/>
              </w:rPr>
              <w:br/>
            </w:r>
            <w:r>
              <w:rPr>
                <w:rFonts w:ascii="Consolas" w:hAnsi="Consolas"/>
                <w:b/>
                <w:color w:val="0F172A"/>
                <w:sz w:val="17"/>
              </w:rPr>
              <w:t xml:space="preserve">    return render_template('employee/dashboard.html',</w:t>
              <w:br/>
            </w:r>
            <w:r>
              <w:rPr>
                <w:rFonts w:ascii="Consolas" w:hAnsi="Consolas"/>
                <w:color w:val="334155"/>
                <w:sz w:val="17"/>
              </w:rPr>
              <w:t xml:space="preserve">                           balances=balances,</w:t>
              <w:br/>
            </w:r>
            <w:r>
              <w:rPr>
                <w:rFonts w:ascii="Consolas" w:hAnsi="Consolas"/>
                <w:color w:val="334155"/>
                <w:sz w:val="17"/>
              </w:rPr>
              <w:t xml:space="preserve">                           recent_applications=recent_applications,</w:t>
              <w:br/>
            </w:r>
            <w:r>
              <w:rPr>
                <w:rFonts w:ascii="Consolas" w:hAnsi="Consolas"/>
                <w:color w:val="334155"/>
                <w:sz w:val="17"/>
              </w:rPr>
              <w:t xml:space="preserve">                           upcoming_holidays=upcoming_holidays)</w:t>
            </w:r>
          </w:p>
        </w:tc>
      </w:tr>
    </w:tbl>
    <w:p>
      <w:r>
        <w:br w:type="page"/>
      </w:r>
    </w:p>
    <w:p>
      <w:pPr>
        <w:spacing w:before="120" w:after="40" w:line="276" w:lineRule="auto"/>
        <w:jc w:val="left"/>
      </w:pPr>
      <w:r>
        <w:rPr>
          <w:rFonts w:ascii="Times New Roman" w:hAnsi="Times New Roman"/>
          <w:b/>
          <w:i w:val="0"/>
          <w:color w:val="0F172A"/>
          <w:sz w:val="22"/>
        </w:rPr>
        <w:t>8. Leave Application Controller &amp; Quota Validation (app.py)</w:t>
      </w:r>
    </w:p>
    <w:p>
      <w:pPr>
        <w:spacing w:before="0" w:after="60" w:line="276" w:lineRule="auto"/>
        <w:jc w:val="both"/>
      </w:pPr>
      <w:r>
        <w:rPr>
          <w:rFonts w:ascii="Times New Roman" w:hAnsi="Times New Roman"/>
          <w:b w:val="0"/>
          <w:i w:val="0"/>
          <w:color w:val="0F172A"/>
          <w:sz w:val="20"/>
        </w:rPr>
        <w:t>Processes leave applications, verifies date ranges, computes business days, and checks quota sufficiency:</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@app.route('/leave/apply', methods=['GET', 'POST'])</w:t>
              <w:br/>
            </w:r>
            <w:r>
              <w:rPr>
                <w:rFonts w:ascii="Consolas" w:hAnsi="Consolas"/>
                <w:b/>
                <w:color w:val="0F172A"/>
                <w:sz w:val="17"/>
              </w:rPr>
              <w:t>@login_required</w:t>
              <w:br/>
            </w:r>
            <w:r>
              <w:rPr>
                <w:rFonts w:ascii="Consolas" w:hAnsi="Consolas"/>
                <w:b/>
                <w:color w:val="0F172A"/>
                <w:sz w:val="17"/>
              </w:rPr>
              <w:t>def apply_leave():</w:t>
              <w:br/>
            </w:r>
            <w:r>
              <w:rPr>
                <w:rFonts w:ascii="Consolas" w:hAnsi="Consolas"/>
                <w:i/>
                <w:color w:val="64748B"/>
                <w:sz w:val="17"/>
              </w:rPr>
              <w:t xml:space="preserve">    """Handles leave submission, duration math, and quota availability."""</w:t>
              <w:br/>
            </w:r>
            <w:r>
              <w:rPr>
                <w:rFonts w:ascii="Consolas" w:hAnsi="Consolas"/>
                <w:color w:val="334155"/>
                <w:sz w:val="17"/>
              </w:rPr>
              <w:t xml:space="preserve">    user_id = session['user_id']</w:t>
              <w:br/>
            </w:r>
            <w:r>
              <w:rPr>
                <w:rFonts w:ascii="Consolas" w:hAnsi="Consolas"/>
                <w:color w:val="334155"/>
                <w:sz w:val="17"/>
              </w:rPr>
              <w:t xml:space="preserve">    current_year = datetime.now().year</w:t>
              <w:br/>
            </w:r>
            <w:r>
              <w:rPr>
                <w:rFonts w:ascii="Consolas" w:hAnsi="Consolas"/>
                <w:color w:val="334155"/>
                <w:sz w:val="17"/>
              </w:rPr>
              <w:t xml:space="preserve">    conn = get_db_connection()</w:t>
              <w:br/>
            </w:r>
            <w:r>
              <w:rPr>
                <w:rFonts w:ascii="Consolas" w:hAnsi="Consolas"/>
                <w:color w:val="334155"/>
                <w:sz w:val="17"/>
              </w:rPr>
              <w:br/>
            </w:r>
            <w:r>
              <w:rPr>
                <w:rFonts w:ascii="Consolas" w:hAnsi="Consolas"/>
                <w:b/>
                <w:color w:val="0F172A"/>
                <w:sz w:val="17"/>
              </w:rPr>
              <w:t xml:space="preserve">    if request.method == 'POST':</w:t>
              <w:br/>
            </w:r>
            <w:r>
              <w:rPr>
                <w:rFonts w:ascii="Consolas" w:hAnsi="Consolas"/>
                <w:color w:val="334155"/>
                <w:sz w:val="17"/>
              </w:rPr>
              <w:t xml:space="preserve">        leave_type_id = request.form.get('leave_type_id', type=int)</w:t>
              <w:br/>
            </w:r>
            <w:r>
              <w:rPr>
                <w:rFonts w:ascii="Consolas" w:hAnsi="Consolas"/>
                <w:color w:val="334155"/>
                <w:sz w:val="17"/>
              </w:rPr>
              <w:t xml:space="preserve">        start_date = request.form.get('start_date', '').strip()</w:t>
              <w:br/>
            </w:r>
            <w:r>
              <w:rPr>
                <w:rFonts w:ascii="Consolas" w:hAnsi="Consolas"/>
                <w:color w:val="334155"/>
                <w:sz w:val="17"/>
              </w:rPr>
              <w:t xml:space="preserve">        end_date = request.form.get('end_date', '').strip()</w:t>
              <w:br/>
            </w:r>
            <w:r>
              <w:rPr>
                <w:rFonts w:ascii="Consolas" w:hAnsi="Consolas"/>
                <w:color w:val="334155"/>
                <w:sz w:val="17"/>
              </w:rPr>
              <w:t xml:space="preserve">        is_half_day = 1 if request.form.get('is_half_day') == 'on' else 0</w:t>
              <w:br/>
            </w:r>
            <w:r>
              <w:rPr>
                <w:rFonts w:ascii="Consolas" w:hAnsi="Consolas"/>
                <w:color w:val="334155"/>
                <w:sz w:val="17"/>
              </w:rPr>
              <w:t xml:space="preserve">        reason = request.form.get('reason', '').strip()</w:t>
              <w:br/>
            </w:r>
            <w:r>
              <w:rPr>
                <w:rFonts w:ascii="Consolas" w:hAnsi="Consolas"/>
                <w:color w:val="334155"/>
                <w:sz w:val="17"/>
              </w:rPr>
              <w:br/>
            </w:r>
            <w:r>
              <w:rPr>
                <w:rFonts w:ascii="Consolas" w:hAnsi="Consolas"/>
                <w:b/>
                <w:color w:val="0F172A"/>
                <w:sz w:val="17"/>
              </w:rPr>
              <w:t xml:space="preserve">        if not leave_type_id or not start_date or not end_date or not reason:</w:t>
              <w:br/>
            </w:r>
            <w:r>
              <w:rPr>
                <w:rFonts w:ascii="Consolas" w:hAnsi="Consolas"/>
                <w:color w:val="334155"/>
                <w:sz w:val="17"/>
              </w:rPr>
              <w:t xml:space="preserve">            flash('All form fields are mandatory.', 'danger')</w:t>
              <w:br/>
            </w:r>
            <w:r>
              <w:rPr>
                <w:rFonts w:ascii="Consolas" w:hAnsi="Consolas"/>
                <w:b/>
                <w:color w:val="0F172A"/>
                <w:sz w:val="17"/>
              </w:rPr>
              <w:t xml:space="preserve">            return redirect(url_for('apply_leave'))</w:t>
              <w:br/>
            </w:r>
            <w:r>
              <w:rPr>
                <w:rFonts w:ascii="Consolas" w:hAnsi="Consolas"/>
                <w:color w:val="334155"/>
                <w:sz w:val="17"/>
              </w:rPr>
              <w:br/>
            </w:r>
            <w:r>
              <w:rPr>
                <w:rFonts w:ascii="Consolas" w:hAnsi="Consolas"/>
                <w:color w:val="334155"/>
                <w:sz w:val="17"/>
              </w:rPr>
              <w:t xml:space="preserve">        days, err = calculate_working_days(start_date, end_date, bool(is_half_day))</w:t>
              <w:br/>
            </w:r>
            <w:r>
              <w:rPr>
                <w:rFonts w:ascii="Consolas" w:hAnsi="Consolas"/>
                <w:b/>
                <w:color w:val="0F172A"/>
                <w:sz w:val="17"/>
              </w:rPr>
              <w:t xml:space="preserve">        if err:</w:t>
              <w:br/>
            </w:r>
            <w:r>
              <w:rPr>
                <w:rFonts w:ascii="Consolas" w:hAnsi="Consolas"/>
                <w:color w:val="334155"/>
                <w:sz w:val="17"/>
              </w:rPr>
              <w:t xml:space="preserve">            flash(err, 'danger')</w:t>
              <w:br/>
            </w:r>
            <w:r>
              <w:rPr>
                <w:rFonts w:ascii="Consolas" w:hAnsi="Consolas"/>
                <w:b/>
                <w:color w:val="0F172A"/>
                <w:sz w:val="17"/>
              </w:rPr>
              <w:t xml:space="preserve">            return redirect(url_for('apply_leave'))</w:t>
              <w:br/>
            </w:r>
            <w:r>
              <w:rPr>
                <w:rFonts w:ascii="Consolas" w:hAnsi="Consolas"/>
                <w:color w:val="334155"/>
                <w:sz w:val="17"/>
              </w:rPr>
              <w:br/>
            </w:r>
            <w:r>
              <w:rPr>
                <w:rFonts w:ascii="Consolas" w:hAnsi="Consolas"/>
                <w:color w:val="334155"/>
                <w:sz w:val="17"/>
              </w:rPr>
              <w:t xml:space="preserve">        balance = conn.execute('''</w:t>
              <w:br/>
            </w:r>
            <w:r>
              <w:rPr>
                <w:rFonts w:ascii="Consolas" w:hAnsi="Consolas"/>
                <w:b/>
                <w:color w:val="1E293B"/>
                <w:sz w:val="17"/>
              </w:rPr>
              <w:t xml:space="preserve">            SELECT * FROM leave_balances WHERE user_id=? AND leave_type_id=? AND year=?</w:t>
              <w:br/>
            </w:r>
            <w:r>
              <w:rPr>
                <w:rFonts w:ascii="Consolas" w:hAnsi="Consolas"/>
                <w:i/>
                <w:color w:val="64748B"/>
                <w:sz w:val="17"/>
              </w:rPr>
              <w:t xml:space="preserve">        ''', (user_id, leave_type_id, current_year)).fetchone()</w:t>
              <w:br/>
            </w:r>
            <w:r>
              <w:rPr>
                <w:rFonts w:ascii="Consolas" w:hAnsi="Consolas"/>
                <w:color w:val="334155"/>
                <w:sz w:val="17"/>
              </w:rPr>
              <w:br/>
            </w:r>
            <w:r>
              <w:rPr>
                <w:rFonts w:ascii="Consolas" w:hAnsi="Consolas"/>
                <w:b/>
                <w:color w:val="0F172A"/>
                <w:sz w:val="17"/>
              </w:rPr>
              <w:t xml:space="preserve">        if not balance:</w:t>
              <w:br/>
            </w:r>
            <w:r>
              <w:rPr>
                <w:rFonts w:ascii="Consolas" w:hAnsi="Consolas"/>
                <w:color w:val="334155"/>
                <w:sz w:val="17"/>
              </w:rPr>
              <w:t xml:space="preserve">            flash('No quota allocation found for this leave type.', 'danger')</w:t>
              <w:br/>
            </w:r>
            <w:r>
              <w:rPr>
                <w:rFonts w:ascii="Consolas" w:hAnsi="Consolas"/>
                <w:b/>
                <w:color w:val="0F172A"/>
                <w:sz w:val="17"/>
              </w:rPr>
              <w:t xml:space="preserve">            return redirect(url_for('apply_leave'))</w:t>
              <w:br/>
            </w:r>
            <w:r>
              <w:rPr>
                <w:rFonts w:ascii="Consolas" w:hAnsi="Consolas"/>
                <w:color w:val="334155"/>
                <w:sz w:val="17"/>
              </w:rPr>
              <w:br/>
            </w:r>
            <w:r>
              <w:rPr>
                <w:rFonts w:ascii="Consolas" w:hAnsi="Consolas"/>
                <w:color w:val="334155"/>
                <w:sz w:val="17"/>
              </w:rPr>
              <w:t xml:space="preserve">        available = balance['total_allocated'] - balance['used_days'] - balance['pending_days']</w:t>
              <w:br/>
            </w:r>
            <w:r>
              <w:rPr>
                <w:rFonts w:ascii="Consolas" w:hAnsi="Consolas"/>
                <w:b/>
                <w:color w:val="0F172A"/>
                <w:sz w:val="17"/>
              </w:rPr>
              <w:t xml:space="preserve">        if days &gt; available:</w:t>
              <w:br/>
            </w:r>
            <w:r>
              <w:rPr>
                <w:rFonts w:ascii="Consolas" w:hAnsi="Consolas"/>
                <w:color w:val="334155"/>
                <w:sz w:val="17"/>
              </w:rPr>
              <w:t xml:space="preserve">            flash(f'Insufficient quota. Requested {days} days, available {available:.1f} days.', 'danger')</w:t>
              <w:br/>
            </w:r>
            <w:r>
              <w:rPr>
                <w:rFonts w:ascii="Consolas" w:hAnsi="Consolas"/>
                <w:b/>
                <w:color w:val="0F172A"/>
                <w:sz w:val="17"/>
              </w:rPr>
              <w:t xml:space="preserve">            return redirect(url_for('apply_leave'))</w:t>
            </w:r>
          </w:p>
        </w:tc>
      </w:tr>
    </w:tbl>
    <w:p>
      <w:r>
        <w:br w:type="page"/>
      </w:r>
    </w:p>
    <w:p>
      <w:pPr>
        <w:spacing w:before="120" w:after="40" w:line="276" w:lineRule="auto"/>
        <w:jc w:val="left"/>
      </w:pPr>
      <w:r>
        <w:rPr>
          <w:rFonts w:ascii="Times New Roman" w:hAnsi="Times New Roman"/>
          <w:b/>
          <w:i w:val="0"/>
          <w:color w:val="0F172A"/>
          <w:sz w:val="22"/>
        </w:rPr>
        <w:t>9. Collision Prevention &amp; Atomic Balance Hold Engine (app.py)</w:t>
      </w:r>
    </w:p>
    <w:p>
      <w:pPr>
        <w:spacing w:before="0" w:after="60" w:line="276" w:lineRule="auto"/>
        <w:jc w:val="both"/>
      </w:pPr>
      <w:r>
        <w:rPr>
          <w:rFonts w:ascii="Times New Roman" w:hAnsi="Times New Roman"/>
          <w:b w:val="0"/>
          <w:i w:val="0"/>
          <w:color w:val="0F172A"/>
          <w:sz w:val="20"/>
        </w:rPr>
        <w:t>Enforces collision checks to prevent double-booking and places atomic holds on pending leave quotas: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i/>
                <w:color w:val="64748B"/>
                <w:sz w:val="17"/>
              </w:rPr>
              <w:t># Verify collision with existing applications</w:t>
              <w:br/>
            </w:r>
            <w:r>
              <w:rPr>
                <w:rFonts w:ascii="Consolas" w:hAnsi="Consolas"/>
                <w:color w:val="334155"/>
                <w:sz w:val="17"/>
              </w:rPr>
              <w:t xml:space="preserve">        collision = conn.execute('''</w:t>
              <w:br/>
            </w:r>
            <w:r>
              <w:rPr>
                <w:rFonts w:ascii="Consolas" w:hAnsi="Consolas"/>
                <w:b/>
                <w:color w:val="1E293B"/>
                <w:sz w:val="17"/>
              </w:rPr>
              <w:t xml:space="preserve">            SELECT id FROM leave_applications</w:t>
              <w:br/>
            </w:r>
            <w:r>
              <w:rPr>
                <w:rFonts w:ascii="Consolas" w:hAnsi="Consolas"/>
                <w:color w:val="334155"/>
                <w:sz w:val="17"/>
              </w:rPr>
              <w:t xml:space="preserve">            WHERE user_id = ? AND status IN ('pending', 'approved')</w:t>
              <w:br/>
            </w:r>
            <w:r>
              <w:rPr>
                <w:rFonts w:ascii="Consolas" w:hAnsi="Consolas"/>
                <w:color w:val="334155"/>
                <w:sz w:val="17"/>
              </w:rPr>
              <w:t xml:space="preserve">              AND NOT (end_date &lt; ? OR start_date &gt; ?)</w:t>
              <w:br/>
            </w:r>
            <w:r>
              <w:rPr>
                <w:rFonts w:ascii="Consolas" w:hAnsi="Consolas"/>
                <w:i/>
                <w:color w:val="64748B"/>
                <w:sz w:val="17"/>
              </w:rPr>
              <w:t xml:space="preserve">        ''', (user_id, start_date, end_date)).fetchone()</w:t>
              <w:br/>
            </w:r>
            <w:r>
              <w:rPr>
                <w:rFonts w:ascii="Consolas" w:hAnsi="Consolas"/>
                <w:color w:val="334155"/>
                <w:sz w:val="17"/>
              </w:rPr>
              <w:br/>
            </w:r>
            <w:r>
              <w:rPr>
                <w:rFonts w:ascii="Consolas" w:hAnsi="Consolas"/>
                <w:b/>
                <w:color w:val="0F172A"/>
                <w:sz w:val="17"/>
              </w:rPr>
              <w:t xml:space="preserve">        if collision:</w:t>
              <w:br/>
            </w:r>
            <w:r>
              <w:rPr>
                <w:rFonts w:ascii="Consolas" w:hAnsi="Consolas"/>
                <w:color w:val="334155"/>
                <w:sz w:val="17"/>
              </w:rPr>
              <w:t xml:space="preserve">            conn.close()</w:t>
              <w:br/>
            </w:r>
            <w:r>
              <w:rPr>
                <w:rFonts w:ascii="Consolas" w:hAnsi="Consolas"/>
                <w:color w:val="334155"/>
                <w:sz w:val="17"/>
              </w:rPr>
              <w:t xml:space="preserve">            flash('You already have an active leave application covering these dates.', 'warning')</w:t>
              <w:br/>
            </w:r>
            <w:r>
              <w:rPr>
                <w:rFonts w:ascii="Consolas" w:hAnsi="Consolas"/>
                <w:b/>
                <w:color w:val="0F172A"/>
                <w:sz w:val="17"/>
              </w:rPr>
              <w:t xml:space="preserve">            return redirect(url_for('apply_leave'))</w:t>
              <w:br/>
            </w:r>
            <w:r>
              <w:rPr>
                <w:rFonts w:ascii="Consolas" w:hAnsi="Consolas"/>
                <w:color w:val="334155"/>
                <w:sz w:val="17"/>
              </w:rPr>
              <w:br/>
            </w:r>
            <w:r>
              <w:rPr>
                <w:rFonts w:ascii="Consolas" w:hAnsi="Consolas"/>
                <w:i/>
                <w:color w:val="64748B"/>
                <w:sz w:val="17"/>
              </w:rPr>
              <w:t xml:space="preserve">        # Insert Application record with 'pending' status</w:t>
              <w:br/>
            </w:r>
            <w:r>
              <w:rPr>
                <w:rFonts w:ascii="Consolas" w:hAnsi="Consolas"/>
                <w:color w:val="334155"/>
                <w:sz w:val="17"/>
              </w:rPr>
              <w:t xml:space="preserve">        conn.execute('''</w:t>
              <w:br/>
            </w:r>
            <w:r>
              <w:rPr>
                <w:rFonts w:ascii="Consolas" w:hAnsi="Consolas"/>
                <w:b/>
                <w:color w:val="1E293B"/>
                <w:sz w:val="17"/>
              </w:rPr>
              <w:t xml:space="preserve">            INSERT INTO leave_applications</w:t>
              <w:br/>
            </w:r>
            <w:r>
              <w:rPr>
                <w:rFonts w:ascii="Consolas" w:hAnsi="Consolas"/>
                <w:color w:val="334155"/>
                <w:sz w:val="17"/>
              </w:rPr>
              <w:t xml:space="preserve">            (user_id, leave_type_id, start_date, end_date, total_days, is_half_day, reason, status)</w:t>
              <w:br/>
            </w:r>
            <w:r>
              <w:rPr>
                <w:rFonts w:ascii="Consolas" w:hAnsi="Consolas"/>
                <w:color w:val="334155"/>
                <w:sz w:val="17"/>
              </w:rPr>
              <w:t xml:space="preserve">            VALUES (?, ?, ?, ?, ?, ?, ?, 'pending')</w:t>
              <w:br/>
            </w:r>
            <w:r>
              <w:rPr>
                <w:rFonts w:ascii="Consolas" w:hAnsi="Consolas"/>
                <w:i/>
                <w:color w:val="64748B"/>
                <w:sz w:val="17"/>
              </w:rPr>
              <w:t xml:space="preserve">        ''', (user_id, leave_type_id, start_date, end_date, days, is_half_day, reason))</w:t>
              <w:br/>
            </w:r>
            <w:r>
              <w:rPr>
                <w:rFonts w:ascii="Consolas" w:hAnsi="Consolas"/>
                <w:color w:val="334155"/>
                <w:sz w:val="17"/>
              </w:rPr>
              <w:br/>
            </w:r>
            <w:r>
              <w:rPr>
                <w:rFonts w:ascii="Consolas" w:hAnsi="Consolas"/>
                <w:i/>
                <w:color w:val="64748B"/>
                <w:sz w:val="17"/>
              </w:rPr>
              <w:t xml:space="preserve">        # Atomically increment pending_days in leave_balances</w:t>
              <w:br/>
            </w:r>
            <w:r>
              <w:rPr>
                <w:rFonts w:ascii="Consolas" w:hAnsi="Consolas"/>
                <w:color w:val="334155"/>
                <w:sz w:val="17"/>
              </w:rPr>
              <w:t xml:space="preserve">        conn.execute('''</w:t>
              <w:br/>
            </w:r>
            <w:r>
              <w:rPr>
                <w:rFonts w:ascii="Consolas" w:hAnsi="Consolas"/>
                <w:b/>
                <w:color w:val="1E293B"/>
                <w:sz w:val="17"/>
              </w:rPr>
              <w:t xml:space="preserve">            UPDATE leave_balances</w:t>
              <w:br/>
            </w:r>
            <w:r>
              <w:rPr>
                <w:rFonts w:ascii="Consolas" w:hAnsi="Consolas"/>
                <w:color w:val="334155"/>
                <w:sz w:val="17"/>
              </w:rPr>
              <w:t xml:space="preserve">            SET pending_days = pending_days + ?</w:t>
              <w:br/>
            </w:r>
            <w:r>
              <w:rPr>
                <w:rFonts w:ascii="Consolas" w:hAnsi="Consolas"/>
                <w:color w:val="334155"/>
                <w:sz w:val="17"/>
              </w:rPr>
              <w:t xml:space="preserve">            WHERE id = ?</w:t>
              <w:br/>
            </w:r>
            <w:r>
              <w:rPr>
                <w:rFonts w:ascii="Consolas" w:hAnsi="Consolas"/>
                <w:i/>
                <w:color w:val="64748B"/>
                <w:sz w:val="17"/>
              </w:rPr>
              <w:t xml:space="preserve">        ''', (days, balance['id']))</w:t>
              <w:br/>
            </w:r>
            <w:r>
              <w:rPr>
                <w:rFonts w:ascii="Consolas" w:hAnsi="Consolas"/>
                <w:color w:val="334155"/>
                <w:sz w:val="17"/>
              </w:rPr>
              <w:br/>
            </w:r>
            <w:r>
              <w:rPr>
                <w:rFonts w:ascii="Consolas" w:hAnsi="Consolas"/>
                <w:color w:val="334155"/>
                <w:sz w:val="17"/>
              </w:rPr>
              <w:t xml:space="preserve">        conn.commit()</w:t>
              <w:br/>
            </w:r>
            <w:r>
              <w:rPr>
                <w:rFonts w:ascii="Consolas" w:hAnsi="Consolas"/>
                <w:color w:val="334155"/>
                <w:sz w:val="17"/>
              </w:rPr>
              <w:t xml:space="preserve">        log_audit(user_id, 'LEAVE_APPLY', f'Applied for {days} days ({start_date} to {end_date})')</w:t>
              <w:br/>
            </w:r>
            <w:r>
              <w:rPr>
                <w:rFonts w:ascii="Consolas" w:hAnsi="Consolas"/>
                <w:color w:val="334155"/>
                <w:sz w:val="17"/>
              </w:rPr>
              <w:t xml:space="preserve">        conn.close()</w:t>
              <w:br/>
            </w:r>
            <w:r>
              <w:rPr>
                <w:rFonts w:ascii="Consolas" w:hAnsi="Consolas"/>
                <w:color w:val="334155"/>
                <w:sz w:val="17"/>
              </w:rPr>
              <w:t xml:space="preserve">        flash(f'Leave request for {days} working day(s) submitted successfully!', 'success')</w:t>
              <w:br/>
            </w:r>
            <w:r>
              <w:rPr>
                <w:rFonts w:ascii="Consolas" w:hAnsi="Consolas"/>
                <w:b/>
                <w:color w:val="0F172A"/>
                <w:sz w:val="17"/>
              </w:rPr>
              <w:t xml:space="preserve">        return redirect(url_for('leave_history'))</w:t>
              <w:br/>
            </w:r>
            <w:r>
              <w:rPr>
                <w:rFonts w:ascii="Consolas" w:hAnsi="Consolas"/>
                <w:color w:val="334155"/>
                <w:sz w:val="17"/>
              </w:rPr>
              <w:br/>
            </w:r>
            <w:r>
              <w:rPr>
                <w:rFonts w:ascii="Consolas" w:hAnsi="Consolas"/>
                <w:b/>
                <w:color w:val="1E293B"/>
                <w:sz w:val="17"/>
              </w:rPr>
              <w:t xml:space="preserve">    leave_types = conn.execute('SELECT * FROM leave_types ORDER BY id').fetchall()</w:t>
              <w:br/>
            </w:r>
            <w:r>
              <w:rPr>
                <w:rFonts w:ascii="Consolas" w:hAnsi="Consolas"/>
                <w:color w:val="334155"/>
                <w:sz w:val="17"/>
              </w:rPr>
              <w:t xml:space="preserve">    conn.close()</w:t>
              <w:br/>
            </w:r>
            <w:r>
              <w:rPr>
                <w:rFonts w:ascii="Consolas" w:hAnsi="Consolas"/>
                <w:b/>
                <w:color w:val="0F172A"/>
                <w:sz w:val="17"/>
              </w:rPr>
              <w:t xml:space="preserve">    return render_template('employee/apply_leave.html', leave_types=leave_types)</w:t>
            </w:r>
          </w:p>
        </w:tc>
      </w:tr>
    </w:tbl>
    <w:p>
      <w:r>
        <w:br w:type="page"/>
      </w:r>
    </w:p>
    <w:p>
      <w:pPr>
        <w:spacing w:before="120" w:after="40" w:line="276" w:lineRule="auto"/>
        <w:jc w:val="left"/>
      </w:pPr>
      <w:r>
        <w:rPr>
          <w:rFonts w:ascii="Times New Roman" w:hAnsi="Times New Roman"/>
          <w:b/>
          <w:i w:val="0"/>
          <w:color w:val="0F172A"/>
          <w:sz w:val="22"/>
        </w:rPr>
        <w:t>10. Leave History &amp; Cancellation Controller (app.py)</w:t>
      </w:r>
    </w:p>
    <w:p>
      <w:pPr>
        <w:spacing w:before="0" w:after="60" w:line="276" w:lineRule="auto"/>
        <w:jc w:val="both"/>
      </w:pPr>
      <w:r>
        <w:rPr>
          <w:rFonts w:ascii="Times New Roman" w:hAnsi="Times New Roman"/>
          <w:b w:val="0"/>
          <w:i w:val="0"/>
          <w:color w:val="0F172A"/>
          <w:sz w:val="20"/>
        </w:rPr>
        <w:t>Provides employee self-service leave history tracking and 1-click cancellation with quota releases: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@app.route('/leave/history')</w:t>
              <w:br/>
            </w:r>
            <w:r>
              <w:rPr>
                <w:rFonts w:ascii="Consolas" w:hAnsi="Consolas"/>
                <w:b/>
                <w:color w:val="0F172A"/>
                <w:sz w:val="17"/>
              </w:rPr>
              <w:t>@login_required</w:t>
              <w:br/>
            </w:r>
            <w:r>
              <w:rPr>
                <w:rFonts w:ascii="Consolas" w:hAnsi="Consolas"/>
                <w:b/>
                <w:color w:val="0F172A"/>
                <w:sz w:val="17"/>
              </w:rPr>
              <w:t>def leave_history():</w:t>
              <w:br/>
            </w:r>
            <w:r>
              <w:rPr>
                <w:rFonts w:ascii="Consolas" w:hAnsi="Consolas"/>
                <w:i/>
                <w:color w:val="64748B"/>
                <w:sz w:val="17"/>
              </w:rPr>
              <w:t xml:space="preserve">    """Displays chronological history of all leave requests with filter controls."""</w:t>
              <w:br/>
            </w:r>
            <w:r>
              <w:rPr>
                <w:rFonts w:ascii="Consolas" w:hAnsi="Consolas"/>
                <w:color w:val="334155"/>
                <w:sz w:val="17"/>
              </w:rPr>
              <w:t xml:space="preserve">    user_id = session['user_id']</w:t>
              <w:br/>
            </w:r>
            <w:r>
              <w:rPr>
                <w:rFonts w:ascii="Consolas" w:hAnsi="Consolas"/>
                <w:color w:val="334155"/>
                <w:sz w:val="17"/>
              </w:rPr>
              <w:t xml:space="preserve">    status_filter = request.args.get('status', 'all').strip().lower()</w:t>
              <w:br/>
            </w:r>
            <w:r>
              <w:rPr>
                <w:rFonts w:ascii="Consolas" w:hAnsi="Consolas"/>
                <w:color w:val="334155"/>
                <w:sz w:val="17"/>
              </w:rPr>
              <w:t xml:space="preserve">    conn = get_db_connection()</w:t>
              <w:br/>
            </w:r>
            <w:r>
              <w:rPr>
                <w:rFonts w:ascii="Consolas" w:hAnsi="Consolas"/>
                <w:color w:val="334155"/>
                <w:sz w:val="17"/>
              </w:rPr>
              <w:br/>
            </w:r>
            <w:r>
              <w:rPr>
                <w:rFonts w:ascii="Consolas" w:hAnsi="Consolas"/>
                <w:color w:val="334155"/>
                <w:sz w:val="17"/>
              </w:rPr>
              <w:t xml:space="preserve">    query = '''</w:t>
              <w:br/>
            </w:r>
            <w:r>
              <w:rPr>
                <w:rFonts w:ascii="Consolas" w:hAnsi="Consolas"/>
                <w:b/>
                <w:color w:val="1E293B"/>
                <w:sz w:val="17"/>
              </w:rPr>
              <w:t xml:space="preserve">        SELECT la.*, lt.name as leave_name, lt.code as leave_code, lt.color as leave_color,</w:t>
              <w:br/>
            </w:r>
            <w:r>
              <w:rPr>
                <w:rFonts w:ascii="Consolas" w:hAnsi="Consolas"/>
                <w:color w:val="334155"/>
                <w:sz w:val="17"/>
              </w:rPr>
              <w:t xml:space="preserve">               u.full_name as reviewer_name</w:t>
              <w:br/>
            </w:r>
            <w:r>
              <w:rPr>
                <w:rFonts w:ascii="Consolas" w:hAnsi="Consolas"/>
                <w:color w:val="334155"/>
                <w:sz w:val="17"/>
              </w:rPr>
              <w:t xml:space="preserve">        FROM leave_applications la</w:t>
              <w:br/>
            </w:r>
            <w:r>
              <w:rPr>
                <w:rFonts w:ascii="Consolas" w:hAnsi="Consolas"/>
                <w:color w:val="334155"/>
                <w:sz w:val="17"/>
              </w:rPr>
              <w:t xml:space="preserve">        JOIN leave_types lt ON la.leave_type_id = lt.id</w:t>
              <w:br/>
            </w:r>
            <w:r>
              <w:rPr>
                <w:rFonts w:ascii="Consolas" w:hAnsi="Consolas"/>
                <w:color w:val="334155"/>
                <w:sz w:val="17"/>
              </w:rPr>
              <w:t xml:space="preserve">        LEFT JOIN users u ON la.reviewed_by = u.id</w:t>
              <w:br/>
            </w:r>
            <w:r>
              <w:rPr>
                <w:rFonts w:ascii="Consolas" w:hAnsi="Consolas"/>
                <w:color w:val="334155"/>
                <w:sz w:val="17"/>
              </w:rPr>
              <w:t xml:space="preserve">        WHERE la.user_id = ?</w:t>
              <w:br/>
            </w:r>
            <w:r>
              <w:rPr>
                <w:rFonts w:ascii="Consolas" w:hAnsi="Consolas"/>
                <w:i/>
                <w:color w:val="64748B"/>
                <w:sz w:val="17"/>
              </w:rPr>
              <w:t xml:space="preserve">    '''</w:t>
              <w:br/>
            </w:r>
            <w:r>
              <w:rPr>
                <w:rFonts w:ascii="Consolas" w:hAnsi="Consolas"/>
                <w:color w:val="334155"/>
                <w:sz w:val="17"/>
              </w:rPr>
              <w:t xml:space="preserve">    params = [user_id]</w:t>
              <w:br/>
            </w:r>
            <w:r>
              <w:rPr>
                <w:rFonts w:ascii="Consolas" w:hAnsi="Consolas"/>
                <w:b/>
                <w:color w:val="0F172A"/>
                <w:sz w:val="17"/>
              </w:rPr>
              <w:t xml:space="preserve">    if status_filter in ('pending', 'approved', 'rejected', 'cancelled'):</w:t>
              <w:br/>
            </w:r>
            <w:r>
              <w:rPr>
                <w:rFonts w:ascii="Consolas" w:hAnsi="Consolas"/>
                <w:color w:val="334155"/>
                <w:sz w:val="17"/>
              </w:rPr>
              <w:t xml:space="preserve">        query += ' AND la.status = ?'</w:t>
              <w:br/>
            </w:r>
            <w:r>
              <w:rPr>
                <w:rFonts w:ascii="Consolas" w:hAnsi="Consolas"/>
                <w:color w:val="334155"/>
                <w:sz w:val="17"/>
              </w:rPr>
              <w:t xml:space="preserve">        params.append(status_filter)</w:t>
              <w:br/>
            </w:r>
            <w:r>
              <w:rPr>
                <w:rFonts w:ascii="Consolas" w:hAnsi="Consolas"/>
                <w:color w:val="334155"/>
                <w:sz w:val="17"/>
              </w:rPr>
              <w:t xml:space="preserve">    query += ' ORDER BY la.applied_at DESC'</w:t>
              <w:br/>
            </w:r>
            <w:r>
              <w:rPr>
                <w:rFonts w:ascii="Consolas" w:hAnsi="Consolas"/>
                <w:color w:val="334155"/>
                <w:sz w:val="17"/>
              </w:rPr>
              <w:br/>
            </w:r>
            <w:r>
              <w:rPr>
                <w:rFonts w:ascii="Consolas" w:hAnsi="Consolas"/>
                <w:color w:val="334155"/>
                <w:sz w:val="17"/>
              </w:rPr>
              <w:t xml:space="preserve">    applications = conn.execute(query, params).fetchall()</w:t>
              <w:br/>
            </w:r>
            <w:r>
              <w:rPr>
                <w:rFonts w:ascii="Consolas" w:hAnsi="Consolas"/>
                <w:color w:val="334155"/>
                <w:sz w:val="17"/>
              </w:rPr>
              <w:t xml:space="preserve">    conn.close()</w:t>
              <w:br/>
            </w:r>
            <w:r>
              <w:rPr>
                <w:rFonts w:ascii="Consolas" w:hAnsi="Consolas"/>
                <w:b/>
                <w:color w:val="0F172A"/>
                <w:sz w:val="17"/>
              </w:rPr>
              <w:t xml:space="preserve">    return render_template('employee/history.html', applications=applications, current_filter=status_filter)</w:t>
              <w:br/>
            </w:r>
            <w:r>
              <w:rPr>
                <w:rFonts w:ascii="Consolas" w:hAnsi="Consolas"/>
                <w:color w:val="334155"/>
                <w:sz w:val="17"/>
              </w:rPr>
              <w:br/>
            </w:r>
            <w:r>
              <w:rPr>
                <w:rFonts w:ascii="Consolas" w:hAnsi="Consolas"/>
                <w:b/>
                <w:color w:val="0F172A"/>
                <w:sz w:val="17"/>
              </w:rPr>
              <w:t>@app.route('/leave/cancel/&lt;int:app_id&gt;', methods=['POST'])</w:t>
              <w:br/>
            </w:r>
            <w:r>
              <w:rPr>
                <w:rFonts w:ascii="Consolas" w:hAnsi="Consolas"/>
                <w:b/>
                <w:color w:val="0F172A"/>
                <w:sz w:val="17"/>
              </w:rPr>
              <w:t>@login_required</w:t>
              <w:br/>
            </w:r>
            <w:r>
              <w:rPr>
                <w:rFonts w:ascii="Consolas" w:hAnsi="Consolas"/>
                <w:b/>
                <w:color w:val="0F172A"/>
                <w:sz w:val="17"/>
              </w:rPr>
              <w:t>def cancel_leave(app_id):</w:t>
              <w:br/>
            </w:r>
            <w:r>
              <w:rPr>
                <w:rFonts w:ascii="Consolas" w:hAnsi="Consolas"/>
                <w:i/>
                <w:color w:val="64748B"/>
                <w:sz w:val="17"/>
              </w:rPr>
              <w:t xml:space="preserve">    """Allows employee to cancel pending application and release quota hold."""</w:t>
              <w:br/>
            </w:r>
            <w:r>
              <w:rPr>
                <w:rFonts w:ascii="Consolas" w:hAnsi="Consolas"/>
                <w:color w:val="334155"/>
                <w:sz w:val="17"/>
              </w:rPr>
              <w:t xml:space="preserve">    user_id = session['user_id']</w:t>
              <w:br/>
            </w:r>
            <w:r>
              <w:rPr>
                <w:rFonts w:ascii="Consolas" w:hAnsi="Consolas"/>
                <w:color w:val="334155"/>
                <w:sz w:val="17"/>
              </w:rPr>
              <w:t xml:space="preserve">    current_year = datetime.now().year</w:t>
              <w:br/>
            </w:r>
            <w:r>
              <w:rPr>
                <w:rFonts w:ascii="Consolas" w:hAnsi="Consolas"/>
                <w:color w:val="334155"/>
                <w:sz w:val="17"/>
              </w:rPr>
              <w:t xml:space="preserve">    conn = get_db_connection()</w:t>
              <w:br/>
            </w:r>
            <w:r>
              <w:rPr>
                <w:rFonts w:ascii="Consolas" w:hAnsi="Consolas"/>
                <w:color w:val="334155"/>
                <w:sz w:val="17"/>
              </w:rPr>
              <w:br/>
            </w:r>
            <w:r>
              <w:rPr>
                <w:rFonts w:ascii="Consolas" w:hAnsi="Consolas"/>
                <w:b/>
                <w:color w:val="1E293B"/>
                <w:sz w:val="17"/>
              </w:rPr>
              <w:t xml:space="preserve">    app_rec = conn.execute("SELECT * FROM leave_applications WHERE id=? AND user_id=? AND status='pending'", (app_id, user_id)).fetchone()</w:t>
              <w:br/>
            </w:r>
            <w:r>
              <w:rPr>
                <w:rFonts w:ascii="Consolas" w:hAnsi="Consolas"/>
                <w:b/>
                <w:color w:val="0F172A"/>
                <w:sz w:val="17"/>
              </w:rPr>
              <w:t xml:space="preserve">    if not app_rec:</w:t>
              <w:br/>
            </w:r>
            <w:r>
              <w:rPr>
                <w:rFonts w:ascii="Consolas" w:hAnsi="Consolas"/>
                <w:color w:val="334155"/>
                <w:sz w:val="17"/>
              </w:rPr>
              <w:t xml:space="preserve">        conn.close()</w:t>
              <w:br/>
            </w:r>
            <w:r>
              <w:rPr>
                <w:rFonts w:ascii="Consolas" w:hAnsi="Consolas"/>
                <w:color w:val="334155"/>
                <w:sz w:val="17"/>
              </w:rPr>
              <w:t xml:space="preserve">        flash('Application cannot be cancelled or was already reviewed.', 'warning')</w:t>
              <w:br/>
            </w:r>
            <w:r>
              <w:rPr>
                <w:rFonts w:ascii="Consolas" w:hAnsi="Consolas"/>
                <w:b/>
                <w:color w:val="0F172A"/>
                <w:sz w:val="17"/>
              </w:rPr>
              <w:t xml:space="preserve">        return redirect(url_for('leave_history'))</w:t>
              <w:br/>
            </w:r>
            <w:r>
              <w:rPr>
                <w:rFonts w:ascii="Consolas" w:hAnsi="Consolas"/>
                <w:color w:val="334155"/>
                <w:sz w:val="17"/>
              </w:rPr>
              <w:br/>
            </w:r>
            <w:r>
              <w:rPr>
                <w:rFonts w:ascii="Consolas" w:hAnsi="Consolas"/>
                <w:b/>
                <w:color w:val="1E293B"/>
                <w:sz w:val="17"/>
              </w:rPr>
              <w:t xml:space="preserve">    conn.execute("UPDATE leave_applications SET status='cancelled' WHERE id=?", (app_id,))</w:t>
              <w:br/>
            </w:r>
            <w:r>
              <w:rPr>
                <w:rFonts w:ascii="Consolas" w:hAnsi="Consolas"/>
                <w:b/>
                <w:color w:val="1E293B"/>
                <w:sz w:val="17"/>
              </w:rPr>
              <w:t xml:space="preserve">    conn.execute('UPDATE leave_balances SET pending_days = MAX(0.0, pending_days - ?) WHERE user_id=? AND leave_type_id=? AND year=?',</w:t>
              <w:br/>
            </w:r>
            <w:r>
              <w:rPr>
                <w:rFonts w:ascii="Consolas" w:hAnsi="Consolas"/>
                <w:color w:val="334155"/>
                <w:sz w:val="17"/>
              </w:rPr>
              <w:t xml:space="preserve">                 (app_rec['total_days'], user_id, app_rec['leave_type_id'], current_year))</w:t>
              <w:br/>
            </w:r>
            <w:r>
              <w:rPr>
                <w:rFonts w:ascii="Consolas" w:hAnsi="Consolas"/>
                <w:color w:val="334155"/>
                <w:sz w:val="17"/>
              </w:rPr>
              <w:t xml:space="preserve">    conn.commit()</w:t>
              <w:br/>
            </w:r>
            <w:r>
              <w:rPr>
                <w:rFonts w:ascii="Consolas" w:hAnsi="Consolas"/>
                <w:color w:val="334155"/>
                <w:sz w:val="17"/>
              </w:rPr>
              <w:t xml:space="preserve">    log_audit(user_id, 'LEAVE_CANCEL', f'Cancelled leave application #{app_id}')</w:t>
              <w:br/>
            </w:r>
            <w:r>
              <w:rPr>
                <w:rFonts w:ascii="Consolas" w:hAnsi="Consolas"/>
                <w:color w:val="334155"/>
                <w:sz w:val="17"/>
              </w:rPr>
              <w:t xml:space="preserve">    conn.close()</w:t>
              <w:br/>
            </w:r>
            <w:r>
              <w:rPr>
                <w:rFonts w:ascii="Consolas" w:hAnsi="Consolas"/>
                <w:color w:val="334155"/>
                <w:sz w:val="17"/>
              </w:rPr>
              <w:t xml:space="preserve">    flash('Leave application cancelled and quota released.', 'info')</w:t>
              <w:br/>
            </w:r>
            <w:r>
              <w:rPr>
                <w:rFonts w:ascii="Consolas" w:hAnsi="Consolas"/>
                <w:b/>
                <w:color w:val="0F172A"/>
                <w:sz w:val="17"/>
              </w:rPr>
              <w:t xml:space="preserve">    return redirect(url_for('leave_history'))</w:t>
            </w:r>
          </w:p>
        </w:tc>
      </w:tr>
    </w:tbl>
    <w:p>
      <w:r>
        <w:br w:type="page"/>
      </w:r>
    </w:p>
    <w:p>
      <w:pPr>
        <w:spacing w:before="120" w:after="40" w:line="276" w:lineRule="auto"/>
        <w:jc w:val="left"/>
      </w:pPr>
      <w:r>
        <w:rPr>
          <w:rFonts w:ascii="Times New Roman" w:hAnsi="Times New Roman"/>
          <w:b/>
          <w:i w:val="0"/>
          <w:color w:val="0F172A"/>
          <w:sz w:val="22"/>
        </w:rPr>
        <w:t>11. HR Executive Dashboard &amp; Analytics Aggregator (app.py)</w:t>
      </w:r>
    </w:p>
    <w:p>
      <w:pPr>
        <w:spacing w:before="0" w:after="60" w:line="276" w:lineRule="auto"/>
        <w:jc w:val="both"/>
      </w:pPr>
      <w:r>
        <w:rPr>
          <w:rFonts w:ascii="Times New Roman" w:hAnsi="Times New Roman"/>
          <w:b w:val="0"/>
          <w:i w:val="0"/>
          <w:color w:val="0F172A"/>
          <w:sz w:val="20"/>
        </w:rPr>
        <w:t>Calculates executive attendance KPIs and prepares Chart.js visualization data structures: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@app.route('/admin/dashboard')</w:t>
              <w:br/>
            </w:r>
            <w:r>
              <w:rPr>
                <w:rFonts w:ascii="Consolas" w:hAnsi="Consolas"/>
                <w:b/>
                <w:color w:val="0F172A"/>
                <w:sz w:val="17"/>
              </w:rPr>
              <w:t>@admin_required</w:t>
              <w:br/>
            </w:r>
            <w:r>
              <w:rPr>
                <w:rFonts w:ascii="Consolas" w:hAnsi="Consolas"/>
                <w:b/>
                <w:color w:val="0F172A"/>
                <w:sz w:val="17"/>
              </w:rPr>
              <w:t>def admin_dashboard():</w:t>
              <w:br/>
            </w:r>
            <w:r>
              <w:rPr>
                <w:rFonts w:ascii="Consolas" w:hAnsi="Consolas"/>
                <w:i/>
                <w:color w:val="64748B"/>
                <w:sz w:val="17"/>
              </w:rPr>
              <w:t xml:space="preserve">    """Aggregates enterprise KPIs, department distributions, and recent queue activity."""</w:t>
              <w:br/>
            </w:r>
            <w:r>
              <w:rPr>
                <w:rFonts w:ascii="Consolas" w:hAnsi="Consolas"/>
                <w:color w:val="334155"/>
                <w:sz w:val="17"/>
              </w:rPr>
              <w:t xml:space="preserve">    conn = get_db_connection()</w:t>
              <w:br/>
            </w:r>
            <w:r>
              <w:rPr>
                <w:rFonts w:ascii="Consolas" w:hAnsi="Consolas"/>
                <w:color w:val="334155"/>
                <w:sz w:val="17"/>
              </w:rPr>
              <w:t xml:space="preserve">    today_str = datetime.date.today().strftime('%Y-%m-%d')</w:t>
              <w:br/>
            </w:r>
            <w:r>
              <w:rPr>
                <w:rFonts w:ascii="Consolas" w:hAnsi="Consolas"/>
                <w:color w:val="334155"/>
                <w:sz w:val="17"/>
              </w:rPr>
              <w:br/>
            </w:r>
            <w:r>
              <w:rPr>
                <w:rFonts w:ascii="Consolas" w:hAnsi="Consolas"/>
                <w:b/>
                <w:color w:val="1E293B"/>
                <w:sz w:val="17"/>
              </w:rPr>
              <w:t xml:space="preserve">    total_employees = conn.execute("SELECT COUNT(*) as cnt FROM users WHERE role='employee' AND is_active=1").fetchone()['cnt']</w:t>
              <w:br/>
            </w:r>
            <w:r>
              <w:rPr>
                <w:rFonts w:ascii="Consolas" w:hAnsi="Consolas"/>
                <w:b/>
                <w:color w:val="1E293B"/>
                <w:sz w:val="17"/>
              </w:rPr>
              <w:t xml:space="preserve">    pending_approvals = conn.execute("SELECT COUNT(*) as cnt FROM leave_applications WHERE status='pending'").fetchone()['cnt']</w:t>
              <w:br/>
            </w:r>
            <w:r>
              <w:rPr>
                <w:rFonts w:ascii="Consolas" w:hAnsi="Consolas"/>
                <w:color w:val="334155"/>
                <w:sz w:val="17"/>
              </w:rPr>
              <w:t xml:space="preserve">    active_leaves_today = conn.execute('''</w:t>
              <w:br/>
            </w:r>
            <w:r>
              <w:rPr>
                <w:rFonts w:ascii="Consolas" w:hAnsi="Consolas"/>
                <w:b/>
                <w:color w:val="1E293B"/>
                <w:sz w:val="17"/>
              </w:rPr>
              <w:t xml:space="preserve">        SELECT COUNT(*) as cnt FROM leave_applications</w:t>
              <w:br/>
            </w:r>
            <w:r>
              <w:rPr>
                <w:rFonts w:ascii="Consolas" w:hAnsi="Consolas"/>
                <w:color w:val="334155"/>
                <w:sz w:val="17"/>
              </w:rPr>
              <w:t xml:space="preserve">        WHERE status='approved' AND start_date &lt;= ? AND end_date &gt;= ?</w:t>
              <w:br/>
            </w:r>
            <w:r>
              <w:rPr>
                <w:rFonts w:ascii="Consolas" w:hAnsi="Consolas"/>
                <w:i/>
                <w:color w:val="64748B"/>
                <w:sz w:val="17"/>
              </w:rPr>
              <w:t xml:space="preserve">    ''', (today_str, today_str)).fetchone()['cnt']</w:t>
              <w:br/>
            </w:r>
            <w:r>
              <w:rPr>
                <w:rFonts w:ascii="Consolas" w:hAnsi="Consolas"/>
                <w:color w:val="334155"/>
                <w:sz w:val="17"/>
              </w:rPr>
              <w:br/>
            </w:r>
            <w:r>
              <w:rPr>
                <w:rFonts w:ascii="Consolas" w:hAnsi="Consolas"/>
                <w:color w:val="334155"/>
                <w:sz w:val="17"/>
              </w:rPr>
              <w:t xml:space="preserve">    type_dist = conn.execute('''</w:t>
              <w:br/>
            </w:r>
            <w:r>
              <w:rPr>
                <w:rFonts w:ascii="Consolas" w:hAnsi="Consolas"/>
                <w:b/>
                <w:color w:val="1E293B"/>
                <w:sz w:val="17"/>
              </w:rPr>
              <w:t xml:space="preserve">        SELECT lt.name, lt.color, COALESCE(SUM(la.total_days), 0) as days_count</w:t>
              <w:br/>
            </w:r>
            <w:r>
              <w:rPr>
                <w:rFonts w:ascii="Consolas" w:hAnsi="Consolas"/>
                <w:color w:val="334155"/>
                <w:sz w:val="17"/>
              </w:rPr>
              <w:t xml:space="preserve">        FROM leave_types lt</w:t>
              <w:br/>
            </w:r>
            <w:r>
              <w:rPr>
                <w:rFonts w:ascii="Consolas" w:hAnsi="Consolas"/>
                <w:color w:val="334155"/>
                <w:sz w:val="17"/>
              </w:rPr>
              <w:t xml:space="preserve">        LEFT JOIN leave_applications la ON lt.id = la.leave_type_id AND la.status = 'approved'</w:t>
              <w:br/>
            </w:r>
            <w:r>
              <w:rPr>
                <w:rFonts w:ascii="Consolas" w:hAnsi="Consolas"/>
                <w:color w:val="334155"/>
                <w:sz w:val="17"/>
              </w:rPr>
              <w:t xml:space="preserve">        GROUP BY lt.id</w:t>
              <w:br/>
            </w:r>
            <w:r>
              <w:rPr>
                <w:rFonts w:ascii="Consolas" w:hAnsi="Consolas"/>
                <w:i/>
                <w:color w:val="64748B"/>
                <w:sz w:val="17"/>
              </w:rPr>
              <w:t xml:space="preserve">    ''').fetchall()</w:t>
              <w:br/>
            </w:r>
            <w:r>
              <w:rPr>
                <w:rFonts w:ascii="Consolas" w:hAnsi="Consolas"/>
                <w:color w:val="334155"/>
                <w:sz w:val="17"/>
              </w:rPr>
              <w:br/>
            </w:r>
            <w:r>
              <w:rPr>
                <w:rFonts w:ascii="Consolas" w:hAnsi="Consolas"/>
                <w:color w:val="334155"/>
                <w:sz w:val="17"/>
              </w:rPr>
              <w:t xml:space="preserve">    dept_dist = conn.execute('''</w:t>
              <w:br/>
            </w:r>
            <w:r>
              <w:rPr>
                <w:rFonts w:ascii="Consolas" w:hAnsi="Consolas"/>
                <w:b/>
                <w:color w:val="1E293B"/>
                <w:sz w:val="17"/>
              </w:rPr>
              <w:t xml:space="preserve">        SELECT u.department, COUNT(la.id) as app_count</w:t>
              <w:br/>
            </w:r>
            <w:r>
              <w:rPr>
                <w:rFonts w:ascii="Consolas" w:hAnsi="Consolas"/>
                <w:color w:val="334155"/>
                <w:sz w:val="17"/>
              </w:rPr>
              <w:t xml:space="preserve">        FROM users u</w:t>
              <w:br/>
            </w:r>
            <w:r>
              <w:rPr>
                <w:rFonts w:ascii="Consolas" w:hAnsi="Consolas"/>
                <w:color w:val="334155"/>
                <w:sz w:val="17"/>
              </w:rPr>
              <w:t xml:space="preserve">        JOIN leave_applications la ON u.id = la.user_id AND la.status = 'approved'</w:t>
              <w:br/>
            </w:r>
            <w:r>
              <w:rPr>
                <w:rFonts w:ascii="Consolas" w:hAnsi="Consolas"/>
                <w:color w:val="334155"/>
                <w:sz w:val="17"/>
              </w:rPr>
              <w:t xml:space="preserve">        GROUP BY u.department</w:t>
              <w:br/>
            </w:r>
            <w:r>
              <w:rPr>
                <w:rFonts w:ascii="Consolas" w:hAnsi="Consolas"/>
                <w:i/>
                <w:color w:val="64748B"/>
                <w:sz w:val="17"/>
              </w:rPr>
              <w:t xml:space="preserve">    ''').fetchall()</w:t>
              <w:br/>
            </w:r>
            <w:r>
              <w:rPr>
                <w:rFonts w:ascii="Consolas" w:hAnsi="Consolas"/>
                <w:color w:val="334155"/>
                <w:sz w:val="17"/>
              </w:rPr>
              <w:br/>
            </w:r>
            <w:r>
              <w:rPr>
                <w:rFonts w:ascii="Consolas" w:hAnsi="Consolas"/>
                <w:color w:val="334155"/>
                <w:sz w:val="17"/>
              </w:rPr>
              <w:t xml:space="preserve">    recent_pending = conn.execute('''</w:t>
              <w:br/>
            </w:r>
            <w:r>
              <w:rPr>
                <w:rFonts w:ascii="Consolas" w:hAnsi="Consolas"/>
                <w:b/>
                <w:color w:val="1E293B"/>
                <w:sz w:val="17"/>
              </w:rPr>
              <w:t xml:space="preserve">        SELECT la.*, u.full_name, u.emp_code, u.department, lt.name as leave_name, lt.color as leave_color</w:t>
              <w:br/>
            </w:r>
            <w:r>
              <w:rPr>
                <w:rFonts w:ascii="Consolas" w:hAnsi="Consolas"/>
                <w:color w:val="334155"/>
                <w:sz w:val="17"/>
              </w:rPr>
              <w:t xml:space="preserve">        FROM leave_applications la</w:t>
              <w:br/>
            </w:r>
            <w:r>
              <w:rPr>
                <w:rFonts w:ascii="Consolas" w:hAnsi="Consolas"/>
                <w:color w:val="334155"/>
                <w:sz w:val="17"/>
              </w:rPr>
              <w:t xml:space="preserve">        JOIN users u ON la.user_id = u.id</w:t>
              <w:br/>
            </w:r>
            <w:r>
              <w:rPr>
                <w:rFonts w:ascii="Consolas" w:hAnsi="Consolas"/>
                <w:color w:val="334155"/>
                <w:sz w:val="17"/>
              </w:rPr>
              <w:t xml:space="preserve">        JOIN leave_types lt ON la.leave_type_id = lt.id</w:t>
              <w:br/>
            </w:r>
            <w:r>
              <w:rPr>
                <w:rFonts w:ascii="Consolas" w:hAnsi="Consolas"/>
                <w:color w:val="334155"/>
                <w:sz w:val="17"/>
              </w:rPr>
              <w:t xml:space="preserve">        WHERE la.status = 'pending'</w:t>
              <w:br/>
            </w:r>
            <w:r>
              <w:rPr>
                <w:rFonts w:ascii="Consolas" w:hAnsi="Consolas"/>
                <w:color w:val="334155"/>
                <w:sz w:val="17"/>
              </w:rPr>
              <w:t xml:space="preserve">        ORDER BY la.applied_at ASC LIMIT 6</w:t>
              <w:br/>
            </w:r>
            <w:r>
              <w:rPr>
                <w:rFonts w:ascii="Consolas" w:hAnsi="Consolas"/>
                <w:i/>
                <w:color w:val="64748B"/>
                <w:sz w:val="17"/>
              </w:rPr>
              <w:t xml:space="preserve">    ''').fetchall()</w:t>
              <w:br/>
            </w:r>
            <w:r>
              <w:rPr>
                <w:rFonts w:ascii="Consolas" w:hAnsi="Consolas"/>
                <w:color w:val="334155"/>
                <w:sz w:val="17"/>
              </w:rPr>
              <w:t xml:space="preserve">    conn.close()</w:t>
              <w:br/>
            </w:r>
            <w:r>
              <w:rPr>
                <w:rFonts w:ascii="Consolas" w:hAnsi="Consolas"/>
                <w:color w:val="334155"/>
                <w:sz w:val="17"/>
              </w:rPr>
              <w:br/>
            </w:r>
            <w:r>
              <w:rPr>
                <w:rFonts w:ascii="Consolas" w:hAnsi="Consolas"/>
                <w:b/>
                <w:color w:val="0F172A"/>
                <w:sz w:val="17"/>
              </w:rPr>
              <w:t xml:space="preserve">    return render_template('admin/dashboard.html',</w:t>
              <w:br/>
            </w:r>
            <w:r>
              <w:rPr>
                <w:rFonts w:ascii="Consolas" w:hAnsi="Consolas"/>
                <w:color w:val="334155"/>
                <w:sz w:val="17"/>
              </w:rPr>
              <w:t xml:space="preserve">                           total_employees=total_employees,</w:t>
              <w:br/>
            </w:r>
            <w:r>
              <w:rPr>
                <w:rFonts w:ascii="Consolas" w:hAnsi="Consolas"/>
                <w:color w:val="334155"/>
                <w:sz w:val="17"/>
              </w:rPr>
              <w:t xml:space="preserve">                           pending_approvals=pending_approvals,</w:t>
              <w:br/>
            </w:r>
            <w:r>
              <w:rPr>
                <w:rFonts w:ascii="Consolas" w:hAnsi="Consolas"/>
                <w:color w:val="334155"/>
                <w:sz w:val="17"/>
              </w:rPr>
              <w:t xml:space="preserve">                           active_leaves_today=active_leaves_today,</w:t>
              <w:br/>
            </w:r>
            <w:r>
              <w:rPr>
                <w:rFonts w:ascii="Consolas" w:hAnsi="Consolas"/>
                <w:color w:val="334155"/>
                <w:sz w:val="17"/>
              </w:rPr>
              <w:t xml:space="preserve">                           type_dist=type_dist,</w:t>
              <w:br/>
            </w:r>
            <w:r>
              <w:rPr>
                <w:rFonts w:ascii="Consolas" w:hAnsi="Consolas"/>
                <w:color w:val="334155"/>
                <w:sz w:val="17"/>
              </w:rPr>
              <w:t xml:space="preserve">                           dept_dist=dept_dist,</w:t>
              <w:br/>
            </w:r>
            <w:r>
              <w:rPr>
                <w:rFonts w:ascii="Consolas" w:hAnsi="Consolas"/>
                <w:color w:val="334155"/>
                <w:sz w:val="17"/>
              </w:rPr>
              <w:t xml:space="preserve">                           recent_pending=recent_pending)</w:t>
            </w:r>
          </w:p>
        </w:tc>
      </w:tr>
    </w:tbl>
    <w:p>
      <w:r>
        <w:br w:type="page"/>
      </w:r>
    </w:p>
    <w:p>
      <w:pPr>
        <w:spacing w:before="120" w:after="40" w:line="276" w:lineRule="auto"/>
        <w:jc w:val="left"/>
      </w:pPr>
      <w:r>
        <w:rPr>
          <w:rFonts w:ascii="Times New Roman" w:hAnsi="Times New Roman"/>
          <w:b/>
          <w:i w:val="0"/>
          <w:color w:val="0F172A"/>
          <w:sz w:val="22"/>
        </w:rPr>
        <w:t>12. Administrative Approvals Queue &amp; Filtering Logic (app.py)</w:t>
      </w:r>
    </w:p>
    <w:p>
      <w:pPr>
        <w:spacing w:before="0" w:after="60" w:line="276" w:lineRule="auto"/>
        <w:jc w:val="both"/>
      </w:pPr>
      <w:r>
        <w:rPr>
          <w:rFonts w:ascii="Times New Roman" w:hAnsi="Times New Roman"/>
          <w:b w:val="0"/>
          <w:i w:val="0"/>
          <w:color w:val="0F172A"/>
          <w:sz w:val="20"/>
        </w:rPr>
        <w:t>Manages supervisory review queues with support for status, department, and text filters:</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@app.route('/admin/approvals')</w:t>
              <w:br/>
            </w:r>
            <w:r>
              <w:rPr>
                <w:rFonts w:ascii="Consolas" w:hAnsi="Consolas"/>
                <w:b/>
                <w:color w:val="0F172A"/>
                <w:sz w:val="17"/>
              </w:rPr>
              <w:t>@admin_required</w:t>
              <w:br/>
            </w:r>
            <w:r>
              <w:rPr>
                <w:rFonts w:ascii="Consolas" w:hAnsi="Consolas"/>
                <w:b/>
                <w:color w:val="0F172A"/>
                <w:sz w:val="17"/>
              </w:rPr>
              <w:t>def admin_approvals():</w:t>
              <w:br/>
            </w:r>
            <w:r>
              <w:rPr>
                <w:rFonts w:ascii="Consolas" w:hAnsi="Consolas"/>
                <w:i/>
                <w:color w:val="64748B"/>
                <w:sz w:val="17"/>
              </w:rPr>
              <w:t xml:space="preserve">    """Renders administrative queue with status and department filtering."""</w:t>
              <w:br/>
            </w:r>
            <w:r>
              <w:rPr>
                <w:rFonts w:ascii="Consolas" w:hAnsi="Consolas"/>
                <w:color w:val="334155"/>
                <w:sz w:val="17"/>
              </w:rPr>
              <w:t xml:space="preserve">    status_filter = request.args.get('status', 'pending').strip().lower()</w:t>
              <w:br/>
            </w:r>
            <w:r>
              <w:rPr>
                <w:rFonts w:ascii="Consolas" w:hAnsi="Consolas"/>
                <w:color w:val="334155"/>
                <w:sz w:val="17"/>
              </w:rPr>
              <w:t xml:space="preserve">    dept_filter = request.args.get('dept', 'all').strip()</w:t>
              <w:br/>
            </w:r>
            <w:r>
              <w:rPr>
                <w:rFonts w:ascii="Consolas" w:hAnsi="Consolas"/>
                <w:color w:val="334155"/>
                <w:sz w:val="17"/>
              </w:rPr>
              <w:t xml:space="preserve">    search_q = request.args.get('q', '').strip()</w:t>
              <w:br/>
            </w:r>
            <w:r>
              <w:rPr>
                <w:rFonts w:ascii="Consolas" w:hAnsi="Consolas"/>
                <w:color w:val="334155"/>
                <w:sz w:val="17"/>
              </w:rPr>
              <w:br/>
            </w:r>
            <w:r>
              <w:rPr>
                <w:rFonts w:ascii="Consolas" w:hAnsi="Consolas"/>
                <w:color w:val="334155"/>
                <w:sz w:val="17"/>
              </w:rPr>
              <w:t xml:space="preserve">    conn = get_db_connection()</w:t>
              <w:br/>
            </w:r>
            <w:r>
              <w:rPr>
                <w:rFonts w:ascii="Consolas" w:hAnsi="Consolas"/>
                <w:color w:val="334155"/>
                <w:sz w:val="17"/>
              </w:rPr>
              <w:t xml:space="preserve">    query = '''</w:t>
              <w:br/>
            </w:r>
            <w:r>
              <w:rPr>
                <w:rFonts w:ascii="Consolas" w:hAnsi="Consolas"/>
                <w:b/>
                <w:color w:val="1E293B"/>
                <w:sz w:val="17"/>
              </w:rPr>
              <w:t xml:space="preserve">        SELECT la.*, u.full_name, u.emp_code, u.department, lt.name as leave_name, lt.color as leave_color</w:t>
              <w:br/>
            </w:r>
            <w:r>
              <w:rPr>
                <w:rFonts w:ascii="Consolas" w:hAnsi="Consolas"/>
                <w:color w:val="334155"/>
                <w:sz w:val="17"/>
              </w:rPr>
              <w:t xml:space="preserve">        FROM leave_applications la</w:t>
              <w:br/>
            </w:r>
            <w:r>
              <w:rPr>
                <w:rFonts w:ascii="Consolas" w:hAnsi="Consolas"/>
                <w:color w:val="334155"/>
                <w:sz w:val="17"/>
              </w:rPr>
              <w:t xml:space="preserve">        JOIN users u ON la.user_id = u.id</w:t>
              <w:br/>
            </w:r>
            <w:r>
              <w:rPr>
                <w:rFonts w:ascii="Consolas" w:hAnsi="Consolas"/>
                <w:color w:val="334155"/>
                <w:sz w:val="17"/>
              </w:rPr>
              <w:t xml:space="preserve">        JOIN leave_types lt ON la.leave_type_id = lt.id</w:t>
              <w:br/>
            </w:r>
            <w:r>
              <w:rPr>
                <w:rFonts w:ascii="Consolas" w:hAnsi="Consolas"/>
                <w:color w:val="334155"/>
                <w:sz w:val="17"/>
              </w:rPr>
              <w:t xml:space="preserve">        WHERE 1=1</w:t>
              <w:br/>
            </w:r>
            <w:r>
              <w:rPr>
                <w:rFonts w:ascii="Consolas" w:hAnsi="Consolas"/>
                <w:i/>
                <w:color w:val="64748B"/>
                <w:sz w:val="17"/>
              </w:rPr>
              <w:t xml:space="preserve">    '''</w:t>
              <w:br/>
            </w:r>
            <w:r>
              <w:rPr>
                <w:rFonts w:ascii="Consolas" w:hAnsi="Consolas"/>
                <w:color w:val="334155"/>
                <w:sz w:val="17"/>
              </w:rPr>
              <w:t xml:space="preserve">    params = []</w:t>
              <w:br/>
            </w:r>
            <w:r>
              <w:rPr>
                <w:rFonts w:ascii="Consolas" w:hAnsi="Consolas"/>
                <w:b/>
                <w:color w:val="0F172A"/>
                <w:sz w:val="17"/>
              </w:rPr>
              <w:t xml:space="preserve">    if status_filter != 'all':</w:t>
              <w:br/>
            </w:r>
            <w:r>
              <w:rPr>
                <w:rFonts w:ascii="Consolas" w:hAnsi="Consolas"/>
                <w:color w:val="334155"/>
                <w:sz w:val="17"/>
              </w:rPr>
              <w:t xml:space="preserve">        query += ' AND la.status = ?'</w:t>
              <w:br/>
            </w:r>
            <w:r>
              <w:rPr>
                <w:rFonts w:ascii="Consolas" w:hAnsi="Consolas"/>
                <w:color w:val="334155"/>
                <w:sz w:val="17"/>
              </w:rPr>
              <w:t xml:space="preserve">        params.append(status_filter)</w:t>
              <w:br/>
            </w:r>
            <w:r>
              <w:rPr>
                <w:rFonts w:ascii="Consolas" w:hAnsi="Consolas"/>
                <w:b/>
                <w:color w:val="0F172A"/>
                <w:sz w:val="17"/>
              </w:rPr>
              <w:t xml:space="preserve">    if dept_filter != 'all':</w:t>
              <w:br/>
            </w:r>
            <w:r>
              <w:rPr>
                <w:rFonts w:ascii="Consolas" w:hAnsi="Consolas"/>
                <w:color w:val="334155"/>
                <w:sz w:val="17"/>
              </w:rPr>
              <w:t xml:space="preserve">        query += ' AND u.department = ?'</w:t>
              <w:br/>
            </w:r>
            <w:r>
              <w:rPr>
                <w:rFonts w:ascii="Consolas" w:hAnsi="Consolas"/>
                <w:color w:val="334155"/>
                <w:sz w:val="17"/>
              </w:rPr>
              <w:t xml:space="preserve">        params.append(dept_filter)</w:t>
              <w:br/>
            </w:r>
            <w:r>
              <w:rPr>
                <w:rFonts w:ascii="Consolas" w:hAnsi="Consolas"/>
                <w:b/>
                <w:color w:val="0F172A"/>
                <w:sz w:val="17"/>
              </w:rPr>
              <w:t xml:space="preserve">    if search_q:</w:t>
              <w:br/>
            </w:r>
            <w:r>
              <w:rPr>
                <w:rFonts w:ascii="Consolas" w:hAnsi="Consolas"/>
                <w:color w:val="334155"/>
                <w:sz w:val="17"/>
              </w:rPr>
              <w:t xml:space="preserve">        query += ' AND (u.full_name LIKE ? OR u.emp_code LIKE ?)'</w:t>
              <w:br/>
            </w:r>
            <w:r>
              <w:rPr>
                <w:rFonts w:ascii="Consolas" w:hAnsi="Consolas"/>
                <w:color w:val="334155"/>
                <w:sz w:val="17"/>
              </w:rPr>
              <w:t xml:space="preserve">        like_q = f'%{search_q}%'</w:t>
              <w:br/>
            </w:r>
            <w:r>
              <w:rPr>
                <w:rFonts w:ascii="Consolas" w:hAnsi="Consolas"/>
                <w:color w:val="334155"/>
                <w:sz w:val="17"/>
              </w:rPr>
              <w:t xml:space="preserve">        params.extend([like_q, like_q])</w:t>
              <w:br/>
            </w:r>
            <w:r>
              <w:rPr>
                <w:rFonts w:ascii="Consolas" w:hAnsi="Consolas"/>
                <w:color w:val="334155"/>
                <w:sz w:val="17"/>
              </w:rPr>
              <w:br/>
            </w:r>
            <w:r>
              <w:rPr>
                <w:rFonts w:ascii="Consolas" w:hAnsi="Consolas"/>
                <w:color w:val="334155"/>
                <w:sz w:val="17"/>
              </w:rPr>
              <w:t xml:space="preserve">    query += ' ORDER BY CASE WHEN la.status = "pending" THEN 1 ELSE 2 END, la.applied_at DESC'</w:t>
              <w:br/>
            </w:r>
            <w:r>
              <w:rPr>
                <w:rFonts w:ascii="Consolas" w:hAnsi="Consolas"/>
                <w:color w:val="334155"/>
                <w:sz w:val="17"/>
              </w:rPr>
              <w:t xml:space="preserve">    applications = conn.execute(query, params).fetchall()</w:t>
              <w:br/>
            </w:r>
            <w:r>
              <w:rPr>
                <w:rFonts w:ascii="Consolas" w:hAnsi="Consolas"/>
                <w:b/>
                <w:color w:val="1E293B"/>
                <w:sz w:val="17"/>
              </w:rPr>
              <w:t xml:space="preserve">    departments = conn.execute("SELECT DISTINCT department FROM users WHERE role='employee'").fetchall()</w:t>
              <w:br/>
            </w:r>
            <w:r>
              <w:rPr>
                <w:rFonts w:ascii="Consolas" w:hAnsi="Consolas"/>
                <w:color w:val="334155"/>
                <w:sz w:val="17"/>
              </w:rPr>
              <w:t xml:space="preserve">    conn.close()</w:t>
              <w:br/>
            </w:r>
            <w:r>
              <w:rPr>
                <w:rFonts w:ascii="Consolas" w:hAnsi="Consolas"/>
                <w:color w:val="334155"/>
                <w:sz w:val="17"/>
              </w:rPr>
              <w:br/>
            </w:r>
            <w:r>
              <w:rPr>
                <w:rFonts w:ascii="Consolas" w:hAnsi="Consolas"/>
                <w:b/>
                <w:color w:val="0F172A"/>
                <w:sz w:val="17"/>
              </w:rPr>
              <w:t xml:space="preserve">    return render_template('admin/approvals.html',</w:t>
              <w:br/>
            </w:r>
            <w:r>
              <w:rPr>
                <w:rFonts w:ascii="Consolas" w:hAnsi="Consolas"/>
                <w:color w:val="334155"/>
                <w:sz w:val="17"/>
              </w:rPr>
              <w:t xml:space="preserve">                           applications=applications,</w:t>
              <w:br/>
            </w:r>
            <w:r>
              <w:rPr>
                <w:rFonts w:ascii="Consolas" w:hAnsi="Consolas"/>
                <w:color w:val="334155"/>
                <w:sz w:val="17"/>
              </w:rPr>
              <w:t xml:space="preserve">                           status_filter=status_filter,</w:t>
              <w:br/>
            </w:r>
            <w:r>
              <w:rPr>
                <w:rFonts w:ascii="Consolas" w:hAnsi="Consolas"/>
                <w:color w:val="334155"/>
                <w:sz w:val="17"/>
              </w:rPr>
              <w:t xml:space="preserve">                           dept_filter=dept_filter,</w:t>
              <w:br/>
            </w:r>
            <w:r>
              <w:rPr>
                <w:rFonts w:ascii="Consolas" w:hAnsi="Consolas"/>
                <w:color w:val="334155"/>
                <w:sz w:val="17"/>
              </w:rPr>
              <w:t xml:space="preserve">                           departments=[d['department'] for d in departments])</w:t>
            </w:r>
          </w:p>
        </w:tc>
      </w:tr>
    </w:tbl>
    <w:p>
      <w:r>
        <w:br w:type="page"/>
      </w:r>
    </w:p>
    <w:p>
      <w:pPr>
        <w:spacing w:before="120" w:after="40" w:line="276" w:lineRule="auto"/>
        <w:jc w:val="left"/>
      </w:pPr>
      <w:r>
        <w:rPr>
          <w:rFonts w:ascii="Times New Roman" w:hAnsi="Times New Roman"/>
          <w:b/>
          <w:i w:val="0"/>
          <w:color w:val="0F172A"/>
          <w:sz w:val="22"/>
        </w:rPr>
        <w:t>13. Managerial Approval Workflow Controller (app.py)</w:t>
      </w:r>
    </w:p>
    <w:p>
      <w:pPr>
        <w:spacing w:before="0" w:after="60" w:line="276" w:lineRule="auto"/>
        <w:jc w:val="both"/>
      </w:pPr>
      <w:r>
        <w:rPr>
          <w:rFonts w:ascii="Times New Roman" w:hAnsi="Times New Roman"/>
          <w:b w:val="0"/>
          <w:i w:val="0"/>
          <w:color w:val="0F172A"/>
          <w:sz w:val="20"/>
        </w:rPr>
        <w:t>Executes atomic quota transitions from pending to used days upon managerial approval:</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@app.route('/admin/approve/&lt;int:app_id&gt;', methods=['POST'])</w:t>
              <w:br/>
            </w:r>
            <w:r>
              <w:rPr>
                <w:rFonts w:ascii="Consolas" w:hAnsi="Consolas"/>
                <w:b/>
                <w:color w:val="0F172A"/>
                <w:sz w:val="17"/>
              </w:rPr>
              <w:t>@admin_required</w:t>
              <w:br/>
            </w:r>
            <w:r>
              <w:rPr>
                <w:rFonts w:ascii="Consolas" w:hAnsi="Consolas"/>
                <w:b/>
                <w:color w:val="0F172A"/>
                <w:sz w:val="17"/>
              </w:rPr>
              <w:t>def approve_leave(app_id):</w:t>
              <w:br/>
            </w:r>
            <w:r>
              <w:rPr>
                <w:rFonts w:ascii="Consolas" w:hAnsi="Consolas"/>
                <w:i/>
                <w:color w:val="64748B"/>
                <w:sz w:val="17"/>
              </w:rPr>
              <w:t xml:space="preserve">    """Executes managerial approval, shifts pending hold to used days, and logs decision."""</w:t>
              <w:br/>
            </w:r>
            <w:r>
              <w:rPr>
                <w:rFonts w:ascii="Consolas" w:hAnsi="Consolas"/>
                <w:color w:val="334155"/>
                <w:sz w:val="17"/>
              </w:rPr>
              <w:t xml:space="preserve">    reviewer_id = session['user_id']</w:t>
              <w:br/>
            </w:r>
            <w:r>
              <w:rPr>
                <w:rFonts w:ascii="Consolas" w:hAnsi="Consolas"/>
                <w:color w:val="334155"/>
                <w:sz w:val="17"/>
              </w:rPr>
              <w:t xml:space="preserve">    remarks = request.form.get('remarks', '').strip()</w:t>
              <w:br/>
            </w:r>
            <w:r>
              <w:rPr>
                <w:rFonts w:ascii="Consolas" w:hAnsi="Consolas"/>
                <w:color w:val="334155"/>
                <w:sz w:val="17"/>
              </w:rPr>
              <w:t xml:space="preserve">    current_year = datetime.now().year</w:t>
              <w:br/>
            </w:r>
            <w:r>
              <w:rPr>
                <w:rFonts w:ascii="Consolas" w:hAnsi="Consolas"/>
                <w:color w:val="334155"/>
                <w:sz w:val="17"/>
              </w:rPr>
              <w:t xml:space="preserve">    conn = get_db_connection()</w:t>
              <w:br/>
            </w:r>
            <w:r>
              <w:rPr>
                <w:rFonts w:ascii="Consolas" w:hAnsi="Consolas"/>
                <w:color w:val="334155"/>
                <w:sz w:val="17"/>
              </w:rPr>
              <w:br/>
            </w:r>
            <w:r>
              <w:rPr>
                <w:rFonts w:ascii="Consolas" w:hAnsi="Consolas"/>
                <w:b/>
                <w:color w:val="1E293B"/>
                <w:sz w:val="17"/>
              </w:rPr>
              <w:t xml:space="preserve">    app_rec = conn.execute("SELECT * FROM leave_applications WHERE id = ? AND status = 'pending'", (app_id,)).fetchone()</w:t>
              <w:br/>
            </w:r>
            <w:r>
              <w:rPr>
                <w:rFonts w:ascii="Consolas" w:hAnsi="Consolas"/>
                <w:b/>
                <w:color w:val="0F172A"/>
                <w:sz w:val="17"/>
              </w:rPr>
              <w:t xml:space="preserve">    if not app_rec:</w:t>
              <w:br/>
            </w:r>
            <w:r>
              <w:rPr>
                <w:rFonts w:ascii="Consolas" w:hAnsi="Consolas"/>
                <w:color w:val="334155"/>
                <w:sz w:val="17"/>
              </w:rPr>
              <w:t xml:space="preserve">        conn.close()</w:t>
              <w:br/>
            </w:r>
            <w:r>
              <w:rPr>
                <w:rFonts w:ascii="Consolas" w:hAnsi="Consolas"/>
                <w:color w:val="334155"/>
                <w:sz w:val="17"/>
              </w:rPr>
              <w:t xml:space="preserve">        flash('Application not found or already evaluated.', 'warning')</w:t>
              <w:br/>
            </w:r>
            <w:r>
              <w:rPr>
                <w:rFonts w:ascii="Consolas" w:hAnsi="Consolas"/>
                <w:b/>
                <w:color w:val="0F172A"/>
                <w:sz w:val="17"/>
              </w:rPr>
              <w:t xml:space="preserve">        return redirect(url_for('admin_approvals'))</w:t>
              <w:br/>
            </w:r>
            <w:r>
              <w:rPr>
                <w:rFonts w:ascii="Consolas" w:hAnsi="Consolas"/>
                <w:color w:val="334155"/>
                <w:sz w:val="17"/>
              </w:rPr>
              <w:br/>
            </w:r>
            <w:r>
              <w:rPr>
                <w:rFonts w:ascii="Consolas" w:hAnsi="Consolas"/>
                <w:color w:val="334155"/>
                <w:sz w:val="17"/>
              </w:rPr>
              <w:t xml:space="preserve">    now_ts = datetime.now().strftime('%Y-%m-%d %H:%M:%S')</w:t>
              <w:br/>
            </w:r>
            <w:r>
              <w:rPr>
                <w:rFonts w:ascii="Consolas" w:hAnsi="Consolas"/>
                <w:color w:val="334155"/>
                <w:sz w:val="17"/>
              </w:rPr>
              <w:t xml:space="preserve">    conn.execute('''</w:t>
              <w:br/>
            </w:r>
            <w:r>
              <w:rPr>
                <w:rFonts w:ascii="Consolas" w:hAnsi="Consolas"/>
                <w:b/>
                <w:color w:val="1E293B"/>
                <w:sz w:val="17"/>
              </w:rPr>
              <w:t xml:space="preserve">        UPDATE leave_applications</w:t>
              <w:br/>
            </w:r>
            <w:r>
              <w:rPr>
                <w:rFonts w:ascii="Consolas" w:hAnsi="Consolas"/>
                <w:color w:val="334155"/>
                <w:sz w:val="17"/>
              </w:rPr>
              <w:t xml:space="preserve">        SET status = 'approved', reviewed_by = ?, reviewed_at = ?, manager_remarks = ?</w:t>
              <w:br/>
            </w:r>
            <w:r>
              <w:rPr>
                <w:rFonts w:ascii="Consolas" w:hAnsi="Consolas"/>
                <w:color w:val="334155"/>
                <w:sz w:val="17"/>
              </w:rPr>
              <w:t xml:space="preserve">        WHERE id = ?</w:t>
              <w:br/>
            </w:r>
            <w:r>
              <w:rPr>
                <w:rFonts w:ascii="Consolas" w:hAnsi="Consolas"/>
                <w:i/>
                <w:color w:val="64748B"/>
                <w:sz w:val="17"/>
              </w:rPr>
              <w:t xml:space="preserve">    ''', (reviewer_id, now_ts, remarks, app_id))</w:t>
              <w:br/>
            </w:r>
            <w:r>
              <w:rPr>
                <w:rFonts w:ascii="Consolas" w:hAnsi="Consolas"/>
                <w:color w:val="334155"/>
                <w:sz w:val="17"/>
              </w:rPr>
              <w:br/>
            </w:r>
            <w:r>
              <w:rPr>
                <w:rFonts w:ascii="Consolas" w:hAnsi="Consolas"/>
                <w:i/>
                <w:color w:val="64748B"/>
                <w:sz w:val="17"/>
              </w:rPr>
              <w:t xml:space="preserve">    # Convert pending quota hold into permanent used days atomically</w:t>
              <w:br/>
            </w:r>
            <w:r>
              <w:rPr>
                <w:rFonts w:ascii="Consolas" w:hAnsi="Consolas"/>
                <w:color w:val="334155"/>
                <w:sz w:val="17"/>
              </w:rPr>
              <w:t xml:space="preserve">    conn.execute('''</w:t>
              <w:br/>
            </w:r>
            <w:r>
              <w:rPr>
                <w:rFonts w:ascii="Consolas" w:hAnsi="Consolas"/>
                <w:b/>
                <w:color w:val="1E293B"/>
                <w:sz w:val="17"/>
              </w:rPr>
              <w:t xml:space="preserve">        UPDATE leave_balances</w:t>
              <w:br/>
            </w:r>
            <w:r>
              <w:rPr>
                <w:rFonts w:ascii="Consolas" w:hAnsi="Consolas"/>
                <w:color w:val="334155"/>
                <w:sz w:val="17"/>
              </w:rPr>
              <w:t xml:space="preserve">        SET pending_days = MAX(0.0, pending_days - ?),</w:t>
              <w:br/>
            </w:r>
            <w:r>
              <w:rPr>
                <w:rFonts w:ascii="Consolas" w:hAnsi="Consolas"/>
                <w:color w:val="334155"/>
                <w:sz w:val="17"/>
              </w:rPr>
              <w:t xml:space="preserve">            used_days = used_days + ?</w:t>
              <w:br/>
            </w:r>
            <w:r>
              <w:rPr>
                <w:rFonts w:ascii="Consolas" w:hAnsi="Consolas"/>
                <w:color w:val="334155"/>
                <w:sz w:val="17"/>
              </w:rPr>
              <w:t xml:space="preserve">        WHERE user_id = ? AND leave_type_id = ? AND year = ?</w:t>
              <w:br/>
            </w:r>
            <w:r>
              <w:rPr>
                <w:rFonts w:ascii="Consolas" w:hAnsi="Consolas"/>
                <w:i/>
                <w:color w:val="64748B"/>
                <w:sz w:val="17"/>
              </w:rPr>
              <w:t xml:space="preserve">    ''', (app_rec['total_days'], app_rec['total_days'], app_rec['user_id'], app_rec['leave_type_id'], current_year))</w:t>
              <w:br/>
            </w:r>
            <w:r>
              <w:rPr>
                <w:rFonts w:ascii="Consolas" w:hAnsi="Consolas"/>
                <w:color w:val="334155"/>
                <w:sz w:val="17"/>
              </w:rPr>
              <w:br/>
            </w:r>
            <w:r>
              <w:rPr>
                <w:rFonts w:ascii="Consolas" w:hAnsi="Consolas"/>
                <w:color w:val="334155"/>
                <w:sz w:val="17"/>
              </w:rPr>
              <w:t xml:space="preserve">    conn.commit()</w:t>
              <w:br/>
            </w:r>
            <w:r>
              <w:rPr>
                <w:rFonts w:ascii="Consolas" w:hAnsi="Consolas"/>
                <w:color w:val="334155"/>
                <w:sz w:val="17"/>
              </w:rPr>
              <w:t xml:space="preserve">    log_audit(reviewer_id, 'LEAVE_APPROVE', f'Approved app #{app_id}: {remarks}')</w:t>
              <w:br/>
            </w:r>
            <w:r>
              <w:rPr>
                <w:rFonts w:ascii="Consolas" w:hAnsi="Consolas"/>
                <w:color w:val="334155"/>
                <w:sz w:val="17"/>
              </w:rPr>
              <w:t xml:space="preserve">    conn.close()</w:t>
              <w:br/>
            </w:r>
            <w:r>
              <w:rPr>
                <w:rFonts w:ascii="Consolas" w:hAnsi="Consolas"/>
                <w:color w:val="334155"/>
                <w:sz w:val="17"/>
              </w:rPr>
              <w:t xml:space="preserve">    flash(f'Application #{app_id} successfully approved.', 'success')</w:t>
              <w:br/>
            </w:r>
            <w:r>
              <w:rPr>
                <w:rFonts w:ascii="Consolas" w:hAnsi="Consolas"/>
                <w:b/>
                <w:color w:val="0F172A"/>
                <w:sz w:val="17"/>
              </w:rPr>
              <w:t xml:space="preserve">    return redirect(url_for('admin_approvals'))</w:t>
            </w:r>
          </w:p>
        </w:tc>
      </w:tr>
    </w:tbl>
    <w:p>
      <w:r>
        <w:br w:type="page"/>
      </w:r>
    </w:p>
    <w:p>
      <w:pPr>
        <w:spacing w:before="120" w:after="40" w:line="276" w:lineRule="auto"/>
        <w:jc w:val="left"/>
      </w:pPr>
      <w:r>
        <w:rPr>
          <w:rFonts w:ascii="Times New Roman" w:hAnsi="Times New Roman"/>
          <w:b/>
          <w:i w:val="0"/>
          <w:color w:val="0F172A"/>
          <w:sz w:val="22"/>
        </w:rPr>
        <w:t>14. Managerial Rejection Workflow Controller (app.py)</w:t>
      </w:r>
    </w:p>
    <w:p>
      <w:pPr>
        <w:spacing w:before="0" w:after="60" w:line="276" w:lineRule="auto"/>
        <w:jc w:val="both"/>
      </w:pPr>
      <w:r>
        <w:rPr>
          <w:rFonts w:ascii="Times New Roman" w:hAnsi="Times New Roman"/>
          <w:b w:val="0"/>
          <w:i w:val="0"/>
          <w:color w:val="0F172A"/>
          <w:sz w:val="20"/>
        </w:rPr>
        <w:t>Releases pending quota holds back to employee available balance upon application denial:</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@app.route('/admin/reject/&lt;int:app_id&gt;', methods=['POST'])</w:t>
              <w:br/>
            </w:r>
            <w:r>
              <w:rPr>
                <w:rFonts w:ascii="Consolas" w:hAnsi="Consolas"/>
                <w:b/>
                <w:color w:val="0F172A"/>
                <w:sz w:val="17"/>
              </w:rPr>
              <w:t>@admin_required</w:t>
              <w:br/>
            </w:r>
            <w:r>
              <w:rPr>
                <w:rFonts w:ascii="Consolas" w:hAnsi="Consolas"/>
                <w:b/>
                <w:color w:val="0F172A"/>
                <w:sz w:val="17"/>
              </w:rPr>
              <w:t>def reject_leave(app_id):</w:t>
              <w:br/>
            </w:r>
            <w:r>
              <w:rPr>
                <w:rFonts w:ascii="Consolas" w:hAnsi="Consolas"/>
                <w:i/>
                <w:color w:val="64748B"/>
                <w:sz w:val="17"/>
              </w:rPr>
              <w:t xml:space="preserve">    """Rejects application, reverts pending quota hold, and records reviewer justification."""</w:t>
              <w:br/>
            </w:r>
            <w:r>
              <w:rPr>
                <w:rFonts w:ascii="Consolas" w:hAnsi="Consolas"/>
                <w:color w:val="334155"/>
                <w:sz w:val="17"/>
              </w:rPr>
              <w:t xml:space="preserve">    reviewer_id = session['user_id']</w:t>
              <w:br/>
            </w:r>
            <w:r>
              <w:rPr>
                <w:rFonts w:ascii="Consolas" w:hAnsi="Consolas"/>
                <w:color w:val="334155"/>
                <w:sz w:val="17"/>
              </w:rPr>
              <w:t xml:space="preserve">    remarks = request.form.get('remarks', '').strip()</w:t>
              <w:br/>
            </w:r>
            <w:r>
              <w:rPr>
                <w:rFonts w:ascii="Consolas" w:hAnsi="Consolas"/>
                <w:color w:val="334155"/>
                <w:sz w:val="17"/>
              </w:rPr>
              <w:t xml:space="preserve">    current_year = datetime.now().year</w:t>
              <w:br/>
            </w:r>
            <w:r>
              <w:rPr>
                <w:rFonts w:ascii="Consolas" w:hAnsi="Consolas"/>
                <w:color w:val="334155"/>
                <w:sz w:val="17"/>
              </w:rPr>
              <w:t xml:space="preserve">    conn = get_db_connection()</w:t>
              <w:br/>
            </w:r>
            <w:r>
              <w:rPr>
                <w:rFonts w:ascii="Consolas" w:hAnsi="Consolas"/>
                <w:color w:val="334155"/>
                <w:sz w:val="17"/>
              </w:rPr>
              <w:br/>
            </w:r>
            <w:r>
              <w:rPr>
                <w:rFonts w:ascii="Consolas" w:hAnsi="Consolas"/>
                <w:b/>
                <w:color w:val="1E293B"/>
                <w:sz w:val="17"/>
              </w:rPr>
              <w:t xml:space="preserve">    app_rec = conn.execute("SELECT * FROM leave_applications WHERE id = ? AND status = 'pending'", (app_id,)).fetchone()</w:t>
              <w:br/>
            </w:r>
            <w:r>
              <w:rPr>
                <w:rFonts w:ascii="Consolas" w:hAnsi="Consolas"/>
                <w:b/>
                <w:color w:val="0F172A"/>
                <w:sz w:val="17"/>
              </w:rPr>
              <w:t xml:space="preserve">    if not app_rec:</w:t>
              <w:br/>
            </w:r>
            <w:r>
              <w:rPr>
                <w:rFonts w:ascii="Consolas" w:hAnsi="Consolas"/>
                <w:color w:val="334155"/>
                <w:sz w:val="17"/>
              </w:rPr>
              <w:t xml:space="preserve">        conn.close()</w:t>
              <w:br/>
            </w:r>
            <w:r>
              <w:rPr>
                <w:rFonts w:ascii="Consolas" w:hAnsi="Consolas"/>
                <w:color w:val="334155"/>
                <w:sz w:val="17"/>
              </w:rPr>
              <w:t xml:space="preserve">        flash('Application not found or already evaluated.', 'warning')</w:t>
              <w:br/>
            </w:r>
            <w:r>
              <w:rPr>
                <w:rFonts w:ascii="Consolas" w:hAnsi="Consolas"/>
                <w:b/>
                <w:color w:val="0F172A"/>
                <w:sz w:val="17"/>
              </w:rPr>
              <w:t xml:space="preserve">        return redirect(url_for('admin_approvals'))</w:t>
              <w:br/>
            </w:r>
            <w:r>
              <w:rPr>
                <w:rFonts w:ascii="Consolas" w:hAnsi="Consolas"/>
                <w:color w:val="334155"/>
                <w:sz w:val="17"/>
              </w:rPr>
              <w:br/>
            </w:r>
            <w:r>
              <w:rPr>
                <w:rFonts w:ascii="Consolas" w:hAnsi="Consolas"/>
                <w:color w:val="334155"/>
                <w:sz w:val="17"/>
              </w:rPr>
              <w:t xml:space="preserve">    now_ts = datetime.now().strftime('%Y-%m-%d %H:%M:%S')</w:t>
              <w:br/>
            </w:r>
            <w:r>
              <w:rPr>
                <w:rFonts w:ascii="Consolas" w:hAnsi="Consolas"/>
                <w:color w:val="334155"/>
                <w:sz w:val="17"/>
              </w:rPr>
              <w:t xml:space="preserve">    conn.execute('''</w:t>
              <w:br/>
            </w:r>
            <w:r>
              <w:rPr>
                <w:rFonts w:ascii="Consolas" w:hAnsi="Consolas"/>
                <w:b/>
                <w:color w:val="1E293B"/>
                <w:sz w:val="17"/>
              </w:rPr>
              <w:t xml:space="preserve">        UPDATE leave_applications</w:t>
              <w:br/>
            </w:r>
            <w:r>
              <w:rPr>
                <w:rFonts w:ascii="Consolas" w:hAnsi="Consolas"/>
                <w:color w:val="334155"/>
                <w:sz w:val="17"/>
              </w:rPr>
              <w:t xml:space="preserve">        SET status = 'rejected', reviewed_by = ?, reviewed_at = ?, manager_remarks = ?</w:t>
              <w:br/>
            </w:r>
            <w:r>
              <w:rPr>
                <w:rFonts w:ascii="Consolas" w:hAnsi="Consolas"/>
                <w:color w:val="334155"/>
                <w:sz w:val="17"/>
              </w:rPr>
              <w:t xml:space="preserve">        WHERE id = ?</w:t>
              <w:br/>
            </w:r>
            <w:r>
              <w:rPr>
                <w:rFonts w:ascii="Consolas" w:hAnsi="Consolas"/>
                <w:i/>
                <w:color w:val="64748B"/>
                <w:sz w:val="17"/>
              </w:rPr>
              <w:t xml:space="preserve">    ''', (reviewer_id, now_ts, remarks, app_id))</w:t>
              <w:br/>
            </w:r>
            <w:r>
              <w:rPr>
                <w:rFonts w:ascii="Consolas" w:hAnsi="Consolas"/>
                <w:color w:val="334155"/>
                <w:sz w:val="17"/>
              </w:rPr>
              <w:br/>
            </w:r>
            <w:r>
              <w:rPr>
                <w:rFonts w:ascii="Consolas" w:hAnsi="Consolas"/>
                <w:i/>
                <w:color w:val="64748B"/>
                <w:sz w:val="17"/>
              </w:rPr>
              <w:t xml:space="preserve">    # Revert pending quota hold back to employee available balance</w:t>
              <w:br/>
            </w:r>
            <w:r>
              <w:rPr>
                <w:rFonts w:ascii="Consolas" w:hAnsi="Consolas"/>
                <w:color w:val="334155"/>
                <w:sz w:val="17"/>
              </w:rPr>
              <w:t xml:space="preserve">    conn.execute('''</w:t>
              <w:br/>
            </w:r>
            <w:r>
              <w:rPr>
                <w:rFonts w:ascii="Consolas" w:hAnsi="Consolas"/>
                <w:b/>
                <w:color w:val="1E293B"/>
                <w:sz w:val="17"/>
              </w:rPr>
              <w:t xml:space="preserve">        UPDATE leave_balances</w:t>
              <w:br/>
            </w:r>
            <w:r>
              <w:rPr>
                <w:rFonts w:ascii="Consolas" w:hAnsi="Consolas"/>
                <w:color w:val="334155"/>
                <w:sz w:val="17"/>
              </w:rPr>
              <w:t xml:space="preserve">        SET pending_days = MAX(0.0, pending_days - ?)</w:t>
              <w:br/>
            </w:r>
            <w:r>
              <w:rPr>
                <w:rFonts w:ascii="Consolas" w:hAnsi="Consolas"/>
                <w:color w:val="334155"/>
                <w:sz w:val="17"/>
              </w:rPr>
              <w:t xml:space="preserve">        WHERE user_id = ? AND leave_type_id = ? AND year = ?</w:t>
              <w:br/>
            </w:r>
            <w:r>
              <w:rPr>
                <w:rFonts w:ascii="Consolas" w:hAnsi="Consolas"/>
                <w:i/>
                <w:color w:val="64748B"/>
                <w:sz w:val="17"/>
              </w:rPr>
              <w:t xml:space="preserve">    ''', (app_rec['total_days'], app_rec['user_id'], app_rec['leave_type_id'], current_year))</w:t>
              <w:br/>
            </w:r>
            <w:r>
              <w:rPr>
                <w:rFonts w:ascii="Consolas" w:hAnsi="Consolas"/>
                <w:color w:val="334155"/>
                <w:sz w:val="17"/>
              </w:rPr>
              <w:br/>
            </w:r>
            <w:r>
              <w:rPr>
                <w:rFonts w:ascii="Consolas" w:hAnsi="Consolas"/>
                <w:color w:val="334155"/>
                <w:sz w:val="17"/>
              </w:rPr>
              <w:t xml:space="preserve">    conn.commit()</w:t>
              <w:br/>
            </w:r>
            <w:r>
              <w:rPr>
                <w:rFonts w:ascii="Consolas" w:hAnsi="Consolas"/>
                <w:color w:val="334155"/>
                <w:sz w:val="17"/>
              </w:rPr>
              <w:t xml:space="preserve">    log_audit(reviewer_id, 'LEAVE_REJECT', f'Rejected app #{app_id}: {remarks}')</w:t>
              <w:br/>
            </w:r>
            <w:r>
              <w:rPr>
                <w:rFonts w:ascii="Consolas" w:hAnsi="Consolas"/>
                <w:color w:val="334155"/>
                <w:sz w:val="17"/>
              </w:rPr>
              <w:t xml:space="preserve">    conn.close()</w:t>
              <w:br/>
            </w:r>
            <w:r>
              <w:rPr>
                <w:rFonts w:ascii="Consolas" w:hAnsi="Consolas"/>
                <w:color w:val="334155"/>
                <w:sz w:val="17"/>
              </w:rPr>
              <w:t xml:space="preserve">    flash(f'Application #{app_id} rejected and quota released.', 'info')</w:t>
              <w:br/>
            </w:r>
            <w:r>
              <w:rPr>
                <w:rFonts w:ascii="Consolas" w:hAnsi="Consolas"/>
                <w:b/>
                <w:color w:val="0F172A"/>
                <w:sz w:val="17"/>
              </w:rPr>
              <w:t xml:space="preserve">    return redirect(url_for('admin_approvals'))</w:t>
            </w:r>
          </w:p>
        </w:tc>
      </w:tr>
    </w:tbl>
    <w:p>
      <w:r>
        <w:br w:type="page"/>
      </w:r>
    </w:p>
    <w:p>
      <w:pPr>
        <w:spacing w:before="120" w:after="40" w:line="276" w:lineRule="auto"/>
        <w:jc w:val="left"/>
      </w:pPr>
      <w:r>
        <w:rPr>
          <w:rFonts w:ascii="Times New Roman" w:hAnsi="Times New Roman"/>
          <w:b/>
          <w:i w:val="0"/>
          <w:color w:val="0F172A"/>
          <w:sz w:val="22"/>
        </w:rPr>
        <w:t>15. Compliance Audit Reports &amp; Streaming CSV Export (app.py)</w:t>
      </w:r>
    </w:p>
    <w:p>
      <w:pPr>
        <w:spacing w:before="0" w:after="60" w:line="276" w:lineRule="auto"/>
        <w:jc w:val="both"/>
      </w:pPr>
      <w:r>
        <w:rPr>
          <w:rFonts w:ascii="Times New Roman" w:hAnsi="Times New Roman"/>
          <w:b w:val="0"/>
          <w:i w:val="0"/>
          <w:color w:val="0F172A"/>
          <w:sz w:val="20"/>
        </w:rPr>
        <w:t>Streams RFC 4180 compliant CSV exports for external payroll and ERP enterprise software integration:</w:t>
      </w:r>
    </w:p>
    <w:tbl>
      <w:tblPr>
        <w:tblW w:type="auto" w:w="0"/>
        <w:jc w:val="center"/>
        <w:tblLook w:firstColumn="1" w:firstRow="1" w:lastColumn="0" w:lastRow="0" w:noHBand="0" w:noVBand="1" w:val="04A0"/>
      </w:tblPr>
      <w:tblGrid>
        <w:gridCol w:w="10080"/>
      </w:tblGrid>
      <w:tr>
        <w:tc>
          <w:tcPr>
            <w:tcW w:type="dxa" w:w="10080"/>
            <w:shd w:fill="F8FAFC"/>
            <w:tcMar>
              <w:top w:w="60" w:type="dxa"/>
              <w:bottom w:w="60" w:type="dxa"/>
              <w:left w:w="100" w:type="dxa"/>
              <w:right w:w="100" w:type="dxa"/>
            </w:tcMar>
            <w:tcBorders>
              <w:top w:val="single" w:sz="4" w:space="0" w:color="CBD5E1"/>
              <w:left w:val="single" w:sz="16" w:space="0" w:color="3B82F6"/>
              <w:bottom w:val="single" w:sz="4" w:space="0" w:color="CBD5E1"/>
              <w:right w:val="single" w:sz="4" w:space="0" w:color="CBD5E1"/>
            </w:tcBorders>
          </w:tcPr>
          <w:p>
            <w:pPr>
              <w:spacing w:before="0" w:after="0" w:line="252" w:lineRule="auto"/>
            </w:pPr>
            <w:r>
              <w:rPr>
                <w:rFonts w:ascii="Consolas" w:hAnsi="Consolas"/>
                <w:b/>
                <w:color w:val="0F172A"/>
                <w:sz w:val="17"/>
              </w:rPr>
              <w:t>@app.route('/admin/reports/export')</w:t>
              <w:br/>
            </w:r>
            <w:r>
              <w:rPr>
                <w:rFonts w:ascii="Consolas" w:hAnsi="Consolas"/>
                <w:b/>
                <w:color w:val="0F172A"/>
                <w:sz w:val="17"/>
              </w:rPr>
              <w:t>@admin_required</w:t>
              <w:br/>
            </w:r>
            <w:r>
              <w:rPr>
                <w:rFonts w:ascii="Consolas" w:hAnsi="Consolas"/>
                <w:b/>
                <w:color w:val="0F172A"/>
                <w:sz w:val="17"/>
              </w:rPr>
              <w:t>def export_reports_csv():</w:t>
              <w:br/>
            </w:r>
            <w:r>
              <w:rPr>
                <w:rFonts w:ascii="Consolas" w:hAnsi="Consolas"/>
                <w:i/>
                <w:color w:val="64748B"/>
                <w:sz w:val="17"/>
              </w:rPr>
              <w:t xml:space="preserve">    """Streams live leave records in CSV format for payroll software integration."""</w:t>
              <w:br/>
            </w:r>
            <w:r>
              <w:rPr>
                <w:rFonts w:ascii="Consolas" w:hAnsi="Consolas"/>
                <w:color w:val="334155"/>
                <w:sz w:val="17"/>
              </w:rPr>
              <w:t xml:space="preserve">    year = request.args.get('year', datetime.now().year, type=int)</w:t>
              <w:br/>
            </w:r>
            <w:r>
              <w:rPr>
                <w:rFonts w:ascii="Consolas" w:hAnsi="Consolas"/>
                <w:color w:val="334155"/>
                <w:sz w:val="17"/>
              </w:rPr>
              <w:t xml:space="preserve">    conn = get_db_connection()</w:t>
              <w:br/>
            </w:r>
            <w:r>
              <w:rPr>
                <w:rFonts w:ascii="Consolas" w:hAnsi="Consolas"/>
                <w:color w:val="334155"/>
                <w:sz w:val="17"/>
              </w:rPr>
              <w:t xml:space="preserve">    records = conn.execute('''</w:t>
              <w:br/>
            </w:r>
            <w:r>
              <w:rPr>
                <w:rFonts w:ascii="Consolas" w:hAnsi="Consolas"/>
                <w:b/>
                <w:color w:val="1E293B"/>
                <w:sz w:val="17"/>
              </w:rPr>
              <w:t xml:space="preserve">        SELECT la.id, u.emp_code, u.full_name, u.department, lt.name as leave_type,</w:t>
              <w:br/>
            </w:r>
            <w:r>
              <w:rPr>
                <w:rFonts w:ascii="Consolas" w:hAnsi="Consolas"/>
                <w:color w:val="334155"/>
                <w:sz w:val="17"/>
              </w:rPr>
              <w:t xml:space="preserve">               la.start_date, la.end_date, la.total_days, la.is_half_day, la.status,</w:t>
              <w:br/>
            </w:r>
            <w:r>
              <w:rPr>
                <w:rFonts w:ascii="Consolas" w:hAnsi="Consolas"/>
                <w:color w:val="334155"/>
                <w:sz w:val="17"/>
              </w:rPr>
              <w:t xml:space="preserve">               la.applied_at, la.manager_remarks</w:t>
              <w:br/>
            </w:r>
            <w:r>
              <w:rPr>
                <w:rFonts w:ascii="Consolas" w:hAnsi="Consolas"/>
                <w:color w:val="334155"/>
                <w:sz w:val="17"/>
              </w:rPr>
              <w:t xml:space="preserve">        FROM leave_applications la</w:t>
              <w:br/>
            </w:r>
            <w:r>
              <w:rPr>
                <w:rFonts w:ascii="Consolas" w:hAnsi="Consolas"/>
                <w:color w:val="334155"/>
                <w:sz w:val="17"/>
              </w:rPr>
              <w:t xml:space="preserve">        JOIN users u ON la.user_id = u.id</w:t>
              <w:br/>
            </w:r>
            <w:r>
              <w:rPr>
                <w:rFonts w:ascii="Consolas" w:hAnsi="Consolas"/>
                <w:color w:val="334155"/>
                <w:sz w:val="17"/>
              </w:rPr>
              <w:t xml:space="preserve">        JOIN leave_types lt ON la.leave_type_id = lt.id</w:t>
              <w:br/>
            </w:r>
            <w:r>
              <w:rPr>
                <w:rFonts w:ascii="Consolas" w:hAnsi="Consolas"/>
                <w:color w:val="334155"/>
                <w:sz w:val="17"/>
              </w:rPr>
              <w:t xml:space="preserve">        WHERE strftime('%Y', la.start_date) = ?</w:t>
              <w:br/>
            </w:r>
            <w:r>
              <w:rPr>
                <w:rFonts w:ascii="Consolas" w:hAnsi="Consolas"/>
                <w:color w:val="334155"/>
                <w:sz w:val="17"/>
              </w:rPr>
              <w:t xml:space="preserve">        ORDER BY la.applied_at DESC</w:t>
              <w:br/>
            </w:r>
            <w:r>
              <w:rPr>
                <w:rFonts w:ascii="Consolas" w:hAnsi="Consolas"/>
                <w:i/>
                <w:color w:val="64748B"/>
                <w:sz w:val="17"/>
              </w:rPr>
              <w:t xml:space="preserve">    ''', (str(year),)).fetchall()</w:t>
              <w:br/>
            </w:r>
            <w:r>
              <w:rPr>
                <w:rFonts w:ascii="Consolas" w:hAnsi="Consolas"/>
                <w:color w:val="334155"/>
                <w:sz w:val="17"/>
              </w:rPr>
              <w:t xml:space="preserve">    conn.close()</w:t>
              <w:br/>
            </w:r>
            <w:r>
              <w:rPr>
                <w:rFonts w:ascii="Consolas" w:hAnsi="Consolas"/>
                <w:color w:val="334155"/>
                <w:sz w:val="17"/>
              </w:rPr>
              <w:br/>
            </w:r>
            <w:r>
              <w:rPr>
                <w:rFonts w:ascii="Consolas" w:hAnsi="Consolas"/>
                <w:color w:val="334155"/>
                <w:sz w:val="17"/>
              </w:rPr>
              <w:t xml:space="preserve">    output = io.StringIO()</w:t>
              <w:br/>
            </w:r>
            <w:r>
              <w:rPr>
                <w:rFonts w:ascii="Consolas" w:hAnsi="Consolas"/>
                <w:color w:val="334155"/>
                <w:sz w:val="17"/>
              </w:rPr>
              <w:t xml:space="preserve">    writer = csv.writer(output)</w:t>
              <w:br/>
            </w:r>
            <w:r>
              <w:rPr>
                <w:rFonts w:ascii="Consolas" w:hAnsi="Consolas"/>
                <w:color w:val="334155"/>
                <w:sz w:val="17"/>
              </w:rPr>
              <w:t xml:space="preserve">    writer.writerow(['App ID', 'Emp Code', 'Full Name', 'Department', 'Leave Type',</w:t>
              <w:br/>
            </w:r>
            <w:r>
              <w:rPr>
                <w:rFonts w:ascii="Consolas" w:hAnsi="Consolas"/>
                <w:color w:val="334155"/>
                <w:sz w:val="17"/>
              </w:rPr>
              <w:t xml:space="preserve">                     'Start Date', 'End Date', 'Days', 'Half Day', 'Status', 'Applied At', 'Remarks'])</w:t>
              <w:br/>
            </w:r>
            <w:r>
              <w:rPr>
                <w:rFonts w:ascii="Consolas" w:hAnsi="Consolas"/>
                <w:b/>
                <w:color w:val="0F172A"/>
                <w:sz w:val="17"/>
              </w:rPr>
              <w:t xml:space="preserve">    for r in records:</w:t>
              <w:br/>
            </w:r>
            <w:r>
              <w:rPr>
                <w:rFonts w:ascii="Consolas" w:hAnsi="Consolas"/>
                <w:color w:val="334155"/>
                <w:sz w:val="17"/>
              </w:rPr>
              <w:t xml:space="preserve">        writer.writerow([r['id'], r['emp_code'], r['full_name'], r['department'], r['leave_type'],</w:t>
              <w:br/>
            </w:r>
            <w:r>
              <w:rPr>
                <w:rFonts w:ascii="Consolas" w:hAnsi="Consolas"/>
                <w:color w:val="334155"/>
                <w:sz w:val="17"/>
              </w:rPr>
              <w:t xml:space="preserve">                         r['start_date'], r['end_date'], r['total_days'], r['is_half_day'],</w:t>
              <w:br/>
            </w:r>
            <w:r>
              <w:rPr>
                <w:rFonts w:ascii="Consolas" w:hAnsi="Consolas"/>
                <w:color w:val="334155"/>
                <w:sz w:val="17"/>
              </w:rPr>
              <w:t xml:space="preserve">                         r['status'], r['applied_at'], r['manager_remarks'] or ''])</w:t>
              <w:br/>
            </w:r>
            <w:r>
              <w:rPr>
                <w:rFonts w:ascii="Consolas" w:hAnsi="Consolas"/>
                <w:color w:val="334155"/>
                <w:sz w:val="17"/>
              </w:rPr>
              <w:br/>
            </w:r>
            <w:r>
              <w:rPr>
                <w:rFonts w:ascii="Consolas" w:hAnsi="Consolas"/>
                <w:color w:val="334155"/>
                <w:sz w:val="17"/>
              </w:rPr>
              <w:t xml:space="preserve">    output.seek(0)</w:t>
              <w:br/>
            </w:r>
            <w:r>
              <w:rPr>
                <w:rFonts w:ascii="Consolas" w:hAnsi="Consolas"/>
                <w:color w:val="334155"/>
                <w:sz w:val="17"/>
              </w:rPr>
              <w:t xml:space="preserve">    filename = f"leave_report_{year}_{datetime.date.today().strftime('%Y%m%d')}.csv"</w:t>
              <w:br/>
            </w:r>
            <w:r>
              <w:rPr>
                <w:rFonts w:ascii="Consolas" w:hAnsi="Consolas"/>
                <w:b/>
                <w:color w:val="0F172A"/>
                <w:sz w:val="17"/>
              </w:rPr>
              <w:t xml:space="preserve">    return Response(output.getvalue(), mimetype='text/csv',</w:t>
              <w:br/>
            </w:r>
            <w:r>
              <w:rPr>
                <w:rFonts w:ascii="Consolas" w:hAnsi="Consolas"/>
                <w:color w:val="334155"/>
                <w:sz w:val="17"/>
              </w:rPr>
              <w:t xml:space="preserve">                    headers={'Content-Disposition': f'attachment; filename={filename}'})</w:t>
            </w:r>
          </w:p>
        </w:tc>
      </w:tr>
    </w:tbl>
    <w:p>
      <w:r>
        <w:br w:type="page"/>
      </w:r>
    </w:p>
    <w:p>
      <w:pPr>
        <w:spacing w:before="40" w:after="160" w:line="276" w:lineRule="auto"/>
        <w:jc w:val="center"/>
      </w:pPr>
      <w:r>
        <w:rPr>
          <w:rFonts w:ascii="Times New Roman" w:hAnsi="Times New Roman"/>
          <w:b/>
          <w:i w:val="0"/>
          <w:color w:val="0F172A"/>
          <w:sz w:val="27"/>
        </w:rPr>
        <w:t>12. DATABASE DESIGN &amp; RELATIONAL SCHEMA SPECIFICATIONS</w:t>
      </w:r>
    </w:p>
    <w:p>
      <w:pPr>
        <w:spacing w:before="0" w:after="60" w:line="276" w:lineRule="auto"/>
        <w:jc w:val="both"/>
      </w:pPr>
      <w:r>
        <w:rPr>
          <w:rFonts w:ascii="Times New Roman" w:hAnsi="Times New Roman"/>
          <w:b w:val="0"/>
          <w:i w:val="0"/>
          <w:color w:val="0F172A"/>
          <w:sz w:val="20"/>
        </w:rPr>
        <w:t>The persistence layer of the platform utilizes an embedded SQLite3 relational database engine (elms.db). SQLite provides a zero-configuration, serverless, self-contained SQL engine capable of handling high-throughput transactions with zero client-server IPC latency. The schema is normalized to Third Normal Form (3NF) across six core tables:</w:t>
      </w:r>
    </w:p>
    <w:p>
      <w:pPr>
        <w:spacing w:before="120" w:after="40" w:line="276" w:lineRule="auto"/>
        <w:jc w:val="left"/>
      </w:pPr>
      <w:r>
        <w:rPr>
          <w:rFonts w:ascii="Times New Roman" w:hAnsi="Times New Roman"/>
          <w:b/>
          <w:i w:val="0"/>
          <w:color w:val="0F172A"/>
          <w:sz w:val="22"/>
        </w:rPr>
        <w:t>Table 12.1: `users` Table Schema</w:t>
      </w:r>
    </w:p>
    <w:p>
      <w:pPr>
        <w:pStyle w:val="ListBullet"/>
        <w:spacing w:before="0" w:after="50" w:line="276" w:lineRule="auto"/>
      </w:pPr>
      <w:r>
        <w:rPr>
          <w:rFonts w:ascii="Times New Roman" w:hAnsi="Times New Roman"/>
          <w:b/>
          <w:sz w:val="19"/>
        </w:rPr>
        <w:t xml:space="preserve">• id (INTEGER PRIMARY KEY AUTOINCREMENT): </w:t>
      </w:r>
      <w:r>
        <w:rPr>
          <w:rFonts w:ascii="Times New Roman" w:hAnsi="Times New Roman"/>
          <w:sz w:val="19"/>
        </w:rPr>
        <w:t>Unique sequence record identifier.</w:t>
      </w:r>
    </w:p>
    <w:p>
      <w:pPr>
        <w:pStyle w:val="ListBullet"/>
        <w:spacing w:before="0" w:after="50" w:line="276" w:lineRule="auto"/>
      </w:pPr>
      <w:r>
        <w:rPr>
          <w:rFonts w:ascii="Times New Roman" w:hAnsi="Times New Roman"/>
          <w:b/>
          <w:sz w:val="19"/>
        </w:rPr>
        <w:t xml:space="preserve">• emp_code (TEXT UNIQUE NOT NULL): </w:t>
      </w:r>
      <w:r>
        <w:rPr>
          <w:rFonts w:ascii="Times New Roman" w:hAnsi="Times New Roman"/>
          <w:sz w:val="19"/>
        </w:rPr>
        <w:t>Company employee code (e.g., EMP-1001).</w:t>
      </w:r>
    </w:p>
    <w:p>
      <w:pPr>
        <w:pStyle w:val="ListBullet"/>
        <w:spacing w:before="0" w:after="50" w:line="276" w:lineRule="auto"/>
      </w:pPr>
      <w:r>
        <w:rPr>
          <w:rFonts w:ascii="Times New Roman" w:hAnsi="Times New Roman"/>
          <w:b/>
          <w:sz w:val="19"/>
        </w:rPr>
        <w:t xml:space="preserve">• full_name (TEXT NOT NULL): </w:t>
      </w:r>
      <w:r>
        <w:rPr>
          <w:rFonts w:ascii="Times New Roman" w:hAnsi="Times New Roman"/>
          <w:sz w:val="19"/>
        </w:rPr>
        <w:t>Employee legal full name.</w:t>
      </w:r>
    </w:p>
    <w:p>
      <w:pPr>
        <w:pStyle w:val="ListBullet"/>
        <w:spacing w:before="0" w:after="50" w:line="276" w:lineRule="auto"/>
      </w:pPr>
      <w:r>
        <w:rPr>
          <w:rFonts w:ascii="Times New Roman" w:hAnsi="Times New Roman"/>
          <w:b/>
          <w:sz w:val="19"/>
        </w:rPr>
        <w:t xml:space="preserve">• email (TEXT UNIQUE NOT NULL): </w:t>
      </w:r>
      <w:r>
        <w:rPr>
          <w:rFonts w:ascii="Times New Roman" w:hAnsi="Times New Roman"/>
          <w:sz w:val="19"/>
        </w:rPr>
        <w:t>Corporate authentication email address.</w:t>
      </w:r>
    </w:p>
    <w:p>
      <w:pPr>
        <w:pStyle w:val="ListBullet"/>
        <w:spacing w:before="0" w:after="50" w:line="276" w:lineRule="auto"/>
      </w:pPr>
      <w:r>
        <w:rPr>
          <w:rFonts w:ascii="Times New Roman" w:hAnsi="Times New Roman"/>
          <w:b/>
          <w:sz w:val="19"/>
        </w:rPr>
        <w:t xml:space="preserve">• password_hash (TEXT NOT NULL): </w:t>
      </w:r>
      <w:r>
        <w:rPr>
          <w:rFonts w:ascii="Times New Roman" w:hAnsi="Times New Roman"/>
          <w:sz w:val="19"/>
        </w:rPr>
        <w:t>Cryptographically hashed password credential.</w:t>
      </w:r>
    </w:p>
    <w:p>
      <w:pPr>
        <w:pStyle w:val="ListBullet"/>
        <w:spacing w:before="0" w:after="50" w:line="276" w:lineRule="auto"/>
      </w:pPr>
      <w:r>
        <w:rPr>
          <w:rFonts w:ascii="Times New Roman" w:hAnsi="Times New Roman"/>
          <w:b/>
          <w:sz w:val="19"/>
        </w:rPr>
        <w:t xml:space="preserve">• role (TEXT NOT NULL): </w:t>
      </w:r>
      <w:r>
        <w:rPr>
          <w:rFonts w:ascii="Times New Roman" w:hAnsi="Times New Roman"/>
          <w:sz w:val="19"/>
        </w:rPr>
        <w:t>Role authorization level ('admin' vs 'employee').</w:t>
      </w:r>
    </w:p>
    <w:p>
      <w:pPr>
        <w:pStyle w:val="ListBullet"/>
        <w:spacing w:before="0" w:after="50" w:line="276" w:lineRule="auto"/>
      </w:pPr>
      <w:r>
        <w:rPr>
          <w:rFonts w:ascii="Times New Roman" w:hAnsi="Times New Roman"/>
          <w:b/>
          <w:sz w:val="19"/>
        </w:rPr>
        <w:t xml:space="preserve">• department (TEXT NOT NULL): </w:t>
      </w:r>
      <w:r>
        <w:rPr>
          <w:rFonts w:ascii="Times New Roman" w:hAnsi="Times New Roman"/>
          <w:sz w:val="19"/>
        </w:rPr>
        <w:t>Assigned business department.</w:t>
      </w:r>
    </w:p>
    <w:p>
      <w:pPr>
        <w:pStyle w:val="ListBullet"/>
        <w:spacing w:before="0" w:after="50" w:line="276" w:lineRule="auto"/>
      </w:pPr>
      <w:r>
        <w:rPr>
          <w:rFonts w:ascii="Times New Roman" w:hAnsi="Times New Roman"/>
          <w:b/>
          <w:sz w:val="19"/>
        </w:rPr>
        <w:t xml:space="preserve">• designation (TEXT NOT NULL): </w:t>
      </w:r>
      <w:r>
        <w:rPr>
          <w:rFonts w:ascii="Times New Roman" w:hAnsi="Times New Roman"/>
          <w:sz w:val="19"/>
        </w:rPr>
        <w:t>Professional job title.</w:t>
      </w:r>
    </w:p>
    <w:p>
      <w:r>
        <w:br w:type="page"/>
      </w:r>
    </w:p>
    <w:p>
      <w:pPr>
        <w:spacing w:before="120" w:after="40" w:line="276" w:lineRule="auto"/>
        <w:jc w:val="left"/>
      </w:pPr>
      <w:r>
        <w:rPr>
          <w:rFonts w:ascii="Times New Roman" w:hAnsi="Times New Roman"/>
          <w:b/>
          <w:i w:val="0"/>
          <w:color w:val="0F172A"/>
          <w:sz w:val="22"/>
        </w:rPr>
        <w:t>Table 12.2: `leave_types` Table Schema</w:t>
      </w:r>
    </w:p>
    <w:p>
      <w:pPr>
        <w:pStyle w:val="ListBullet"/>
        <w:spacing w:before="0" w:after="50" w:line="276" w:lineRule="auto"/>
      </w:pPr>
      <w:r>
        <w:rPr>
          <w:rFonts w:ascii="Times New Roman" w:hAnsi="Times New Roman"/>
          <w:b/>
          <w:sz w:val="19"/>
        </w:rPr>
        <w:t xml:space="preserve">• id (INTEGER PRIMARY KEY AUTOINCREMENT): </w:t>
      </w:r>
      <w:r>
        <w:rPr>
          <w:rFonts w:ascii="Times New Roman" w:hAnsi="Times New Roman"/>
          <w:sz w:val="19"/>
        </w:rPr>
        <w:t>Unique category identifier.</w:t>
      </w:r>
    </w:p>
    <w:p>
      <w:pPr>
        <w:pStyle w:val="ListBullet"/>
        <w:spacing w:before="0" w:after="50" w:line="276" w:lineRule="auto"/>
      </w:pPr>
      <w:r>
        <w:rPr>
          <w:rFonts w:ascii="Times New Roman" w:hAnsi="Times New Roman"/>
          <w:b/>
          <w:sz w:val="19"/>
        </w:rPr>
        <w:t xml:space="preserve">• name (TEXT UNIQUE NOT NULL): </w:t>
      </w:r>
      <w:r>
        <w:rPr>
          <w:rFonts w:ascii="Times New Roman" w:hAnsi="Times New Roman"/>
          <w:sz w:val="19"/>
        </w:rPr>
        <w:t>Category title (Annual, Sick, Casual, Parental, Bereavement).</w:t>
      </w:r>
    </w:p>
    <w:p>
      <w:pPr>
        <w:pStyle w:val="ListBullet"/>
        <w:spacing w:before="0" w:after="50" w:line="276" w:lineRule="auto"/>
      </w:pPr>
      <w:r>
        <w:rPr>
          <w:rFonts w:ascii="Times New Roman" w:hAnsi="Times New Roman"/>
          <w:b/>
          <w:sz w:val="19"/>
        </w:rPr>
        <w:t xml:space="preserve">• code (TEXT UNIQUE NOT NULL): </w:t>
      </w:r>
      <w:r>
        <w:rPr>
          <w:rFonts w:ascii="Times New Roman" w:hAnsi="Times New Roman"/>
          <w:sz w:val="19"/>
        </w:rPr>
        <w:t>Short code representation (AL, SL, CL, PL, BL).</w:t>
      </w:r>
    </w:p>
    <w:p>
      <w:pPr>
        <w:pStyle w:val="ListBullet"/>
        <w:spacing w:before="0" w:after="50" w:line="276" w:lineRule="auto"/>
      </w:pPr>
      <w:r>
        <w:rPr>
          <w:rFonts w:ascii="Times New Roman" w:hAnsi="Times New Roman"/>
          <w:b/>
          <w:sz w:val="19"/>
        </w:rPr>
        <w:t xml:space="preserve">• default_days (REAL NOT NULL): </w:t>
      </w:r>
      <w:r>
        <w:rPr>
          <w:rFonts w:ascii="Times New Roman" w:hAnsi="Times New Roman"/>
          <w:sz w:val="19"/>
        </w:rPr>
        <w:t>Standard annual quota allocation (e.g., 18.0 days).</w:t>
      </w:r>
    </w:p>
    <w:p>
      <w:pPr>
        <w:pStyle w:val="ListBullet"/>
        <w:spacing w:before="0" w:after="50" w:line="276" w:lineRule="auto"/>
      </w:pPr>
      <w:r>
        <w:rPr>
          <w:rFonts w:ascii="Times New Roman" w:hAnsi="Times New Roman"/>
          <w:b/>
          <w:sz w:val="19"/>
        </w:rPr>
        <w:t xml:space="preserve">• color (TEXT NOT NULL): </w:t>
      </w:r>
      <w:r>
        <w:rPr>
          <w:rFonts w:ascii="Times New Roman" w:hAnsi="Times New Roman"/>
          <w:sz w:val="19"/>
        </w:rPr>
        <w:t>Hex color code for UI badges and charts.</w:t>
      </w:r>
    </w:p>
    <w:p>
      <w:pPr>
        <w:spacing w:before="120" w:after="40" w:line="276" w:lineRule="auto"/>
        <w:jc w:val="left"/>
      </w:pPr>
      <w:r>
        <w:rPr>
          <w:rFonts w:ascii="Times New Roman" w:hAnsi="Times New Roman"/>
          <w:b/>
          <w:i w:val="0"/>
          <w:color w:val="0F172A"/>
          <w:sz w:val="22"/>
        </w:rPr>
        <w:t>Table 12.3: `leave_balances` Table Schema</w:t>
      </w:r>
    </w:p>
    <w:p>
      <w:pPr>
        <w:pStyle w:val="ListBullet"/>
        <w:spacing w:before="0" w:after="50" w:line="276" w:lineRule="auto"/>
      </w:pPr>
      <w:r>
        <w:rPr>
          <w:rFonts w:ascii="Times New Roman" w:hAnsi="Times New Roman"/>
          <w:b/>
          <w:sz w:val="19"/>
        </w:rPr>
        <w:t xml:space="preserve">• id (INTEGER PRIMARY KEY AUTOINCREMENT): </w:t>
      </w:r>
      <w:r>
        <w:rPr>
          <w:rFonts w:ascii="Times New Roman" w:hAnsi="Times New Roman"/>
          <w:sz w:val="19"/>
        </w:rPr>
        <w:t>Unique quota tracking row identifier.</w:t>
      </w:r>
    </w:p>
    <w:p>
      <w:pPr>
        <w:pStyle w:val="ListBullet"/>
        <w:spacing w:before="0" w:after="50" w:line="276" w:lineRule="auto"/>
      </w:pPr>
      <w:r>
        <w:rPr>
          <w:rFonts w:ascii="Times New Roman" w:hAnsi="Times New Roman"/>
          <w:b/>
          <w:sz w:val="19"/>
        </w:rPr>
        <w:t xml:space="preserve">• user_id (INTEGER REFERENCES users(id)): </w:t>
      </w:r>
      <w:r>
        <w:rPr>
          <w:rFonts w:ascii="Times New Roman" w:hAnsi="Times New Roman"/>
          <w:sz w:val="19"/>
        </w:rPr>
        <w:t>Owner of the quota record.</w:t>
      </w:r>
    </w:p>
    <w:p>
      <w:pPr>
        <w:pStyle w:val="ListBullet"/>
        <w:spacing w:before="0" w:after="50" w:line="276" w:lineRule="auto"/>
      </w:pPr>
      <w:r>
        <w:rPr>
          <w:rFonts w:ascii="Times New Roman" w:hAnsi="Times New Roman"/>
          <w:b/>
          <w:sz w:val="19"/>
        </w:rPr>
        <w:t xml:space="preserve">• leave_type_id (INTEGER REFERENCES leave_types(id)): </w:t>
      </w:r>
      <w:r>
        <w:rPr>
          <w:rFonts w:ascii="Times New Roman" w:hAnsi="Times New Roman"/>
          <w:sz w:val="19"/>
        </w:rPr>
        <w:t>Associated leave category.</w:t>
      </w:r>
    </w:p>
    <w:p>
      <w:pPr>
        <w:pStyle w:val="ListBullet"/>
        <w:spacing w:before="0" w:after="50" w:line="276" w:lineRule="auto"/>
      </w:pPr>
      <w:r>
        <w:rPr>
          <w:rFonts w:ascii="Times New Roman" w:hAnsi="Times New Roman"/>
          <w:b/>
          <w:sz w:val="19"/>
        </w:rPr>
        <w:t xml:space="preserve">• year (INTEGER NOT NULL): </w:t>
      </w:r>
      <w:r>
        <w:rPr>
          <w:rFonts w:ascii="Times New Roman" w:hAnsi="Times New Roman"/>
          <w:sz w:val="19"/>
        </w:rPr>
        <w:t>Calendar year of quota validity (e.g., 2026).</w:t>
      </w:r>
    </w:p>
    <w:p>
      <w:pPr>
        <w:pStyle w:val="ListBullet"/>
        <w:spacing w:before="0" w:after="50" w:line="276" w:lineRule="auto"/>
      </w:pPr>
      <w:r>
        <w:rPr>
          <w:rFonts w:ascii="Times New Roman" w:hAnsi="Times New Roman"/>
          <w:b/>
          <w:sz w:val="19"/>
        </w:rPr>
        <w:t xml:space="preserve">• total_allocated (REAL NOT NULL): </w:t>
      </w:r>
      <w:r>
        <w:rPr>
          <w:rFonts w:ascii="Times New Roman" w:hAnsi="Times New Roman"/>
          <w:sz w:val="19"/>
        </w:rPr>
        <w:t>Total annual granted days.</w:t>
      </w:r>
    </w:p>
    <w:p>
      <w:pPr>
        <w:pStyle w:val="ListBullet"/>
        <w:spacing w:before="0" w:after="50" w:line="276" w:lineRule="auto"/>
      </w:pPr>
      <w:r>
        <w:rPr>
          <w:rFonts w:ascii="Times New Roman" w:hAnsi="Times New Roman"/>
          <w:b/>
          <w:sz w:val="19"/>
        </w:rPr>
        <w:t xml:space="preserve">• used_days (REAL DEFAULT 0.0): </w:t>
      </w:r>
      <w:r>
        <w:rPr>
          <w:rFonts w:ascii="Times New Roman" w:hAnsi="Times New Roman"/>
          <w:sz w:val="19"/>
        </w:rPr>
        <w:t>Approved days taken to date.</w:t>
      </w:r>
    </w:p>
    <w:p>
      <w:pPr>
        <w:pStyle w:val="ListBullet"/>
        <w:spacing w:before="0" w:after="50" w:line="276" w:lineRule="auto"/>
      </w:pPr>
      <w:r>
        <w:rPr>
          <w:rFonts w:ascii="Times New Roman" w:hAnsi="Times New Roman"/>
          <w:b/>
          <w:sz w:val="19"/>
        </w:rPr>
        <w:t xml:space="preserve">• pending_days (REAL DEFAULT 0.0): </w:t>
      </w:r>
      <w:r>
        <w:rPr>
          <w:rFonts w:ascii="Times New Roman" w:hAnsi="Times New Roman"/>
          <w:sz w:val="19"/>
        </w:rPr>
        <w:t>Days currently under managerial review.</w:t>
      </w:r>
    </w:p>
    <w:p>
      <w:r>
        <w:br w:type="page"/>
      </w:r>
    </w:p>
    <w:p>
      <w:pPr>
        <w:spacing w:before="120" w:after="40" w:line="276" w:lineRule="auto"/>
        <w:jc w:val="left"/>
      </w:pPr>
      <w:r>
        <w:rPr>
          <w:rFonts w:ascii="Times New Roman" w:hAnsi="Times New Roman"/>
          <w:b/>
          <w:i w:val="0"/>
          <w:color w:val="0F172A"/>
          <w:sz w:val="22"/>
        </w:rPr>
        <w:t>Table 12.4: `leave_applications` Table Schema</w:t>
      </w:r>
    </w:p>
    <w:p>
      <w:pPr>
        <w:pStyle w:val="ListBullet"/>
        <w:spacing w:before="0" w:after="50" w:line="276" w:lineRule="auto"/>
      </w:pPr>
      <w:r>
        <w:rPr>
          <w:rFonts w:ascii="Times New Roman" w:hAnsi="Times New Roman"/>
          <w:b/>
          <w:sz w:val="19"/>
        </w:rPr>
        <w:t xml:space="preserve">• id (INTEGER PRIMARY KEY AUTOINCREMENT): </w:t>
      </w:r>
      <w:r>
        <w:rPr>
          <w:rFonts w:ascii="Times New Roman" w:hAnsi="Times New Roman"/>
          <w:sz w:val="19"/>
        </w:rPr>
        <w:t>Unique application sequence number.</w:t>
      </w:r>
    </w:p>
    <w:p>
      <w:pPr>
        <w:pStyle w:val="ListBullet"/>
        <w:spacing w:before="0" w:after="50" w:line="276" w:lineRule="auto"/>
      </w:pPr>
      <w:r>
        <w:rPr>
          <w:rFonts w:ascii="Times New Roman" w:hAnsi="Times New Roman"/>
          <w:b/>
          <w:sz w:val="19"/>
        </w:rPr>
        <w:t xml:space="preserve">• user_id (INTEGER REFERENCES users(id)): </w:t>
      </w:r>
      <w:r>
        <w:rPr>
          <w:rFonts w:ascii="Times New Roman" w:hAnsi="Times New Roman"/>
          <w:sz w:val="19"/>
        </w:rPr>
        <w:t>Applying employee identifier.</w:t>
      </w:r>
    </w:p>
    <w:p>
      <w:pPr>
        <w:pStyle w:val="ListBullet"/>
        <w:spacing w:before="0" w:after="50" w:line="276" w:lineRule="auto"/>
      </w:pPr>
      <w:r>
        <w:rPr>
          <w:rFonts w:ascii="Times New Roman" w:hAnsi="Times New Roman"/>
          <w:b/>
          <w:sz w:val="19"/>
        </w:rPr>
        <w:t xml:space="preserve">• leave_type_id (INTEGER REFERENCES leave_types(id)): </w:t>
      </w:r>
      <w:r>
        <w:rPr>
          <w:rFonts w:ascii="Times New Roman" w:hAnsi="Times New Roman"/>
          <w:sz w:val="19"/>
        </w:rPr>
        <w:t>Requested category identifier.</w:t>
      </w:r>
    </w:p>
    <w:p>
      <w:pPr>
        <w:pStyle w:val="ListBullet"/>
        <w:spacing w:before="0" w:after="50" w:line="276" w:lineRule="auto"/>
      </w:pPr>
      <w:r>
        <w:rPr>
          <w:rFonts w:ascii="Times New Roman" w:hAnsi="Times New Roman"/>
          <w:b/>
          <w:sz w:val="19"/>
        </w:rPr>
        <w:t xml:space="preserve">• start_date / end_date (TEXT NOT NULL): </w:t>
      </w:r>
      <w:r>
        <w:rPr>
          <w:rFonts w:ascii="Times New Roman" w:hAnsi="Times New Roman"/>
          <w:sz w:val="19"/>
        </w:rPr>
        <w:t>Boundaries of the requested absence.</w:t>
      </w:r>
    </w:p>
    <w:p>
      <w:pPr>
        <w:pStyle w:val="ListBullet"/>
        <w:spacing w:before="0" w:after="50" w:line="276" w:lineRule="auto"/>
      </w:pPr>
      <w:r>
        <w:rPr>
          <w:rFonts w:ascii="Times New Roman" w:hAnsi="Times New Roman"/>
          <w:b/>
          <w:sz w:val="19"/>
        </w:rPr>
        <w:t xml:space="preserve">• total_days (REAL NOT NULL): </w:t>
      </w:r>
      <w:r>
        <w:rPr>
          <w:rFonts w:ascii="Times New Roman" w:hAnsi="Times New Roman"/>
          <w:sz w:val="19"/>
        </w:rPr>
        <w:t>Calculated working business days excluding holidays.</w:t>
      </w:r>
    </w:p>
    <w:p>
      <w:pPr>
        <w:pStyle w:val="ListBullet"/>
        <w:spacing w:before="0" w:after="50" w:line="276" w:lineRule="auto"/>
      </w:pPr>
      <w:r>
        <w:rPr>
          <w:rFonts w:ascii="Times New Roman" w:hAnsi="Times New Roman"/>
          <w:b/>
          <w:sz w:val="19"/>
        </w:rPr>
        <w:t xml:space="preserve">• is_half_day (INTEGER DEFAULT 0): </w:t>
      </w:r>
      <w:r>
        <w:rPr>
          <w:rFonts w:ascii="Times New Roman" w:hAnsi="Times New Roman"/>
          <w:sz w:val="19"/>
        </w:rPr>
        <w:t>Binary flag denoting half-day leave (0.5 days).</w:t>
      </w:r>
    </w:p>
    <w:p>
      <w:pPr>
        <w:pStyle w:val="ListBullet"/>
        <w:spacing w:before="0" w:after="50" w:line="276" w:lineRule="auto"/>
      </w:pPr>
      <w:r>
        <w:rPr>
          <w:rFonts w:ascii="Times New Roman" w:hAnsi="Times New Roman"/>
          <w:b/>
          <w:sz w:val="19"/>
        </w:rPr>
        <w:t xml:space="preserve">• reason (TEXT NOT NULL): </w:t>
      </w:r>
      <w:r>
        <w:rPr>
          <w:rFonts w:ascii="Times New Roman" w:hAnsi="Times New Roman"/>
          <w:sz w:val="19"/>
        </w:rPr>
        <w:t>Employee stated reason for leave.</w:t>
      </w:r>
    </w:p>
    <w:p>
      <w:pPr>
        <w:pStyle w:val="ListBullet"/>
        <w:spacing w:before="0" w:after="50" w:line="276" w:lineRule="auto"/>
      </w:pPr>
      <w:r>
        <w:rPr>
          <w:rFonts w:ascii="Times New Roman" w:hAnsi="Times New Roman"/>
          <w:b/>
          <w:sz w:val="19"/>
        </w:rPr>
        <w:t xml:space="preserve">• status (TEXT DEFAULT 'pending'): </w:t>
      </w:r>
      <w:r>
        <w:rPr>
          <w:rFonts w:ascii="Times New Roman" w:hAnsi="Times New Roman"/>
          <w:sz w:val="19"/>
        </w:rPr>
        <w:t>Application state ('pending', 'approved', 'rejected', 'cancelled').</w:t>
      </w:r>
    </w:p>
    <w:p>
      <w:pPr>
        <w:pStyle w:val="ListBullet"/>
        <w:spacing w:before="0" w:after="50" w:line="276" w:lineRule="auto"/>
      </w:pPr>
      <w:r>
        <w:rPr>
          <w:rFonts w:ascii="Times New Roman" w:hAnsi="Times New Roman"/>
          <w:b/>
          <w:sz w:val="19"/>
        </w:rPr>
        <w:t xml:space="preserve">• reviewed_by (INTEGER REFERENCES users(id)): </w:t>
      </w:r>
      <w:r>
        <w:rPr>
          <w:rFonts w:ascii="Times New Roman" w:hAnsi="Times New Roman"/>
          <w:sz w:val="19"/>
        </w:rPr>
        <w:t>Manager who audited the request.</w:t>
      </w:r>
    </w:p>
    <w:p>
      <w:pPr>
        <w:pStyle w:val="ListBullet"/>
        <w:spacing w:before="0" w:after="50" w:line="276" w:lineRule="auto"/>
      </w:pPr>
      <w:r>
        <w:rPr>
          <w:rFonts w:ascii="Times New Roman" w:hAnsi="Times New Roman"/>
          <w:b/>
          <w:sz w:val="19"/>
        </w:rPr>
        <w:t xml:space="preserve">• manager_remarks (TEXT): </w:t>
      </w:r>
      <w:r>
        <w:rPr>
          <w:rFonts w:ascii="Times New Roman" w:hAnsi="Times New Roman"/>
          <w:sz w:val="19"/>
        </w:rPr>
        <w:t>Official review feedback or justification.</w:t>
      </w:r>
    </w:p>
    <w:p>
      <w:pPr>
        <w:spacing w:before="120" w:after="40" w:line="276" w:lineRule="auto"/>
        <w:jc w:val="left"/>
      </w:pPr>
      <w:r>
        <w:rPr>
          <w:rFonts w:ascii="Times New Roman" w:hAnsi="Times New Roman"/>
          <w:b/>
          <w:i w:val="0"/>
          <w:color w:val="0F172A"/>
          <w:sz w:val="22"/>
        </w:rPr>
        <w:t>Table 12.5: `holidays` Table Schema</w:t>
      </w:r>
    </w:p>
    <w:p>
      <w:pPr>
        <w:pStyle w:val="ListBullet"/>
        <w:spacing w:before="0" w:after="50" w:line="276" w:lineRule="auto"/>
      </w:pPr>
      <w:r>
        <w:rPr>
          <w:rFonts w:ascii="Times New Roman" w:hAnsi="Times New Roman"/>
          <w:b/>
          <w:sz w:val="19"/>
        </w:rPr>
        <w:t xml:space="preserve">• id (INTEGER, PK): </w:t>
      </w:r>
      <w:r>
        <w:rPr>
          <w:rFonts w:ascii="Times New Roman" w:hAnsi="Times New Roman"/>
          <w:sz w:val="19"/>
        </w:rPr>
        <w:t>Sequence number.</w:t>
      </w:r>
    </w:p>
    <w:p>
      <w:pPr>
        <w:pStyle w:val="ListBullet"/>
        <w:spacing w:before="0" w:after="50" w:line="276" w:lineRule="auto"/>
      </w:pPr>
      <w:r>
        <w:rPr>
          <w:rFonts w:ascii="Times New Roman" w:hAnsi="Times New Roman"/>
          <w:b/>
          <w:sz w:val="19"/>
        </w:rPr>
        <w:t xml:space="preserve">• name (TEXT, NOT NULL): </w:t>
      </w:r>
      <w:r>
        <w:rPr>
          <w:rFonts w:ascii="Times New Roman" w:hAnsi="Times New Roman"/>
          <w:sz w:val="19"/>
        </w:rPr>
        <w:t>Holiday title.</w:t>
      </w:r>
    </w:p>
    <w:p>
      <w:pPr>
        <w:pStyle w:val="ListBullet"/>
        <w:spacing w:before="0" w:after="50" w:line="276" w:lineRule="auto"/>
      </w:pPr>
      <w:r>
        <w:rPr>
          <w:rFonts w:ascii="Times New Roman" w:hAnsi="Times New Roman"/>
          <w:b/>
          <w:sz w:val="19"/>
        </w:rPr>
        <w:t xml:space="preserve">• holiday_date (TEXT, NOT NULL): </w:t>
      </w:r>
      <w:r>
        <w:rPr>
          <w:rFonts w:ascii="Times New Roman" w:hAnsi="Times New Roman"/>
          <w:sz w:val="19"/>
        </w:rPr>
        <w:t>Date (YYYY-MM-DD).</w:t>
      </w:r>
    </w:p>
    <w:p>
      <w:r>
        <w:br w:type="page"/>
      </w:r>
    </w:p>
    <w:p>
      <w:pPr>
        <w:spacing w:before="40" w:after="160" w:line="276" w:lineRule="auto"/>
        <w:jc w:val="center"/>
      </w:pPr>
      <w:r>
        <w:rPr>
          <w:rFonts w:ascii="Times New Roman" w:hAnsi="Times New Roman"/>
          <w:b/>
          <w:i w:val="0"/>
          <w:color w:val="0F172A"/>
          <w:sz w:val="27"/>
        </w:rPr>
        <w:t>13. SCREENSHOTS OF THE APPLICATION</w:t>
      </w:r>
    </w:p>
    <w:p>
      <w:pPr>
        <w:spacing w:before="120" w:after="40" w:line="276" w:lineRule="auto"/>
        <w:jc w:val="left"/>
      </w:pPr>
      <w:r>
        <w:rPr>
          <w:rFonts w:ascii="Times New Roman" w:hAnsi="Times New Roman"/>
          <w:b/>
          <w:i w:val="0"/>
          <w:color w:val="0F172A"/>
          <w:sz w:val="22"/>
        </w:rPr>
        <w:t>1. Authentication &amp; Employee Workspace</w:t>
      </w:r>
    </w:p>
    <w:p>
      <w:pPr>
        <w:spacing w:before="80" w:after="40"/>
        <w:jc w:val="center"/>
      </w:pPr>
      <w:r>
        <w:drawing>
          <wp:inline xmlns:a="http://schemas.openxmlformats.org/drawingml/2006/main" xmlns:pic="http://schemas.openxmlformats.org/drawingml/2006/picture">
            <wp:extent cx="4480560" cy="2870359"/>
            <wp:docPr id="7" name="Picture 7"/>
            <wp:cNvGraphicFramePr>
              <a:graphicFrameLocks noChangeAspect="1"/>
            </wp:cNvGraphicFramePr>
            <a:graphic>
              <a:graphicData uri="http://schemas.openxmlformats.org/drawingml/2006/picture">
                <pic:pic>
                  <pic:nvPicPr>
                    <pic:cNvPr id="0" name="01_login_portal.png"/>
                    <pic:cNvPicPr/>
                  </pic:nvPicPr>
                  <pic:blipFill>
                    <a:blip r:embed="rId18"/>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13.1: Secure Authentication Screen with 1-Click Fast-Switch Personas</w:t>
      </w:r>
    </w:p>
    <w:p>
      <w:pPr>
        <w:spacing w:before="80" w:after="40"/>
        <w:jc w:val="center"/>
      </w:pPr>
      <w:r>
        <w:drawing>
          <wp:inline xmlns:a="http://schemas.openxmlformats.org/drawingml/2006/main" xmlns:pic="http://schemas.openxmlformats.org/drawingml/2006/picture">
            <wp:extent cx="4480560" cy="2870359"/>
            <wp:docPr id="8" name="Picture 8"/>
            <wp:cNvGraphicFramePr>
              <a:graphicFrameLocks noChangeAspect="1"/>
            </wp:cNvGraphicFramePr>
            <a:graphic>
              <a:graphicData uri="http://schemas.openxmlformats.org/drawingml/2006/picture">
                <pic:pic>
                  <pic:nvPicPr>
                    <pic:cNvPr id="0" name="02_employee_dashboard.png"/>
                    <pic:cNvPicPr/>
                  </pic:nvPicPr>
                  <pic:blipFill>
                    <a:blip r:embed="rId19"/>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13.2: Employee Workspace Dashboard with Visual Balance Progress Cards</w:t>
      </w:r>
    </w:p>
    <w:p>
      <w:r>
        <w:br w:type="page"/>
      </w:r>
    </w:p>
    <w:p>
      <w:pPr>
        <w:spacing w:before="120" w:after="40" w:line="276" w:lineRule="auto"/>
        <w:jc w:val="left"/>
      </w:pPr>
      <w:r>
        <w:rPr>
          <w:rFonts w:ascii="Times New Roman" w:hAnsi="Times New Roman"/>
          <w:b/>
          <w:i w:val="0"/>
          <w:color w:val="0F172A"/>
          <w:sz w:val="22"/>
        </w:rPr>
        <w:t>2. Interactive Leave Application &amp; Live Calculator</w:t>
      </w:r>
    </w:p>
    <w:p>
      <w:pPr>
        <w:spacing w:before="80" w:after="40"/>
        <w:jc w:val="center"/>
      </w:pPr>
      <w:r>
        <w:drawing>
          <wp:inline xmlns:a="http://schemas.openxmlformats.org/drawingml/2006/main" xmlns:pic="http://schemas.openxmlformats.org/drawingml/2006/picture">
            <wp:extent cx="4480560" cy="2870359"/>
            <wp:docPr id="9" name="Picture 9"/>
            <wp:cNvGraphicFramePr>
              <a:graphicFrameLocks noChangeAspect="1"/>
            </wp:cNvGraphicFramePr>
            <a:graphic>
              <a:graphicData uri="http://schemas.openxmlformats.org/drawingml/2006/picture">
                <pic:pic>
                  <pic:nvPicPr>
                    <pic:cNvPr id="0" name="03_apply_leave_empty.png"/>
                    <pic:cNvPicPr/>
                  </pic:nvPicPr>
                  <pic:blipFill>
                    <a:blip r:embed="rId20"/>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13.3: Leave Application Form (Initial Blank State)</w:t>
      </w:r>
    </w:p>
    <w:p>
      <w:pPr>
        <w:spacing w:before="80" w:after="40"/>
        <w:jc w:val="center"/>
      </w:pPr>
      <w:r>
        <w:drawing>
          <wp:inline xmlns:a="http://schemas.openxmlformats.org/drawingml/2006/main" xmlns:pic="http://schemas.openxmlformats.org/drawingml/2006/picture">
            <wp:extent cx="4480560" cy="2870359"/>
            <wp:docPr id="10" name="Picture 10"/>
            <wp:cNvGraphicFramePr>
              <a:graphicFrameLocks noChangeAspect="1"/>
            </wp:cNvGraphicFramePr>
            <a:graphic>
              <a:graphicData uri="http://schemas.openxmlformats.org/drawingml/2006/picture">
                <pic:pic>
                  <pic:nvPicPr>
                    <pic:cNvPr id="0" name="04_apply_leave_calculated.png"/>
                    <pic:cNvPicPr/>
                  </pic:nvPicPr>
                  <pic:blipFill>
                    <a:blip r:embed="rId21"/>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13.4: Dynamic Working Days Calculator (Auto-Excluding Weekends &amp; Holidays)</w:t>
      </w:r>
    </w:p>
    <w:p>
      <w:r>
        <w:br w:type="page"/>
      </w:r>
    </w:p>
    <w:p>
      <w:pPr>
        <w:spacing w:before="120" w:after="40" w:line="276" w:lineRule="auto"/>
        <w:jc w:val="left"/>
      </w:pPr>
      <w:r>
        <w:rPr>
          <w:rFonts w:ascii="Times New Roman" w:hAnsi="Times New Roman"/>
          <w:b/>
          <w:i w:val="0"/>
          <w:color w:val="0F172A"/>
          <w:sz w:val="22"/>
        </w:rPr>
        <w:t>3. Overdraft Validation &amp; Application History</w:t>
      </w:r>
    </w:p>
    <w:p>
      <w:pPr>
        <w:spacing w:before="80" w:after="40"/>
        <w:jc w:val="center"/>
      </w:pPr>
      <w:r>
        <w:drawing>
          <wp:inline xmlns:a="http://schemas.openxmlformats.org/drawingml/2006/main" xmlns:pic="http://schemas.openxmlformats.org/drawingml/2006/picture">
            <wp:extent cx="4480560" cy="2870359"/>
            <wp:docPr id="11" name="Picture 11"/>
            <wp:cNvGraphicFramePr>
              <a:graphicFrameLocks noChangeAspect="1"/>
            </wp:cNvGraphicFramePr>
            <a:graphic>
              <a:graphicData uri="http://schemas.openxmlformats.org/drawingml/2006/picture">
                <pic:pic>
                  <pic:nvPicPr>
                    <pic:cNvPr id="0" name="05_apply_leave_warning.png"/>
                    <pic:cNvPicPr/>
                  </pic:nvPicPr>
                  <pic:blipFill>
                    <a:blip r:embed="rId22"/>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13.5: Real-Time Insufficient Quota Balance Warning Banner</w:t>
      </w:r>
    </w:p>
    <w:p>
      <w:pPr>
        <w:spacing w:before="80" w:after="40"/>
        <w:jc w:val="center"/>
      </w:pPr>
      <w:r>
        <w:drawing>
          <wp:inline xmlns:a="http://schemas.openxmlformats.org/drawingml/2006/main" xmlns:pic="http://schemas.openxmlformats.org/drawingml/2006/picture">
            <wp:extent cx="4480560" cy="2870359"/>
            <wp:docPr id="12" name="Picture 12"/>
            <wp:cNvGraphicFramePr>
              <a:graphicFrameLocks noChangeAspect="1"/>
            </wp:cNvGraphicFramePr>
            <a:graphic>
              <a:graphicData uri="http://schemas.openxmlformats.org/drawingml/2006/picture">
                <pic:pic>
                  <pic:nvPicPr>
                    <pic:cNvPr id="0" name="06_leave_history_all.png"/>
                    <pic:cNvPicPr/>
                  </pic:nvPicPr>
                  <pic:blipFill>
                    <a:blip r:embed="rId23"/>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13.6: Employee Leave Application History with Real-Time Status Badges</w:t>
      </w:r>
    </w:p>
    <w:p>
      <w:r>
        <w:br w:type="page"/>
      </w:r>
    </w:p>
    <w:p>
      <w:pPr>
        <w:spacing w:before="120" w:after="40" w:line="276" w:lineRule="auto"/>
        <w:jc w:val="left"/>
      </w:pPr>
      <w:r>
        <w:rPr>
          <w:rFonts w:ascii="Times New Roman" w:hAnsi="Times New Roman"/>
          <w:b/>
          <w:i w:val="0"/>
          <w:color w:val="0F172A"/>
          <w:sz w:val="22"/>
        </w:rPr>
        <w:t>4. Pending Review Management &amp; Holiday Schedule</w:t>
      </w:r>
    </w:p>
    <w:p>
      <w:pPr>
        <w:spacing w:before="80" w:after="40"/>
        <w:jc w:val="center"/>
      </w:pPr>
      <w:r>
        <w:drawing>
          <wp:inline xmlns:a="http://schemas.openxmlformats.org/drawingml/2006/main" xmlns:pic="http://schemas.openxmlformats.org/drawingml/2006/picture">
            <wp:extent cx="4480560" cy="2870359"/>
            <wp:docPr id="13" name="Picture 13"/>
            <wp:cNvGraphicFramePr>
              <a:graphicFrameLocks noChangeAspect="1"/>
            </wp:cNvGraphicFramePr>
            <a:graphic>
              <a:graphicData uri="http://schemas.openxmlformats.org/drawingml/2006/picture">
                <pic:pic>
                  <pic:nvPicPr>
                    <pic:cNvPr id="0" name="07_leave_history_pending.png"/>
                    <pic:cNvPicPr/>
                  </pic:nvPicPr>
                  <pic:blipFill>
                    <a:blip r:embed="rId24"/>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13.7: Filtered Pending Review View with Instant Cancellation Action</w:t>
      </w:r>
    </w:p>
    <w:p>
      <w:pPr>
        <w:spacing w:before="80" w:after="40"/>
        <w:jc w:val="center"/>
      </w:pPr>
      <w:r>
        <w:drawing>
          <wp:inline xmlns:a="http://schemas.openxmlformats.org/drawingml/2006/main" xmlns:pic="http://schemas.openxmlformats.org/drawingml/2006/picture">
            <wp:extent cx="4480560" cy="2870359"/>
            <wp:docPr id="14" name="Picture 14"/>
            <wp:cNvGraphicFramePr>
              <a:graphicFrameLocks noChangeAspect="1"/>
            </wp:cNvGraphicFramePr>
            <a:graphic>
              <a:graphicData uri="http://schemas.openxmlformats.org/drawingml/2006/picture">
                <pic:pic>
                  <pic:nvPicPr>
                    <pic:cNvPr id="0" name="08_holiday_schedule.png"/>
                    <pic:cNvPicPr/>
                  </pic:nvPicPr>
                  <pic:blipFill>
                    <a:blip r:embed="rId25"/>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13.8: Official Corporate Observed Holidays Calendar for 2026</w:t>
      </w:r>
    </w:p>
    <w:p>
      <w:r>
        <w:br w:type="page"/>
      </w:r>
    </w:p>
    <w:p>
      <w:pPr>
        <w:spacing w:before="120" w:after="40" w:line="276" w:lineRule="auto"/>
        <w:jc w:val="left"/>
      </w:pPr>
      <w:r>
        <w:rPr>
          <w:rFonts w:ascii="Times New Roman" w:hAnsi="Times New Roman"/>
          <w:b/>
          <w:i w:val="0"/>
          <w:color w:val="0F172A"/>
          <w:sz w:val="22"/>
        </w:rPr>
        <w:t>5. HR Executive Dashboard &amp; Approvals Queue</w:t>
      </w:r>
    </w:p>
    <w:p>
      <w:pPr>
        <w:spacing w:before="80" w:after="40"/>
        <w:jc w:val="center"/>
      </w:pPr>
      <w:r>
        <w:drawing>
          <wp:inline xmlns:a="http://schemas.openxmlformats.org/drawingml/2006/main" xmlns:pic="http://schemas.openxmlformats.org/drawingml/2006/picture">
            <wp:extent cx="4480560" cy="2870359"/>
            <wp:docPr id="15" name="Picture 15"/>
            <wp:cNvGraphicFramePr>
              <a:graphicFrameLocks noChangeAspect="1"/>
            </wp:cNvGraphicFramePr>
            <a:graphic>
              <a:graphicData uri="http://schemas.openxmlformats.org/drawingml/2006/picture">
                <pic:pic>
                  <pic:nvPicPr>
                    <pic:cNvPr id="0" name="09_admin_dashboard.png"/>
                    <pic:cNvPicPr/>
                  </pic:nvPicPr>
                  <pic:blipFill>
                    <a:blip r:embed="rId26"/>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13.9: HR Executive Dashboard with Chart.js Analytics and Attendance</w:t>
      </w:r>
    </w:p>
    <w:p>
      <w:pPr>
        <w:spacing w:before="80" w:after="40"/>
        <w:jc w:val="center"/>
      </w:pPr>
      <w:r>
        <w:drawing>
          <wp:inline xmlns:a="http://schemas.openxmlformats.org/drawingml/2006/main" xmlns:pic="http://schemas.openxmlformats.org/drawingml/2006/picture">
            <wp:extent cx="4480560" cy="2870359"/>
            <wp:docPr id="16" name="Picture 16"/>
            <wp:cNvGraphicFramePr>
              <a:graphicFrameLocks noChangeAspect="1"/>
            </wp:cNvGraphicFramePr>
            <a:graphic>
              <a:graphicData uri="http://schemas.openxmlformats.org/drawingml/2006/picture">
                <pic:pic>
                  <pic:nvPicPr>
                    <pic:cNvPr id="0" name="10_admin_approvals_queue.png"/>
                    <pic:cNvPicPr/>
                  </pic:nvPicPr>
                  <pic:blipFill>
                    <a:blip r:embed="rId27"/>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13.10: Centralized Leave Approvals Queue with Applicant Profiles</w:t>
      </w:r>
    </w:p>
    <w:p>
      <w:r>
        <w:br w:type="page"/>
      </w:r>
    </w:p>
    <w:p>
      <w:pPr>
        <w:spacing w:before="120" w:after="40" w:line="276" w:lineRule="auto"/>
        <w:jc w:val="left"/>
      </w:pPr>
      <w:r>
        <w:rPr>
          <w:rFonts w:ascii="Times New Roman" w:hAnsi="Times New Roman"/>
          <w:b/>
          <w:i w:val="0"/>
          <w:color w:val="0F172A"/>
          <w:sz w:val="22"/>
        </w:rPr>
        <w:t>6. Decision Modals &amp; Compliance Reports</w:t>
      </w:r>
    </w:p>
    <w:p>
      <w:pPr>
        <w:spacing w:before="80" w:after="40"/>
        <w:jc w:val="center"/>
      </w:pPr>
      <w:r>
        <w:drawing>
          <wp:inline xmlns:a="http://schemas.openxmlformats.org/drawingml/2006/main" xmlns:pic="http://schemas.openxmlformats.org/drawingml/2006/picture">
            <wp:extent cx="4480560" cy="2870359"/>
            <wp:docPr id="17" name="Picture 17"/>
            <wp:cNvGraphicFramePr>
              <a:graphicFrameLocks noChangeAspect="1"/>
            </wp:cNvGraphicFramePr>
            <a:graphic>
              <a:graphicData uri="http://schemas.openxmlformats.org/drawingml/2006/picture">
                <pic:pic>
                  <pic:nvPicPr>
                    <pic:cNvPr id="0" name="11_admin_approve_modal.png"/>
                    <pic:cNvPicPr/>
                  </pic:nvPicPr>
                  <pic:blipFill>
                    <a:blip r:embed="rId28"/>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13.11: 1-Click Leave Decision Modal with Custom Manager Remarks</w:t>
      </w:r>
    </w:p>
    <w:p>
      <w:pPr>
        <w:spacing w:before="80" w:after="40"/>
        <w:jc w:val="center"/>
      </w:pPr>
      <w:r>
        <w:drawing>
          <wp:inline xmlns:a="http://schemas.openxmlformats.org/drawingml/2006/main" xmlns:pic="http://schemas.openxmlformats.org/drawingml/2006/picture">
            <wp:extent cx="4480560" cy="2870359"/>
            <wp:docPr id="18" name="Picture 18"/>
            <wp:cNvGraphicFramePr>
              <a:graphicFrameLocks noChangeAspect="1"/>
            </wp:cNvGraphicFramePr>
            <a:graphic>
              <a:graphicData uri="http://schemas.openxmlformats.org/drawingml/2006/picture">
                <pic:pic>
                  <pic:nvPicPr>
                    <pic:cNvPr id="0" name="16_admin_reports_audit.png"/>
                    <pic:cNvPicPr/>
                  </pic:nvPicPr>
                  <pic:blipFill>
                    <a:blip r:embed="rId29"/>
                    <a:stretch>
                      <a:fillRect/>
                    </a:stretch>
                  </pic:blipFill>
                  <pic:spPr>
                    <a:xfrm>
                      <a:off x="0" y="0"/>
                      <a:ext cx="4480560" cy="2870359"/>
                    </a:xfrm>
                    <a:prstGeom prst="rect"/>
                  </pic:spPr>
                </pic:pic>
              </a:graphicData>
            </a:graphic>
          </wp:inline>
        </w:drawing>
      </w:r>
    </w:p>
    <w:p>
      <w:pPr>
        <w:spacing w:before="20" w:after="80" w:line="276" w:lineRule="auto"/>
        <w:jc w:val="center"/>
      </w:pPr>
      <w:r>
        <w:rPr>
          <w:rFonts w:ascii="Times New Roman" w:hAnsi="Times New Roman"/>
          <w:b w:val="0"/>
          <w:i/>
          <w:color w:val="475569"/>
          <w:sz w:val="17"/>
        </w:rPr>
        <w:t>Figure 13.12: Compliance Audit Reports Portal with 1-Click CSV Export Stream</w:t>
      </w:r>
    </w:p>
    <w:p>
      <w:r>
        <w:br w:type="page"/>
      </w:r>
    </w:p>
    <w:p>
      <w:pPr>
        <w:spacing w:before="40" w:after="160" w:line="276" w:lineRule="auto"/>
        <w:jc w:val="center"/>
      </w:pPr>
      <w:r>
        <w:rPr>
          <w:rFonts w:ascii="Times New Roman" w:hAnsi="Times New Roman"/>
          <w:b/>
          <w:i w:val="0"/>
          <w:color w:val="0F172A"/>
          <w:sz w:val="27"/>
        </w:rPr>
        <w:t>14. FUTURE SCOPE</w:t>
      </w:r>
    </w:p>
    <w:p>
      <w:pPr>
        <w:spacing w:before="0" w:after="60" w:line="276" w:lineRule="auto"/>
        <w:jc w:val="both"/>
      </w:pPr>
      <w:r>
        <w:rPr>
          <w:rFonts w:ascii="Times New Roman" w:hAnsi="Times New Roman"/>
          <w:b w:val="0"/>
          <w:i w:val="0"/>
          <w:color w:val="0F172A"/>
          <w:sz w:val="20"/>
        </w:rPr>
        <w:t>The Employee Leave Management System establishes an extensible architectural foundation for workforce attendance automation. Future enhancements will focus on expanding enterprise integrations across the following technical dimensions:</w:t>
      </w:r>
    </w:p>
    <w:p>
      <w:pPr>
        <w:pStyle w:val="ListBullet"/>
        <w:spacing w:before="0" w:after="50" w:line="276" w:lineRule="auto"/>
      </w:pPr>
      <w:r>
        <w:rPr>
          <w:rFonts w:ascii="Times New Roman" w:hAnsi="Times New Roman"/>
          <w:b/>
          <w:sz w:val="19"/>
        </w:rPr>
        <w:t xml:space="preserve">• Automated Slack &amp; Microsoft Teams Bot Integration: </w:t>
      </w:r>
      <w:r>
        <w:rPr>
          <w:rFonts w:ascii="Times New Roman" w:hAnsi="Times New Roman"/>
          <w:sz w:val="19"/>
        </w:rPr>
        <w:t>Enabling employees to check balances and submit leaves, and managers to approve/reject requests directly from corporate messaging channels via webhook bots.</w:t>
      </w:r>
    </w:p>
    <w:p>
      <w:pPr>
        <w:pStyle w:val="ListBullet"/>
        <w:spacing w:before="0" w:after="50" w:line="276" w:lineRule="auto"/>
      </w:pPr>
      <w:r>
        <w:rPr>
          <w:rFonts w:ascii="Times New Roman" w:hAnsi="Times New Roman"/>
          <w:b/>
          <w:sz w:val="19"/>
        </w:rPr>
        <w:t xml:space="preserve">• Biometric Hardware Synchronization: </w:t>
      </w:r>
      <w:r>
        <w:rPr>
          <w:rFonts w:ascii="Times New Roman" w:hAnsi="Times New Roman"/>
          <w:sz w:val="19"/>
        </w:rPr>
        <w:t>Interfacing with physical biometric fingerprint and RFID attendance hardware to automatically reconcile physical check-ins with approved leaves.</w:t>
      </w:r>
    </w:p>
    <w:p>
      <w:pPr>
        <w:pStyle w:val="ListBullet"/>
        <w:spacing w:before="0" w:after="50" w:line="276" w:lineRule="auto"/>
      </w:pPr>
      <w:r>
        <w:rPr>
          <w:rFonts w:ascii="Times New Roman" w:hAnsi="Times New Roman"/>
          <w:b/>
          <w:sz w:val="19"/>
        </w:rPr>
        <w:t xml:space="preserve">• Predictive AI Staffing Optimization: </w:t>
      </w:r>
      <w:r>
        <w:rPr>
          <w:rFonts w:ascii="Times New Roman" w:hAnsi="Times New Roman"/>
          <w:sz w:val="19"/>
        </w:rPr>
        <w:t>Machine learning regression models predicting peak absence periods (festivals, holiday seasons) and alerting department heads to potential staffing deficits.</w:t>
      </w:r>
    </w:p>
    <w:p>
      <w:pPr>
        <w:pStyle w:val="ListBullet"/>
        <w:spacing w:before="0" w:after="50" w:line="276" w:lineRule="auto"/>
      </w:pPr>
      <w:r>
        <w:rPr>
          <w:rFonts w:ascii="Times New Roman" w:hAnsi="Times New Roman"/>
          <w:b/>
          <w:sz w:val="19"/>
        </w:rPr>
        <w:t xml:space="preserve">• Multi-Tier Managerial Approvals: </w:t>
      </w:r>
      <w:r>
        <w:rPr>
          <w:rFonts w:ascii="Times New Roman" w:hAnsi="Times New Roman"/>
          <w:sz w:val="19"/>
        </w:rPr>
        <w:t>Hierarchical sign-off workflows (Team Lead -&gt; Department Head -&gt; HR Director).</w:t>
      </w:r>
    </w:p>
    <w:p>
      <w:pPr>
        <w:pStyle w:val="ListBullet"/>
        <w:spacing w:before="0" w:after="50" w:line="276" w:lineRule="auto"/>
      </w:pPr>
      <w:r>
        <w:rPr>
          <w:rFonts w:ascii="Times New Roman" w:hAnsi="Times New Roman"/>
          <w:b/>
          <w:sz w:val="19"/>
        </w:rPr>
        <w:t xml:space="preserve">• Cross-Platform Mobile Apps: </w:t>
      </w:r>
      <w:r>
        <w:rPr>
          <w:rFonts w:ascii="Times New Roman" w:hAnsi="Times New Roman"/>
          <w:sz w:val="19"/>
        </w:rPr>
        <w:t>Dedicated Flutter/React Native mobile clients with real-time push notifications.</w:t>
      </w:r>
    </w:p>
    <w:p>
      <w:r>
        <w:br w:type="page"/>
      </w:r>
    </w:p>
    <w:p>
      <w:pPr>
        <w:spacing w:before="40" w:after="160" w:line="276" w:lineRule="auto"/>
        <w:jc w:val="center"/>
      </w:pPr>
      <w:r>
        <w:rPr>
          <w:rFonts w:ascii="Times New Roman" w:hAnsi="Times New Roman"/>
          <w:b/>
          <w:i w:val="0"/>
          <w:color w:val="0F172A"/>
          <w:sz w:val="27"/>
        </w:rPr>
        <w:t>15. CONCLUSION</w:t>
      </w:r>
    </w:p>
    <w:p>
      <w:pPr>
        <w:spacing w:before="0" w:after="60" w:line="276" w:lineRule="auto"/>
        <w:jc w:val="both"/>
      </w:pPr>
      <w:r>
        <w:rPr>
          <w:rFonts w:ascii="Times New Roman" w:hAnsi="Times New Roman"/>
          <w:b w:val="0"/>
          <w:i w:val="0"/>
          <w:color w:val="0F172A"/>
          <w:sz w:val="20"/>
        </w:rPr>
        <w:t>The Employee Leave Management System successfully addresses the operational bottlenecks of manual leave tracking, computational human error, and compliance opacity. By integrating Python Flask, an ACID-compliant SQLite database, and an interactive Tailwind CSS interface, the platform establishes a reliable, enterprise-grade benchmark.</w:t>
      </w:r>
    </w:p>
    <w:p>
      <w:pPr>
        <w:spacing w:before="0" w:after="60" w:line="276" w:lineRule="auto"/>
        <w:jc w:val="both"/>
      </w:pPr>
      <w:r>
        <w:rPr>
          <w:rFonts w:ascii="Times New Roman" w:hAnsi="Times New Roman"/>
          <w:b w:val="0"/>
          <w:i w:val="0"/>
          <w:color w:val="0F172A"/>
          <w:sz w:val="20"/>
        </w:rPr>
        <w:t>Key project achievements include:</w:t>
      </w:r>
    </w:p>
    <w:p>
      <w:pPr>
        <w:pStyle w:val="ListBullet"/>
        <w:spacing w:before="0" w:after="50" w:line="276" w:lineRule="auto"/>
      </w:pPr>
      <w:r>
        <w:rPr>
          <w:rFonts w:ascii="Times New Roman" w:hAnsi="Times New Roman"/>
          <w:b/>
          <w:sz w:val="19"/>
        </w:rPr>
        <w:t xml:space="preserve">• Deterministic Math Precision: </w:t>
      </w:r>
      <w:r>
        <w:rPr>
          <w:rFonts w:ascii="Times New Roman" w:hAnsi="Times New Roman"/>
          <w:sz w:val="19"/>
        </w:rPr>
        <w:t>Programmatic exclusion of weekends and holidays eliminates quota calculation errors.</w:t>
      </w:r>
    </w:p>
    <w:p>
      <w:pPr>
        <w:pStyle w:val="ListBullet"/>
        <w:spacing w:before="0" w:after="50" w:line="276" w:lineRule="auto"/>
      </w:pPr>
      <w:r>
        <w:rPr>
          <w:rFonts w:ascii="Times New Roman" w:hAnsi="Times New Roman"/>
          <w:b/>
          <w:sz w:val="19"/>
        </w:rPr>
        <w:t xml:space="preserve">• Transactional Data Integrity: </w:t>
      </w:r>
      <w:r>
        <w:rPr>
          <w:rFonts w:ascii="Times New Roman" w:hAnsi="Times New Roman"/>
          <w:sz w:val="19"/>
        </w:rPr>
        <w:t>Atomic database transactions guarantee consistent balance holds and deductions.</w:t>
      </w:r>
    </w:p>
    <w:p>
      <w:pPr>
        <w:pStyle w:val="ListBullet"/>
        <w:spacing w:before="0" w:after="50" w:line="276" w:lineRule="auto"/>
      </w:pPr>
      <w:r>
        <w:rPr>
          <w:rFonts w:ascii="Times New Roman" w:hAnsi="Times New Roman"/>
          <w:b/>
          <w:sz w:val="19"/>
        </w:rPr>
        <w:t xml:space="preserve">• Executive Operational Clarity: </w:t>
      </w:r>
      <w:r>
        <w:rPr>
          <w:rFonts w:ascii="Times New Roman" w:hAnsi="Times New Roman"/>
          <w:sz w:val="19"/>
        </w:rPr>
        <w:t>Chart.js visualizations and CSV reports empower HR leaders with immediate attendance insights.</w:t>
      </w:r>
    </w:p>
    <w:p>
      <w:pPr>
        <w:pStyle w:val="ListBullet"/>
        <w:spacing w:before="0" w:after="50" w:line="276" w:lineRule="auto"/>
      </w:pPr>
      <w:r>
        <w:rPr>
          <w:rFonts w:ascii="Times New Roman" w:hAnsi="Times New Roman"/>
          <w:b/>
          <w:sz w:val="19"/>
        </w:rPr>
        <w:t xml:space="preserve">• Zero-Cost Sustainable Architecture: </w:t>
      </w:r>
      <w:r>
        <w:rPr>
          <w:rFonts w:ascii="Times New Roman" w:hAnsi="Times New Roman"/>
          <w:sz w:val="19"/>
        </w:rPr>
        <w:t>Developed with open-source tools with zero recurring software licensing costs.</w:t>
      </w:r>
    </w:p>
    <w:p>
      <w:r>
        <w:br w:type="page"/>
      </w:r>
    </w:p>
    <w:p>
      <w:pPr>
        <w:spacing w:before="40" w:after="160" w:line="276" w:lineRule="auto"/>
        <w:jc w:val="center"/>
      </w:pPr>
      <w:r>
        <w:rPr>
          <w:rFonts w:ascii="Times New Roman" w:hAnsi="Times New Roman"/>
          <w:b/>
          <w:i w:val="0"/>
          <w:color w:val="0F172A"/>
          <w:sz w:val="27"/>
        </w:rPr>
        <w:t>16. GLOSSARY</w:t>
      </w:r>
    </w:p>
    <w:tbl>
      <w:tblPr>
        <w:tblW w:type="auto" w:w="0"/>
        <w:jc w:val="center"/>
        <w:tblLook w:firstColumn="1" w:firstRow="1" w:lastColumn="0" w:lastRow="0" w:noHBand="0" w:noVBand="1" w:val="04A0"/>
      </w:tblPr>
      <w:tblGrid>
        <w:gridCol w:w="5040"/>
        <w:gridCol w:w="5040"/>
      </w:tblGrid>
      <w:tr>
        <w:tc>
          <w:tcPr>
            <w:tcW w:type="dxa" w:w="5040"/>
            <w:shd w:fill="F1F5F9"/>
            <w:tcMar>
              <w:top w:w="45" w:type="dxa"/>
              <w:bottom w:w="45" w:type="dxa"/>
              <w:left w:w="80" w:type="dxa"/>
              <w:right w:w="80" w:type="dxa"/>
            </w:tcMar>
          </w:tcPr>
          <w:p>
            <w:r>
              <w:rPr>
                <w:b/>
              </w:rPr>
              <w:t>Term</w:t>
            </w:r>
          </w:p>
        </w:tc>
        <w:tc>
          <w:tcPr>
            <w:tcW w:type="dxa" w:w="5040"/>
            <w:shd w:fill="F1F5F9"/>
            <w:tcMar>
              <w:top w:w="45" w:type="dxa"/>
              <w:bottom w:w="45" w:type="dxa"/>
              <w:left w:w="80" w:type="dxa"/>
              <w:right w:w="80" w:type="dxa"/>
            </w:tcMar>
          </w:tcPr>
          <w:p>
            <w:r>
              <w:rPr>
                <w:b/>
              </w:rPr>
              <w:t>Definition</w:t>
            </w:r>
          </w:p>
        </w:tc>
      </w:tr>
      <w:tr>
        <w:tc>
          <w:tcPr>
            <w:tcW w:type="dxa" w:w="5040"/>
            <w:tcMar>
              <w:top w:w="30" w:type="dxa"/>
              <w:bottom w:w="30" w:type="dxa"/>
              <w:left w:w="80" w:type="dxa"/>
              <w:right w:w="80" w:type="dxa"/>
            </w:tcMar>
          </w:tcPr>
          <w:p>
            <w:r>
              <w:rPr>
                <w:b/>
                <w:sz w:val="19"/>
              </w:rPr>
              <w:t>ELMS</w:t>
            </w:r>
          </w:p>
        </w:tc>
        <w:tc>
          <w:tcPr>
            <w:tcW w:type="dxa" w:w="5040"/>
            <w:tcMar>
              <w:top w:w="30" w:type="dxa"/>
              <w:bottom w:w="30" w:type="dxa"/>
              <w:left w:w="80" w:type="dxa"/>
              <w:right w:w="80" w:type="dxa"/>
            </w:tcMar>
          </w:tcPr>
          <w:p>
            <w:r>
              <w:rPr>
                <w:sz w:val="19"/>
              </w:rPr>
              <w:t>Employee Leave Management System; automated platform for corporate time-off administration.</w:t>
            </w:r>
          </w:p>
        </w:tc>
      </w:tr>
      <w:tr>
        <w:tc>
          <w:tcPr>
            <w:tcW w:type="dxa" w:w="5040"/>
            <w:tcMar>
              <w:top w:w="30" w:type="dxa"/>
              <w:bottom w:w="30" w:type="dxa"/>
              <w:left w:w="80" w:type="dxa"/>
              <w:right w:w="80" w:type="dxa"/>
            </w:tcMar>
          </w:tcPr>
          <w:p>
            <w:r>
              <w:rPr>
                <w:b/>
                <w:sz w:val="19"/>
              </w:rPr>
              <w:t>RBAC</w:t>
            </w:r>
          </w:p>
        </w:tc>
        <w:tc>
          <w:tcPr>
            <w:tcW w:type="dxa" w:w="5040"/>
            <w:tcMar>
              <w:top w:w="30" w:type="dxa"/>
              <w:bottom w:w="30" w:type="dxa"/>
              <w:left w:w="80" w:type="dxa"/>
              <w:right w:w="80" w:type="dxa"/>
            </w:tcMar>
          </w:tcPr>
          <w:p>
            <w:r>
              <w:rPr>
                <w:sz w:val="19"/>
              </w:rPr>
              <w:t>Role-Based Access Control; security mechanism restricting portal features based on user permissions.</w:t>
            </w:r>
          </w:p>
        </w:tc>
      </w:tr>
      <w:tr>
        <w:tc>
          <w:tcPr>
            <w:tcW w:type="dxa" w:w="5040"/>
            <w:tcMar>
              <w:top w:w="30" w:type="dxa"/>
              <w:bottom w:w="30" w:type="dxa"/>
              <w:left w:w="80" w:type="dxa"/>
              <w:right w:w="80" w:type="dxa"/>
            </w:tcMar>
          </w:tcPr>
          <w:p>
            <w:r>
              <w:rPr>
                <w:b/>
                <w:sz w:val="19"/>
              </w:rPr>
              <w:t>Working Days</w:t>
            </w:r>
          </w:p>
        </w:tc>
        <w:tc>
          <w:tcPr>
            <w:tcW w:type="dxa" w:w="5040"/>
            <w:tcMar>
              <w:top w:w="30" w:type="dxa"/>
              <w:bottom w:w="30" w:type="dxa"/>
              <w:left w:w="80" w:type="dxa"/>
              <w:right w:w="80" w:type="dxa"/>
            </w:tcMar>
          </w:tcPr>
          <w:p>
            <w:r>
              <w:rPr>
                <w:sz w:val="19"/>
              </w:rPr>
              <w:t>Business days excluding non-working Saturdays, Sundays, and gazetted holidays.</w:t>
            </w:r>
          </w:p>
        </w:tc>
      </w:tr>
      <w:tr>
        <w:tc>
          <w:tcPr>
            <w:tcW w:type="dxa" w:w="5040"/>
            <w:tcMar>
              <w:top w:w="30" w:type="dxa"/>
              <w:bottom w:w="30" w:type="dxa"/>
              <w:left w:w="80" w:type="dxa"/>
              <w:right w:w="80" w:type="dxa"/>
            </w:tcMar>
          </w:tcPr>
          <w:p>
            <w:r>
              <w:rPr>
                <w:b/>
                <w:sz w:val="19"/>
              </w:rPr>
              <w:t>Leave Quota</w:t>
            </w:r>
          </w:p>
        </w:tc>
        <w:tc>
          <w:tcPr>
            <w:tcW w:type="dxa" w:w="5040"/>
            <w:tcMar>
              <w:top w:w="30" w:type="dxa"/>
              <w:bottom w:w="30" w:type="dxa"/>
              <w:left w:w="80" w:type="dxa"/>
              <w:right w:w="80" w:type="dxa"/>
            </w:tcMar>
          </w:tcPr>
          <w:p>
            <w:r>
              <w:rPr>
                <w:sz w:val="19"/>
              </w:rPr>
              <w:t>Statutory total number of paid absence days allocated to an employee annually.</w:t>
            </w:r>
          </w:p>
        </w:tc>
      </w:tr>
      <w:tr>
        <w:tc>
          <w:tcPr>
            <w:tcW w:type="dxa" w:w="5040"/>
            <w:tcMar>
              <w:top w:w="30" w:type="dxa"/>
              <w:bottom w:w="30" w:type="dxa"/>
              <w:left w:w="80" w:type="dxa"/>
              <w:right w:w="80" w:type="dxa"/>
            </w:tcMar>
          </w:tcPr>
          <w:p>
            <w:r>
              <w:rPr>
                <w:b/>
                <w:sz w:val="19"/>
              </w:rPr>
              <w:t>Pending Hold</w:t>
            </w:r>
          </w:p>
        </w:tc>
        <w:tc>
          <w:tcPr>
            <w:tcW w:type="dxa" w:w="5040"/>
            <w:tcMar>
              <w:top w:w="30" w:type="dxa"/>
              <w:bottom w:w="30" w:type="dxa"/>
              <w:left w:w="80" w:type="dxa"/>
              <w:right w:w="80" w:type="dxa"/>
            </w:tcMar>
          </w:tcPr>
          <w:p>
            <w:r>
              <w:rPr>
                <w:sz w:val="19"/>
              </w:rPr>
              <w:t>A temporary reservation placed on an employee's quota while a request is under review.</w:t>
            </w:r>
          </w:p>
        </w:tc>
      </w:tr>
      <w:tr>
        <w:tc>
          <w:tcPr>
            <w:tcW w:type="dxa" w:w="5040"/>
            <w:tcMar>
              <w:top w:w="30" w:type="dxa"/>
              <w:bottom w:w="30" w:type="dxa"/>
              <w:left w:w="80" w:type="dxa"/>
              <w:right w:w="80" w:type="dxa"/>
            </w:tcMar>
          </w:tcPr>
          <w:p>
            <w:r>
              <w:rPr>
                <w:b/>
                <w:sz w:val="19"/>
              </w:rPr>
              <w:t>Half-Day Leave</w:t>
            </w:r>
          </w:p>
        </w:tc>
        <w:tc>
          <w:tcPr>
            <w:tcW w:type="dxa" w:w="5040"/>
            <w:tcMar>
              <w:top w:w="30" w:type="dxa"/>
              <w:bottom w:w="30" w:type="dxa"/>
              <w:left w:w="80" w:type="dxa"/>
              <w:right w:w="80" w:type="dxa"/>
            </w:tcMar>
          </w:tcPr>
          <w:p>
            <w:r>
              <w:rPr>
                <w:sz w:val="19"/>
              </w:rPr>
              <w:t>A 0.5-day absence granted for medical appointments or short personal requirements.</w:t>
            </w:r>
          </w:p>
        </w:tc>
      </w:tr>
      <w:tr>
        <w:tc>
          <w:tcPr>
            <w:tcW w:type="dxa" w:w="5040"/>
            <w:tcMar>
              <w:top w:w="30" w:type="dxa"/>
              <w:bottom w:w="30" w:type="dxa"/>
              <w:left w:w="80" w:type="dxa"/>
              <w:right w:w="80" w:type="dxa"/>
            </w:tcMar>
          </w:tcPr>
          <w:p>
            <w:r>
              <w:rPr>
                <w:b/>
                <w:sz w:val="19"/>
              </w:rPr>
              <w:t>Flask</w:t>
            </w:r>
          </w:p>
        </w:tc>
        <w:tc>
          <w:tcPr>
            <w:tcW w:type="dxa" w:w="5040"/>
            <w:tcMar>
              <w:top w:w="30" w:type="dxa"/>
              <w:bottom w:w="30" w:type="dxa"/>
              <w:left w:w="80" w:type="dxa"/>
              <w:right w:w="80" w:type="dxa"/>
            </w:tcMar>
          </w:tcPr>
          <w:p>
            <w:r>
              <w:rPr>
                <w:sz w:val="19"/>
              </w:rPr>
              <w:t>A lightweight Python WSGI web application framework facilitating modular routing.</w:t>
            </w:r>
          </w:p>
        </w:tc>
      </w:tr>
      <w:tr>
        <w:tc>
          <w:tcPr>
            <w:tcW w:type="dxa" w:w="5040"/>
            <w:tcMar>
              <w:top w:w="30" w:type="dxa"/>
              <w:bottom w:w="30" w:type="dxa"/>
              <w:left w:w="80" w:type="dxa"/>
              <w:right w:w="80" w:type="dxa"/>
            </w:tcMar>
          </w:tcPr>
          <w:p>
            <w:r>
              <w:rPr>
                <w:b/>
                <w:sz w:val="19"/>
              </w:rPr>
              <w:t>SQLite3</w:t>
            </w:r>
          </w:p>
        </w:tc>
        <w:tc>
          <w:tcPr>
            <w:tcW w:type="dxa" w:w="5040"/>
            <w:tcMar>
              <w:top w:w="30" w:type="dxa"/>
              <w:bottom w:w="30" w:type="dxa"/>
              <w:left w:w="80" w:type="dxa"/>
              <w:right w:w="80" w:type="dxa"/>
            </w:tcMar>
          </w:tcPr>
          <w:p>
            <w:r>
              <w:rPr>
                <w:sz w:val="19"/>
              </w:rPr>
              <w:t>A serverless, self-contained relational database engine providing ACID transaction consistency.</w:t>
            </w:r>
          </w:p>
        </w:tc>
      </w:tr>
      <w:tr>
        <w:tc>
          <w:tcPr>
            <w:tcW w:type="dxa" w:w="5040"/>
            <w:tcMar>
              <w:top w:w="30" w:type="dxa"/>
              <w:bottom w:w="30" w:type="dxa"/>
              <w:left w:w="80" w:type="dxa"/>
              <w:right w:w="80" w:type="dxa"/>
            </w:tcMar>
          </w:tcPr>
          <w:p>
            <w:r>
              <w:rPr>
                <w:b/>
                <w:sz w:val="19"/>
              </w:rPr>
              <w:t>Tailwind CSS</w:t>
            </w:r>
          </w:p>
        </w:tc>
        <w:tc>
          <w:tcPr>
            <w:tcW w:type="dxa" w:w="5040"/>
            <w:tcMar>
              <w:top w:w="30" w:type="dxa"/>
              <w:bottom w:w="30" w:type="dxa"/>
              <w:left w:w="80" w:type="dxa"/>
              <w:right w:w="80" w:type="dxa"/>
            </w:tcMar>
          </w:tcPr>
          <w:p>
            <w:r>
              <w:rPr>
                <w:sz w:val="19"/>
              </w:rPr>
              <w:t>A utility-first modern CSS framework enabling responsive enterprise interfaces.</w:t>
            </w:r>
          </w:p>
        </w:tc>
      </w:tr>
      <w:tr>
        <w:tc>
          <w:tcPr>
            <w:tcW w:type="dxa" w:w="5040"/>
            <w:tcMar>
              <w:top w:w="30" w:type="dxa"/>
              <w:bottom w:w="30" w:type="dxa"/>
              <w:left w:w="80" w:type="dxa"/>
              <w:right w:w="80" w:type="dxa"/>
            </w:tcMar>
          </w:tcPr>
          <w:p>
            <w:r>
              <w:rPr>
                <w:b/>
                <w:sz w:val="19"/>
              </w:rPr>
              <w:t>Chart.js</w:t>
            </w:r>
          </w:p>
        </w:tc>
        <w:tc>
          <w:tcPr>
            <w:tcW w:type="dxa" w:w="5040"/>
            <w:tcMar>
              <w:top w:w="30" w:type="dxa"/>
              <w:bottom w:w="30" w:type="dxa"/>
              <w:left w:w="80" w:type="dxa"/>
              <w:right w:w="80" w:type="dxa"/>
            </w:tcMar>
          </w:tcPr>
          <w:p>
            <w:r>
              <w:rPr>
                <w:sz w:val="19"/>
              </w:rPr>
              <w:t>An open-source HTML5 canvas JavaScript library for rendering responsive charts.</w:t>
            </w:r>
          </w:p>
        </w:tc>
      </w:tr>
      <w:tr>
        <w:tc>
          <w:tcPr>
            <w:tcW w:type="dxa" w:w="5040"/>
            <w:tcMar>
              <w:top w:w="30" w:type="dxa"/>
              <w:bottom w:w="30" w:type="dxa"/>
              <w:left w:w="80" w:type="dxa"/>
              <w:right w:w="80" w:type="dxa"/>
            </w:tcMar>
          </w:tcPr>
          <w:p>
            <w:r>
              <w:rPr>
                <w:b/>
                <w:sz w:val="19"/>
              </w:rPr>
              <w:t>CSV</w:t>
            </w:r>
          </w:p>
        </w:tc>
        <w:tc>
          <w:tcPr>
            <w:tcW w:type="dxa" w:w="5040"/>
            <w:tcMar>
              <w:top w:w="30" w:type="dxa"/>
              <w:bottom w:w="30" w:type="dxa"/>
              <w:left w:w="80" w:type="dxa"/>
              <w:right w:w="80" w:type="dxa"/>
            </w:tcMar>
          </w:tcPr>
          <w:p>
            <w:r>
              <w:rPr>
                <w:sz w:val="19"/>
              </w:rPr>
              <w:t>Comma-Separated Values; standardized file format for payroll accounting data exchange.</w:t>
            </w:r>
          </w:p>
        </w:tc>
      </w:tr>
      <w:tr>
        <w:tc>
          <w:tcPr>
            <w:tcW w:type="dxa" w:w="5040"/>
            <w:tcMar>
              <w:top w:w="30" w:type="dxa"/>
              <w:bottom w:w="30" w:type="dxa"/>
              <w:left w:w="80" w:type="dxa"/>
              <w:right w:w="80" w:type="dxa"/>
            </w:tcMar>
          </w:tcPr>
          <w:p>
            <w:r>
              <w:rPr>
                <w:b/>
                <w:sz w:val="19"/>
              </w:rPr>
              <w:t>Audit Trail</w:t>
            </w:r>
          </w:p>
        </w:tc>
        <w:tc>
          <w:tcPr>
            <w:tcW w:type="dxa" w:w="5040"/>
            <w:tcMar>
              <w:top w:w="30" w:type="dxa"/>
              <w:bottom w:w="30" w:type="dxa"/>
              <w:left w:w="80" w:type="dxa"/>
              <w:right w:w="80" w:type="dxa"/>
            </w:tcMar>
          </w:tcPr>
          <w:p>
            <w:r>
              <w:rPr>
                <w:sz w:val="19"/>
              </w:rPr>
              <w:t>An immutable chronological record tracking all user transactions and system state changes.</w:t>
            </w:r>
          </w:p>
        </w:tc>
      </w:tr>
    </w:tbl>
    <w:p>
      <w:r>
        <w:br w:type="page"/>
      </w:r>
    </w:p>
    <w:p>
      <w:pPr>
        <w:spacing w:before="40" w:after="160" w:line="276" w:lineRule="auto"/>
        <w:jc w:val="center"/>
      </w:pPr>
      <w:r>
        <w:rPr>
          <w:rFonts w:ascii="Times New Roman" w:hAnsi="Times New Roman"/>
          <w:b/>
          <w:i w:val="0"/>
          <w:color w:val="0F172A"/>
          <w:sz w:val="27"/>
        </w:rPr>
        <w:t>17. REFERENCES</w:t>
      </w:r>
    </w:p>
    <w:p>
      <w:pPr>
        <w:spacing w:before="0" w:after="120" w:line="276" w:lineRule="auto"/>
        <w:jc w:val="both"/>
      </w:pPr>
      <w:r>
        <w:rPr>
          <w:rFonts w:ascii="Times New Roman" w:hAnsi="Times New Roman"/>
          <w:b w:val="0"/>
          <w:i w:val="0"/>
          <w:color w:val="0F172A"/>
          <w:sz w:val="19"/>
        </w:rPr>
        <w:t>1. Python Documentation. (n.d.). Python 3 Language Reference and Standard Library. Retrieved from https://www.python.org/doc</w:t>
      </w:r>
    </w:p>
    <w:p>
      <w:pPr>
        <w:spacing w:before="0" w:after="120" w:line="276" w:lineRule="auto"/>
        <w:jc w:val="both"/>
      </w:pPr>
      <w:r>
        <w:rPr>
          <w:rFonts w:ascii="Times New Roman" w:hAnsi="Times New Roman"/>
          <w:b w:val="0"/>
          <w:i w:val="0"/>
          <w:color w:val="0F172A"/>
          <w:sz w:val="19"/>
        </w:rPr>
        <w:t>2. Flask Documentation. (n.d.). A Lightweight WSGI Web Application Framework for Python. Retrieved from https://flask.palletsprojects.com</w:t>
      </w:r>
    </w:p>
    <w:p>
      <w:pPr>
        <w:spacing w:before="0" w:after="120" w:line="276" w:lineRule="auto"/>
        <w:jc w:val="both"/>
      </w:pPr>
      <w:r>
        <w:rPr>
          <w:rFonts w:ascii="Times New Roman" w:hAnsi="Times New Roman"/>
          <w:b w:val="0"/>
          <w:i w:val="0"/>
          <w:color w:val="0F172A"/>
          <w:sz w:val="19"/>
        </w:rPr>
        <w:t>3. SQLite Documentation. (n.d.). Self-Contained, Serverless, Zero-Configuration Relational Database Engine. Retrieved from https://www.sqlite.org/docs.html</w:t>
      </w:r>
    </w:p>
    <w:p>
      <w:pPr>
        <w:spacing w:before="0" w:after="120" w:line="276" w:lineRule="auto"/>
        <w:jc w:val="both"/>
      </w:pPr>
      <w:r>
        <w:rPr>
          <w:rFonts w:ascii="Times New Roman" w:hAnsi="Times New Roman"/>
          <w:b w:val="0"/>
          <w:i w:val="0"/>
          <w:color w:val="0F172A"/>
          <w:sz w:val="19"/>
        </w:rPr>
        <w:t>4. Tailwind CSS Documentation. (n.d.). Modern Utility-First CSS Framework. Retrieved from https://tailwindcss.com/docs</w:t>
      </w:r>
    </w:p>
    <w:p>
      <w:pPr>
        <w:spacing w:before="0" w:after="120" w:line="276" w:lineRule="auto"/>
        <w:jc w:val="both"/>
      </w:pPr>
      <w:r>
        <w:rPr>
          <w:rFonts w:ascii="Times New Roman" w:hAnsi="Times New Roman"/>
          <w:b w:val="0"/>
          <w:i w:val="0"/>
          <w:color w:val="0F172A"/>
          <w:sz w:val="19"/>
        </w:rPr>
        <w:t>5. Chart.js Documentation. (n.d.). Flexible JavaScript Data Visualization and Canvas Charting Library. Retrieved from https://www.chartjs.org/docs</w:t>
      </w:r>
    </w:p>
    <w:p>
      <w:pPr>
        <w:spacing w:before="0" w:after="120" w:line="276" w:lineRule="auto"/>
        <w:jc w:val="both"/>
      </w:pPr>
      <w:r>
        <w:rPr>
          <w:rFonts w:ascii="Times New Roman" w:hAnsi="Times New Roman"/>
          <w:b w:val="0"/>
          <w:i w:val="0"/>
          <w:color w:val="0F172A"/>
          <w:sz w:val="19"/>
        </w:rPr>
        <w:t>6. Werkzeug Documentation. (n.d.). Comprehensive WSGI Web Application Library and Security Cryptography. Retrieved from https://palletsprojects.com/p/werkzeug</w:t>
      </w:r>
    </w:p>
    <w:p>
      <w:pPr>
        <w:spacing w:before="0" w:after="120" w:line="276" w:lineRule="auto"/>
        <w:jc w:val="both"/>
      </w:pPr>
      <w:r>
        <w:rPr>
          <w:rFonts w:ascii="Times New Roman" w:hAnsi="Times New Roman"/>
          <w:b w:val="0"/>
          <w:i w:val="0"/>
          <w:color w:val="0F172A"/>
          <w:sz w:val="19"/>
        </w:rPr>
        <w:t>7. FontAwesome Icons. (n.d.). Modern Vector Icon Library. Retrieved from https://fontawesome.com</w:t>
      </w:r>
    </w:p>
    <w:p>
      <w:pPr>
        <w:spacing w:before="0" w:after="120" w:line="276" w:lineRule="auto"/>
        <w:jc w:val="both"/>
      </w:pPr>
      <w:r>
        <w:rPr>
          <w:rFonts w:ascii="Times New Roman" w:hAnsi="Times New Roman"/>
          <w:b w:val="0"/>
          <w:i w:val="0"/>
          <w:color w:val="0F172A"/>
          <w:sz w:val="19"/>
        </w:rPr>
        <w:t>8. W3Schools. (n.d.). HTML5, CSS3, and Modern JavaScript Web Tutorials. Retrieved from https://www.w3schools.com</w:t>
      </w:r>
    </w:p>
    <w:p>
      <w:pPr>
        <w:spacing w:before="0" w:after="120" w:line="276" w:lineRule="auto"/>
        <w:jc w:val="both"/>
      </w:pPr>
      <w:r>
        <w:rPr>
          <w:rFonts w:ascii="Times New Roman" w:hAnsi="Times New Roman"/>
          <w:b w:val="0"/>
          <w:i w:val="0"/>
          <w:color w:val="0F172A"/>
          <w:sz w:val="19"/>
        </w:rPr>
        <w:t>9. University of Mumbai. (2025). Bachelor of Science in Computer Science (B.Sc. CS) Semester V Project Guidelines and Formatting Manual.</w:t>
      </w:r>
    </w:p>
    <w:p>
      <w:pPr>
        <w:spacing w:before="0" w:after="120" w:line="276" w:lineRule="auto"/>
        <w:jc w:val="both"/>
      </w:pPr>
      <w:r>
        <w:rPr>
          <w:rFonts w:ascii="Times New Roman" w:hAnsi="Times New Roman"/>
          <w:b w:val="0"/>
          <w:i w:val="0"/>
          <w:color w:val="0F172A"/>
          <w:sz w:val="19"/>
        </w:rPr>
        <w:t>10. Pressman, R. S. (2014). Software Engineering: A Practitioner's Approach (8th ed.). McGraw-Hill Education.</w:t>
      </w:r>
    </w:p>
    <w:sectPr w:rsidR="00FC693F" w:rsidRPr="0006063C" w:rsidSect="00034616">
      <w:pgSz w:w="12240" w:h="15840"/>
      <w:pgMar w:top="936" w:right="1080" w:bottom="936" w:left="1080" w:header="720" w:footer="720" w:gutter="0"/>
      <w:cols w:space="720"/>
      <w:docGrid w:linePitch="360"/>
      <w:pgBorders w:offsetFrom="page">
        <w:top w:val="single" w:sz="8" w:space="24" w:color="222222"/>
        <w:left w:val="single" w:sz="8" w:space="24" w:color="222222"/>
        <w:bottom w:val="single" w:sz="8" w:space="24" w:color="222222"/>
        <w:right w:val="single" w:sz="8" w:space="24" w:color="222222"/>
      </w:pgBorders>
      <w:pgBorders w:offsetFrom="page">
        <w:top w:val="single" w:sz="8" w:space="24" w:color="222222"/>
        <w:left w:val="single" w:sz="8" w:space="24" w:color="222222"/>
        <w:bottom w:val="single" w:sz="8" w:space="24" w:color="222222"/>
        <w:right w:val="single" w:sz="8" w:space="24" w:color="222222"/>
      </w:pgBorders>
      <w:pgBorders w:offsetFrom="page">
        <w:top w:val="single" w:sz="8" w:space="24" w:color="222222"/>
        <w:left w:val="single" w:sz="8" w:space="24" w:color="222222"/>
        <w:bottom w:val="single" w:sz="8" w:space="24" w:color="222222"/>
        <w:right w:val="single" w:sz="8" w:space="24" w:color="222222"/>
      </w:pgBorders>
      <w:headerReference w:type="default" r:id="rId1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9"/>
      </w:rPr>
      <w:t xml:space="preserve">Page </w:t>
    </w:r>
    <w:fldSimple w:instr="PAGE"/>
    <w:r>
      <w:rPr>
        <w:rFonts w:ascii="Times New Roman" w:hAnsi="Times New Roman"/>
        <w:sz w:val="19"/>
      </w:rPr>
      <w:t xml:space="preserve"> of 68</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64" w:lineRule="auto"/>
      <w:jc w:val="center"/>
    </w:pPr>
    <w:r>
      <w:rPr>
        <w:rFonts w:ascii="Times New Roman" w:hAnsi="Times New Roman"/>
        <w:b/>
        <w:sz w:val="21"/>
      </w:rPr>
      <w:t>Bhandup Educational Society's</w:t>
      <w:br/>
    </w:r>
    <w:r>
      <w:rPr>
        <w:rFonts w:ascii="Times New Roman" w:hAnsi="Times New Roman"/>
        <w:b/>
        <w:sz w:val="18"/>
      </w:rPr>
      <w:t>V.K. KRISHNA MENON COLLEGE OF COMMERCE AND ECONOMICS AND SHARAD SHANKAR DIGHE COLLEGE OF SCIENCE AND P.A. MENON COLLEGE OF MANAGEMENT.</w:t>
      <w:br/>
    </w:r>
    <w:r>
      <w:rPr>
        <w:rFonts w:ascii="Times New Roman" w:hAnsi="Times New Roman"/>
        <w:sz w:val="16"/>
      </w:rPr>
      <w:t>[AFFILIATED TO UNIVERSITY OF MUMBAI] BHANDUP EAST, MUMBAI-400042</w:t>
      <w:br/>
    </w:r>
    <w:r>
      <w:rPr>
        <w:rFonts w:ascii="Times New Roman" w:hAnsi="Times New Roman"/>
        <w:b/>
        <w:sz w:val="20"/>
      </w:rPr>
      <w:t>DEPARTMENT OF COMPUTER SCIENCE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color w:val="0F17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