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3A09" w14:textId="77777777" w:rsidR="00E05F60" w:rsidRPr="00E05F60" w:rsidRDefault="00E05F60" w:rsidP="00E05F60">
      <w:r w:rsidRPr="00E05F60">
        <w:t xml:space="preserve">Here is a comprehensive breakdown of the word </w:t>
      </w:r>
      <w:r w:rsidRPr="00E05F60">
        <w:rPr>
          <w:b/>
          <w:bCs/>
        </w:rPr>
        <w:t>"Misgiving"</w:t>
      </w:r>
      <w:r w:rsidRPr="00E05F60">
        <w:t xml:space="preserve"> to help you master its pronunciation, meaning, and precise usage in both English and Hindi.</w:t>
      </w:r>
    </w:p>
    <w:p w14:paraId="0F813A52" w14:textId="77777777" w:rsidR="00E05F60" w:rsidRPr="00E05F60" w:rsidRDefault="00E05F60" w:rsidP="00E05F60">
      <w:r w:rsidRPr="00E05F60">
        <w:pict w14:anchorId="592856D2">
          <v:rect id="_x0000_i1073" style="width:0;height:1.5pt" o:hralign="center" o:hrstd="t" o:hrnoshade="t" o:hr="t" fillcolor="gray" stroked="f"/>
        </w:pict>
      </w:r>
    </w:p>
    <w:p w14:paraId="6BA72777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📊</w:t>
      </w:r>
      <w:r w:rsidRPr="00E05F60">
        <w:rPr>
          <w:b/>
          <w:bCs/>
        </w:rPr>
        <w:t xml:space="preserve"> CEFR Level</w:t>
      </w:r>
    </w:p>
    <w:p w14:paraId="06A1EB9B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C1</w:t>
      </w:r>
      <w:r w:rsidRPr="00E05F60">
        <w:t xml:space="preserve"> (Advanced vocabulary, commonly used in formal, professional, or literary contexts to express doubt or worry).</w:t>
      </w:r>
    </w:p>
    <w:p w14:paraId="0CD85807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🗣️</w:t>
      </w:r>
      <w:r w:rsidRPr="00E05F60">
        <w:rPr>
          <w:b/>
          <w:bCs/>
        </w:rPr>
        <w:t xml:space="preserve"> Pronunciation</w:t>
      </w:r>
    </w:p>
    <w:p w14:paraId="62B5B94A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English:</w:t>
      </w:r>
      <w:r w:rsidRPr="00E05F60">
        <w:t xml:space="preserve"> /mɪsˈɡɪvɪŋ/ (mis-GIV-ing — stress is on the second syllable)</w:t>
      </w:r>
    </w:p>
    <w:p w14:paraId="70924749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Hindi:</w:t>
      </w:r>
      <w:r w:rsidRPr="00E05F60">
        <w:t xml:space="preserve"> </w:t>
      </w:r>
      <w:r w:rsidRPr="00E05F60">
        <w:rPr>
          <w:rFonts w:ascii="Nirmala UI" w:hAnsi="Nirmala UI" w:cs="Nirmala UI"/>
        </w:rPr>
        <w:t>मिसगिविंग</w:t>
      </w:r>
    </w:p>
    <w:p w14:paraId="36C5C1F1" w14:textId="77777777" w:rsidR="00E05F60" w:rsidRPr="00E05F60" w:rsidRDefault="00E05F60" w:rsidP="00E05F60">
      <w:r w:rsidRPr="00E05F60">
        <w:pict w14:anchorId="7B978ABB">
          <v:rect id="_x0000_i1074" style="width:0;height:1.5pt" o:hralign="center" o:hrstd="t" o:hrnoshade="t" o:hr="t" fillcolor="gray" stroked="f"/>
        </w:pict>
      </w:r>
    </w:p>
    <w:p w14:paraId="5BAE0F4B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📖</w:t>
      </w:r>
      <w:r w:rsidRPr="00E05F60">
        <w:rPr>
          <w:b/>
          <w:bCs/>
        </w:rPr>
        <w:t xml:space="preserve"> Meaning</w:t>
      </w:r>
    </w:p>
    <w:p w14:paraId="3F8D9ACB" w14:textId="77777777" w:rsidR="00E05F60" w:rsidRPr="00E05F60" w:rsidRDefault="00E05F60" w:rsidP="00E05F60">
      <w:r w:rsidRPr="00E05F60">
        <w:rPr>
          <w:b/>
          <w:bCs/>
        </w:rPr>
        <w:t>English:</w:t>
      </w:r>
    </w:p>
    <w:p w14:paraId="367842D3" w14:textId="77777777" w:rsidR="00E05F60" w:rsidRPr="00E05F60" w:rsidRDefault="00E05F60" w:rsidP="00E05F60">
      <w:pPr>
        <w:numPr>
          <w:ilvl w:val="0"/>
          <w:numId w:val="3"/>
        </w:numPr>
      </w:pPr>
      <w:r w:rsidRPr="00E05F60">
        <w:rPr>
          <w:i/>
          <w:iCs/>
        </w:rPr>
        <w:t>(Noun)</w:t>
      </w:r>
      <w:r w:rsidRPr="00E05F60">
        <w:t xml:space="preserve"> A feeling of doubt, worry, or apprehension, especially concerning a future event, decision, or outcome. (Usually used in the plural form: </w:t>
      </w:r>
      <w:r w:rsidRPr="00E05F60">
        <w:rPr>
          <w:i/>
          <w:iCs/>
        </w:rPr>
        <w:t>misgivings</w:t>
      </w:r>
      <w:r w:rsidRPr="00E05F60">
        <w:t>).</w:t>
      </w:r>
    </w:p>
    <w:p w14:paraId="3EA873C4" w14:textId="77777777" w:rsidR="00E05F60" w:rsidRPr="00E05F60" w:rsidRDefault="00E05F60" w:rsidP="00E05F60">
      <w:r w:rsidRPr="00E05F60">
        <w:rPr>
          <w:b/>
          <w:bCs/>
        </w:rPr>
        <w:t>Hindi:</w:t>
      </w:r>
    </w:p>
    <w:p w14:paraId="5F6DFB3F" w14:textId="77777777" w:rsidR="00E05F60" w:rsidRPr="00E05F60" w:rsidRDefault="00E05F60" w:rsidP="00E05F60">
      <w:pPr>
        <w:numPr>
          <w:ilvl w:val="0"/>
          <w:numId w:val="4"/>
        </w:numPr>
      </w:pPr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संज्ञा</w:t>
      </w:r>
      <w:r w:rsidRPr="00E05F60">
        <w:rPr>
          <w:i/>
          <w:iCs/>
        </w:rPr>
        <w:t>)</w:t>
      </w:r>
      <w:r w:rsidRPr="00E05F60">
        <w:t xml:space="preserve"> </w:t>
      </w:r>
      <w:r w:rsidRPr="00E05F60">
        <w:rPr>
          <w:rFonts w:ascii="Nirmala UI" w:hAnsi="Nirmala UI" w:cs="Nirmala UI"/>
        </w:rPr>
        <w:t>किसी</w:t>
      </w:r>
      <w:r w:rsidRPr="00E05F60">
        <w:t xml:space="preserve"> </w:t>
      </w:r>
      <w:r w:rsidRPr="00E05F60">
        <w:rPr>
          <w:rFonts w:ascii="Nirmala UI" w:hAnsi="Nirmala UI" w:cs="Nirmala UI"/>
        </w:rPr>
        <w:t>निर्णय</w:t>
      </w:r>
      <w:r w:rsidRPr="00E05F60">
        <w:t xml:space="preserve"> </w:t>
      </w:r>
      <w:r w:rsidRPr="00E05F60">
        <w:rPr>
          <w:rFonts w:ascii="Nirmala UI" w:hAnsi="Nirmala UI" w:cs="Nirmala UI"/>
        </w:rPr>
        <w:t>या</w:t>
      </w:r>
      <w:r w:rsidRPr="00E05F60">
        <w:t xml:space="preserve"> </w:t>
      </w:r>
      <w:r w:rsidRPr="00E05F60">
        <w:rPr>
          <w:rFonts w:ascii="Nirmala UI" w:hAnsi="Nirmala UI" w:cs="Nirmala UI"/>
        </w:rPr>
        <w:t>भविष्य</w:t>
      </w:r>
      <w:r w:rsidRPr="00E05F60">
        <w:t xml:space="preserve"> </w:t>
      </w:r>
      <w:r w:rsidRPr="00E05F60">
        <w:rPr>
          <w:rFonts w:ascii="Nirmala UI" w:hAnsi="Nirmala UI" w:cs="Nirmala UI"/>
        </w:rPr>
        <w:t>की</w:t>
      </w:r>
      <w:r w:rsidRPr="00E05F60">
        <w:t xml:space="preserve"> </w:t>
      </w:r>
      <w:r w:rsidRPr="00E05F60">
        <w:rPr>
          <w:rFonts w:ascii="Nirmala UI" w:hAnsi="Nirmala UI" w:cs="Nirmala UI"/>
        </w:rPr>
        <w:t>घटना</w:t>
      </w:r>
      <w:r w:rsidRPr="00E05F60">
        <w:t xml:space="preserve"> </w:t>
      </w:r>
      <w:r w:rsidRPr="00E05F60">
        <w:rPr>
          <w:rFonts w:ascii="Nirmala UI" w:hAnsi="Nirmala UI" w:cs="Nirmala UI"/>
        </w:rPr>
        <w:t>को</w:t>
      </w:r>
      <w:r w:rsidRPr="00E05F60">
        <w:t xml:space="preserve"> </w:t>
      </w:r>
      <w:r w:rsidRPr="00E05F60">
        <w:rPr>
          <w:rFonts w:ascii="Nirmala UI" w:hAnsi="Nirmala UI" w:cs="Nirmala UI"/>
        </w:rPr>
        <w:t>लेकर</w:t>
      </w:r>
      <w:r w:rsidRPr="00E05F60">
        <w:t xml:space="preserve"> </w:t>
      </w:r>
      <w:r w:rsidRPr="00E05F60">
        <w:rPr>
          <w:rFonts w:ascii="Nirmala UI" w:hAnsi="Nirmala UI" w:cs="Nirmala UI"/>
        </w:rPr>
        <w:t>मन</w:t>
      </w:r>
      <w:r w:rsidRPr="00E05F60">
        <w:t xml:space="preserve"> </w:t>
      </w:r>
      <w:r w:rsidRPr="00E05F60">
        <w:rPr>
          <w:rFonts w:ascii="Nirmala UI" w:hAnsi="Nirmala UI" w:cs="Nirmala UI"/>
        </w:rPr>
        <w:t>में</w:t>
      </w:r>
      <w:r w:rsidRPr="00E05F60">
        <w:t xml:space="preserve"> </w:t>
      </w:r>
      <w:r w:rsidRPr="00E05F60">
        <w:rPr>
          <w:rFonts w:ascii="Nirmala UI" w:hAnsi="Nirmala UI" w:cs="Nirmala UI"/>
        </w:rPr>
        <w:t>उठने</w:t>
      </w:r>
      <w:r w:rsidRPr="00E05F60">
        <w:t xml:space="preserve"> </w:t>
      </w:r>
      <w:r w:rsidRPr="00E05F60">
        <w:rPr>
          <w:rFonts w:ascii="Nirmala UI" w:hAnsi="Nirmala UI" w:cs="Nirmala UI"/>
        </w:rPr>
        <w:t>वाला</w:t>
      </w:r>
      <w:r w:rsidRPr="00E05F60">
        <w:t xml:space="preserve"> </w:t>
      </w:r>
      <w:r w:rsidRPr="00E05F60">
        <w:rPr>
          <w:rFonts w:ascii="Nirmala UI" w:hAnsi="Nirmala UI" w:cs="Nirmala UI"/>
        </w:rPr>
        <w:t>संदेह</w:t>
      </w:r>
      <w:r w:rsidRPr="00E05F60">
        <w:t xml:space="preserve">, </w:t>
      </w:r>
      <w:r w:rsidRPr="00E05F60">
        <w:rPr>
          <w:rFonts w:ascii="Nirmala UI" w:hAnsi="Nirmala UI" w:cs="Nirmala UI"/>
        </w:rPr>
        <w:t>आशंका</w:t>
      </w:r>
      <w:r w:rsidRPr="00E05F60">
        <w:t xml:space="preserve">, </w:t>
      </w:r>
      <w:r w:rsidRPr="00E05F60">
        <w:rPr>
          <w:rFonts w:ascii="Nirmala UI" w:hAnsi="Nirmala UI" w:cs="Nirmala UI"/>
        </w:rPr>
        <w:t>या</w:t>
      </w:r>
      <w:r w:rsidRPr="00E05F60">
        <w:t xml:space="preserve"> </w:t>
      </w:r>
      <w:r w:rsidRPr="00E05F60">
        <w:rPr>
          <w:rFonts w:ascii="Nirmala UI" w:hAnsi="Nirmala UI" w:cs="Nirmala UI"/>
        </w:rPr>
        <w:t>घबराहट।</w:t>
      </w:r>
    </w:p>
    <w:p w14:paraId="194C7FF3" w14:textId="77777777" w:rsidR="00E05F60" w:rsidRPr="00E05F60" w:rsidRDefault="00E05F60" w:rsidP="00E05F60">
      <w:r w:rsidRPr="00E05F60">
        <w:pict w14:anchorId="7FB21CF8">
          <v:rect id="_x0000_i1075" style="width:0;height:1.5pt" o:hralign="center" o:hrstd="t" o:hrnoshade="t" o:hr="t" fillcolor="gray" stroked="f"/>
        </w:pict>
      </w:r>
    </w:p>
    <w:p w14:paraId="26D53B83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🔗</w:t>
      </w:r>
      <w:r w:rsidRPr="00E05F60">
        <w:rPr>
          <w:b/>
          <w:bCs/>
        </w:rPr>
        <w:t xml:space="preserve"> Collocations &amp; Usages (with Examples)</w:t>
      </w:r>
    </w:p>
    <w:p w14:paraId="5D58C6D6" w14:textId="77777777" w:rsidR="00E05F60" w:rsidRPr="00E05F60" w:rsidRDefault="00E05F60" w:rsidP="00E05F60">
      <w:r w:rsidRPr="00E05F60">
        <w:t>Here are the most common word combinations (collocations) for "misgiving."</w:t>
      </w:r>
    </w:p>
    <w:p w14:paraId="31D0ED10" w14:textId="77777777" w:rsidR="00E05F60" w:rsidRPr="00E05F60" w:rsidRDefault="00E05F60" w:rsidP="00E05F60">
      <w:r w:rsidRPr="00E05F60">
        <w:rPr>
          <w:b/>
          <w:bCs/>
        </w:rPr>
        <w:t>1. Have / Feel misgivings (about)</w:t>
      </w:r>
      <w:r w:rsidRPr="00E05F60">
        <w:t xml:space="preserve"> </w:t>
      </w:r>
      <w:r w:rsidRPr="00E05F60">
        <w:rPr>
          <w:i/>
          <w:iCs/>
        </w:rPr>
        <w:t>(To experience doubt or worry)</w:t>
      </w:r>
    </w:p>
    <w:p w14:paraId="3723592D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t xml:space="preserve">I </w:t>
      </w:r>
      <w:r w:rsidRPr="00E05F60">
        <w:rPr>
          <w:b/>
          <w:bCs/>
        </w:rPr>
        <w:t>have serious misgivings</w:t>
      </w:r>
      <w:r w:rsidRPr="00E05F60">
        <w:t xml:space="preserve"> about trusting him with the company's money.</w:t>
      </w:r>
    </w:p>
    <w:p w14:paraId="6220EF6F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मुझे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उस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कंपनी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पैसे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मामले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में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भरोसा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गंभीर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संदेह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है।</w:t>
      </w:r>
      <w:r w:rsidRPr="00E05F60">
        <w:rPr>
          <w:i/>
          <w:iCs/>
        </w:rPr>
        <w:t>)</w:t>
      </w:r>
    </w:p>
    <w:p w14:paraId="248E583B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t xml:space="preserve">She </w:t>
      </w:r>
      <w:r w:rsidRPr="00E05F60">
        <w:rPr>
          <w:b/>
          <w:bCs/>
        </w:rPr>
        <w:t>felt some misgivings</w:t>
      </w:r>
      <w:r w:rsidRPr="00E05F60">
        <w:t xml:space="preserve"> before signing the long-term contract.</w:t>
      </w:r>
    </w:p>
    <w:p w14:paraId="03DBA049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लंबी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अवधि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अनुबंध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हस्ताक्षर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पहले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उसे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कुछ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महसूस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हुई।</w:t>
      </w:r>
      <w:r w:rsidRPr="00E05F60">
        <w:rPr>
          <w:i/>
          <w:iCs/>
        </w:rPr>
        <w:t>)</w:t>
      </w:r>
    </w:p>
    <w:p w14:paraId="1BA0C3A0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t xml:space="preserve">Do you </w:t>
      </w:r>
      <w:r w:rsidRPr="00E05F60">
        <w:rPr>
          <w:b/>
          <w:bCs/>
        </w:rPr>
        <w:t>have any misgivings</w:t>
      </w:r>
      <w:r w:rsidRPr="00E05F60">
        <w:t xml:space="preserve"> about moving to a completely new city?</w:t>
      </w:r>
    </w:p>
    <w:p w14:paraId="017D7FF6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क्या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आपको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पूरी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तरह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नए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शहर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में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जाने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लेकर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है</w:t>
      </w:r>
      <w:r w:rsidRPr="00E05F60">
        <w:rPr>
          <w:i/>
          <w:iCs/>
        </w:rPr>
        <w:t>?)</w:t>
      </w:r>
    </w:p>
    <w:p w14:paraId="46A2A1A3" w14:textId="77777777" w:rsidR="00E05F60" w:rsidRPr="00E05F60" w:rsidRDefault="00E05F60" w:rsidP="00E05F60">
      <w:r w:rsidRPr="00E05F60">
        <w:rPr>
          <w:b/>
          <w:bCs/>
        </w:rPr>
        <w:t>2. Express / Voice misgivings</w:t>
      </w:r>
      <w:r w:rsidRPr="00E05F60">
        <w:t xml:space="preserve"> </w:t>
      </w:r>
      <w:r w:rsidRPr="00E05F60">
        <w:rPr>
          <w:i/>
          <w:iCs/>
        </w:rPr>
        <w:t>(To verbally share your doubts or worries with others)</w:t>
      </w:r>
    </w:p>
    <w:p w14:paraId="681FB691" w14:textId="77777777" w:rsidR="00E05F60" w:rsidRPr="00E05F60" w:rsidRDefault="00E05F60" w:rsidP="00E05F60">
      <w:pPr>
        <w:numPr>
          <w:ilvl w:val="0"/>
          <w:numId w:val="6"/>
        </w:numPr>
      </w:pPr>
      <w:r w:rsidRPr="00E05F60">
        <w:t xml:space="preserve">Several teachers </w:t>
      </w:r>
      <w:r w:rsidRPr="00E05F60">
        <w:rPr>
          <w:b/>
          <w:bCs/>
        </w:rPr>
        <w:t>expressed misgivings</w:t>
      </w:r>
      <w:r w:rsidRPr="00E05F60">
        <w:t xml:space="preserve"> about the new examination syllabus.</w:t>
      </w:r>
    </w:p>
    <w:p w14:paraId="23ABC181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कई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शिक्षकों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नए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परीक्षा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पाठ्यक्रम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लेकर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अपनी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आशंकाएं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व्यक्त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कीं।</w:t>
      </w:r>
      <w:r w:rsidRPr="00E05F60">
        <w:rPr>
          <w:i/>
          <w:iCs/>
        </w:rPr>
        <w:t>)</w:t>
      </w:r>
    </w:p>
    <w:p w14:paraId="0F2B29C3" w14:textId="77777777" w:rsidR="00E05F60" w:rsidRPr="00E05F60" w:rsidRDefault="00E05F60" w:rsidP="00E05F60">
      <w:pPr>
        <w:numPr>
          <w:ilvl w:val="0"/>
          <w:numId w:val="6"/>
        </w:numPr>
      </w:pPr>
      <w:r w:rsidRPr="00E05F60">
        <w:t xml:space="preserve">He bravely </w:t>
      </w:r>
      <w:r w:rsidRPr="00E05F60">
        <w:rPr>
          <w:b/>
          <w:bCs/>
        </w:rPr>
        <w:t>voiced his misgivings</w:t>
      </w:r>
      <w:r w:rsidRPr="00E05F60">
        <w:t xml:space="preserve"> during the board meeting.</w:t>
      </w:r>
    </w:p>
    <w:p w14:paraId="05EDE4A7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उसने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बोर्ड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बैठक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दौरान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बहादुरी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अपने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संदेह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व्यक्त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किए।</w:t>
      </w:r>
      <w:r w:rsidRPr="00E05F60">
        <w:rPr>
          <w:i/>
          <w:iCs/>
        </w:rPr>
        <w:t>)</w:t>
      </w:r>
    </w:p>
    <w:p w14:paraId="126980BC" w14:textId="77777777" w:rsidR="00E05F60" w:rsidRPr="00E05F60" w:rsidRDefault="00E05F60" w:rsidP="00E05F60">
      <w:pPr>
        <w:numPr>
          <w:ilvl w:val="0"/>
          <w:numId w:val="6"/>
        </w:numPr>
      </w:pPr>
      <w:r w:rsidRPr="00E05F60">
        <w:lastRenderedPageBreak/>
        <w:t xml:space="preserve">Despite her </w:t>
      </w:r>
      <w:r w:rsidRPr="00E05F60">
        <w:rPr>
          <w:b/>
          <w:bCs/>
        </w:rPr>
        <w:t>voicing misgivings</w:t>
      </w:r>
      <w:r w:rsidRPr="00E05F60">
        <w:t>, the risky plan was approved by the manager.</w:t>
      </w:r>
    </w:p>
    <w:p w14:paraId="747C6A42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उसके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आशंकाएं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व्यक्त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बावजूद</w:t>
      </w:r>
      <w:r w:rsidRPr="00E05F60">
        <w:rPr>
          <w:i/>
          <w:iCs/>
        </w:rPr>
        <w:t xml:space="preserve">, </w:t>
      </w:r>
      <w:r w:rsidRPr="00E05F60">
        <w:rPr>
          <w:rFonts w:ascii="Nirmala UI" w:hAnsi="Nirmala UI" w:cs="Nirmala UI"/>
          <w:i/>
          <w:iCs/>
        </w:rPr>
        <w:t>प्रबंधक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द्वारा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जोखिम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भरी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योजना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मंजूरी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दे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दी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गई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थी।</w:t>
      </w:r>
      <w:r w:rsidRPr="00E05F60">
        <w:rPr>
          <w:i/>
          <w:iCs/>
        </w:rPr>
        <w:t>)</w:t>
      </w:r>
    </w:p>
    <w:p w14:paraId="64056E7E" w14:textId="77777777" w:rsidR="00E05F60" w:rsidRPr="00E05F60" w:rsidRDefault="00E05F60" w:rsidP="00E05F60">
      <w:r w:rsidRPr="00E05F60">
        <w:rPr>
          <w:b/>
          <w:bCs/>
        </w:rPr>
        <w:t>3. Deep / Serious / Grave misgivings</w:t>
      </w:r>
      <w:r w:rsidRPr="00E05F60">
        <w:t xml:space="preserve"> </w:t>
      </w:r>
      <w:r w:rsidRPr="00E05F60">
        <w:rPr>
          <w:i/>
          <w:iCs/>
        </w:rPr>
        <w:t>(Strong adjectives used to emphasize the intensity of the doubt)</w:t>
      </w:r>
    </w:p>
    <w:p w14:paraId="3F6CD62E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 xml:space="preserve">The investors had </w:t>
      </w:r>
      <w:r w:rsidRPr="00E05F60">
        <w:rPr>
          <w:b/>
          <w:bCs/>
        </w:rPr>
        <w:t>grave misgivings</w:t>
      </w:r>
      <w:r w:rsidRPr="00E05F60">
        <w:t xml:space="preserve"> about the startup's financial health.</w:t>
      </w:r>
    </w:p>
    <w:p w14:paraId="4D616698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निवेशकों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स्टार्टअप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वित्तीय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स्थिति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बारे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में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गंभीर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आशंकाएं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थीं।</w:t>
      </w:r>
      <w:r w:rsidRPr="00E05F60">
        <w:rPr>
          <w:i/>
          <w:iCs/>
        </w:rPr>
        <w:t>)</w:t>
      </w:r>
    </w:p>
    <w:p w14:paraId="2CA9C4CA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 xml:space="preserve">I have </w:t>
      </w:r>
      <w:r w:rsidRPr="00E05F60">
        <w:rPr>
          <w:b/>
          <w:bCs/>
        </w:rPr>
        <w:t>deep misgivings</w:t>
      </w:r>
      <w:r w:rsidRPr="00E05F60">
        <w:t xml:space="preserve"> about his ability to lead the team under pressure.</w:t>
      </w:r>
    </w:p>
    <w:p w14:paraId="07EF3E9F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दबाव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में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टीम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नेतृत्व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उसकी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क्षमता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मुझे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गहरा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संदेह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है।</w:t>
      </w:r>
      <w:r w:rsidRPr="00E05F60">
        <w:rPr>
          <w:i/>
          <w:iCs/>
        </w:rPr>
        <w:t>)</w:t>
      </w:r>
    </w:p>
    <w:p w14:paraId="004206F3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 xml:space="preserve">The doctors proceeded with the complex surgery despite </w:t>
      </w:r>
      <w:r w:rsidRPr="00E05F60">
        <w:rPr>
          <w:b/>
          <w:bCs/>
        </w:rPr>
        <w:t>serious misgivings</w:t>
      </w:r>
      <w:r w:rsidRPr="00E05F60">
        <w:t>.</w:t>
      </w:r>
    </w:p>
    <w:p w14:paraId="001139B3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गंभीर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आशंकाओं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बावजूद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डॉक्टरों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जटिल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सर्जरी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आगे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बढ़ाई।</w:t>
      </w:r>
      <w:r w:rsidRPr="00E05F60">
        <w:rPr>
          <w:i/>
          <w:iCs/>
        </w:rPr>
        <w:t>)</w:t>
      </w:r>
    </w:p>
    <w:p w14:paraId="2FDF3BF5" w14:textId="77777777" w:rsidR="00E05F60" w:rsidRPr="00E05F60" w:rsidRDefault="00E05F60" w:rsidP="00E05F60">
      <w:r w:rsidRPr="00E05F60">
        <w:rPr>
          <w:b/>
          <w:bCs/>
        </w:rPr>
        <w:t>4. Without (any) misgivings</w:t>
      </w:r>
      <w:r w:rsidRPr="00E05F60">
        <w:t xml:space="preserve"> </w:t>
      </w:r>
      <w:r w:rsidRPr="00E05F60">
        <w:rPr>
          <w:i/>
          <w:iCs/>
        </w:rPr>
        <w:t>(Doing something with complete confidence and zero hesitation)</w:t>
      </w:r>
    </w:p>
    <w:p w14:paraId="220BE323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t xml:space="preserve">I can recommend this excellent restaurant </w:t>
      </w:r>
      <w:r w:rsidRPr="00E05F60">
        <w:rPr>
          <w:b/>
          <w:bCs/>
        </w:rPr>
        <w:t>without any misgivings</w:t>
      </w:r>
      <w:r w:rsidRPr="00E05F60">
        <w:t>.</w:t>
      </w:r>
    </w:p>
    <w:p w14:paraId="3D156B37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मैं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बिना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किसी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संदेह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इस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उत्कृष्ट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रेस्तरां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सिफारिश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सकता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हूँ।</w:t>
      </w:r>
      <w:r w:rsidRPr="00E05F60">
        <w:rPr>
          <w:i/>
          <w:iCs/>
        </w:rPr>
        <w:t>)</w:t>
      </w:r>
    </w:p>
    <w:p w14:paraId="79BEEAFA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t xml:space="preserve">She accepted the promotion and the new responsibilities </w:t>
      </w:r>
      <w:r w:rsidRPr="00E05F60">
        <w:rPr>
          <w:b/>
          <w:bCs/>
        </w:rPr>
        <w:t>without misgivings</w:t>
      </w:r>
      <w:r w:rsidRPr="00E05F60">
        <w:t>.</w:t>
      </w:r>
    </w:p>
    <w:p w14:paraId="2C497C65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उसने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बिना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किसी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हिचकिचाहट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पदोन्नति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और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जिम्मेदारियों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स्वीकार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लिया।</w:t>
      </w:r>
      <w:r w:rsidRPr="00E05F60">
        <w:rPr>
          <w:i/>
          <w:iCs/>
        </w:rPr>
        <w:t>)</w:t>
      </w:r>
    </w:p>
    <w:p w14:paraId="1A360709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t xml:space="preserve">He handed over his car keys to his brother </w:t>
      </w:r>
      <w:r w:rsidRPr="00E05F60">
        <w:rPr>
          <w:b/>
          <w:bCs/>
        </w:rPr>
        <w:t>without misgivings</w:t>
      </w:r>
      <w:r w:rsidRPr="00E05F60">
        <w:t>.</w:t>
      </w:r>
    </w:p>
    <w:p w14:paraId="25B89DAB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उसने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बिना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किसी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अपनी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कार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चाबियां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अपने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भाई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सौंप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दीं।</w:t>
      </w:r>
      <w:r w:rsidRPr="00E05F60">
        <w:rPr>
          <w:i/>
          <w:iCs/>
        </w:rPr>
        <w:t>)</w:t>
      </w:r>
    </w:p>
    <w:p w14:paraId="368561D8" w14:textId="77777777" w:rsidR="00E05F60" w:rsidRPr="00E05F60" w:rsidRDefault="00E05F60" w:rsidP="00E05F60">
      <w:r w:rsidRPr="00E05F60">
        <w:pict w14:anchorId="6F0E4BCE">
          <v:rect id="_x0000_i1076" style="width:0;height:1.5pt" o:hralign="center" o:hrstd="t" o:hrnoshade="t" o:hr="t" fillcolor="gray" stroked="f"/>
        </w:pict>
      </w:r>
    </w:p>
    <w:p w14:paraId="36076234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🧩</w:t>
      </w:r>
      <w:r w:rsidRPr="00E05F60">
        <w:rPr>
          <w:b/>
          <w:bCs/>
        </w:rPr>
        <w:t xml:space="preserve"> Phrasal Verbs &amp; Idioms</w:t>
      </w:r>
    </w:p>
    <w:p w14:paraId="544F2A59" w14:textId="77777777" w:rsidR="00E05F60" w:rsidRPr="00E05F60" w:rsidRDefault="00E05F60" w:rsidP="00E05F60">
      <w:r w:rsidRPr="00E05F60">
        <w:rPr>
          <w:i/>
          <w:iCs/>
        </w:rPr>
        <w:t>Note: Because "misgiving" is a noun, it does not form traditional phrasal verbs (like "look up" or "give in"). However, it is closely related to a very common English idiom.</w:t>
      </w:r>
    </w:p>
    <w:p w14:paraId="7C1880C7" w14:textId="77777777" w:rsidR="00E05F60" w:rsidRPr="00E05F60" w:rsidRDefault="00E05F60" w:rsidP="00E05F60">
      <w:r w:rsidRPr="00E05F60">
        <w:rPr>
          <w:b/>
          <w:bCs/>
        </w:rPr>
        <w:t>1. Have second thoughts</w:t>
      </w:r>
      <w:r w:rsidRPr="00E05F60">
        <w:t xml:space="preserve"> - (Idiom) To start having doubts about a decision you have made or are about to make (a direct synonym for having misgivings).</w:t>
      </w:r>
    </w:p>
    <w:p w14:paraId="53115A70" w14:textId="77777777" w:rsidR="00E05F60" w:rsidRPr="00E05F60" w:rsidRDefault="00E05F60" w:rsidP="00E05F60">
      <w:pPr>
        <w:numPr>
          <w:ilvl w:val="0"/>
          <w:numId w:val="9"/>
        </w:numPr>
      </w:pPr>
      <w:r w:rsidRPr="00E05F60">
        <w:rPr>
          <w:b/>
          <w:bCs/>
        </w:rPr>
        <w:t>English:</w:t>
      </w:r>
      <w:r w:rsidRPr="00E05F60">
        <w:t xml:space="preserve"> I was excited to buy the house, but now I am starting to </w:t>
      </w:r>
      <w:r w:rsidRPr="00E05F60">
        <w:rPr>
          <w:b/>
          <w:bCs/>
        </w:rPr>
        <w:t>have second thoughts</w:t>
      </w:r>
      <w:r w:rsidRPr="00E05F60">
        <w:t>.</w:t>
      </w:r>
    </w:p>
    <w:p w14:paraId="5BC7562C" w14:textId="77777777" w:rsidR="00E05F60" w:rsidRPr="00E05F60" w:rsidRDefault="00E05F60" w:rsidP="00E05F60">
      <w:pPr>
        <w:numPr>
          <w:ilvl w:val="0"/>
          <w:numId w:val="9"/>
        </w:numPr>
      </w:pPr>
      <w:r w:rsidRPr="00E05F60">
        <w:rPr>
          <w:b/>
          <w:bCs/>
        </w:rPr>
        <w:t>Hindi:</w:t>
      </w:r>
      <w:r w:rsidRPr="00E05F60">
        <w:t xml:space="preserve"> </w:t>
      </w:r>
      <w:r w:rsidRPr="00E05F60">
        <w:rPr>
          <w:rFonts w:ascii="Nirmala UI" w:hAnsi="Nirmala UI" w:cs="Nirmala UI"/>
        </w:rPr>
        <w:t>मैं</w:t>
      </w:r>
      <w:r w:rsidRPr="00E05F60">
        <w:t xml:space="preserve"> </w:t>
      </w:r>
      <w:r w:rsidRPr="00E05F60">
        <w:rPr>
          <w:rFonts w:ascii="Nirmala UI" w:hAnsi="Nirmala UI" w:cs="Nirmala UI"/>
        </w:rPr>
        <w:t>घर</w:t>
      </w:r>
      <w:r w:rsidRPr="00E05F60">
        <w:t xml:space="preserve"> </w:t>
      </w:r>
      <w:r w:rsidRPr="00E05F60">
        <w:rPr>
          <w:rFonts w:ascii="Nirmala UI" w:hAnsi="Nirmala UI" w:cs="Nirmala UI"/>
        </w:rPr>
        <w:t>खरीदने</w:t>
      </w:r>
      <w:r w:rsidRPr="00E05F60">
        <w:t xml:space="preserve"> </w:t>
      </w:r>
      <w:r w:rsidRPr="00E05F60">
        <w:rPr>
          <w:rFonts w:ascii="Nirmala UI" w:hAnsi="Nirmala UI" w:cs="Nirmala UI"/>
        </w:rPr>
        <w:t>के</w:t>
      </w:r>
      <w:r w:rsidRPr="00E05F60">
        <w:t xml:space="preserve"> </w:t>
      </w:r>
      <w:r w:rsidRPr="00E05F60">
        <w:rPr>
          <w:rFonts w:ascii="Nirmala UI" w:hAnsi="Nirmala UI" w:cs="Nirmala UI"/>
        </w:rPr>
        <w:t>लिए</w:t>
      </w:r>
      <w:r w:rsidRPr="00E05F60">
        <w:t xml:space="preserve"> </w:t>
      </w:r>
      <w:r w:rsidRPr="00E05F60">
        <w:rPr>
          <w:rFonts w:ascii="Nirmala UI" w:hAnsi="Nirmala UI" w:cs="Nirmala UI"/>
        </w:rPr>
        <w:t>उत्साहित</w:t>
      </w:r>
      <w:r w:rsidRPr="00E05F60">
        <w:t xml:space="preserve"> </w:t>
      </w:r>
      <w:r w:rsidRPr="00E05F60">
        <w:rPr>
          <w:rFonts w:ascii="Nirmala UI" w:hAnsi="Nirmala UI" w:cs="Nirmala UI"/>
        </w:rPr>
        <w:t>था</w:t>
      </w:r>
      <w:r w:rsidRPr="00E05F60">
        <w:t xml:space="preserve">, </w:t>
      </w:r>
      <w:r w:rsidRPr="00E05F60">
        <w:rPr>
          <w:rFonts w:ascii="Nirmala UI" w:hAnsi="Nirmala UI" w:cs="Nirmala UI"/>
        </w:rPr>
        <w:t>लेकिन</w:t>
      </w:r>
      <w:r w:rsidRPr="00E05F60">
        <w:t xml:space="preserve"> </w:t>
      </w:r>
      <w:r w:rsidRPr="00E05F60">
        <w:rPr>
          <w:rFonts w:ascii="Nirmala UI" w:hAnsi="Nirmala UI" w:cs="Nirmala UI"/>
        </w:rPr>
        <w:t>अब</w:t>
      </w:r>
      <w:r w:rsidRPr="00E05F60">
        <w:t xml:space="preserve"> </w:t>
      </w:r>
      <w:r w:rsidRPr="00E05F60">
        <w:rPr>
          <w:rFonts w:ascii="Nirmala UI" w:hAnsi="Nirmala UI" w:cs="Nirmala UI"/>
        </w:rPr>
        <w:t>मुझे</w:t>
      </w:r>
      <w:r w:rsidRPr="00E05F60">
        <w:t xml:space="preserve"> </w:t>
      </w:r>
      <w:r w:rsidRPr="00E05F60">
        <w:rPr>
          <w:rFonts w:ascii="Nirmala UI" w:hAnsi="Nirmala UI" w:cs="Nirmala UI"/>
          <w:b/>
          <w:bCs/>
        </w:rPr>
        <w:t>संदेह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होने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लगा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है</w:t>
      </w:r>
      <w:r w:rsidRPr="00E05F60">
        <w:rPr>
          <w:b/>
          <w:bCs/>
        </w:rPr>
        <w:t xml:space="preserve"> (</w:t>
      </w:r>
      <w:r w:rsidRPr="00E05F60">
        <w:rPr>
          <w:rFonts w:ascii="Nirmala UI" w:hAnsi="Nirmala UI" w:cs="Nirmala UI"/>
          <w:b/>
          <w:bCs/>
        </w:rPr>
        <w:t>मैं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पुनर्विचार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कर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रहा</w:t>
      </w:r>
      <w:r w:rsidRPr="00E05F60">
        <w:rPr>
          <w:b/>
          <w:bCs/>
        </w:rPr>
        <w:t xml:space="preserve"> </w:t>
      </w:r>
      <w:proofErr w:type="gramStart"/>
      <w:r w:rsidRPr="00E05F60">
        <w:rPr>
          <w:rFonts w:ascii="Nirmala UI" w:hAnsi="Nirmala UI" w:cs="Nirmala UI"/>
          <w:b/>
          <w:bCs/>
        </w:rPr>
        <w:t>हूँ</w:t>
      </w:r>
      <w:r w:rsidRPr="00E05F60">
        <w:rPr>
          <w:b/>
          <w:bCs/>
        </w:rPr>
        <w:t>)</w:t>
      </w:r>
      <w:r w:rsidRPr="00E05F60">
        <w:rPr>
          <w:rFonts w:ascii="Nirmala UI" w:hAnsi="Nirmala UI" w:cs="Nirmala UI"/>
        </w:rPr>
        <w:t>।</w:t>
      </w:r>
      <w:proofErr w:type="gramEnd"/>
    </w:p>
    <w:p w14:paraId="0941CDE0" w14:textId="77777777" w:rsidR="00E05F60" w:rsidRPr="00E05F60" w:rsidRDefault="00E05F60" w:rsidP="00E05F60">
      <w:r w:rsidRPr="00E05F60">
        <w:pict w14:anchorId="127F0577">
          <v:rect id="_x0000_i1077" style="width:0;height:1.5pt" o:hralign="center" o:hrstd="t" o:hrnoshade="t" o:hr="t" fillcolor="gray" stroked="f"/>
        </w:pict>
      </w:r>
    </w:p>
    <w:p w14:paraId="3C83AF77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🗣️</w:t>
      </w:r>
      <w:r w:rsidRPr="00E05F60">
        <w:rPr>
          <w:b/>
          <w:bCs/>
        </w:rPr>
        <w:t xml:space="preserve"> 5 Daily Most Frequently Used Sentences</w:t>
      </w:r>
    </w:p>
    <w:p w14:paraId="22EF3EB3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t xml:space="preserve">I have a few </w:t>
      </w:r>
      <w:r w:rsidRPr="00E05F60">
        <w:rPr>
          <w:b/>
          <w:bCs/>
        </w:rPr>
        <w:t>misgivings</w:t>
      </w:r>
      <w:r w:rsidRPr="00E05F60">
        <w:t xml:space="preserve"> about this new business plan.</w:t>
      </w:r>
    </w:p>
    <w:p w14:paraId="4F452408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मुझे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इस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व्यावसायिक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योजना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लेकर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कुछ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आशंकाएं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हैं।</w:t>
      </w:r>
      <w:r w:rsidRPr="00E05F60">
        <w:rPr>
          <w:i/>
          <w:iCs/>
        </w:rPr>
        <w:t>)</w:t>
      </w:r>
    </w:p>
    <w:p w14:paraId="2A8419EE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t xml:space="preserve">She ignored her </w:t>
      </w:r>
      <w:r w:rsidRPr="00E05F60">
        <w:rPr>
          <w:b/>
          <w:bCs/>
        </w:rPr>
        <w:t>misgivings</w:t>
      </w:r>
      <w:r w:rsidRPr="00E05F60">
        <w:t xml:space="preserve"> and went ahead with the purchase anyway.</w:t>
      </w:r>
    </w:p>
    <w:p w14:paraId="28E37CD4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उसने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अपनी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आशंकाओं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नजरअंदाज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दिया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और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वैसे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भी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खरीदारी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साथ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आगे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बढ़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गई।</w:t>
      </w:r>
      <w:r w:rsidRPr="00E05F60">
        <w:rPr>
          <w:i/>
          <w:iCs/>
        </w:rPr>
        <w:t>)</w:t>
      </w:r>
    </w:p>
    <w:p w14:paraId="3A38A1CA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lastRenderedPageBreak/>
        <w:t xml:space="preserve">Many parents expressed </w:t>
      </w:r>
      <w:r w:rsidRPr="00E05F60">
        <w:rPr>
          <w:b/>
          <w:bCs/>
        </w:rPr>
        <w:t>misgivings</w:t>
      </w:r>
      <w:r w:rsidRPr="00E05F60">
        <w:t xml:space="preserve"> about the safety of the school trip.</w:t>
      </w:r>
    </w:p>
    <w:p w14:paraId="29A394E1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कई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माता</w:t>
      </w:r>
      <w:r w:rsidRPr="00E05F60">
        <w:rPr>
          <w:i/>
          <w:iCs/>
        </w:rPr>
        <w:t>-</w:t>
      </w:r>
      <w:r w:rsidRPr="00E05F60">
        <w:rPr>
          <w:rFonts w:ascii="Nirmala UI" w:hAnsi="Nirmala UI" w:cs="Nirmala UI"/>
          <w:i/>
          <w:iCs/>
        </w:rPr>
        <w:t>पिता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स्कूल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ट्रिप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सुरक्षा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लेकर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संदेह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व्यक्त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किया।</w:t>
      </w:r>
      <w:r w:rsidRPr="00E05F60">
        <w:rPr>
          <w:i/>
          <w:iCs/>
        </w:rPr>
        <w:t>)</w:t>
      </w:r>
    </w:p>
    <w:p w14:paraId="0393550F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t xml:space="preserve">Despite my initial </w:t>
      </w:r>
      <w:r w:rsidRPr="00E05F60">
        <w:rPr>
          <w:b/>
          <w:bCs/>
        </w:rPr>
        <w:t>misgivings</w:t>
      </w:r>
      <w:r w:rsidRPr="00E05F60">
        <w:t>, the event turned out to be a massive success.</w:t>
      </w:r>
    </w:p>
    <w:p w14:paraId="4632C158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मेरी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शुरुआती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आशंकाओं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बावजूद</w:t>
      </w:r>
      <w:r w:rsidRPr="00E05F60">
        <w:rPr>
          <w:i/>
          <w:iCs/>
        </w:rPr>
        <w:t xml:space="preserve">, </w:t>
      </w:r>
      <w:r w:rsidRPr="00E05F60">
        <w:rPr>
          <w:rFonts w:ascii="Nirmala UI" w:hAnsi="Nirmala UI" w:cs="Nirmala UI"/>
          <w:i/>
          <w:iCs/>
        </w:rPr>
        <w:t>कार्यक्रम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एक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बड़ी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सफलता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साबित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हुआ।</w:t>
      </w:r>
      <w:r w:rsidRPr="00E05F60">
        <w:rPr>
          <w:i/>
          <w:iCs/>
        </w:rPr>
        <w:t>)</w:t>
      </w:r>
    </w:p>
    <w:p w14:paraId="24301CD8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t xml:space="preserve">He had absolutely no </w:t>
      </w:r>
      <w:r w:rsidRPr="00E05F60">
        <w:rPr>
          <w:b/>
          <w:bCs/>
        </w:rPr>
        <w:t>misgivings</w:t>
      </w:r>
      <w:r w:rsidRPr="00E05F60">
        <w:t xml:space="preserve"> about quitting his stressful job.</w:t>
      </w:r>
    </w:p>
    <w:p w14:paraId="64CF5612" w14:textId="77777777" w:rsidR="00E05F60" w:rsidRPr="00E05F60" w:rsidRDefault="00E05F60" w:rsidP="00E05F60">
      <w:r w:rsidRPr="00E05F60">
        <w:rPr>
          <w:i/>
          <w:iCs/>
        </w:rPr>
        <w:t>(</w:t>
      </w:r>
      <w:r w:rsidRPr="00E05F60">
        <w:rPr>
          <w:rFonts w:ascii="Nirmala UI" w:hAnsi="Nirmala UI" w:cs="Nirmala UI"/>
          <w:i/>
          <w:iCs/>
        </w:rPr>
        <w:t>उसे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अपनी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तनावपूर्ण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नौकरी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छोड़ने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लेकर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बिल्कुल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कोई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संदेह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नहीं</w:t>
      </w:r>
      <w:r w:rsidRPr="00E05F60">
        <w:rPr>
          <w:i/>
          <w:iCs/>
        </w:rPr>
        <w:t xml:space="preserve"> </w:t>
      </w:r>
      <w:r w:rsidRPr="00E05F60">
        <w:rPr>
          <w:rFonts w:ascii="Nirmala UI" w:hAnsi="Nirmala UI" w:cs="Nirmala UI"/>
          <w:i/>
          <w:iCs/>
        </w:rPr>
        <w:t>था।</w:t>
      </w:r>
      <w:r w:rsidRPr="00E05F60">
        <w:rPr>
          <w:i/>
          <w:iCs/>
        </w:rPr>
        <w:t>)</w:t>
      </w:r>
    </w:p>
    <w:p w14:paraId="0125D4F2" w14:textId="77777777" w:rsidR="00E05F60" w:rsidRPr="00E05F60" w:rsidRDefault="00E05F60" w:rsidP="00E05F60">
      <w:r w:rsidRPr="00E05F60">
        <w:pict w14:anchorId="2E0161CD">
          <v:rect id="_x0000_i1078" style="width:0;height:1.5pt" o:hralign="center" o:hrstd="t" o:hrnoshade="t" o:hr="t" fillcolor="gray" stroked="f"/>
        </w:pict>
      </w:r>
    </w:p>
    <w:p w14:paraId="23670AAD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🔄</w:t>
      </w:r>
      <w:r w:rsidRPr="00E05F60">
        <w:rPr>
          <w:b/>
          <w:bCs/>
        </w:rPr>
        <w:t xml:space="preserve"> 5 Most Suitable Synonyms (</w:t>
      </w:r>
      <w:r w:rsidRPr="00E05F60">
        <w:rPr>
          <w:rFonts w:ascii="Nirmala UI" w:hAnsi="Nirmala UI" w:cs="Nirmala UI"/>
          <w:b/>
          <w:bCs/>
        </w:rPr>
        <w:t>समानार्थी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शब्द</w:t>
      </w:r>
      <w:r w:rsidRPr="00E05F60">
        <w:rPr>
          <w:b/>
          <w:bCs/>
        </w:rPr>
        <w:t>)</w:t>
      </w:r>
    </w:p>
    <w:p w14:paraId="4311629E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rPr>
          <w:b/>
          <w:bCs/>
        </w:rPr>
        <w:t>Doubt</w:t>
      </w:r>
      <w:r w:rsidRPr="00E05F60">
        <w:t xml:space="preserve"> (</w:t>
      </w:r>
      <w:r w:rsidRPr="00E05F60">
        <w:rPr>
          <w:rFonts w:ascii="Nirmala UI" w:hAnsi="Nirmala UI" w:cs="Nirmala UI"/>
        </w:rPr>
        <w:t>संदेह</w:t>
      </w:r>
      <w:r w:rsidRPr="00E05F60">
        <w:t>)</w:t>
      </w:r>
    </w:p>
    <w:p w14:paraId="0D012F97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rPr>
          <w:b/>
          <w:bCs/>
        </w:rPr>
        <w:t>Apprehension</w:t>
      </w:r>
      <w:r w:rsidRPr="00E05F60">
        <w:t xml:space="preserve"> (</w:t>
      </w:r>
      <w:r w:rsidRPr="00E05F60">
        <w:rPr>
          <w:rFonts w:ascii="Nirmala UI" w:hAnsi="Nirmala UI" w:cs="Nirmala UI"/>
        </w:rPr>
        <w:t>आशंका</w:t>
      </w:r>
      <w:r w:rsidRPr="00E05F60">
        <w:t xml:space="preserve"> / </w:t>
      </w:r>
      <w:r w:rsidRPr="00E05F60">
        <w:rPr>
          <w:rFonts w:ascii="Nirmala UI" w:hAnsi="Nirmala UI" w:cs="Nirmala UI"/>
        </w:rPr>
        <w:t>डर</w:t>
      </w:r>
      <w:r w:rsidRPr="00E05F60">
        <w:t>)</w:t>
      </w:r>
    </w:p>
    <w:p w14:paraId="018B6A1C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rPr>
          <w:b/>
          <w:bCs/>
        </w:rPr>
        <w:t>Reservation</w:t>
      </w:r>
      <w:r w:rsidRPr="00E05F60">
        <w:t xml:space="preserve"> (</w:t>
      </w:r>
      <w:r w:rsidRPr="00E05F60">
        <w:rPr>
          <w:rFonts w:ascii="Nirmala UI" w:hAnsi="Nirmala UI" w:cs="Nirmala UI"/>
        </w:rPr>
        <w:t>संकोच</w:t>
      </w:r>
      <w:r w:rsidRPr="00E05F60">
        <w:t xml:space="preserve"> / </w:t>
      </w:r>
      <w:r w:rsidRPr="00E05F60">
        <w:rPr>
          <w:rFonts w:ascii="Nirmala UI" w:hAnsi="Nirmala UI" w:cs="Nirmala UI"/>
        </w:rPr>
        <w:t>शर्तिया</w:t>
      </w:r>
      <w:r w:rsidRPr="00E05F60">
        <w:t xml:space="preserve"> </w:t>
      </w:r>
      <w:r w:rsidRPr="00E05F60">
        <w:rPr>
          <w:rFonts w:ascii="Nirmala UI" w:hAnsi="Nirmala UI" w:cs="Nirmala UI"/>
        </w:rPr>
        <w:t>संदेह</w:t>
      </w:r>
      <w:r w:rsidRPr="00E05F60">
        <w:t>)</w:t>
      </w:r>
    </w:p>
    <w:p w14:paraId="5C7254C4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rPr>
          <w:b/>
          <w:bCs/>
        </w:rPr>
        <w:t>Qualm</w:t>
      </w:r>
      <w:r w:rsidRPr="00E05F60">
        <w:t xml:space="preserve"> (</w:t>
      </w:r>
      <w:r w:rsidRPr="00E05F60">
        <w:rPr>
          <w:rFonts w:ascii="Nirmala UI" w:hAnsi="Nirmala UI" w:cs="Nirmala UI"/>
        </w:rPr>
        <w:t>बेचैनी</w:t>
      </w:r>
      <w:r w:rsidRPr="00E05F60">
        <w:t xml:space="preserve"> / </w:t>
      </w:r>
      <w:r w:rsidRPr="00E05F60">
        <w:rPr>
          <w:rFonts w:ascii="Nirmala UI" w:hAnsi="Nirmala UI" w:cs="Nirmala UI"/>
        </w:rPr>
        <w:t>हिचकिचाहट</w:t>
      </w:r>
      <w:r w:rsidRPr="00E05F60">
        <w:t>)</w:t>
      </w:r>
    </w:p>
    <w:p w14:paraId="292ABD92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rPr>
          <w:b/>
          <w:bCs/>
        </w:rPr>
        <w:t>Hesitation</w:t>
      </w:r>
      <w:r w:rsidRPr="00E05F60">
        <w:t xml:space="preserve"> (</w:t>
      </w:r>
      <w:r w:rsidRPr="00E05F60">
        <w:rPr>
          <w:rFonts w:ascii="Nirmala UI" w:hAnsi="Nirmala UI" w:cs="Nirmala UI"/>
        </w:rPr>
        <w:t>हिचकिचाहट</w:t>
      </w:r>
      <w:r w:rsidRPr="00E05F60">
        <w:t>)</w:t>
      </w:r>
    </w:p>
    <w:p w14:paraId="67B74B39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🔀</w:t>
      </w:r>
      <w:r w:rsidRPr="00E05F60">
        <w:rPr>
          <w:b/>
          <w:bCs/>
        </w:rPr>
        <w:t xml:space="preserve"> 5 Most Suitable Antonyms (</w:t>
      </w:r>
      <w:r w:rsidRPr="00E05F60">
        <w:rPr>
          <w:rFonts w:ascii="Nirmala UI" w:hAnsi="Nirmala UI" w:cs="Nirmala UI"/>
          <w:b/>
          <w:bCs/>
        </w:rPr>
        <w:t>विलोम</w:t>
      </w:r>
      <w:r w:rsidRPr="00E05F60">
        <w:rPr>
          <w:b/>
          <w:bCs/>
        </w:rPr>
        <w:t xml:space="preserve"> </w:t>
      </w:r>
      <w:r w:rsidRPr="00E05F60">
        <w:rPr>
          <w:rFonts w:ascii="Nirmala UI" w:hAnsi="Nirmala UI" w:cs="Nirmala UI"/>
          <w:b/>
          <w:bCs/>
        </w:rPr>
        <w:t>शब्द</w:t>
      </w:r>
      <w:r w:rsidRPr="00E05F60">
        <w:rPr>
          <w:b/>
          <w:bCs/>
        </w:rPr>
        <w:t>)</w:t>
      </w:r>
    </w:p>
    <w:p w14:paraId="7DCDCAF4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Confidence</w:t>
      </w:r>
      <w:r w:rsidRPr="00E05F60">
        <w:t xml:space="preserve"> (</w:t>
      </w:r>
      <w:r w:rsidRPr="00E05F60">
        <w:rPr>
          <w:rFonts w:ascii="Nirmala UI" w:hAnsi="Nirmala UI" w:cs="Nirmala UI"/>
        </w:rPr>
        <w:t>आत्मविश्वास</w:t>
      </w:r>
      <w:r w:rsidRPr="00E05F60">
        <w:t>)</w:t>
      </w:r>
    </w:p>
    <w:p w14:paraId="5AEFFF81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Certainty</w:t>
      </w:r>
      <w:r w:rsidRPr="00E05F60">
        <w:t xml:space="preserve"> (</w:t>
      </w:r>
      <w:r w:rsidRPr="00E05F60">
        <w:rPr>
          <w:rFonts w:ascii="Nirmala UI" w:hAnsi="Nirmala UI" w:cs="Nirmala UI"/>
        </w:rPr>
        <w:t>निश्चितता</w:t>
      </w:r>
      <w:r w:rsidRPr="00E05F60">
        <w:t>)</w:t>
      </w:r>
    </w:p>
    <w:p w14:paraId="4429E449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Assurance</w:t>
      </w:r>
      <w:r w:rsidRPr="00E05F60">
        <w:t xml:space="preserve"> (</w:t>
      </w:r>
      <w:r w:rsidRPr="00E05F60">
        <w:rPr>
          <w:rFonts w:ascii="Nirmala UI" w:hAnsi="Nirmala UI" w:cs="Nirmala UI"/>
        </w:rPr>
        <w:t>भरोसा</w:t>
      </w:r>
      <w:r w:rsidRPr="00E05F60">
        <w:t xml:space="preserve"> / </w:t>
      </w:r>
      <w:r w:rsidRPr="00E05F60">
        <w:rPr>
          <w:rFonts w:ascii="Nirmala UI" w:hAnsi="Nirmala UI" w:cs="Nirmala UI"/>
        </w:rPr>
        <w:t>आश्वासन</w:t>
      </w:r>
      <w:r w:rsidRPr="00E05F60">
        <w:t>)</w:t>
      </w:r>
    </w:p>
    <w:p w14:paraId="162797FE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Trust</w:t>
      </w:r>
      <w:r w:rsidRPr="00E05F60">
        <w:t xml:space="preserve"> (</w:t>
      </w:r>
      <w:r w:rsidRPr="00E05F60">
        <w:rPr>
          <w:rFonts w:ascii="Nirmala UI" w:hAnsi="Nirmala UI" w:cs="Nirmala UI"/>
        </w:rPr>
        <w:t>विश्वास</w:t>
      </w:r>
      <w:r w:rsidRPr="00E05F60">
        <w:t>)</w:t>
      </w:r>
    </w:p>
    <w:p w14:paraId="07FEAC17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Conviction</w:t>
      </w:r>
      <w:r w:rsidRPr="00E05F60">
        <w:t xml:space="preserve"> (</w:t>
      </w:r>
      <w:r w:rsidRPr="00E05F60">
        <w:rPr>
          <w:rFonts w:ascii="Nirmala UI" w:hAnsi="Nirmala UI" w:cs="Nirmala UI"/>
        </w:rPr>
        <w:t>दृढ़</w:t>
      </w:r>
      <w:r w:rsidRPr="00E05F60">
        <w:t xml:space="preserve"> </w:t>
      </w:r>
      <w:r w:rsidRPr="00E05F60">
        <w:rPr>
          <w:rFonts w:ascii="Nirmala UI" w:hAnsi="Nirmala UI" w:cs="Nirmala UI"/>
        </w:rPr>
        <w:t>विश्वास</w:t>
      </w:r>
      <w:r w:rsidRPr="00E05F60">
        <w:t>)</w:t>
      </w:r>
    </w:p>
    <w:p w14:paraId="501CA667" w14:textId="77777777" w:rsidR="00E05F60" w:rsidRPr="00E05F60" w:rsidRDefault="00E05F60" w:rsidP="00E05F60">
      <w:r w:rsidRPr="00E05F60">
        <w:pict w14:anchorId="0611B876">
          <v:rect id="_x0000_i1079" style="width:0;height:1.5pt" o:hralign="center" o:hrstd="t" o:hrnoshade="t" o:hr="t" fillcolor="gray" stroked="f"/>
        </w:pict>
      </w:r>
    </w:p>
    <w:p w14:paraId="76289229" w14:textId="77777777" w:rsidR="00E05F60" w:rsidRPr="00E05F60" w:rsidRDefault="00E05F60" w:rsidP="00E05F60">
      <w:pPr>
        <w:rPr>
          <w:b/>
          <w:bCs/>
        </w:rPr>
      </w:pPr>
      <w:r w:rsidRPr="00E05F60">
        <w:rPr>
          <w:rFonts w:ascii="Segoe UI Emoji" w:hAnsi="Segoe UI Emoji" w:cs="Segoe UI Emoji"/>
          <w:b/>
          <w:bCs/>
        </w:rPr>
        <w:t>✍️</w:t>
      </w:r>
      <w:r w:rsidRPr="00E05F60">
        <w:rPr>
          <w:b/>
          <w:bCs/>
        </w:rPr>
        <w:t xml:space="preserve"> Practice: Fill-in-the-Blank Questions</w:t>
      </w:r>
    </w:p>
    <w:p w14:paraId="0D7C1972" w14:textId="77777777" w:rsidR="00E05F60" w:rsidRPr="00E05F60" w:rsidRDefault="00E05F60" w:rsidP="00E05F60">
      <w:r w:rsidRPr="00E05F60">
        <w:t>Test your mastery of the collocations and usages learned above. Choose the correct word to complete the sentences.</w:t>
      </w:r>
    </w:p>
    <w:p w14:paraId="6CE8E947" w14:textId="77777777" w:rsidR="00E05F60" w:rsidRPr="00E05F60" w:rsidRDefault="00E05F60" w:rsidP="00E05F60">
      <w:r w:rsidRPr="00E05F60">
        <w:rPr>
          <w:b/>
          <w:bCs/>
        </w:rPr>
        <w:t>Questions:</w:t>
      </w:r>
    </w:p>
    <w:p w14:paraId="3E4A31D8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t>During the town hall meeting, the citizens __________ their misgivings about the new tax policy.</w:t>
      </w:r>
    </w:p>
    <w:p w14:paraId="3F66F86C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t>I can gladly recommend her for the leadership position __________ any misgivings.</w:t>
      </w:r>
    </w:p>
    <w:p w14:paraId="6C550F9D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t xml:space="preserve">Despite having __________ misgivings about the stormy weather, they decided to go on the hike anyway. </w:t>
      </w:r>
      <w:r w:rsidRPr="00E05F60">
        <w:rPr>
          <w:i/>
          <w:iCs/>
        </w:rPr>
        <w:t>(Hint: Use an adjective meaning 'serious')</w:t>
      </w:r>
    </w:p>
    <w:p w14:paraId="1644E5B6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t>The team leader __________ some misgivings before approving the incredibly tight deadline.</w:t>
      </w:r>
    </w:p>
    <w:p w14:paraId="6C2D2B57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lastRenderedPageBreak/>
        <w:t>Even though the product looks great, I still have a few __________ about its long-term durability.</w:t>
      </w:r>
    </w:p>
    <w:p w14:paraId="1BE4999A" w14:textId="77777777" w:rsidR="00E05F60" w:rsidRPr="00E05F60" w:rsidRDefault="00E05F60" w:rsidP="00E05F60">
      <w:r w:rsidRPr="00E05F60">
        <w:pict w14:anchorId="70DE492D">
          <v:rect id="_x0000_i1080" style="width:0;height:1.5pt" o:hralign="center" o:hrstd="t" o:hrnoshade="t" o:hr="t" fillcolor="gray" stroked="f"/>
        </w:pict>
      </w:r>
    </w:p>
    <w:p w14:paraId="2BE55920" w14:textId="77777777" w:rsidR="00E05F60" w:rsidRPr="00E05F60" w:rsidRDefault="00E05F60" w:rsidP="00E05F60">
      <w:r w:rsidRPr="00E05F60">
        <w:rPr>
          <w:b/>
          <w:bCs/>
        </w:rPr>
        <w:t>Answers Key:</w:t>
      </w:r>
    </w:p>
    <w:p w14:paraId="1898F299" w14:textId="77777777" w:rsidR="00E05F60" w:rsidRPr="00E05F60" w:rsidRDefault="00E05F60" w:rsidP="00E05F60">
      <w:pPr>
        <w:numPr>
          <w:ilvl w:val="0"/>
          <w:numId w:val="14"/>
        </w:numPr>
      </w:pPr>
      <w:r w:rsidRPr="00E05F60">
        <w:t>voiced (or expressed)</w:t>
      </w:r>
    </w:p>
    <w:p w14:paraId="3E9FA67B" w14:textId="77777777" w:rsidR="00E05F60" w:rsidRPr="00E05F60" w:rsidRDefault="00E05F60" w:rsidP="00E05F60">
      <w:pPr>
        <w:numPr>
          <w:ilvl w:val="0"/>
          <w:numId w:val="14"/>
        </w:numPr>
      </w:pPr>
      <w:r w:rsidRPr="00E05F60">
        <w:t>without</w:t>
      </w:r>
    </w:p>
    <w:p w14:paraId="0DC2A0CB" w14:textId="77777777" w:rsidR="00E05F60" w:rsidRPr="00E05F60" w:rsidRDefault="00E05F60" w:rsidP="00E05F60">
      <w:pPr>
        <w:numPr>
          <w:ilvl w:val="0"/>
          <w:numId w:val="14"/>
        </w:numPr>
      </w:pPr>
      <w:r w:rsidRPr="00E05F60">
        <w:t>grave (or serious / deep)</w:t>
      </w:r>
    </w:p>
    <w:p w14:paraId="7E9F32A1" w14:textId="77777777" w:rsidR="00E05F60" w:rsidRPr="00E05F60" w:rsidRDefault="00E05F60" w:rsidP="00E05F60">
      <w:pPr>
        <w:numPr>
          <w:ilvl w:val="0"/>
          <w:numId w:val="14"/>
        </w:numPr>
      </w:pPr>
      <w:r w:rsidRPr="00E05F60">
        <w:t>had (or felt)</w:t>
      </w:r>
    </w:p>
    <w:p w14:paraId="3C66551B" w14:textId="77777777" w:rsidR="00E05F60" w:rsidRPr="00E05F60" w:rsidRDefault="00E05F60" w:rsidP="00E05F60">
      <w:pPr>
        <w:numPr>
          <w:ilvl w:val="0"/>
          <w:numId w:val="14"/>
        </w:numPr>
      </w:pPr>
      <w:r w:rsidRPr="00E05F60">
        <w:t>misgivings</w:t>
      </w:r>
    </w:p>
    <w:p w14:paraId="0702C74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F9"/>
    <w:multiLevelType w:val="multilevel"/>
    <w:tmpl w:val="E5B2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763A1"/>
    <w:multiLevelType w:val="multilevel"/>
    <w:tmpl w:val="A5D2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91FE5"/>
    <w:multiLevelType w:val="multilevel"/>
    <w:tmpl w:val="B31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81CF4"/>
    <w:multiLevelType w:val="multilevel"/>
    <w:tmpl w:val="F1EC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D3C0D"/>
    <w:multiLevelType w:val="multilevel"/>
    <w:tmpl w:val="183C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90653"/>
    <w:multiLevelType w:val="multilevel"/>
    <w:tmpl w:val="8B32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2451B"/>
    <w:multiLevelType w:val="multilevel"/>
    <w:tmpl w:val="B26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60104"/>
    <w:multiLevelType w:val="multilevel"/>
    <w:tmpl w:val="399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2509D"/>
    <w:multiLevelType w:val="multilevel"/>
    <w:tmpl w:val="BEAA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57BB3"/>
    <w:multiLevelType w:val="multilevel"/>
    <w:tmpl w:val="AD3C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30957"/>
    <w:multiLevelType w:val="multilevel"/>
    <w:tmpl w:val="0EF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2725D"/>
    <w:multiLevelType w:val="multilevel"/>
    <w:tmpl w:val="48F0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200C5"/>
    <w:multiLevelType w:val="multilevel"/>
    <w:tmpl w:val="4A84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776E3"/>
    <w:multiLevelType w:val="multilevel"/>
    <w:tmpl w:val="6A9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19383">
    <w:abstractNumId w:val="2"/>
  </w:num>
  <w:num w:numId="2" w16cid:durableId="1776172311">
    <w:abstractNumId w:val="13"/>
  </w:num>
  <w:num w:numId="3" w16cid:durableId="1052001465">
    <w:abstractNumId w:val="10"/>
  </w:num>
  <w:num w:numId="4" w16cid:durableId="68114535">
    <w:abstractNumId w:val="7"/>
  </w:num>
  <w:num w:numId="5" w16cid:durableId="1760640868">
    <w:abstractNumId w:val="5"/>
  </w:num>
  <w:num w:numId="6" w16cid:durableId="619920915">
    <w:abstractNumId w:val="3"/>
  </w:num>
  <w:num w:numId="7" w16cid:durableId="1389105623">
    <w:abstractNumId w:val="1"/>
  </w:num>
  <w:num w:numId="8" w16cid:durableId="1812138679">
    <w:abstractNumId w:val="0"/>
  </w:num>
  <w:num w:numId="9" w16cid:durableId="691807929">
    <w:abstractNumId w:val="6"/>
  </w:num>
  <w:num w:numId="10" w16cid:durableId="743407251">
    <w:abstractNumId w:val="9"/>
  </w:num>
  <w:num w:numId="11" w16cid:durableId="1512988960">
    <w:abstractNumId w:val="4"/>
  </w:num>
  <w:num w:numId="12" w16cid:durableId="514686042">
    <w:abstractNumId w:val="11"/>
  </w:num>
  <w:num w:numId="13" w16cid:durableId="1853757283">
    <w:abstractNumId w:val="8"/>
  </w:num>
  <w:num w:numId="14" w16cid:durableId="748383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7C4"/>
    <w:rsid w:val="004A3D1B"/>
    <w:rsid w:val="006C1847"/>
    <w:rsid w:val="00A407C4"/>
    <w:rsid w:val="00E05F6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A7D9-6FF0-42D1-8F59-398EB40A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2026-04-04T02:53:00Z</dcterms:created>
  <dcterms:modified xsi:type="dcterms:W3CDTF">2026-04-04T02:54:00Z</dcterms:modified>
</cp:coreProperties>
</file>