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EB052" w14:textId="77777777" w:rsidR="00D219CA" w:rsidRPr="00D219CA" w:rsidRDefault="00D219CA" w:rsidP="00D219CA">
      <w:pPr>
        <w:rPr>
          <w:b/>
          <w:bCs/>
        </w:rPr>
      </w:pPr>
      <w:r w:rsidRPr="00D219CA">
        <w:rPr>
          <w:b/>
          <w:bCs/>
        </w:rPr>
        <w:t>Word: Tell</w:t>
      </w:r>
    </w:p>
    <w:p w14:paraId="1AEF2982" w14:textId="77777777" w:rsidR="00D219CA" w:rsidRPr="00D219CA" w:rsidRDefault="00D219CA" w:rsidP="00D219CA">
      <w:r w:rsidRPr="00D219CA">
        <w:pict w14:anchorId="7FAF8CEE">
          <v:rect id="_x0000_i1055" style="width:0;height:1.5pt" o:hralign="center" o:hrstd="t" o:hr="t" fillcolor="#a0a0a0" stroked="f"/>
        </w:pict>
      </w:r>
    </w:p>
    <w:p w14:paraId="64183378" w14:textId="77777777" w:rsidR="00D219CA" w:rsidRPr="00D219CA" w:rsidRDefault="00D219CA" w:rsidP="00D219CA">
      <w:pPr>
        <w:rPr>
          <w:b/>
          <w:bCs/>
        </w:rPr>
      </w:pPr>
      <w:r w:rsidRPr="00D219CA">
        <w:rPr>
          <w:b/>
          <w:bCs/>
        </w:rPr>
        <w:t>Meanings:</w:t>
      </w:r>
    </w:p>
    <w:p w14:paraId="0F7B7B3B" w14:textId="77777777" w:rsidR="00D219CA" w:rsidRPr="00D219CA" w:rsidRDefault="00D219CA" w:rsidP="00D219CA">
      <w:pPr>
        <w:numPr>
          <w:ilvl w:val="0"/>
          <w:numId w:val="1"/>
        </w:numPr>
      </w:pPr>
      <w:r w:rsidRPr="00D219CA">
        <w:rPr>
          <w:b/>
          <w:bCs/>
        </w:rPr>
        <w:t>English Meaning</w:t>
      </w:r>
      <w:r w:rsidRPr="00D219CA">
        <w:t>:</w:t>
      </w:r>
    </w:p>
    <w:p w14:paraId="0F334AD9" w14:textId="77777777" w:rsidR="00D219CA" w:rsidRPr="00D219CA" w:rsidRDefault="00D219CA" w:rsidP="00D219CA">
      <w:pPr>
        <w:numPr>
          <w:ilvl w:val="1"/>
          <w:numId w:val="1"/>
        </w:numPr>
      </w:pPr>
      <w:r w:rsidRPr="00D219CA">
        <w:t>To communicate information, facts, or a story to someone.</w:t>
      </w:r>
    </w:p>
    <w:p w14:paraId="3DCB1417" w14:textId="77777777" w:rsidR="00D219CA" w:rsidRPr="00D219CA" w:rsidRDefault="00D219CA" w:rsidP="00D219CA">
      <w:pPr>
        <w:numPr>
          <w:ilvl w:val="1"/>
          <w:numId w:val="1"/>
        </w:numPr>
      </w:pPr>
      <w:r w:rsidRPr="00D219CA">
        <w:t>To give instructions or commands to someone.</w:t>
      </w:r>
    </w:p>
    <w:p w14:paraId="32CE851B" w14:textId="77777777" w:rsidR="00D219CA" w:rsidRPr="00D219CA" w:rsidRDefault="00D219CA" w:rsidP="00D219CA">
      <w:pPr>
        <w:numPr>
          <w:ilvl w:val="0"/>
          <w:numId w:val="1"/>
        </w:numPr>
      </w:pPr>
      <w:r w:rsidRPr="00D219CA">
        <w:rPr>
          <w:b/>
          <w:bCs/>
        </w:rPr>
        <w:t>Hindi Meaning</w:t>
      </w:r>
      <w:r w:rsidRPr="00D219CA">
        <w:t>:</w:t>
      </w:r>
    </w:p>
    <w:p w14:paraId="37D532FA" w14:textId="77777777" w:rsidR="00D219CA" w:rsidRPr="00D219CA" w:rsidRDefault="00D219CA" w:rsidP="00D219CA">
      <w:pPr>
        <w:numPr>
          <w:ilvl w:val="1"/>
          <w:numId w:val="1"/>
        </w:numPr>
      </w:pPr>
      <w:proofErr w:type="spellStart"/>
      <w:r w:rsidRPr="00D219CA">
        <w:rPr>
          <w:rFonts w:ascii="Nirmala UI" w:hAnsi="Nirmala UI" w:cs="Nirmala UI"/>
        </w:rPr>
        <w:t>बताना</w:t>
      </w:r>
      <w:proofErr w:type="spellEnd"/>
      <w:r w:rsidRPr="00D219CA">
        <w:t xml:space="preserve">, </w:t>
      </w:r>
      <w:proofErr w:type="spellStart"/>
      <w:r w:rsidRPr="00D219CA">
        <w:rPr>
          <w:rFonts w:ascii="Nirmala UI" w:hAnsi="Nirmala UI" w:cs="Nirmala UI"/>
        </w:rPr>
        <w:t>कहना</w:t>
      </w:r>
      <w:proofErr w:type="spellEnd"/>
      <w:r w:rsidRPr="00D219CA">
        <w:t xml:space="preserve">, </w:t>
      </w:r>
      <w:proofErr w:type="spellStart"/>
      <w:r w:rsidRPr="00D219CA">
        <w:rPr>
          <w:rFonts w:ascii="Nirmala UI" w:hAnsi="Nirmala UI" w:cs="Nirmala UI"/>
        </w:rPr>
        <w:t>सूचना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देना</w:t>
      </w:r>
      <w:proofErr w:type="spellEnd"/>
      <w:r w:rsidRPr="00D219CA">
        <w:rPr>
          <w:rFonts w:ascii="Nirmala UI" w:hAnsi="Nirmala UI" w:cs="Nirmala UI"/>
        </w:rPr>
        <w:t>।</w:t>
      </w:r>
    </w:p>
    <w:p w14:paraId="09117651" w14:textId="77777777" w:rsidR="00D219CA" w:rsidRPr="00D219CA" w:rsidRDefault="00D219CA" w:rsidP="00D219CA">
      <w:r w:rsidRPr="00D219CA">
        <w:pict w14:anchorId="0CBE9594">
          <v:rect id="_x0000_i1056" style="width:0;height:1.5pt" o:hralign="center" o:hrstd="t" o:hr="t" fillcolor="#a0a0a0" stroked="f"/>
        </w:pict>
      </w:r>
    </w:p>
    <w:p w14:paraId="7DF4BE90" w14:textId="77777777" w:rsidR="00D219CA" w:rsidRPr="00D219CA" w:rsidRDefault="00D219CA" w:rsidP="00D219CA">
      <w:pPr>
        <w:rPr>
          <w:b/>
          <w:bCs/>
        </w:rPr>
      </w:pPr>
      <w:r w:rsidRPr="00D219CA">
        <w:rPr>
          <w:b/>
          <w:bCs/>
        </w:rPr>
        <w:t>Examples:</w:t>
      </w:r>
    </w:p>
    <w:p w14:paraId="313FA2E8" w14:textId="77777777" w:rsidR="00D219CA" w:rsidRPr="00D219CA" w:rsidRDefault="00D219CA" w:rsidP="00D219CA">
      <w:pPr>
        <w:numPr>
          <w:ilvl w:val="0"/>
          <w:numId w:val="2"/>
        </w:numPr>
      </w:pPr>
      <w:r w:rsidRPr="00D219CA">
        <w:rPr>
          <w:b/>
          <w:bCs/>
        </w:rPr>
        <w:t>English</w:t>
      </w:r>
      <w:r w:rsidRPr="00D219CA">
        <w:t>:</w:t>
      </w:r>
    </w:p>
    <w:p w14:paraId="71597D36" w14:textId="77777777" w:rsidR="00D219CA" w:rsidRPr="00D219CA" w:rsidRDefault="00D219CA" w:rsidP="00D219CA">
      <w:pPr>
        <w:numPr>
          <w:ilvl w:val="1"/>
          <w:numId w:val="2"/>
        </w:numPr>
      </w:pPr>
      <w:r w:rsidRPr="00D219CA">
        <w:t xml:space="preserve">She </w:t>
      </w:r>
      <w:r w:rsidRPr="00D219CA">
        <w:rPr>
          <w:b/>
          <w:bCs/>
        </w:rPr>
        <w:t>told</w:t>
      </w:r>
      <w:r w:rsidRPr="00D219CA">
        <w:t xml:space="preserve"> me about her plans for the weekend.</w:t>
      </w:r>
    </w:p>
    <w:p w14:paraId="11258625" w14:textId="77777777" w:rsidR="00D219CA" w:rsidRPr="00D219CA" w:rsidRDefault="00D219CA" w:rsidP="00D219CA">
      <w:pPr>
        <w:numPr>
          <w:ilvl w:val="1"/>
          <w:numId w:val="2"/>
        </w:numPr>
      </w:pPr>
      <w:r w:rsidRPr="00D219CA">
        <w:t xml:space="preserve">He </w:t>
      </w:r>
      <w:r w:rsidRPr="00D219CA">
        <w:rPr>
          <w:b/>
          <w:bCs/>
        </w:rPr>
        <w:t>told</w:t>
      </w:r>
      <w:r w:rsidRPr="00D219CA">
        <w:t xml:space="preserve"> the children a bedtime story.</w:t>
      </w:r>
    </w:p>
    <w:p w14:paraId="6797E0ED" w14:textId="77777777" w:rsidR="00D219CA" w:rsidRPr="00D219CA" w:rsidRDefault="00D219CA" w:rsidP="00D219CA">
      <w:pPr>
        <w:numPr>
          <w:ilvl w:val="0"/>
          <w:numId w:val="2"/>
        </w:numPr>
      </w:pPr>
      <w:r w:rsidRPr="00D219CA">
        <w:rPr>
          <w:b/>
          <w:bCs/>
        </w:rPr>
        <w:t>Hindi</w:t>
      </w:r>
      <w:r w:rsidRPr="00D219CA">
        <w:t>:</w:t>
      </w:r>
    </w:p>
    <w:p w14:paraId="489CD9BC" w14:textId="77777777" w:rsidR="00D219CA" w:rsidRPr="00D219CA" w:rsidRDefault="00D219CA" w:rsidP="00D219CA">
      <w:pPr>
        <w:numPr>
          <w:ilvl w:val="1"/>
          <w:numId w:val="2"/>
        </w:numPr>
      </w:pPr>
      <w:proofErr w:type="spellStart"/>
      <w:r w:rsidRPr="00D219CA">
        <w:rPr>
          <w:rFonts w:ascii="Nirmala UI" w:hAnsi="Nirmala UI" w:cs="Nirmala UI"/>
        </w:rPr>
        <w:t>उसने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मुझे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अपने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सप्ताहांत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की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योजनाओं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के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बारे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में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  <w:b/>
          <w:bCs/>
        </w:rPr>
        <w:t>बताया</w:t>
      </w:r>
      <w:proofErr w:type="spellEnd"/>
      <w:r w:rsidRPr="00D219CA">
        <w:rPr>
          <w:rFonts w:ascii="Nirmala UI" w:hAnsi="Nirmala UI" w:cs="Nirmala UI"/>
        </w:rPr>
        <w:t>।</w:t>
      </w:r>
    </w:p>
    <w:p w14:paraId="4459E1E1" w14:textId="77777777" w:rsidR="00D219CA" w:rsidRPr="00D219CA" w:rsidRDefault="00D219CA" w:rsidP="00D219CA">
      <w:pPr>
        <w:numPr>
          <w:ilvl w:val="1"/>
          <w:numId w:val="2"/>
        </w:numPr>
      </w:pPr>
      <w:proofErr w:type="spellStart"/>
      <w:r w:rsidRPr="00D219CA">
        <w:rPr>
          <w:rFonts w:ascii="Nirmala UI" w:hAnsi="Nirmala UI" w:cs="Nirmala UI"/>
        </w:rPr>
        <w:t>उसने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बच्चों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को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</w:rPr>
        <w:t>एक</w:t>
      </w:r>
      <w:proofErr w:type="spellEnd"/>
      <w:r w:rsidRPr="00D219CA">
        <w:t xml:space="preserve"> bedtime </w:t>
      </w:r>
      <w:proofErr w:type="spellStart"/>
      <w:r w:rsidRPr="00D219CA">
        <w:rPr>
          <w:rFonts w:ascii="Nirmala UI" w:hAnsi="Nirmala UI" w:cs="Nirmala UI"/>
        </w:rPr>
        <w:t>कहानी</w:t>
      </w:r>
      <w:proofErr w:type="spellEnd"/>
      <w:r w:rsidRPr="00D219CA">
        <w:t xml:space="preserve"> </w:t>
      </w:r>
      <w:proofErr w:type="spellStart"/>
      <w:r w:rsidRPr="00D219CA">
        <w:rPr>
          <w:rFonts w:ascii="Nirmala UI" w:hAnsi="Nirmala UI" w:cs="Nirmala UI"/>
          <w:b/>
          <w:bCs/>
        </w:rPr>
        <w:t>सुनाई</w:t>
      </w:r>
      <w:proofErr w:type="spellEnd"/>
      <w:r w:rsidRPr="00D219CA">
        <w:rPr>
          <w:rFonts w:ascii="Nirmala UI" w:hAnsi="Nirmala UI" w:cs="Nirmala UI"/>
        </w:rPr>
        <w:t>।</w:t>
      </w:r>
    </w:p>
    <w:p w14:paraId="473B53BF" w14:textId="77777777" w:rsidR="00D219CA" w:rsidRPr="00D219CA" w:rsidRDefault="00D219CA" w:rsidP="00D219CA">
      <w:r w:rsidRPr="00D219CA">
        <w:pict w14:anchorId="067CFFD9">
          <v:rect id="_x0000_i1057" style="width:0;height:1.5pt" o:hralign="center" o:hrstd="t" o:hr="t" fillcolor="#a0a0a0" stroked="f"/>
        </w:pict>
      </w:r>
    </w:p>
    <w:p w14:paraId="4A08AC84" w14:textId="77777777" w:rsidR="00D219CA" w:rsidRPr="00D219CA" w:rsidRDefault="00D219CA" w:rsidP="00D219CA">
      <w:pPr>
        <w:rPr>
          <w:b/>
          <w:bCs/>
        </w:rPr>
      </w:pPr>
      <w:r w:rsidRPr="00D219CA">
        <w:rPr>
          <w:b/>
          <w:bCs/>
        </w:rPr>
        <w:t>Different Usages of "Tell":</w:t>
      </w:r>
    </w:p>
    <w:p w14:paraId="49CF0D88" w14:textId="77777777" w:rsidR="00D219CA" w:rsidRPr="00D219CA" w:rsidRDefault="00D219CA" w:rsidP="00D219CA">
      <w:pPr>
        <w:numPr>
          <w:ilvl w:val="0"/>
          <w:numId w:val="3"/>
        </w:numPr>
      </w:pPr>
      <w:r w:rsidRPr="00D219CA">
        <w:rPr>
          <w:b/>
          <w:bCs/>
        </w:rPr>
        <w:t>To Inform or Communicate Information</w:t>
      </w:r>
      <w:r w:rsidRPr="00D219CA">
        <w:t>:</w:t>
      </w:r>
    </w:p>
    <w:p w14:paraId="2747027C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I need to </w:t>
      </w:r>
      <w:r w:rsidRPr="00D219CA">
        <w:rPr>
          <w:b/>
          <w:bCs/>
        </w:rPr>
        <w:t>tell</w:t>
      </w:r>
      <w:r w:rsidRPr="00D219CA">
        <w:t xml:space="preserve"> you something important.</w:t>
      </w:r>
    </w:p>
    <w:p w14:paraId="6A370DFC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He </w:t>
      </w:r>
      <w:r w:rsidRPr="00D219CA">
        <w:rPr>
          <w:b/>
          <w:bCs/>
        </w:rPr>
        <w:t>told</w:t>
      </w:r>
      <w:r w:rsidRPr="00D219CA">
        <w:t xml:space="preserve"> me the news about the promotion.</w:t>
      </w:r>
    </w:p>
    <w:p w14:paraId="5D206C90" w14:textId="77777777" w:rsidR="00D219CA" w:rsidRPr="00D219CA" w:rsidRDefault="00D219CA" w:rsidP="00D219CA">
      <w:pPr>
        <w:numPr>
          <w:ilvl w:val="0"/>
          <w:numId w:val="3"/>
        </w:numPr>
      </w:pPr>
      <w:r w:rsidRPr="00D219CA">
        <w:rPr>
          <w:b/>
          <w:bCs/>
        </w:rPr>
        <w:t>To Give Instructions</w:t>
      </w:r>
      <w:r w:rsidRPr="00D219CA">
        <w:t>:</w:t>
      </w:r>
    </w:p>
    <w:p w14:paraId="3FF1BF5B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She </w:t>
      </w:r>
      <w:r w:rsidRPr="00D219CA">
        <w:rPr>
          <w:b/>
          <w:bCs/>
        </w:rPr>
        <w:t>told</w:t>
      </w:r>
      <w:r w:rsidRPr="00D219CA">
        <w:t xml:space="preserve"> me to finish my homework before dinner.</w:t>
      </w:r>
    </w:p>
    <w:p w14:paraId="3846E73E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The teacher </w:t>
      </w:r>
      <w:r w:rsidRPr="00D219CA">
        <w:rPr>
          <w:b/>
          <w:bCs/>
        </w:rPr>
        <w:t>told</w:t>
      </w:r>
      <w:r w:rsidRPr="00D219CA">
        <w:t xml:space="preserve"> the students to be quiet during the test.</w:t>
      </w:r>
    </w:p>
    <w:p w14:paraId="1321FF8E" w14:textId="77777777" w:rsidR="00D219CA" w:rsidRPr="00D219CA" w:rsidRDefault="00D219CA" w:rsidP="00D219CA">
      <w:pPr>
        <w:numPr>
          <w:ilvl w:val="0"/>
          <w:numId w:val="3"/>
        </w:numPr>
      </w:pPr>
      <w:r w:rsidRPr="00D219CA">
        <w:rPr>
          <w:b/>
          <w:bCs/>
        </w:rPr>
        <w:t>To Describe or Narrate</w:t>
      </w:r>
      <w:r w:rsidRPr="00D219CA">
        <w:t>:</w:t>
      </w:r>
    </w:p>
    <w:p w14:paraId="1A55AFBF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He loves to </w:t>
      </w:r>
      <w:r w:rsidRPr="00D219CA">
        <w:rPr>
          <w:b/>
          <w:bCs/>
        </w:rPr>
        <w:t>tell</w:t>
      </w:r>
      <w:r w:rsidRPr="00D219CA">
        <w:t xml:space="preserve"> stories about his travels.</w:t>
      </w:r>
    </w:p>
    <w:p w14:paraId="6443FEF6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She </w:t>
      </w:r>
      <w:r w:rsidRPr="00D219CA">
        <w:rPr>
          <w:b/>
          <w:bCs/>
        </w:rPr>
        <w:t>told</w:t>
      </w:r>
      <w:r w:rsidRPr="00D219CA">
        <w:t xml:space="preserve"> me how she spent her summer vacation.</w:t>
      </w:r>
    </w:p>
    <w:p w14:paraId="1F9915A3" w14:textId="77777777" w:rsidR="00D219CA" w:rsidRPr="00D219CA" w:rsidRDefault="00D219CA" w:rsidP="00D219CA">
      <w:pPr>
        <w:numPr>
          <w:ilvl w:val="0"/>
          <w:numId w:val="3"/>
        </w:numPr>
      </w:pPr>
      <w:r w:rsidRPr="00D219CA">
        <w:rPr>
          <w:b/>
          <w:bCs/>
        </w:rPr>
        <w:t>To Express or Reveal</w:t>
      </w:r>
      <w:r w:rsidRPr="00D219CA">
        <w:t>:</w:t>
      </w:r>
    </w:p>
    <w:p w14:paraId="4EDFC1C4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His face </w:t>
      </w:r>
      <w:r w:rsidRPr="00D219CA">
        <w:rPr>
          <w:b/>
          <w:bCs/>
        </w:rPr>
        <w:t>tells</w:t>
      </w:r>
      <w:r w:rsidRPr="00D219CA">
        <w:t xml:space="preserve"> the whole story.</w:t>
      </w:r>
    </w:p>
    <w:p w14:paraId="791954D7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You can </w:t>
      </w:r>
      <w:r w:rsidRPr="00D219CA">
        <w:rPr>
          <w:b/>
          <w:bCs/>
        </w:rPr>
        <w:t>tell</w:t>
      </w:r>
      <w:r w:rsidRPr="00D219CA">
        <w:t xml:space="preserve"> that she’s upset by her expression.</w:t>
      </w:r>
    </w:p>
    <w:p w14:paraId="5BD8B7BC" w14:textId="77777777" w:rsidR="00D219CA" w:rsidRPr="00D219CA" w:rsidRDefault="00D219CA" w:rsidP="00D219CA">
      <w:pPr>
        <w:numPr>
          <w:ilvl w:val="0"/>
          <w:numId w:val="3"/>
        </w:numPr>
      </w:pPr>
      <w:r w:rsidRPr="00D219CA">
        <w:rPr>
          <w:b/>
          <w:bCs/>
        </w:rPr>
        <w:t>To Give a Warning or Advice</w:t>
      </w:r>
      <w:r w:rsidRPr="00D219CA">
        <w:t>:</w:t>
      </w:r>
    </w:p>
    <w:p w14:paraId="240D9C69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lastRenderedPageBreak/>
        <w:t>Example</w:t>
      </w:r>
      <w:r w:rsidRPr="00D219CA">
        <w:t xml:space="preserve">: I </w:t>
      </w:r>
      <w:r w:rsidRPr="00D219CA">
        <w:rPr>
          <w:b/>
          <w:bCs/>
        </w:rPr>
        <w:t>told</w:t>
      </w:r>
      <w:r w:rsidRPr="00D219CA">
        <w:t xml:space="preserve"> him not to go out in the rain.</w:t>
      </w:r>
    </w:p>
    <w:p w14:paraId="39363E50" w14:textId="77777777" w:rsidR="00D219CA" w:rsidRPr="00D219CA" w:rsidRDefault="00D219CA" w:rsidP="00D219CA">
      <w:pPr>
        <w:numPr>
          <w:ilvl w:val="1"/>
          <w:numId w:val="3"/>
        </w:numPr>
      </w:pPr>
      <w:r w:rsidRPr="00D219CA">
        <w:rPr>
          <w:b/>
          <w:bCs/>
        </w:rPr>
        <w:t>Example</w:t>
      </w:r>
      <w:r w:rsidRPr="00D219CA">
        <w:t xml:space="preserve">: She </w:t>
      </w:r>
      <w:r w:rsidRPr="00D219CA">
        <w:rPr>
          <w:b/>
          <w:bCs/>
        </w:rPr>
        <w:t>told</w:t>
      </w:r>
      <w:r w:rsidRPr="00D219CA">
        <w:t xml:space="preserve"> me to be careful with the fragile vase.</w:t>
      </w:r>
    </w:p>
    <w:p w14:paraId="7101588E" w14:textId="77777777" w:rsidR="00D219CA" w:rsidRPr="00D219CA" w:rsidRDefault="00D219CA" w:rsidP="00D219CA">
      <w:r w:rsidRPr="00D219CA">
        <w:pict w14:anchorId="046FDA56">
          <v:rect id="_x0000_i1058" style="width:0;height:1.5pt" o:hralign="center" o:hrstd="t" o:hr="t" fillcolor="#a0a0a0" stroked="f"/>
        </w:pict>
      </w:r>
    </w:p>
    <w:p w14:paraId="5BAF2317" w14:textId="77777777" w:rsidR="00D219CA" w:rsidRPr="00D219CA" w:rsidRDefault="00D219CA" w:rsidP="00D219CA">
      <w:pPr>
        <w:rPr>
          <w:b/>
          <w:bCs/>
        </w:rPr>
      </w:pPr>
      <w:r w:rsidRPr="00D219CA">
        <w:rPr>
          <w:b/>
          <w:bCs/>
        </w:rPr>
        <w:t>Collocations with "Tell":</w:t>
      </w:r>
    </w:p>
    <w:p w14:paraId="68E20B96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the Truth</w:t>
      </w:r>
    </w:p>
    <w:p w14:paraId="42E3585A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26C14CE3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It’s always better to </w:t>
      </w:r>
      <w:r w:rsidRPr="00D219CA">
        <w:rPr>
          <w:b/>
          <w:bCs/>
        </w:rPr>
        <w:t>tell the truth</w:t>
      </w:r>
      <w:r w:rsidRPr="00D219CA">
        <w:t>, even when it’s difficult.</w:t>
      </w:r>
    </w:p>
    <w:p w14:paraId="60AF7249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He promised to </w:t>
      </w:r>
      <w:r w:rsidRPr="00D219CA">
        <w:rPr>
          <w:b/>
          <w:bCs/>
        </w:rPr>
        <w:t>tell the truth</w:t>
      </w:r>
      <w:r w:rsidRPr="00D219CA">
        <w:t xml:space="preserve"> about what happened.</w:t>
      </w:r>
    </w:p>
    <w:p w14:paraId="45C041D8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Someone About</w:t>
      </w:r>
    </w:p>
    <w:p w14:paraId="7BAAE7D0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668C096D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 need to </w:t>
      </w:r>
      <w:r w:rsidRPr="00D219CA">
        <w:rPr>
          <w:b/>
          <w:bCs/>
        </w:rPr>
        <w:t>tell him about</w:t>
      </w:r>
      <w:r w:rsidRPr="00D219CA">
        <w:t xml:space="preserve"> the meeting tomorrow.</w:t>
      </w:r>
    </w:p>
    <w:p w14:paraId="255285F9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She </w:t>
      </w:r>
      <w:r w:rsidRPr="00D219CA">
        <w:rPr>
          <w:b/>
          <w:bCs/>
        </w:rPr>
        <w:t>told</w:t>
      </w:r>
      <w:r w:rsidRPr="00D219CA">
        <w:t xml:space="preserve"> her friend </w:t>
      </w:r>
      <w:r w:rsidRPr="00D219CA">
        <w:rPr>
          <w:b/>
          <w:bCs/>
        </w:rPr>
        <w:t>about</w:t>
      </w:r>
      <w:r w:rsidRPr="00D219CA">
        <w:t xml:space="preserve"> the new job opportunity.</w:t>
      </w:r>
    </w:p>
    <w:p w14:paraId="69EA6018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a Lie</w:t>
      </w:r>
    </w:p>
    <w:p w14:paraId="5F75733A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37D2513C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He was caught when he tried to </w:t>
      </w:r>
      <w:r w:rsidRPr="00D219CA">
        <w:rPr>
          <w:b/>
          <w:bCs/>
        </w:rPr>
        <w:t>tell a lie</w:t>
      </w:r>
      <w:r w:rsidRPr="00D219CA">
        <w:t>.</w:t>
      </w:r>
    </w:p>
    <w:p w14:paraId="1A834A7C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It’s wrong to </w:t>
      </w:r>
      <w:r w:rsidRPr="00D219CA">
        <w:rPr>
          <w:b/>
          <w:bCs/>
        </w:rPr>
        <w:t>tell a lie</w:t>
      </w:r>
      <w:r w:rsidRPr="00D219CA">
        <w:t xml:space="preserve"> just to avoid trouble.</w:t>
      </w:r>
    </w:p>
    <w:p w14:paraId="39CD28CD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a Story</w:t>
      </w:r>
    </w:p>
    <w:p w14:paraId="0EA30B54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1FF65A9A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Grandfather loves to </w:t>
      </w:r>
      <w:r w:rsidRPr="00D219CA">
        <w:rPr>
          <w:b/>
          <w:bCs/>
        </w:rPr>
        <w:t>tell stories</w:t>
      </w:r>
      <w:r w:rsidRPr="00D219CA">
        <w:t xml:space="preserve"> about his childhood.</w:t>
      </w:r>
    </w:p>
    <w:p w14:paraId="48FE8B8E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She </w:t>
      </w:r>
      <w:r w:rsidRPr="00D219CA">
        <w:rPr>
          <w:b/>
          <w:bCs/>
        </w:rPr>
        <w:t>told a story</w:t>
      </w:r>
      <w:r w:rsidRPr="00D219CA">
        <w:t xml:space="preserve"> about her experiences while traveling.</w:t>
      </w:r>
    </w:p>
    <w:p w14:paraId="683C969B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Someone to Do Something</w:t>
      </w:r>
    </w:p>
    <w:p w14:paraId="776AB835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5429CBC7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He </w:t>
      </w:r>
      <w:r w:rsidRPr="00D219CA">
        <w:rPr>
          <w:b/>
          <w:bCs/>
        </w:rPr>
        <w:t>told me to go</w:t>
      </w:r>
      <w:r w:rsidRPr="00D219CA">
        <w:t xml:space="preserve"> to the doctor if I was feeling sick.</w:t>
      </w:r>
    </w:p>
    <w:p w14:paraId="627B7B51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The coach </w:t>
      </w:r>
      <w:r w:rsidRPr="00D219CA">
        <w:rPr>
          <w:b/>
          <w:bCs/>
        </w:rPr>
        <w:t>told the players to practice</w:t>
      </w:r>
      <w:r w:rsidRPr="00D219CA">
        <w:t xml:space="preserve"> every day.</w:t>
      </w:r>
    </w:p>
    <w:p w14:paraId="3636AD17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the Difference</w:t>
      </w:r>
    </w:p>
    <w:p w14:paraId="6A9B1CF3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5BB28F0F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It’s hard to </w:t>
      </w:r>
      <w:r w:rsidRPr="00D219CA">
        <w:rPr>
          <w:b/>
          <w:bCs/>
        </w:rPr>
        <w:t>tell the difference</w:t>
      </w:r>
      <w:r w:rsidRPr="00D219CA">
        <w:t xml:space="preserve"> between these two shades of blue.</w:t>
      </w:r>
    </w:p>
    <w:p w14:paraId="6C272B28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Can you </w:t>
      </w:r>
      <w:r w:rsidRPr="00D219CA">
        <w:rPr>
          <w:b/>
          <w:bCs/>
        </w:rPr>
        <w:t>tell the difference</w:t>
      </w:r>
      <w:r w:rsidRPr="00D219CA">
        <w:t xml:space="preserve"> between the original and the copy?</w:t>
      </w:r>
    </w:p>
    <w:p w14:paraId="35AF8F46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Off</w:t>
      </w:r>
    </w:p>
    <w:p w14:paraId="2B184014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5C5F1C53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She </w:t>
      </w:r>
      <w:r w:rsidRPr="00D219CA">
        <w:rPr>
          <w:b/>
          <w:bCs/>
        </w:rPr>
        <w:t>told him off</w:t>
      </w:r>
      <w:r w:rsidRPr="00D219CA">
        <w:t xml:space="preserve"> for being late to the meeting.</w:t>
      </w:r>
    </w:p>
    <w:p w14:paraId="47CE8CEB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lastRenderedPageBreak/>
        <w:t xml:space="preserve">I had to </w:t>
      </w:r>
      <w:r w:rsidRPr="00D219CA">
        <w:rPr>
          <w:b/>
          <w:bCs/>
        </w:rPr>
        <w:t>tell my brother off</w:t>
      </w:r>
      <w:r w:rsidRPr="00D219CA">
        <w:t xml:space="preserve"> for not doing his chores.</w:t>
      </w:r>
    </w:p>
    <w:p w14:paraId="5A00FB5F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Someone Not To</w:t>
      </w:r>
    </w:p>
    <w:p w14:paraId="72B849D8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22F5D79C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She </w:t>
      </w:r>
      <w:r w:rsidRPr="00D219CA">
        <w:rPr>
          <w:b/>
          <w:bCs/>
        </w:rPr>
        <w:t>told me not to</w:t>
      </w:r>
      <w:r w:rsidRPr="00D219CA">
        <w:t xml:space="preserve"> worry about the test.</w:t>
      </w:r>
    </w:p>
    <w:p w14:paraId="4C5D4421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 </w:t>
      </w:r>
      <w:r w:rsidRPr="00D219CA">
        <w:rPr>
          <w:b/>
          <w:bCs/>
        </w:rPr>
        <w:t>told him not to</w:t>
      </w:r>
      <w:r w:rsidRPr="00D219CA">
        <w:t xml:space="preserve"> park in front of the driveway.</w:t>
      </w:r>
    </w:p>
    <w:p w14:paraId="310B7244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the Time</w:t>
      </w:r>
    </w:p>
    <w:p w14:paraId="1F2B7119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609E901E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Can you </w:t>
      </w:r>
      <w:r w:rsidRPr="00D219CA">
        <w:rPr>
          <w:b/>
          <w:bCs/>
        </w:rPr>
        <w:t>tell the time</w:t>
      </w:r>
      <w:r w:rsidRPr="00D219CA">
        <w:t xml:space="preserve"> on this clock?</w:t>
      </w:r>
    </w:p>
    <w:p w14:paraId="3E0BA60A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He tried to </w:t>
      </w:r>
      <w:r w:rsidRPr="00D219CA">
        <w:rPr>
          <w:b/>
          <w:bCs/>
        </w:rPr>
        <w:t>tell the time</w:t>
      </w:r>
      <w:r w:rsidRPr="00D219CA">
        <w:t>, but his watch was broken.</w:t>
      </w:r>
    </w:p>
    <w:p w14:paraId="5FEDB0FC" w14:textId="77777777" w:rsidR="00D219CA" w:rsidRPr="00D219CA" w:rsidRDefault="00D219CA" w:rsidP="00D219CA">
      <w:pPr>
        <w:numPr>
          <w:ilvl w:val="0"/>
          <w:numId w:val="4"/>
        </w:numPr>
      </w:pPr>
      <w:r w:rsidRPr="00D219CA">
        <w:rPr>
          <w:b/>
          <w:bCs/>
        </w:rPr>
        <w:t>Tell the Future</w:t>
      </w:r>
    </w:p>
    <w:p w14:paraId="3CABAE34" w14:textId="77777777" w:rsidR="00D219CA" w:rsidRPr="00D219CA" w:rsidRDefault="00D219CA" w:rsidP="00D219CA">
      <w:pPr>
        <w:numPr>
          <w:ilvl w:val="1"/>
          <w:numId w:val="4"/>
        </w:numPr>
      </w:pPr>
      <w:r w:rsidRPr="00D219CA">
        <w:rPr>
          <w:b/>
          <w:bCs/>
        </w:rPr>
        <w:t>Examples</w:t>
      </w:r>
      <w:r w:rsidRPr="00D219CA">
        <w:t>:</w:t>
      </w:r>
    </w:p>
    <w:p w14:paraId="2146E7FF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The psychic claimed she could </w:t>
      </w:r>
      <w:r w:rsidRPr="00D219CA">
        <w:rPr>
          <w:b/>
          <w:bCs/>
        </w:rPr>
        <w:t>tell the future</w:t>
      </w:r>
      <w:r w:rsidRPr="00D219CA">
        <w:t>.</w:t>
      </w:r>
    </w:p>
    <w:p w14:paraId="383ED2B7" w14:textId="77777777" w:rsidR="00D219CA" w:rsidRPr="00D219CA" w:rsidRDefault="00D219CA" w:rsidP="00D219CA">
      <w:pPr>
        <w:numPr>
          <w:ilvl w:val="2"/>
          <w:numId w:val="4"/>
        </w:numPr>
      </w:pPr>
      <w:r w:rsidRPr="00D219CA">
        <w:t xml:space="preserve">I wish I could </w:t>
      </w:r>
      <w:r w:rsidRPr="00D219CA">
        <w:rPr>
          <w:b/>
          <w:bCs/>
        </w:rPr>
        <w:t>tell the future</w:t>
      </w:r>
      <w:r w:rsidRPr="00D219CA">
        <w:t xml:space="preserve"> and know what will happen next.</w:t>
      </w:r>
    </w:p>
    <w:p w14:paraId="5D268F58" w14:textId="77777777" w:rsidR="00D219CA" w:rsidRPr="00D219CA" w:rsidRDefault="00D219CA" w:rsidP="00D219CA">
      <w:r w:rsidRPr="00D219CA">
        <w:pict w14:anchorId="5217D90D">
          <v:rect id="_x0000_i1059" style="width:0;height:1.5pt" o:hralign="center" o:hrstd="t" o:hr="t" fillcolor="#a0a0a0" stroked="f"/>
        </w:pict>
      </w:r>
    </w:p>
    <w:p w14:paraId="2B560D25" w14:textId="77777777" w:rsidR="00D219CA" w:rsidRPr="00D219CA" w:rsidRDefault="00D219CA" w:rsidP="00D219CA">
      <w:r w:rsidRPr="00D219CA">
        <w:t>These examples show how "tell" is used to communicate, describe, and instruct in various contexts. The collocations emphasize its role in sharing information, giving orders, and making judgments.</w:t>
      </w:r>
    </w:p>
    <w:p w14:paraId="39CA2CC0" w14:textId="77777777" w:rsidR="005B76FE" w:rsidRDefault="005B76FE"/>
    <w:sectPr w:rsidR="005B7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A3EA5"/>
    <w:multiLevelType w:val="multilevel"/>
    <w:tmpl w:val="0544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B18C9"/>
    <w:multiLevelType w:val="multilevel"/>
    <w:tmpl w:val="004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569F7"/>
    <w:multiLevelType w:val="multilevel"/>
    <w:tmpl w:val="0E4C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02275"/>
    <w:multiLevelType w:val="multilevel"/>
    <w:tmpl w:val="2D3CE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9623130">
    <w:abstractNumId w:val="2"/>
  </w:num>
  <w:num w:numId="2" w16cid:durableId="1794594388">
    <w:abstractNumId w:val="1"/>
  </w:num>
  <w:num w:numId="3" w16cid:durableId="1817454165">
    <w:abstractNumId w:val="0"/>
  </w:num>
  <w:num w:numId="4" w16cid:durableId="1013268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19CA"/>
    <w:rsid w:val="005B76FE"/>
    <w:rsid w:val="00966E40"/>
    <w:rsid w:val="00D2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9C7F"/>
  <w15:chartTrackingRefBased/>
  <w15:docId w15:val="{45B1DA61-4665-44E1-87FD-3F8774EA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0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2024-11-10T04:20:00Z</dcterms:created>
  <dcterms:modified xsi:type="dcterms:W3CDTF">2024-11-10T04:20:00Z</dcterms:modified>
</cp:coreProperties>
</file>