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B2C40D" w14:textId="77777777" w:rsidR="00BA2703" w:rsidRPr="00BA2703" w:rsidRDefault="00BA2703" w:rsidP="00BA2703">
      <w:pPr>
        <w:rPr>
          <w:b/>
          <w:bCs/>
        </w:rPr>
      </w:pPr>
      <w:r w:rsidRPr="00BA2703">
        <w:rPr>
          <w:b/>
          <w:bCs/>
        </w:rPr>
        <w:t>Word: Assumption</w:t>
      </w:r>
    </w:p>
    <w:p w14:paraId="7318225A" w14:textId="77777777" w:rsidR="00BA2703" w:rsidRPr="00BA2703" w:rsidRDefault="00BA2703" w:rsidP="00BA2703">
      <w:r w:rsidRPr="00BA2703">
        <w:pict w14:anchorId="24860F15">
          <v:rect id="_x0000_i1049" style="width:0;height:1.5pt" o:hralign="center" o:hrstd="t" o:hr="t" fillcolor="#a0a0a0" stroked="f"/>
        </w:pict>
      </w:r>
    </w:p>
    <w:p w14:paraId="7FEACBA8" w14:textId="77777777" w:rsidR="00BA2703" w:rsidRPr="00BA2703" w:rsidRDefault="00BA2703" w:rsidP="00BA2703">
      <w:pPr>
        <w:rPr>
          <w:b/>
          <w:bCs/>
        </w:rPr>
      </w:pPr>
      <w:r w:rsidRPr="00BA2703">
        <w:rPr>
          <w:b/>
          <w:bCs/>
        </w:rPr>
        <w:t>Meanings:</w:t>
      </w:r>
    </w:p>
    <w:p w14:paraId="6D93DAB3" w14:textId="77777777" w:rsidR="00BA2703" w:rsidRPr="00BA2703" w:rsidRDefault="00BA2703" w:rsidP="00BA2703">
      <w:pPr>
        <w:numPr>
          <w:ilvl w:val="0"/>
          <w:numId w:val="1"/>
        </w:numPr>
      </w:pPr>
      <w:r w:rsidRPr="00BA2703">
        <w:rPr>
          <w:b/>
          <w:bCs/>
        </w:rPr>
        <w:t>English Meaning</w:t>
      </w:r>
      <w:r w:rsidRPr="00BA2703">
        <w:t>: A belief or statement taken for granted without proof; a premise or idea that is accepted as true without being verified.</w:t>
      </w:r>
    </w:p>
    <w:p w14:paraId="5C39E9CE" w14:textId="77777777" w:rsidR="00BA2703" w:rsidRPr="00BA2703" w:rsidRDefault="00BA2703" w:rsidP="00BA2703">
      <w:pPr>
        <w:numPr>
          <w:ilvl w:val="0"/>
          <w:numId w:val="1"/>
        </w:numPr>
      </w:pPr>
      <w:r w:rsidRPr="00BA2703">
        <w:rPr>
          <w:b/>
          <w:bCs/>
        </w:rPr>
        <w:t>Hindi Meaning</w:t>
      </w:r>
      <w:r w:rsidRPr="00BA2703">
        <w:t xml:space="preserve">: </w:t>
      </w:r>
      <w:r w:rsidRPr="00BA2703">
        <w:rPr>
          <w:rFonts w:ascii="Nirmala UI" w:hAnsi="Nirmala UI" w:cs="Nirmala UI"/>
        </w:rPr>
        <w:t>अनुमान</w:t>
      </w:r>
      <w:r w:rsidRPr="00BA2703">
        <w:t xml:space="preserve">, </w:t>
      </w:r>
      <w:r w:rsidRPr="00BA2703">
        <w:rPr>
          <w:rFonts w:ascii="Nirmala UI" w:hAnsi="Nirmala UI" w:cs="Nirmala UI"/>
        </w:rPr>
        <w:t>धारणा</w:t>
      </w:r>
      <w:r w:rsidRPr="00BA2703">
        <w:t xml:space="preserve">, </w:t>
      </w:r>
      <w:r w:rsidRPr="00BA2703">
        <w:rPr>
          <w:rFonts w:ascii="Nirmala UI" w:hAnsi="Nirmala UI" w:cs="Nirmala UI"/>
        </w:rPr>
        <w:t>स्वीकृति</w:t>
      </w:r>
      <w:r w:rsidRPr="00BA2703">
        <w:t xml:space="preserve">, </w:t>
      </w:r>
      <w:r w:rsidRPr="00BA2703">
        <w:rPr>
          <w:rFonts w:ascii="Nirmala UI" w:hAnsi="Nirmala UI" w:cs="Nirmala UI"/>
        </w:rPr>
        <w:t>कल्पना।</w:t>
      </w:r>
    </w:p>
    <w:p w14:paraId="34CB6984" w14:textId="77777777" w:rsidR="00BA2703" w:rsidRPr="00BA2703" w:rsidRDefault="00BA2703" w:rsidP="00BA2703">
      <w:r w:rsidRPr="00BA2703">
        <w:pict w14:anchorId="45FD6535">
          <v:rect id="_x0000_i1050" style="width:0;height:1.5pt" o:hralign="center" o:hrstd="t" o:hr="t" fillcolor="#a0a0a0" stroked="f"/>
        </w:pict>
      </w:r>
    </w:p>
    <w:p w14:paraId="7A9BB315" w14:textId="77777777" w:rsidR="00BA2703" w:rsidRPr="00BA2703" w:rsidRDefault="00BA2703" w:rsidP="00BA2703">
      <w:pPr>
        <w:rPr>
          <w:b/>
          <w:bCs/>
        </w:rPr>
      </w:pPr>
      <w:r w:rsidRPr="00BA2703">
        <w:rPr>
          <w:b/>
          <w:bCs/>
        </w:rPr>
        <w:t>Examples:</w:t>
      </w:r>
    </w:p>
    <w:p w14:paraId="42322D6E" w14:textId="77777777" w:rsidR="00BA2703" w:rsidRPr="00BA2703" w:rsidRDefault="00BA2703" w:rsidP="00BA2703">
      <w:pPr>
        <w:numPr>
          <w:ilvl w:val="0"/>
          <w:numId w:val="2"/>
        </w:numPr>
      </w:pPr>
      <w:r w:rsidRPr="00BA2703">
        <w:rPr>
          <w:b/>
          <w:bCs/>
        </w:rPr>
        <w:t>English</w:t>
      </w:r>
      <w:r w:rsidRPr="00BA2703">
        <w:t>:</w:t>
      </w:r>
    </w:p>
    <w:p w14:paraId="1A05B818" w14:textId="77777777" w:rsidR="00BA2703" w:rsidRPr="00BA2703" w:rsidRDefault="00BA2703" w:rsidP="00BA2703">
      <w:pPr>
        <w:numPr>
          <w:ilvl w:val="1"/>
          <w:numId w:val="2"/>
        </w:numPr>
      </w:pPr>
      <w:r w:rsidRPr="00BA2703">
        <w:t>His assumption that everyone agrees with him was incorrect.</w:t>
      </w:r>
    </w:p>
    <w:p w14:paraId="6874301B" w14:textId="77777777" w:rsidR="00BA2703" w:rsidRPr="00BA2703" w:rsidRDefault="00BA2703" w:rsidP="00BA2703">
      <w:pPr>
        <w:numPr>
          <w:ilvl w:val="1"/>
          <w:numId w:val="2"/>
        </w:numPr>
      </w:pPr>
      <w:r w:rsidRPr="00BA2703">
        <w:t>The project was based on the assumption that the funding would be approved.</w:t>
      </w:r>
    </w:p>
    <w:p w14:paraId="4C666F46" w14:textId="77777777" w:rsidR="00BA2703" w:rsidRPr="00BA2703" w:rsidRDefault="00BA2703" w:rsidP="00BA2703">
      <w:pPr>
        <w:numPr>
          <w:ilvl w:val="0"/>
          <w:numId w:val="2"/>
        </w:numPr>
      </w:pPr>
      <w:r w:rsidRPr="00BA2703">
        <w:rPr>
          <w:b/>
          <w:bCs/>
        </w:rPr>
        <w:t>Hindi</w:t>
      </w:r>
      <w:r w:rsidRPr="00BA2703">
        <w:t>:</w:t>
      </w:r>
    </w:p>
    <w:p w14:paraId="10C7A6C0" w14:textId="77777777" w:rsidR="00BA2703" w:rsidRPr="00BA2703" w:rsidRDefault="00BA2703" w:rsidP="00BA2703">
      <w:pPr>
        <w:numPr>
          <w:ilvl w:val="1"/>
          <w:numId w:val="2"/>
        </w:numPr>
      </w:pPr>
      <w:r w:rsidRPr="00BA2703">
        <w:rPr>
          <w:rFonts w:ascii="Nirmala UI" w:hAnsi="Nirmala UI" w:cs="Nirmala UI"/>
        </w:rPr>
        <w:t>उसका</w:t>
      </w:r>
      <w:r w:rsidRPr="00BA2703">
        <w:t xml:space="preserve"> </w:t>
      </w:r>
      <w:r w:rsidRPr="00BA2703">
        <w:rPr>
          <w:rFonts w:ascii="Nirmala UI" w:hAnsi="Nirmala UI" w:cs="Nirmala UI"/>
        </w:rPr>
        <w:t>यह</w:t>
      </w:r>
      <w:r w:rsidRPr="00BA2703">
        <w:t xml:space="preserve"> </w:t>
      </w:r>
      <w:r w:rsidRPr="00BA2703">
        <w:rPr>
          <w:rFonts w:ascii="Nirmala UI" w:hAnsi="Nirmala UI" w:cs="Nirmala UI"/>
        </w:rPr>
        <w:t>अनुमान</w:t>
      </w:r>
      <w:r w:rsidRPr="00BA2703">
        <w:t xml:space="preserve"> </w:t>
      </w:r>
      <w:r w:rsidRPr="00BA2703">
        <w:rPr>
          <w:rFonts w:ascii="Nirmala UI" w:hAnsi="Nirmala UI" w:cs="Nirmala UI"/>
        </w:rPr>
        <w:t>कि</w:t>
      </w:r>
      <w:r w:rsidRPr="00BA2703">
        <w:t xml:space="preserve"> </w:t>
      </w:r>
      <w:r w:rsidRPr="00BA2703">
        <w:rPr>
          <w:rFonts w:ascii="Nirmala UI" w:hAnsi="Nirmala UI" w:cs="Nirmala UI"/>
        </w:rPr>
        <w:t>हर</w:t>
      </w:r>
      <w:r w:rsidRPr="00BA2703">
        <w:t xml:space="preserve"> </w:t>
      </w:r>
      <w:r w:rsidRPr="00BA2703">
        <w:rPr>
          <w:rFonts w:ascii="Nirmala UI" w:hAnsi="Nirmala UI" w:cs="Nirmala UI"/>
        </w:rPr>
        <w:t>कोई</w:t>
      </w:r>
      <w:r w:rsidRPr="00BA2703">
        <w:t xml:space="preserve"> </w:t>
      </w:r>
      <w:r w:rsidRPr="00BA2703">
        <w:rPr>
          <w:rFonts w:ascii="Nirmala UI" w:hAnsi="Nirmala UI" w:cs="Nirmala UI"/>
        </w:rPr>
        <w:t>उससे</w:t>
      </w:r>
      <w:r w:rsidRPr="00BA2703">
        <w:t xml:space="preserve"> </w:t>
      </w:r>
      <w:r w:rsidRPr="00BA2703">
        <w:rPr>
          <w:rFonts w:ascii="Nirmala UI" w:hAnsi="Nirmala UI" w:cs="Nirmala UI"/>
        </w:rPr>
        <w:t>सहमत</w:t>
      </w:r>
      <w:r w:rsidRPr="00BA2703">
        <w:t xml:space="preserve"> </w:t>
      </w:r>
      <w:r w:rsidRPr="00BA2703">
        <w:rPr>
          <w:rFonts w:ascii="Nirmala UI" w:hAnsi="Nirmala UI" w:cs="Nirmala UI"/>
        </w:rPr>
        <w:t>है</w:t>
      </w:r>
      <w:r w:rsidRPr="00BA2703">
        <w:t xml:space="preserve">, </w:t>
      </w:r>
      <w:r w:rsidRPr="00BA2703">
        <w:rPr>
          <w:rFonts w:ascii="Nirmala UI" w:hAnsi="Nirmala UI" w:cs="Nirmala UI"/>
        </w:rPr>
        <w:t>गलत</w:t>
      </w:r>
      <w:r w:rsidRPr="00BA2703">
        <w:t xml:space="preserve"> </w:t>
      </w:r>
      <w:r w:rsidRPr="00BA2703">
        <w:rPr>
          <w:rFonts w:ascii="Nirmala UI" w:hAnsi="Nirmala UI" w:cs="Nirmala UI"/>
        </w:rPr>
        <w:t>था।</w:t>
      </w:r>
    </w:p>
    <w:p w14:paraId="5654D0D1" w14:textId="77777777" w:rsidR="00BA2703" w:rsidRPr="00BA2703" w:rsidRDefault="00BA2703" w:rsidP="00BA2703">
      <w:pPr>
        <w:numPr>
          <w:ilvl w:val="1"/>
          <w:numId w:val="2"/>
        </w:numPr>
      </w:pPr>
      <w:r w:rsidRPr="00BA2703">
        <w:rPr>
          <w:rFonts w:ascii="Nirmala UI" w:hAnsi="Nirmala UI" w:cs="Nirmala UI"/>
        </w:rPr>
        <w:t>यह</w:t>
      </w:r>
      <w:r w:rsidRPr="00BA2703">
        <w:t xml:space="preserve"> </w:t>
      </w:r>
      <w:r w:rsidRPr="00BA2703">
        <w:rPr>
          <w:rFonts w:ascii="Nirmala UI" w:hAnsi="Nirmala UI" w:cs="Nirmala UI"/>
        </w:rPr>
        <w:t>प्रोजेक्ट</w:t>
      </w:r>
      <w:r w:rsidRPr="00BA2703">
        <w:t xml:space="preserve"> </w:t>
      </w:r>
      <w:r w:rsidRPr="00BA2703">
        <w:rPr>
          <w:rFonts w:ascii="Nirmala UI" w:hAnsi="Nirmala UI" w:cs="Nirmala UI"/>
        </w:rPr>
        <w:t>उस</w:t>
      </w:r>
      <w:r w:rsidRPr="00BA2703">
        <w:t xml:space="preserve"> </w:t>
      </w:r>
      <w:r w:rsidRPr="00BA2703">
        <w:rPr>
          <w:rFonts w:ascii="Nirmala UI" w:hAnsi="Nirmala UI" w:cs="Nirmala UI"/>
        </w:rPr>
        <w:t>धारणा</w:t>
      </w:r>
      <w:r w:rsidRPr="00BA2703">
        <w:t xml:space="preserve"> </w:t>
      </w:r>
      <w:r w:rsidRPr="00BA2703">
        <w:rPr>
          <w:rFonts w:ascii="Nirmala UI" w:hAnsi="Nirmala UI" w:cs="Nirmala UI"/>
        </w:rPr>
        <w:t>पर</w:t>
      </w:r>
      <w:r w:rsidRPr="00BA2703">
        <w:t xml:space="preserve"> </w:t>
      </w:r>
      <w:r w:rsidRPr="00BA2703">
        <w:rPr>
          <w:rFonts w:ascii="Nirmala UI" w:hAnsi="Nirmala UI" w:cs="Nirmala UI"/>
        </w:rPr>
        <w:t>आधारित</w:t>
      </w:r>
      <w:r w:rsidRPr="00BA2703">
        <w:t xml:space="preserve"> </w:t>
      </w:r>
      <w:r w:rsidRPr="00BA2703">
        <w:rPr>
          <w:rFonts w:ascii="Nirmala UI" w:hAnsi="Nirmala UI" w:cs="Nirmala UI"/>
        </w:rPr>
        <w:t>था</w:t>
      </w:r>
      <w:r w:rsidRPr="00BA2703">
        <w:t xml:space="preserve"> </w:t>
      </w:r>
      <w:r w:rsidRPr="00BA2703">
        <w:rPr>
          <w:rFonts w:ascii="Nirmala UI" w:hAnsi="Nirmala UI" w:cs="Nirmala UI"/>
        </w:rPr>
        <w:t>कि</w:t>
      </w:r>
      <w:r w:rsidRPr="00BA2703">
        <w:t xml:space="preserve"> </w:t>
      </w:r>
      <w:r w:rsidRPr="00BA2703">
        <w:rPr>
          <w:rFonts w:ascii="Nirmala UI" w:hAnsi="Nirmala UI" w:cs="Nirmala UI"/>
        </w:rPr>
        <w:t>वित्तीय</w:t>
      </w:r>
      <w:r w:rsidRPr="00BA2703">
        <w:t xml:space="preserve"> </w:t>
      </w:r>
      <w:r w:rsidRPr="00BA2703">
        <w:rPr>
          <w:rFonts w:ascii="Nirmala UI" w:hAnsi="Nirmala UI" w:cs="Nirmala UI"/>
        </w:rPr>
        <w:t>स्वीकृति</w:t>
      </w:r>
      <w:r w:rsidRPr="00BA2703">
        <w:t xml:space="preserve"> </w:t>
      </w:r>
      <w:r w:rsidRPr="00BA2703">
        <w:rPr>
          <w:rFonts w:ascii="Nirmala UI" w:hAnsi="Nirmala UI" w:cs="Nirmala UI"/>
        </w:rPr>
        <w:t>मिल</w:t>
      </w:r>
      <w:r w:rsidRPr="00BA2703">
        <w:t xml:space="preserve"> </w:t>
      </w:r>
      <w:r w:rsidRPr="00BA2703">
        <w:rPr>
          <w:rFonts w:ascii="Nirmala UI" w:hAnsi="Nirmala UI" w:cs="Nirmala UI"/>
        </w:rPr>
        <w:t>जाएगी।</w:t>
      </w:r>
    </w:p>
    <w:p w14:paraId="0EDBBD31" w14:textId="77777777" w:rsidR="00BA2703" w:rsidRPr="00BA2703" w:rsidRDefault="00BA2703" w:rsidP="00BA2703">
      <w:r w:rsidRPr="00BA2703">
        <w:pict w14:anchorId="25206E29">
          <v:rect id="_x0000_i1051" style="width:0;height:1.5pt" o:hralign="center" o:hrstd="t" o:hr="t" fillcolor="#a0a0a0" stroked="f"/>
        </w:pict>
      </w:r>
    </w:p>
    <w:p w14:paraId="1EF5BD6C" w14:textId="77777777" w:rsidR="00BA2703" w:rsidRPr="00BA2703" w:rsidRDefault="00BA2703" w:rsidP="00BA2703">
      <w:pPr>
        <w:rPr>
          <w:b/>
          <w:bCs/>
        </w:rPr>
      </w:pPr>
      <w:r w:rsidRPr="00BA2703">
        <w:rPr>
          <w:b/>
          <w:bCs/>
        </w:rPr>
        <w:t>Different Usages of "Assumption":</w:t>
      </w:r>
    </w:p>
    <w:p w14:paraId="547089B0" w14:textId="77777777" w:rsidR="00BA2703" w:rsidRPr="00BA2703" w:rsidRDefault="00BA2703" w:rsidP="00BA2703">
      <w:pPr>
        <w:numPr>
          <w:ilvl w:val="0"/>
          <w:numId w:val="3"/>
        </w:numPr>
      </w:pPr>
      <w:r w:rsidRPr="00BA2703">
        <w:rPr>
          <w:b/>
          <w:bCs/>
        </w:rPr>
        <w:t>Belief or Hypothesis Without Evidence</w:t>
      </w:r>
      <w:r w:rsidRPr="00BA2703">
        <w:t>:</w:t>
      </w:r>
    </w:p>
    <w:p w14:paraId="7C5EFA47" w14:textId="77777777" w:rsidR="00BA2703" w:rsidRPr="00BA2703" w:rsidRDefault="00BA2703" w:rsidP="00BA2703">
      <w:pPr>
        <w:numPr>
          <w:ilvl w:val="1"/>
          <w:numId w:val="3"/>
        </w:numPr>
      </w:pPr>
      <w:r w:rsidRPr="00BA2703">
        <w:rPr>
          <w:b/>
          <w:bCs/>
        </w:rPr>
        <w:t>Example</w:t>
      </w:r>
      <w:r w:rsidRPr="00BA2703">
        <w:t>: The assumption that the economy would continue to grow led to risky investments.</w:t>
      </w:r>
    </w:p>
    <w:p w14:paraId="62B471B9" w14:textId="77777777" w:rsidR="00BA2703" w:rsidRPr="00BA2703" w:rsidRDefault="00BA2703" w:rsidP="00BA2703">
      <w:pPr>
        <w:numPr>
          <w:ilvl w:val="1"/>
          <w:numId w:val="3"/>
        </w:numPr>
      </w:pPr>
      <w:r w:rsidRPr="00BA2703">
        <w:rPr>
          <w:b/>
          <w:bCs/>
        </w:rPr>
        <w:t>Example</w:t>
      </w:r>
      <w:r w:rsidRPr="00BA2703">
        <w:t>: Their assumption that the meeting would be brief turned out to be wrong.</w:t>
      </w:r>
    </w:p>
    <w:p w14:paraId="3F7BB0D5" w14:textId="77777777" w:rsidR="00BA2703" w:rsidRPr="00BA2703" w:rsidRDefault="00BA2703" w:rsidP="00BA2703">
      <w:pPr>
        <w:numPr>
          <w:ilvl w:val="0"/>
          <w:numId w:val="3"/>
        </w:numPr>
      </w:pPr>
      <w:r w:rsidRPr="00BA2703">
        <w:rPr>
          <w:b/>
          <w:bCs/>
        </w:rPr>
        <w:t>Premise or Foundation for Reasoning</w:t>
      </w:r>
      <w:r w:rsidRPr="00BA2703">
        <w:t>:</w:t>
      </w:r>
    </w:p>
    <w:p w14:paraId="073BA111" w14:textId="77777777" w:rsidR="00BA2703" w:rsidRPr="00BA2703" w:rsidRDefault="00BA2703" w:rsidP="00BA2703">
      <w:pPr>
        <w:numPr>
          <w:ilvl w:val="1"/>
          <w:numId w:val="3"/>
        </w:numPr>
      </w:pPr>
      <w:r w:rsidRPr="00BA2703">
        <w:rPr>
          <w:b/>
          <w:bCs/>
        </w:rPr>
        <w:t>Example</w:t>
      </w:r>
      <w:r w:rsidRPr="00BA2703">
        <w:t>: The argument is based on the assumption that all people are rational.</w:t>
      </w:r>
    </w:p>
    <w:p w14:paraId="159EB9CF" w14:textId="77777777" w:rsidR="00BA2703" w:rsidRPr="00BA2703" w:rsidRDefault="00BA2703" w:rsidP="00BA2703">
      <w:pPr>
        <w:numPr>
          <w:ilvl w:val="1"/>
          <w:numId w:val="3"/>
        </w:numPr>
      </w:pPr>
      <w:r w:rsidRPr="00BA2703">
        <w:rPr>
          <w:b/>
          <w:bCs/>
        </w:rPr>
        <w:t>Example</w:t>
      </w:r>
      <w:r w:rsidRPr="00BA2703">
        <w:t>: The scientist made an assumption that the data would behave predictably, which turned out to be false.</w:t>
      </w:r>
    </w:p>
    <w:p w14:paraId="054AE942" w14:textId="77777777" w:rsidR="00BA2703" w:rsidRPr="00BA2703" w:rsidRDefault="00BA2703" w:rsidP="00BA2703">
      <w:pPr>
        <w:numPr>
          <w:ilvl w:val="0"/>
          <w:numId w:val="3"/>
        </w:numPr>
      </w:pPr>
      <w:r w:rsidRPr="00BA2703">
        <w:rPr>
          <w:b/>
          <w:bCs/>
        </w:rPr>
        <w:t>Act of Taking on a Role or Responsibility</w:t>
      </w:r>
      <w:r w:rsidRPr="00BA2703">
        <w:t>:</w:t>
      </w:r>
    </w:p>
    <w:p w14:paraId="25E33F27" w14:textId="77777777" w:rsidR="00BA2703" w:rsidRPr="00BA2703" w:rsidRDefault="00BA2703" w:rsidP="00BA2703">
      <w:pPr>
        <w:numPr>
          <w:ilvl w:val="1"/>
          <w:numId w:val="3"/>
        </w:numPr>
      </w:pPr>
      <w:r w:rsidRPr="00BA2703">
        <w:rPr>
          <w:b/>
          <w:bCs/>
        </w:rPr>
        <w:t>Example</w:t>
      </w:r>
      <w:r w:rsidRPr="00BA2703">
        <w:t>: The assumption of the new role brought new challenges and responsibilities.</w:t>
      </w:r>
    </w:p>
    <w:p w14:paraId="19FA7B29" w14:textId="77777777" w:rsidR="00BA2703" w:rsidRPr="00BA2703" w:rsidRDefault="00BA2703" w:rsidP="00BA2703">
      <w:pPr>
        <w:numPr>
          <w:ilvl w:val="1"/>
          <w:numId w:val="3"/>
        </w:numPr>
      </w:pPr>
      <w:r w:rsidRPr="00BA2703">
        <w:rPr>
          <w:b/>
          <w:bCs/>
        </w:rPr>
        <w:t>Example</w:t>
      </w:r>
      <w:r w:rsidRPr="00BA2703">
        <w:t>: Upon the assumption of office, the president immediately set new policies into motion.</w:t>
      </w:r>
    </w:p>
    <w:p w14:paraId="39538C04" w14:textId="77777777" w:rsidR="00BA2703" w:rsidRPr="00BA2703" w:rsidRDefault="00BA2703" w:rsidP="00BA2703">
      <w:pPr>
        <w:numPr>
          <w:ilvl w:val="0"/>
          <w:numId w:val="3"/>
        </w:numPr>
      </w:pPr>
      <w:r w:rsidRPr="00BA2703">
        <w:rPr>
          <w:b/>
          <w:bCs/>
        </w:rPr>
        <w:t>A Formal or Legal Acceptance</w:t>
      </w:r>
      <w:r w:rsidRPr="00BA2703">
        <w:t>:</w:t>
      </w:r>
    </w:p>
    <w:p w14:paraId="552F512A" w14:textId="77777777" w:rsidR="00BA2703" w:rsidRPr="00BA2703" w:rsidRDefault="00BA2703" w:rsidP="00BA2703">
      <w:pPr>
        <w:numPr>
          <w:ilvl w:val="1"/>
          <w:numId w:val="3"/>
        </w:numPr>
      </w:pPr>
      <w:r w:rsidRPr="00BA2703">
        <w:rPr>
          <w:b/>
          <w:bCs/>
        </w:rPr>
        <w:t>Example</w:t>
      </w:r>
      <w:r w:rsidRPr="00BA2703">
        <w:t>: The assumption of the debt by the company was part of the merger agreement.</w:t>
      </w:r>
    </w:p>
    <w:p w14:paraId="13499EB0" w14:textId="77777777" w:rsidR="00BA2703" w:rsidRPr="00BA2703" w:rsidRDefault="00BA2703" w:rsidP="00BA2703">
      <w:pPr>
        <w:numPr>
          <w:ilvl w:val="1"/>
          <w:numId w:val="3"/>
        </w:numPr>
      </w:pPr>
      <w:r w:rsidRPr="00BA2703">
        <w:rPr>
          <w:b/>
          <w:bCs/>
        </w:rPr>
        <w:lastRenderedPageBreak/>
        <w:t>Example</w:t>
      </w:r>
      <w:r w:rsidRPr="00BA2703">
        <w:t>: After the assumption of control, the organization made several significant changes.</w:t>
      </w:r>
    </w:p>
    <w:p w14:paraId="0A598508" w14:textId="77777777" w:rsidR="00BA2703" w:rsidRPr="00BA2703" w:rsidRDefault="00BA2703" w:rsidP="00BA2703">
      <w:r w:rsidRPr="00BA2703">
        <w:pict w14:anchorId="682ECE71">
          <v:rect id="_x0000_i1052" style="width:0;height:1.5pt" o:hralign="center" o:hrstd="t" o:hr="t" fillcolor="#a0a0a0" stroked="f"/>
        </w:pict>
      </w:r>
    </w:p>
    <w:p w14:paraId="27513523" w14:textId="77777777" w:rsidR="00BA2703" w:rsidRPr="00BA2703" w:rsidRDefault="00BA2703" w:rsidP="00BA2703">
      <w:pPr>
        <w:rPr>
          <w:b/>
          <w:bCs/>
        </w:rPr>
      </w:pPr>
      <w:r w:rsidRPr="00BA2703">
        <w:rPr>
          <w:b/>
          <w:bCs/>
        </w:rPr>
        <w:t>Collocations with "Assumption":</w:t>
      </w:r>
    </w:p>
    <w:p w14:paraId="71704027" w14:textId="77777777" w:rsidR="00BA2703" w:rsidRPr="00BA2703" w:rsidRDefault="00BA2703" w:rsidP="00BA2703">
      <w:pPr>
        <w:numPr>
          <w:ilvl w:val="0"/>
          <w:numId w:val="4"/>
        </w:numPr>
      </w:pPr>
      <w:r w:rsidRPr="00BA2703">
        <w:rPr>
          <w:b/>
          <w:bCs/>
        </w:rPr>
        <w:t>Assumption of Responsibility</w:t>
      </w:r>
    </w:p>
    <w:p w14:paraId="7A59FA19" w14:textId="77777777" w:rsidR="00BA2703" w:rsidRPr="00BA2703" w:rsidRDefault="00BA2703" w:rsidP="00BA2703">
      <w:pPr>
        <w:numPr>
          <w:ilvl w:val="1"/>
          <w:numId w:val="4"/>
        </w:numPr>
      </w:pPr>
      <w:r w:rsidRPr="00BA2703">
        <w:rPr>
          <w:b/>
          <w:bCs/>
        </w:rPr>
        <w:t>Examples</w:t>
      </w:r>
      <w:r w:rsidRPr="00BA2703">
        <w:t>:</w:t>
      </w:r>
    </w:p>
    <w:p w14:paraId="68DC7A81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The assumption of responsibility for the project was clearly outlined in the contract.</w:t>
      </w:r>
    </w:p>
    <w:p w14:paraId="6D549694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He made the assumption of responsibility for the team’s success, even though it was a collective effort.</w:t>
      </w:r>
    </w:p>
    <w:p w14:paraId="6121A54C" w14:textId="77777777" w:rsidR="00BA2703" w:rsidRPr="00BA2703" w:rsidRDefault="00BA2703" w:rsidP="00BA2703">
      <w:pPr>
        <w:numPr>
          <w:ilvl w:val="0"/>
          <w:numId w:val="4"/>
        </w:numPr>
      </w:pPr>
      <w:r w:rsidRPr="00BA2703">
        <w:rPr>
          <w:b/>
          <w:bCs/>
        </w:rPr>
        <w:t>Assumption of Risk</w:t>
      </w:r>
    </w:p>
    <w:p w14:paraId="62CF466C" w14:textId="77777777" w:rsidR="00BA2703" w:rsidRPr="00BA2703" w:rsidRDefault="00BA2703" w:rsidP="00BA2703">
      <w:pPr>
        <w:numPr>
          <w:ilvl w:val="1"/>
          <w:numId w:val="4"/>
        </w:numPr>
      </w:pPr>
      <w:r w:rsidRPr="00BA2703">
        <w:rPr>
          <w:b/>
          <w:bCs/>
        </w:rPr>
        <w:t>Examples</w:t>
      </w:r>
      <w:r w:rsidRPr="00BA2703">
        <w:t>:</w:t>
      </w:r>
    </w:p>
    <w:p w14:paraId="44CD9A11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Before starting the extreme sport, you must sign a waiver acknowledging the assumption of risk.</w:t>
      </w:r>
    </w:p>
    <w:p w14:paraId="1E9C492E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The assumption of risk is part of investing in high-stakes ventures.</w:t>
      </w:r>
    </w:p>
    <w:p w14:paraId="6CB03CBB" w14:textId="77777777" w:rsidR="00BA2703" w:rsidRPr="00BA2703" w:rsidRDefault="00BA2703" w:rsidP="00BA2703">
      <w:pPr>
        <w:numPr>
          <w:ilvl w:val="0"/>
          <w:numId w:val="4"/>
        </w:numPr>
      </w:pPr>
      <w:r w:rsidRPr="00BA2703">
        <w:rPr>
          <w:b/>
          <w:bCs/>
        </w:rPr>
        <w:t>False Assumption</w:t>
      </w:r>
    </w:p>
    <w:p w14:paraId="4016B5AA" w14:textId="77777777" w:rsidR="00BA2703" w:rsidRPr="00BA2703" w:rsidRDefault="00BA2703" w:rsidP="00BA2703">
      <w:pPr>
        <w:numPr>
          <w:ilvl w:val="1"/>
          <w:numId w:val="4"/>
        </w:numPr>
      </w:pPr>
      <w:r w:rsidRPr="00BA2703">
        <w:rPr>
          <w:b/>
          <w:bCs/>
        </w:rPr>
        <w:t>Examples</w:t>
      </w:r>
      <w:r w:rsidRPr="00BA2703">
        <w:t>:</w:t>
      </w:r>
    </w:p>
    <w:p w14:paraId="42440B9B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The plan failed due to the false assumption that resources would be abundant.</w:t>
      </w:r>
    </w:p>
    <w:p w14:paraId="477E12C6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Her decision was based on a false assumption that the market was already saturated.</w:t>
      </w:r>
    </w:p>
    <w:p w14:paraId="4AA30B1F" w14:textId="77777777" w:rsidR="00BA2703" w:rsidRPr="00BA2703" w:rsidRDefault="00BA2703" w:rsidP="00BA2703">
      <w:pPr>
        <w:numPr>
          <w:ilvl w:val="0"/>
          <w:numId w:val="4"/>
        </w:numPr>
      </w:pPr>
      <w:r w:rsidRPr="00BA2703">
        <w:rPr>
          <w:b/>
          <w:bCs/>
        </w:rPr>
        <w:t>Basic Assumption</w:t>
      </w:r>
    </w:p>
    <w:p w14:paraId="6BEE9241" w14:textId="77777777" w:rsidR="00BA2703" w:rsidRPr="00BA2703" w:rsidRDefault="00BA2703" w:rsidP="00BA2703">
      <w:pPr>
        <w:numPr>
          <w:ilvl w:val="1"/>
          <w:numId w:val="4"/>
        </w:numPr>
      </w:pPr>
      <w:r w:rsidRPr="00BA2703">
        <w:rPr>
          <w:b/>
          <w:bCs/>
        </w:rPr>
        <w:t>Examples</w:t>
      </w:r>
      <w:r w:rsidRPr="00BA2703">
        <w:t>:</w:t>
      </w:r>
    </w:p>
    <w:p w14:paraId="3A6DBA54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The basic assumption of the theory is that all humans have an innate desire to connect.</w:t>
      </w:r>
    </w:p>
    <w:p w14:paraId="1E9205F4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The basic assumption underlying the analysis was that the economy would remain stable.</w:t>
      </w:r>
    </w:p>
    <w:p w14:paraId="62FB2885" w14:textId="77777777" w:rsidR="00BA2703" w:rsidRPr="00BA2703" w:rsidRDefault="00BA2703" w:rsidP="00BA2703">
      <w:pPr>
        <w:numPr>
          <w:ilvl w:val="0"/>
          <w:numId w:val="4"/>
        </w:numPr>
      </w:pPr>
      <w:r w:rsidRPr="00BA2703">
        <w:rPr>
          <w:b/>
          <w:bCs/>
        </w:rPr>
        <w:t>Assumption of Power</w:t>
      </w:r>
    </w:p>
    <w:p w14:paraId="584E7013" w14:textId="77777777" w:rsidR="00BA2703" w:rsidRPr="00BA2703" w:rsidRDefault="00BA2703" w:rsidP="00BA2703">
      <w:pPr>
        <w:numPr>
          <w:ilvl w:val="1"/>
          <w:numId w:val="4"/>
        </w:numPr>
      </w:pPr>
      <w:r w:rsidRPr="00BA2703">
        <w:rPr>
          <w:b/>
          <w:bCs/>
        </w:rPr>
        <w:t>Examples</w:t>
      </w:r>
      <w:r w:rsidRPr="00BA2703">
        <w:t>:</w:t>
      </w:r>
    </w:p>
    <w:p w14:paraId="542E691C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The assumption of power by the new regime caused widespread concern.</w:t>
      </w:r>
    </w:p>
    <w:p w14:paraId="138339B5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His assumption of power marked a dramatic shift in the country's political landscape.</w:t>
      </w:r>
    </w:p>
    <w:p w14:paraId="2C4982C3" w14:textId="77777777" w:rsidR="00BA2703" w:rsidRPr="00BA2703" w:rsidRDefault="00BA2703" w:rsidP="00BA2703">
      <w:pPr>
        <w:numPr>
          <w:ilvl w:val="0"/>
          <w:numId w:val="4"/>
        </w:numPr>
      </w:pPr>
      <w:r w:rsidRPr="00BA2703">
        <w:rPr>
          <w:b/>
          <w:bCs/>
        </w:rPr>
        <w:t>Common Assumption</w:t>
      </w:r>
    </w:p>
    <w:p w14:paraId="1B2A3A8C" w14:textId="77777777" w:rsidR="00BA2703" w:rsidRPr="00BA2703" w:rsidRDefault="00BA2703" w:rsidP="00BA2703">
      <w:pPr>
        <w:numPr>
          <w:ilvl w:val="1"/>
          <w:numId w:val="4"/>
        </w:numPr>
      </w:pPr>
      <w:r w:rsidRPr="00BA2703">
        <w:rPr>
          <w:b/>
          <w:bCs/>
        </w:rPr>
        <w:t>Examples</w:t>
      </w:r>
      <w:r w:rsidRPr="00BA2703">
        <w:t>:</w:t>
      </w:r>
    </w:p>
    <w:p w14:paraId="3E14E02E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lastRenderedPageBreak/>
        <w:t>There is a common assumption that success comes only through hard work.</w:t>
      </w:r>
    </w:p>
    <w:p w14:paraId="41E91DF3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One common assumption in business is that consumers will always seek the lowest price.</w:t>
      </w:r>
    </w:p>
    <w:p w14:paraId="272ED9EE" w14:textId="77777777" w:rsidR="00BA2703" w:rsidRPr="00BA2703" w:rsidRDefault="00BA2703" w:rsidP="00BA2703">
      <w:pPr>
        <w:numPr>
          <w:ilvl w:val="0"/>
          <w:numId w:val="4"/>
        </w:numPr>
      </w:pPr>
      <w:r w:rsidRPr="00BA2703">
        <w:rPr>
          <w:b/>
          <w:bCs/>
        </w:rPr>
        <w:t>Assumption About (Something)</w:t>
      </w:r>
    </w:p>
    <w:p w14:paraId="4B6B5375" w14:textId="77777777" w:rsidR="00BA2703" w:rsidRPr="00BA2703" w:rsidRDefault="00BA2703" w:rsidP="00BA2703">
      <w:pPr>
        <w:numPr>
          <w:ilvl w:val="1"/>
          <w:numId w:val="4"/>
        </w:numPr>
      </w:pPr>
      <w:r w:rsidRPr="00BA2703">
        <w:rPr>
          <w:b/>
          <w:bCs/>
        </w:rPr>
        <w:t>Examples</w:t>
      </w:r>
      <w:r w:rsidRPr="00BA2703">
        <w:t>:</w:t>
      </w:r>
    </w:p>
    <w:p w14:paraId="6F6D7ABB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The assumption about the quality of the product was proven wrong by the reviews.</w:t>
      </w:r>
    </w:p>
    <w:p w14:paraId="560A3FDC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The assumption about the weather being good for the event led to poor preparation.</w:t>
      </w:r>
    </w:p>
    <w:p w14:paraId="6240B25D" w14:textId="77777777" w:rsidR="00BA2703" w:rsidRPr="00BA2703" w:rsidRDefault="00BA2703" w:rsidP="00BA2703">
      <w:pPr>
        <w:numPr>
          <w:ilvl w:val="0"/>
          <w:numId w:val="4"/>
        </w:numPr>
      </w:pPr>
      <w:r w:rsidRPr="00BA2703">
        <w:rPr>
          <w:b/>
          <w:bCs/>
        </w:rPr>
        <w:t>Assumption Based on (Something)</w:t>
      </w:r>
    </w:p>
    <w:p w14:paraId="670772A6" w14:textId="77777777" w:rsidR="00BA2703" w:rsidRPr="00BA2703" w:rsidRDefault="00BA2703" w:rsidP="00BA2703">
      <w:pPr>
        <w:numPr>
          <w:ilvl w:val="1"/>
          <w:numId w:val="4"/>
        </w:numPr>
      </w:pPr>
      <w:r w:rsidRPr="00BA2703">
        <w:rPr>
          <w:b/>
          <w:bCs/>
        </w:rPr>
        <w:t>Examples</w:t>
      </w:r>
      <w:r w:rsidRPr="00BA2703">
        <w:t>:</w:t>
      </w:r>
    </w:p>
    <w:p w14:paraId="23C6347B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The decision was based on the assumption that all facts were known.</w:t>
      </w:r>
    </w:p>
    <w:p w14:paraId="05D814ED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The company's policy was based on the assumption that customer loyalty is guaranteed.</w:t>
      </w:r>
    </w:p>
    <w:p w14:paraId="4DA76B17" w14:textId="77777777" w:rsidR="00BA2703" w:rsidRPr="00BA2703" w:rsidRDefault="00BA2703" w:rsidP="00BA2703">
      <w:pPr>
        <w:numPr>
          <w:ilvl w:val="0"/>
          <w:numId w:val="4"/>
        </w:numPr>
      </w:pPr>
      <w:r w:rsidRPr="00BA2703">
        <w:rPr>
          <w:b/>
          <w:bCs/>
        </w:rPr>
        <w:t>Unfounded Assumption</w:t>
      </w:r>
    </w:p>
    <w:p w14:paraId="2AC42487" w14:textId="77777777" w:rsidR="00BA2703" w:rsidRPr="00BA2703" w:rsidRDefault="00BA2703" w:rsidP="00BA2703">
      <w:pPr>
        <w:numPr>
          <w:ilvl w:val="1"/>
          <w:numId w:val="4"/>
        </w:numPr>
      </w:pPr>
      <w:r w:rsidRPr="00BA2703">
        <w:rPr>
          <w:b/>
          <w:bCs/>
        </w:rPr>
        <w:t>Examples</w:t>
      </w:r>
      <w:r w:rsidRPr="00BA2703">
        <w:t>:</w:t>
      </w:r>
    </w:p>
    <w:p w14:paraId="41BA1A59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His argument was built on an unfounded assumption that the other party would accept the terms.</w:t>
      </w:r>
    </w:p>
    <w:p w14:paraId="1B9190DD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The manager's unfounded assumption about employee performance led to unnecessary changes.</w:t>
      </w:r>
    </w:p>
    <w:p w14:paraId="3A6F4188" w14:textId="77777777" w:rsidR="00BA2703" w:rsidRPr="00BA2703" w:rsidRDefault="00BA2703" w:rsidP="00BA2703">
      <w:pPr>
        <w:numPr>
          <w:ilvl w:val="0"/>
          <w:numId w:val="4"/>
        </w:numPr>
      </w:pPr>
      <w:r w:rsidRPr="00BA2703">
        <w:rPr>
          <w:b/>
          <w:bCs/>
        </w:rPr>
        <w:t>Make an Assumption</w:t>
      </w:r>
    </w:p>
    <w:p w14:paraId="5931D0AD" w14:textId="77777777" w:rsidR="00BA2703" w:rsidRPr="00BA2703" w:rsidRDefault="00BA2703" w:rsidP="00BA2703">
      <w:pPr>
        <w:numPr>
          <w:ilvl w:val="1"/>
          <w:numId w:val="4"/>
        </w:numPr>
      </w:pPr>
      <w:r w:rsidRPr="00BA2703">
        <w:rPr>
          <w:b/>
          <w:bCs/>
        </w:rPr>
        <w:t>Examples</w:t>
      </w:r>
      <w:r w:rsidRPr="00BA2703">
        <w:t>:</w:t>
      </w:r>
    </w:p>
    <w:p w14:paraId="671F679E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It’s dangerous to make an assumption without gathering all the facts first.</w:t>
      </w:r>
    </w:p>
    <w:p w14:paraId="3AD71262" w14:textId="77777777" w:rsidR="00BA2703" w:rsidRPr="00BA2703" w:rsidRDefault="00BA2703" w:rsidP="00BA2703">
      <w:pPr>
        <w:numPr>
          <w:ilvl w:val="2"/>
          <w:numId w:val="4"/>
        </w:numPr>
      </w:pPr>
      <w:r w:rsidRPr="00BA2703">
        <w:t>Don’t make an assumption based on rumors; wait for the official announcement.</w:t>
      </w:r>
    </w:p>
    <w:p w14:paraId="6801F1E1" w14:textId="77777777" w:rsidR="006607D5" w:rsidRDefault="006607D5"/>
    <w:sectPr w:rsidR="00660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36828"/>
    <w:multiLevelType w:val="multilevel"/>
    <w:tmpl w:val="113C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B4A38"/>
    <w:multiLevelType w:val="multilevel"/>
    <w:tmpl w:val="FA9E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A50A56"/>
    <w:multiLevelType w:val="multilevel"/>
    <w:tmpl w:val="8AC2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F52AC4"/>
    <w:multiLevelType w:val="multilevel"/>
    <w:tmpl w:val="D27A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134093">
    <w:abstractNumId w:val="0"/>
  </w:num>
  <w:num w:numId="2" w16cid:durableId="897589172">
    <w:abstractNumId w:val="2"/>
  </w:num>
  <w:num w:numId="3" w16cid:durableId="1256747059">
    <w:abstractNumId w:val="3"/>
  </w:num>
  <w:num w:numId="4" w16cid:durableId="1502743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F36"/>
    <w:rsid w:val="002B7214"/>
    <w:rsid w:val="006607D5"/>
    <w:rsid w:val="00A84F36"/>
    <w:rsid w:val="00BA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3853B8-3E54-439C-BE3E-FBF25BA6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2024-11-09T21:50:00Z</dcterms:created>
  <dcterms:modified xsi:type="dcterms:W3CDTF">2024-11-09T21:50:00Z</dcterms:modified>
</cp:coreProperties>
</file>