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B035D" w14:textId="77777777" w:rsidR="00D6351F" w:rsidRPr="00D6351F" w:rsidRDefault="00D6351F" w:rsidP="00D6351F">
      <w:pPr>
        <w:rPr>
          <w:b/>
          <w:bCs/>
        </w:rPr>
      </w:pPr>
      <w:r w:rsidRPr="00D6351F">
        <w:rPr>
          <w:b/>
          <w:bCs/>
        </w:rPr>
        <w:t>Meaning of "Code"</w:t>
      </w:r>
    </w:p>
    <w:p w14:paraId="226CD28A" w14:textId="77777777" w:rsidR="00D6351F" w:rsidRPr="00D6351F" w:rsidRDefault="00D6351F" w:rsidP="00D6351F">
      <w:pPr>
        <w:numPr>
          <w:ilvl w:val="0"/>
          <w:numId w:val="1"/>
        </w:numPr>
      </w:pPr>
      <w:r w:rsidRPr="00D6351F">
        <w:rPr>
          <w:b/>
          <w:bCs/>
        </w:rPr>
        <w:t>In English</w:t>
      </w:r>
      <w:r w:rsidRPr="00D6351F">
        <w:t>:</w:t>
      </w:r>
      <w:r w:rsidRPr="00D6351F">
        <w:br/>
        <w:t xml:space="preserve">The word </w:t>
      </w:r>
      <w:r w:rsidRPr="00D6351F">
        <w:rPr>
          <w:b/>
          <w:bCs/>
        </w:rPr>
        <w:t>"code"</w:t>
      </w:r>
      <w:r w:rsidRPr="00D6351F">
        <w:t xml:space="preserve"> refers to:</w:t>
      </w:r>
    </w:p>
    <w:p w14:paraId="43D5C41C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t>A system of words, letters, figures, or symbols used to represent information or instructions.</w:t>
      </w:r>
    </w:p>
    <w:p w14:paraId="7AD1470D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t>A set of rules or principles governing conduct, behavior, or actions in a specific field.</w:t>
      </w:r>
    </w:p>
    <w:p w14:paraId="499FB89B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t>A system for organizing or categorizing information, such as computer programming languages.</w:t>
      </w:r>
    </w:p>
    <w:p w14:paraId="0F79E7F4" w14:textId="77777777" w:rsidR="00D6351F" w:rsidRPr="00D6351F" w:rsidRDefault="00D6351F" w:rsidP="00D6351F">
      <w:pPr>
        <w:numPr>
          <w:ilvl w:val="0"/>
          <w:numId w:val="1"/>
        </w:numPr>
      </w:pPr>
      <w:r w:rsidRPr="00D6351F">
        <w:rPr>
          <w:b/>
          <w:bCs/>
        </w:rPr>
        <w:t>In Hindi</w:t>
      </w:r>
      <w:r w:rsidRPr="00D6351F">
        <w:t>:</w:t>
      </w:r>
      <w:r w:rsidRPr="00D6351F">
        <w:br/>
      </w:r>
      <w:r w:rsidRPr="00D6351F">
        <w:rPr>
          <w:b/>
          <w:bCs/>
        </w:rPr>
        <w:t>"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rPr>
          <w:b/>
          <w:bCs/>
        </w:rPr>
        <w:t>"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अर्थ</w:t>
      </w:r>
      <w:r w:rsidRPr="00D6351F">
        <w:t xml:space="preserve"> </w:t>
      </w:r>
      <w:r w:rsidRPr="00D6351F">
        <w:rPr>
          <w:rFonts w:ascii="Nirmala UI" w:hAnsi="Nirmala UI" w:cs="Nirmala UI"/>
        </w:rPr>
        <w:t>होता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</w:t>
      </w:r>
      <w:r w:rsidRPr="00D6351F">
        <w:t>:</w:t>
      </w:r>
    </w:p>
    <w:p w14:paraId="52C446B8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rPr>
          <w:rFonts w:ascii="Nirmala UI" w:hAnsi="Nirmala UI" w:cs="Nirmala UI"/>
        </w:rPr>
        <w:t>शब्दों</w:t>
      </w:r>
      <w:r w:rsidRPr="00D6351F">
        <w:t xml:space="preserve">, </w:t>
      </w:r>
      <w:r w:rsidRPr="00D6351F">
        <w:rPr>
          <w:rFonts w:ascii="Nirmala UI" w:hAnsi="Nirmala UI" w:cs="Nirmala UI"/>
        </w:rPr>
        <w:t>अंकों</w:t>
      </w:r>
      <w:r w:rsidRPr="00D6351F">
        <w:t xml:space="preserve">, </w:t>
      </w:r>
      <w:r w:rsidRPr="00D6351F">
        <w:rPr>
          <w:rFonts w:ascii="Nirmala UI" w:hAnsi="Nirmala UI" w:cs="Nirmala UI"/>
        </w:rPr>
        <w:t>या</w:t>
      </w:r>
      <w:r w:rsidRPr="00D6351F">
        <w:t xml:space="preserve"> </w:t>
      </w:r>
      <w:r w:rsidRPr="00D6351F">
        <w:rPr>
          <w:rFonts w:ascii="Nirmala UI" w:hAnsi="Nirmala UI" w:cs="Nirmala UI"/>
        </w:rPr>
        <w:t>प्रतीकों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ऐसा</w:t>
      </w:r>
      <w:r w:rsidRPr="00D6351F">
        <w:t xml:space="preserve"> </w:t>
      </w:r>
      <w:r w:rsidRPr="00D6351F">
        <w:rPr>
          <w:rFonts w:ascii="Nirmala UI" w:hAnsi="Nirmala UI" w:cs="Nirmala UI"/>
        </w:rPr>
        <w:t>प्रणाली</w:t>
      </w:r>
      <w:r w:rsidRPr="00D6351F">
        <w:t xml:space="preserve"> </w:t>
      </w:r>
      <w:r w:rsidRPr="00D6351F">
        <w:rPr>
          <w:rFonts w:ascii="Nirmala UI" w:hAnsi="Nirmala UI" w:cs="Nirmala UI"/>
        </w:rPr>
        <w:t>जिसका</w:t>
      </w:r>
      <w:r w:rsidRPr="00D6351F">
        <w:t xml:space="preserve"> </w:t>
      </w:r>
      <w:r w:rsidRPr="00D6351F">
        <w:rPr>
          <w:rFonts w:ascii="Nirmala UI" w:hAnsi="Nirmala UI" w:cs="Nirmala UI"/>
        </w:rPr>
        <w:t>उपयोग</w:t>
      </w:r>
      <w:r w:rsidRPr="00D6351F">
        <w:t xml:space="preserve"> </w:t>
      </w:r>
      <w:r w:rsidRPr="00D6351F">
        <w:rPr>
          <w:rFonts w:ascii="Nirmala UI" w:hAnsi="Nirmala UI" w:cs="Nirmala UI"/>
        </w:rPr>
        <w:t>सूचना</w:t>
      </w:r>
      <w:r w:rsidRPr="00D6351F">
        <w:t xml:space="preserve"> </w:t>
      </w:r>
      <w:r w:rsidRPr="00D6351F">
        <w:rPr>
          <w:rFonts w:ascii="Nirmala UI" w:hAnsi="Nirmala UI" w:cs="Nirmala UI"/>
        </w:rPr>
        <w:t>या</w:t>
      </w:r>
      <w:r w:rsidRPr="00D6351F">
        <w:t xml:space="preserve"> </w:t>
      </w:r>
      <w:r w:rsidRPr="00D6351F">
        <w:rPr>
          <w:rFonts w:ascii="Nirmala UI" w:hAnsi="Nirmala UI" w:cs="Nirmala UI"/>
        </w:rPr>
        <w:t>निर्देशों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प्रतिनिधित्व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किया</w:t>
      </w:r>
      <w:r w:rsidRPr="00D6351F">
        <w:t xml:space="preserve"> </w:t>
      </w:r>
      <w:r w:rsidRPr="00D6351F">
        <w:rPr>
          <w:rFonts w:ascii="Nirmala UI" w:hAnsi="Nirmala UI" w:cs="Nirmala UI"/>
        </w:rPr>
        <w:t>जाता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है।</w:t>
      </w:r>
    </w:p>
    <w:p w14:paraId="4ED9DAD5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</w:rPr>
        <w:t>विशेष</w:t>
      </w:r>
      <w:r w:rsidRPr="00D6351F">
        <w:t xml:space="preserve"> </w:t>
      </w:r>
      <w:r w:rsidRPr="00D6351F">
        <w:rPr>
          <w:rFonts w:ascii="Nirmala UI" w:hAnsi="Nirmala UI" w:cs="Nirmala UI"/>
        </w:rPr>
        <w:t>क्षेत्र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आचरण</w:t>
      </w:r>
      <w:r w:rsidRPr="00D6351F">
        <w:t xml:space="preserve"> </w:t>
      </w:r>
      <w:r w:rsidRPr="00D6351F">
        <w:rPr>
          <w:rFonts w:ascii="Nirmala UI" w:hAnsi="Nirmala UI" w:cs="Nirmala UI"/>
        </w:rPr>
        <w:t>या</w:t>
      </w:r>
      <w:r w:rsidRPr="00D6351F">
        <w:t xml:space="preserve"> </w:t>
      </w:r>
      <w:r w:rsidRPr="00D6351F">
        <w:rPr>
          <w:rFonts w:ascii="Nirmala UI" w:hAnsi="Nirmala UI" w:cs="Nirmala UI"/>
        </w:rPr>
        <w:t>कार्यों</w:t>
      </w:r>
      <w:r w:rsidRPr="00D6351F">
        <w:t xml:space="preserve"> </w:t>
      </w:r>
      <w:r w:rsidRPr="00D6351F">
        <w:rPr>
          <w:rFonts w:ascii="Nirmala UI" w:hAnsi="Nirmala UI" w:cs="Nirmala UI"/>
        </w:rPr>
        <w:t>को</w:t>
      </w:r>
      <w:r w:rsidRPr="00D6351F">
        <w:t xml:space="preserve"> </w:t>
      </w:r>
      <w:r w:rsidRPr="00D6351F">
        <w:rPr>
          <w:rFonts w:ascii="Nirmala UI" w:hAnsi="Nirmala UI" w:cs="Nirmala UI"/>
        </w:rPr>
        <w:t>नियंत्रित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नियमों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सेट।</w:t>
      </w:r>
    </w:p>
    <w:p w14:paraId="16ACFCFE" w14:textId="77777777" w:rsidR="00D6351F" w:rsidRPr="00D6351F" w:rsidRDefault="00D6351F" w:rsidP="00D6351F">
      <w:pPr>
        <w:numPr>
          <w:ilvl w:val="1"/>
          <w:numId w:val="1"/>
        </w:numPr>
      </w:pPr>
      <w:r w:rsidRPr="00D6351F">
        <w:rPr>
          <w:rFonts w:ascii="Nirmala UI" w:hAnsi="Nirmala UI" w:cs="Nirmala UI"/>
        </w:rPr>
        <w:t>जानकारी</w:t>
      </w:r>
      <w:r w:rsidRPr="00D6351F">
        <w:t xml:space="preserve"> </w:t>
      </w:r>
      <w:r w:rsidRPr="00D6351F">
        <w:rPr>
          <w:rFonts w:ascii="Nirmala UI" w:hAnsi="Nirmala UI" w:cs="Nirmala UI"/>
        </w:rPr>
        <w:t>को</w:t>
      </w:r>
      <w:r w:rsidRPr="00D6351F">
        <w:t xml:space="preserve"> </w:t>
      </w:r>
      <w:r w:rsidRPr="00D6351F">
        <w:rPr>
          <w:rFonts w:ascii="Nirmala UI" w:hAnsi="Nirmala UI" w:cs="Nirmala UI"/>
        </w:rPr>
        <w:t>व्यवस्थित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या</w:t>
      </w:r>
      <w:r w:rsidRPr="00D6351F">
        <w:t xml:space="preserve"> </w:t>
      </w:r>
      <w:r w:rsidRPr="00D6351F">
        <w:rPr>
          <w:rFonts w:ascii="Nirmala UI" w:hAnsi="Nirmala UI" w:cs="Nirmala UI"/>
        </w:rPr>
        <w:t>श्रेणीबद्ध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की</w:t>
      </w:r>
      <w:r w:rsidRPr="00D6351F">
        <w:t xml:space="preserve"> </w:t>
      </w:r>
      <w:r w:rsidRPr="00D6351F">
        <w:rPr>
          <w:rFonts w:ascii="Nirmala UI" w:hAnsi="Nirmala UI" w:cs="Nirmala UI"/>
        </w:rPr>
        <w:t>प्रणाली</w:t>
      </w:r>
      <w:r w:rsidRPr="00D6351F">
        <w:t xml:space="preserve">, </w:t>
      </w:r>
      <w:r w:rsidRPr="00D6351F">
        <w:rPr>
          <w:rFonts w:ascii="Nirmala UI" w:hAnsi="Nirmala UI" w:cs="Nirmala UI"/>
        </w:rPr>
        <w:t>जैसे</w:t>
      </w:r>
      <w:r w:rsidRPr="00D6351F">
        <w:t xml:space="preserve"> </w:t>
      </w:r>
      <w:r w:rsidRPr="00D6351F">
        <w:rPr>
          <w:rFonts w:ascii="Nirmala UI" w:hAnsi="Nirmala UI" w:cs="Nirmala UI"/>
        </w:rPr>
        <w:t>कंप्यूटर</w:t>
      </w:r>
      <w:r w:rsidRPr="00D6351F">
        <w:t xml:space="preserve"> </w:t>
      </w:r>
      <w:r w:rsidRPr="00D6351F">
        <w:rPr>
          <w:rFonts w:ascii="Nirmala UI" w:hAnsi="Nirmala UI" w:cs="Nirmala UI"/>
        </w:rPr>
        <w:t>प्रोग्रामिंग</w:t>
      </w:r>
      <w:r w:rsidRPr="00D6351F">
        <w:t xml:space="preserve"> </w:t>
      </w:r>
      <w:r w:rsidRPr="00D6351F">
        <w:rPr>
          <w:rFonts w:ascii="Nirmala UI" w:hAnsi="Nirmala UI" w:cs="Nirmala UI"/>
        </w:rPr>
        <w:t>भाषाएँ।</w:t>
      </w:r>
    </w:p>
    <w:p w14:paraId="05724710" w14:textId="77777777" w:rsidR="00D6351F" w:rsidRPr="00D6351F" w:rsidRDefault="00D6351F" w:rsidP="00D6351F">
      <w:r w:rsidRPr="00D6351F">
        <w:pict w14:anchorId="0AED4328">
          <v:rect id="_x0000_i1043" style="width:0;height:1.5pt" o:hralign="center" o:hrstd="t" o:hr="t" fillcolor="#a0a0a0" stroked="f"/>
        </w:pict>
      </w:r>
    </w:p>
    <w:p w14:paraId="0C1CD96D" w14:textId="77777777" w:rsidR="00D6351F" w:rsidRPr="00D6351F" w:rsidRDefault="00D6351F" w:rsidP="00D6351F">
      <w:pPr>
        <w:rPr>
          <w:b/>
          <w:bCs/>
        </w:rPr>
      </w:pPr>
      <w:r w:rsidRPr="00D6351F">
        <w:rPr>
          <w:b/>
          <w:bCs/>
        </w:rPr>
        <w:t>Examples of "Code"</w:t>
      </w:r>
    </w:p>
    <w:p w14:paraId="49CDEF4E" w14:textId="77777777" w:rsidR="00D6351F" w:rsidRPr="00D6351F" w:rsidRDefault="00D6351F" w:rsidP="00D6351F">
      <w:pPr>
        <w:numPr>
          <w:ilvl w:val="0"/>
          <w:numId w:val="2"/>
        </w:numPr>
      </w:pPr>
      <w:r w:rsidRPr="00D6351F">
        <w:rPr>
          <w:b/>
          <w:bCs/>
        </w:rPr>
        <w:t>System of symbols or instructions (</w:t>
      </w:r>
      <w:r w:rsidRPr="00D6351F">
        <w:rPr>
          <w:rFonts w:ascii="Nirmala UI" w:hAnsi="Nirmala UI" w:cs="Nirmala UI"/>
          <w:b/>
          <w:bCs/>
        </w:rPr>
        <w:t>सूचना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या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निर्देशों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प्रतिनिधित्व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करने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वाली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प्रणाली</w:t>
      </w:r>
      <w:r w:rsidRPr="00D6351F">
        <w:rPr>
          <w:b/>
          <w:bCs/>
        </w:rPr>
        <w:t>)</w:t>
      </w:r>
      <w:r w:rsidRPr="00D6351F">
        <w:t>:</w:t>
      </w:r>
    </w:p>
    <w:p w14:paraId="7C6272D3" w14:textId="77777777" w:rsidR="00D6351F" w:rsidRPr="00D6351F" w:rsidRDefault="00D6351F" w:rsidP="00D6351F">
      <w:pPr>
        <w:numPr>
          <w:ilvl w:val="1"/>
          <w:numId w:val="2"/>
        </w:numPr>
      </w:pPr>
      <w:r w:rsidRPr="00D6351F">
        <w:rPr>
          <w:b/>
          <w:bCs/>
        </w:rPr>
        <w:t>English</w:t>
      </w:r>
      <w:r w:rsidRPr="00D6351F">
        <w:t xml:space="preserve">: The programmer wrote a complex </w:t>
      </w:r>
      <w:r w:rsidRPr="00D6351F">
        <w:rPr>
          <w:b/>
          <w:bCs/>
        </w:rPr>
        <w:t>code</w:t>
      </w:r>
      <w:r w:rsidRPr="00D6351F">
        <w:t xml:space="preserve"> to develop the software.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प्रोग्रामर</w:t>
      </w:r>
      <w:r w:rsidRPr="00D6351F">
        <w:t xml:space="preserve"> </w:t>
      </w:r>
      <w:r w:rsidRPr="00D6351F">
        <w:rPr>
          <w:rFonts w:ascii="Nirmala UI" w:hAnsi="Nirmala UI" w:cs="Nirmala UI"/>
        </w:rPr>
        <w:t>ने</w:t>
      </w:r>
      <w:r w:rsidRPr="00D6351F">
        <w:t xml:space="preserve"> </w:t>
      </w:r>
      <w:r w:rsidRPr="00D6351F">
        <w:rPr>
          <w:rFonts w:ascii="Nirmala UI" w:hAnsi="Nirmala UI" w:cs="Nirmala UI"/>
        </w:rPr>
        <w:t>सॉफ़्टवेयर</w:t>
      </w:r>
      <w:r w:rsidRPr="00D6351F">
        <w:t xml:space="preserve"> </w:t>
      </w:r>
      <w:r w:rsidRPr="00D6351F">
        <w:rPr>
          <w:rFonts w:ascii="Nirmala UI" w:hAnsi="Nirmala UI" w:cs="Nirmala UI"/>
        </w:rPr>
        <w:t>विकसित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</w:rPr>
        <w:t>जटिल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लिखा।</w:t>
      </w:r>
    </w:p>
    <w:p w14:paraId="67DC13A4" w14:textId="77777777" w:rsidR="00D6351F" w:rsidRPr="00D6351F" w:rsidRDefault="00D6351F" w:rsidP="00D6351F">
      <w:pPr>
        <w:numPr>
          <w:ilvl w:val="1"/>
          <w:numId w:val="2"/>
        </w:numPr>
      </w:pPr>
      <w:r w:rsidRPr="00D6351F">
        <w:rPr>
          <w:b/>
          <w:bCs/>
        </w:rPr>
        <w:t>English</w:t>
      </w:r>
      <w:r w:rsidRPr="00D6351F">
        <w:t xml:space="preserve">: The secret message was sent using a special </w:t>
      </w:r>
      <w:r w:rsidRPr="00D6351F">
        <w:rPr>
          <w:b/>
          <w:bCs/>
        </w:rPr>
        <w:t>code</w:t>
      </w:r>
      <w:r w:rsidRPr="00D6351F">
        <w:t>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गुप्त</w:t>
      </w:r>
      <w:r w:rsidRPr="00D6351F">
        <w:t xml:space="preserve"> </w:t>
      </w:r>
      <w:r w:rsidRPr="00D6351F">
        <w:rPr>
          <w:rFonts w:ascii="Nirmala UI" w:hAnsi="Nirmala UI" w:cs="Nirmala UI"/>
        </w:rPr>
        <w:t>संदेश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</w:rPr>
        <w:t>विशेष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उपयोग</w:t>
      </w:r>
      <w:r w:rsidRPr="00D6351F">
        <w:t xml:space="preserve"> </w:t>
      </w:r>
      <w:r w:rsidRPr="00D6351F">
        <w:rPr>
          <w:rFonts w:ascii="Nirmala UI" w:hAnsi="Nirmala UI" w:cs="Nirmala UI"/>
        </w:rPr>
        <w:t>करके</w:t>
      </w:r>
      <w:r w:rsidRPr="00D6351F">
        <w:t xml:space="preserve"> </w:t>
      </w:r>
      <w:r w:rsidRPr="00D6351F">
        <w:rPr>
          <w:rFonts w:ascii="Nirmala UI" w:hAnsi="Nirmala UI" w:cs="Nirmala UI"/>
        </w:rPr>
        <w:t>भेजा</w:t>
      </w:r>
      <w:r w:rsidRPr="00D6351F">
        <w:t xml:space="preserve"> </w:t>
      </w:r>
      <w:r w:rsidRPr="00D6351F">
        <w:rPr>
          <w:rFonts w:ascii="Nirmala UI" w:hAnsi="Nirmala UI" w:cs="Nirmala UI"/>
        </w:rPr>
        <w:t>गया</w:t>
      </w:r>
      <w:r w:rsidRPr="00D6351F">
        <w:t xml:space="preserve"> </w:t>
      </w:r>
      <w:r w:rsidRPr="00D6351F">
        <w:rPr>
          <w:rFonts w:ascii="Nirmala UI" w:hAnsi="Nirmala UI" w:cs="Nirmala UI"/>
        </w:rPr>
        <w:t>था।</w:t>
      </w:r>
    </w:p>
    <w:p w14:paraId="00EA78B0" w14:textId="77777777" w:rsidR="00D6351F" w:rsidRPr="00D6351F" w:rsidRDefault="00D6351F" w:rsidP="00D6351F">
      <w:pPr>
        <w:numPr>
          <w:ilvl w:val="0"/>
          <w:numId w:val="2"/>
        </w:numPr>
      </w:pPr>
      <w:r w:rsidRPr="00D6351F">
        <w:rPr>
          <w:b/>
          <w:bCs/>
        </w:rPr>
        <w:t>Rules or principles (</w:t>
      </w:r>
      <w:r w:rsidRPr="00D6351F">
        <w:rPr>
          <w:rFonts w:ascii="Nirmala UI" w:hAnsi="Nirmala UI" w:cs="Nirmala UI"/>
          <w:b/>
          <w:bCs/>
        </w:rPr>
        <w:t>नियम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या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सिद्धांत</w:t>
      </w:r>
      <w:r w:rsidRPr="00D6351F">
        <w:rPr>
          <w:b/>
          <w:bCs/>
        </w:rPr>
        <w:t>)</w:t>
      </w:r>
      <w:r w:rsidRPr="00D6351F">
        <w:t>:</w:t>
      </w:r>
    </w:p>
    <w:p w14:paraId="3E249FF3" w14:textId="77777777" w:rsidR="00D6351F" w:rsidRPr="00D6351F" w:rsidRDefault="00D6351F" w:rsidP="00D6351F">
      <w:pPr>
        <w:numPr>
          <w:ilvl w:val="1"/>
          <w:numId w:val="2"/>
        </w:numPr>
      </w:pPr>
      <w:r w:rsidRPr="00D6351F">
        <w:rPr>
          <w:b/>
          <w:bCs/>
        </w:rPr>
        <w:t>English</w:t>
      </w:r>
      <w:r w:rsidRPr="00D6351F">
        <w:t xml:space="preserve">: The company has a strict </w:t>
      </w:r>
      <w:r w:rsidRPr="00D6351F">
        <w:rPr>
          <w:b/>
          <w:bCs/>
        </w:rPr>
        <w:t>code</w:t>
      </w:r>
      <w:r w:rsidRPr="00D6351F">
        <w:t xml:space="preserve"> of conduct for its employees.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कंपनी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अपने</w:t>
      </w:r>
      <w:r w:rsidRPr="00D6351F">
        <w:t xml:space="preserve"> </w:t>
      </w:r>
      <w:r w:rsidRPr="00D6351F">
        <w:rPr>
          <w:rFonts w:ascii="Nirmala UI" w:hAnsi="Nirmala UI" w:cs="Nirmala UI"/>
        </w:rPr>
        <w:t>कर्मचारियों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</w:rPr>
        <w:t>सख्त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आचार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संहिता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है।</w:t>
      </w:r>
    </w:p>
    <w:p w14:paraId="1E1906F8" w14:textId="77777777" w:rsidR="00D6351F" w:rsidRPr="00D6351F" w:rsidRDefault="00D6351F" w:rsidP="00D6351F">
      <w:pPr>
        <w:numPr>
          <w:ilvl w:val="1"/>
          <w:numId w:val="2"/>
        </w:numPr>
      </w:pPr>
      <w:r w:rsidRPr="00D6351F">
        <w:rPr>
          <w:b/>
          <w:bCs/>
        </w:rPr>
        <w:t>English</w:t>
      </w:r>
      <w:r w:rsidRPr="00D6351F">
        <w:t xml:space="preserve">: The doctor follows a </w:t>
      </w:r>
      <w:r w:rsidRPr="00D6351F">
        <w:rPr>
          <w:b/>
          <w:bCs/>
        </w:rPr>
        <w:t>code</w:t>
      </w:r>
      <w:r w:rsidRPr="00D6351F">
        <w:t xml:space="preserve"> of ethics in his practice.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डॉक्टर</w:t>
      </w:r>
      <w:r w:rsidRPr="00D6351F">
        <w:t xml:space="preserve"> </w:t>
      </w:r>
      <w:r w:rsidRPr="00D6351F">
        <w:rPr>
          <w:rFonts w:ascii="Nirmala UI" w:hAnsi="Nirmala UI" w:cs="Nirmala UI"/>
        </w:rPr>
        <w:t>अपने</w:t>
      </w:r>
      <w:r w:rsidRPr="00D6351F">
        <w:t xml:space="preserve"> </w:t>
      </w:r>
      <w:r w:rsidRPr="00D6351F">
        <w:rPr>
          <w:rFonts w:ascii="Nirmala UI" w:hAnsi="Nirmala UI" w:cs="Nirmala UI"/>
        </w:rPr>
        <w:t>पेशे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नैतिक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पालन</w:t>
      </w:r>
      <w:r w:rsidRPr="00D6351F">
        <w:t xml:space="preserve"> </w:t>
      </w:r>
      <w:r w:rsidRPr="00D6351F">
        <w:rPr>
          <w:rFonts w:ascii="Nirmala UI" w:hAnsi="Nirmala UI" w:cs="Nirmala UI"/>
        </w:rPr>
        <w:t>करते</w:t>
      </w:r>
      <w:r w:rsidRPr="00D6351F">
        <w:t xml:space="preserve"> </w:t>
      </w:r>
      <w:r w:rsidRPr="00D6351F">
        <w:rPr>
          <w:rFonts w:ascii="Nirmala UI" w:hAnsi="Nirmala UI" w:cs="Nirmala UI"/>
        </w:rPr>
        <w:t>हैं।</w:t>
      </w:r>
    </w:p>
    <w:p w14:paraId="412D274B" w14:textId="77777777" w:rsidR="00D6351F" w:rsidRPr="00D6351F" w:rsidRDefault="00D6351F" w:rsidP="00D6351F">
      <w:r w:rsidRPr="00D6351F">
        <w:pict w14:anchorId="4B3600D7">
          <v:rect id="_x0000_i1044" style="width:0;height:1.5pt" o:hralign="center" o:hrstd="t" o:hr="t" fillcolor="#a0a0a0" stroked="f"/>
        </w:pict>
      </w:r>
    </w:p>
    <w:p w14:paraId="7C4941DB" w14:textId="77777777" w:rsidR="00D6351F" w:rsidRPr="00D6351F" w:rsidRDefault="00D6351F" w:rsidP="00D6351F">
      <w:pPr>
        <w:rPr>
          <w:b/>
          <w:bCs/>
        </w:rPr>
      </w:pPr>
      <w:r w:rsidRPr="00D6351F">
        <w:rPr>
          <w:b/>
          <w:bCs/>
        </w:rPr>
        <w:t>Different Usages of "Code"</w:t>
      </w:r>
    </w:p>
    <w:p w14:paraId="2170780E" w14:textId="77777777" w:rsidR="00D6351F" w:rsidRPr="00D6351F" w:rsidRDefault="00D6351F" w:rsidP="00D6351F">
      <w:pPr>
        <w:numPr>
          <w:ilvl w:val="0"/>
          <w:numId w:val="3"/>
        </w:numPr>
      </w:pPr>
      <w:r w:rsidRPr="00D6351F">
        <w:rPr>
          <w:b/>
          <w:bCs/>
        </w:rPr>
        <w:t>Programming language or system of instructions (</w:t>
      </w:r>
      <w:r w:rsidRPr="00D6351F">
        <w:rPr>
          <w:rFonts w:ascii="Nirmala UI" w:hAnsi="Nirmala UI" w:cs="Nirmala UI"/>
          <w:b/>
          <w:bCs/>
        </w:rPr>
        <w:t>कंप्यूटर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प्रोग्रामिंग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भाषा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या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निर्देशों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की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प्रणाली</w:t>
      </w:r>
      <w:r w:rsidRPr="00D6351F">
        <w:rPr>
          <w:b/>
          <w:bCs/>
        </w:rPr>
        <w:t>)</w:t>
      </w:r>
      <w:r w:rsidRPr="00D6351F">
        <w:t>:</w:t>
      </w:r>
    </w:p>
    <w:p w14:paraId="72BA708C" w14:textId="77777777" w:rsidR="00D6351F" w:rsidRPr="00D6351F" w:rsidRDefault="00D6351F" w:rsidP="00D6351F">
      <w:pPr>
        <w:numPr>
          <w:ilvl w:val="1"/>
          <w:numId w:val="3"/>
        </w:numPr>
      </w:pPr>
      <w:r w:rsidRPr="00D6351F">
        <w:rPr>
          <w:b/>
          <w:bCs/>
        </w:rPr>
        <w:t>Example 1</w:t>
      </w:r>
      <w:r w:rsidRPr="00D6351F">
        <w:t xml:space="preserve">: The </w:t>
      </w:r>
      <w:r w:rsidRPr="00D6351F">
        <w:rPr>
          <w:b/>
          <w:bCs/>
        </w:rPr>
        <w:t>code</w:t>
      </w:r>
      <w:r w:rsidRPr="00D6351F">
        <w:t xml:space="preserve"> was written in Python to create the application.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एप्लिकेशन</w:t>
      </w:r>
      <w:r w:rsidRPr="00D6351F">
        <w:t xml:space="preserve"> </w:t>
      </w:r>
      <w:r w:rsidRPr="00D6351F">
        <w:rPr>
          <w:rFonts w:ascii="Nirmala UI" w:hAnsi="Nirmala UI" w:cs="Nirmala UI"/>
        </w:rPr>
        <w:t>बनाने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पायथन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लिखा</w:t>
      </w:r>
      <w:r w:rsidRPr="00D6351F">
        <w:t xml:space="preserve"> </w:t>
      </w:r>
      <w:r w:rsidRPr="00D6351F">
        <w:rPr>
          <w:rFonts w:ascii="Nirmala UI" w:hAnsi="Nirmala UI" w:cs="Nirmala UI"/>
        </w:rPr>
        <w:t>गया</w:t>
      </w:r>
      <w:r w:rsidRPr="00D6351F">
        <w:t xml:space="preserve"> </w:t>
      </w:r>
      <w:r w:rsidRPr="00D6351F">
        <w:rPr>
          <w:rFonts w:ascii="Nirmala UI" w:hAnsi="Nirmala UI" w:cs="Nirmala UI"/>
        </w:rPr>
        <w:t>था।</w:t>
      </w:r>
    </w:p>
    <w:p w14:paraId="757CA54A" w14:textId="77777777" w:rsidR="00D6351F" w:rsidRPr="00D6351F" w:rsidRDefault="00D6351F" w:rsidP="00D6351F">
      <w:pPr>
        <w:numPr>
          <w:ilvl w:val="1"/>
          <w:numId w:val="3"/>
        </w:numPr>
      </w:pPr>
      <w:r w:rsidRPr="00D6351F">
        <w:rPr>
          <w:b/>
          <w:bCs/>
        </w:rPr>
        <w:t>Example 2</w:t>
      </w:r>
      <w:r w:rsidRPr="00D6351F">
        <w:t xml:space="preserve">: He is learning to </w:t>
      </w:r>
      <w:r w:rsidRPr="00D6351F">
        <w:rPr>
          <w:b/>
          <w:bCs/>
        </w:rPr>
        <w:t>code</w:t>
      </w:r>
      <w:r w:rsidRPr="00D6351F">
        <w:t xml:space="preserve"> in JavaScript.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वह</w:t>
      </w:r>
      <w:r w:rsidRPr="00D6351F">
        <w:t xml:space="preserve"> </w:t>
      </w:r>
      <w:r w:rsidRPr="00D6351F">
        <w:rPr>
          <w:rFonts w:ascii="Nirmala UI" w:hAnsi="Nirmala UI" w:cs="Nirmala UI"/>
        </w:rPr>
        <w:t>जावास्क्रिप्ट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करना</w:t>
      </w:r>
      <w:r w:rsidRPr="00D6351F">
        <w:t xml:space="preserve"> </w:t>
      </w:r>
      <w:r w:rsidRPr="00D6351F">
        <w:rPr>
          <w:rFonts w:ascii="Nirmala UI" w:hAnsi="Nirmala UI" w:cs="Nirmala UI"/>
        </w:rPr>
        <w:t>सीख</w:t>
      </w:r>
      <w:r w:rsidRPr="00D6351F">
        <w:t xml:space="preserve"> </w:t>
      </w:r>
      <w:r w:rsidRPr="00D6351F">
        <w:rPr>
          <w:rFonts w:ascii="Nirmala UI" w:hAnsi="Nirmala UI" w:cs="Nirmala UI"/>
        </w:rPr>
        <w:t>रहा</w:t>
      </w:r>
      <w:r w:rsidRPr="00D6351F">
        <w:t xml:space="preserve"> </w:t>
      </w:r>
      <w:r w:rsidRPr="00D6351F">
        <w:rPr>
          <w:rFonts w:ascii="Nirmala UI" w:hAnsi="Nirmala UI" w:cs="Nirmala UI"/>
        </w:rPr>
        <w:t>है।</w:t>
      </w:r>
    </w:p>
    <w:p w14:paraId="49DE0098" w14:textId="77777777" w:rsidR="00D6351F" w:rsidRPr="00D6351F" w:rsidRDefault="00D6351F" w:rsidP="00D6351F">
      <w:pPr>
        <w:numPr>
          <w:ilvl w:val="0"/>
          <w:numId w:val="3"/>
        </w:numPr>
      </w:pPr>
      <w:r w:rsidRPr="00D6351F">
        <w:rPr>
          <w:b/>
          <w:bCs/>
        </w:rPr>
        <w:lastRenderedPageBreak/>
        <w:t>System for organizing or categorizing information (</w:t>
      </w:r>
      <w:r w:rsidRPr="00D6351F">
        <w:rPr>
          <w:rFonts w:ascii="Nirmala UI" w:hAnsi="Nirmala UI" w:cs="Nirmala UI"/>
          <w:b/>
          <w:bCs/>
        </w:rPr>
        <w:t>जानकारी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व्यवस्थित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करने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या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श्रेणीबद्ध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करने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की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प्रणाली</w:t>
      </w:r>
      <w:r w:rsidRPr="00D6351F">
        <w:rPr>
          <w:b/>
          <w:bCs/>
        </w:rPr>
        <w:t>)</w:t>
      </w:r>
      <w:r w:rsidRPr="00D6351F">
        <w:t>:</w:t>
      </w:r>
    </w:p>
    <w:p w14:paraId="64C992AB" w14:textId="77777777" w:rsidR="00D6351F" w:rsidRPr="00D6351F" w:rsidRDefault="00D6351F" w:rsidP="00D6351F">
      <w:pPr>
        <w:numPr>
          <w:ilvl w:val="1"/>
          <w:numId w:val="3"/>
        </w:numPr>
      </w:pPr>
      <w:r w:rsidRPr="00D6351F">
        <w:rPr>
          <w:b/>
          <w:bCs/>
        </w:rPr>
        <w:t>Example 1</w:t>
      </w:r>
      <w:r w:rsidRPr="00D6351F">
        <w:t xml:space="preserve">: The books are arranged by </w:t>
      </w:r>
      <w:r w:rsidRPr="00D6351F">
        <w:rPr>
          <w:b/>
          <w:bCs/>
        </w:rPr>
        <w:t>code</w:t>
      </w:r>
      <w:r w:rsidRPr="00D6351F">
        <w:t xml:space="preserve"> in the library.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पुस्तकालय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किताबें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द्वारा</w:t>
      </w:r>
      <w:r w:rsidRPr="00D6351F">
        <w:t xml:space="preserve"> </w:t>
      </w:r>
      <w:r w:rsidRPr="00D6351F">
        <w:rPr>
          <w:rFonts w:ascii="Nirmala UI" w:hAnsi="Nirmala UI" w:cs="Nirmala UI"/>
        </w:rPr>
        <w:t>व्यवस्थित</w:t>
      </w:r>
      <w:r w:rsidRPr="00D6351F">
        <w:t xml:space="preserve"> </w:t>
      </w:r>
      <w:r w:rsidRPr="00D6351F">
        <w:rPr>
          <w:rFonts w:ascii="Nirmala UI" w:hAnsi="Nirmala UI" w:cs="Nirmala UI"/>
        </w:rPr>
        <w:t>की</w:t>
      </w:r>
      <w:r w:rsidRPr="00D6351F">
        <w:t xml:space="preserve"> </w:t>
      </w:r>
      <w:r w:rsidRPr="00D6351F">
        <w:rPr>
          <w:rFonts w:ascii="Nirmala UI" w:hAnsi="Nirmala UI" w:cs="Nirmala UI"/>
        </w:rPr>
        <w:t>जाती</w:t>
      </w:r>
      <w:r w:rsidRPr="00D6351F">
        <w:t xml:space="preserve"> </w:t>
      </w:r>
      <w:r w:rsidRPr="00D6351F">
        <w:rPr>
          <w:rFonts w:ascii="Nirmala UI" w:hAnsi="Nirmala UI" w:cs="Nirmala UI"/>
        </w:rPr>
        <w:t>हैं।</w:t>
      </w:r>
    </w:p>
    <w:p w14:paraId="240CA6F4" w14:textId="77777777" w:rsidR="00D6351F" w:rsidRPr="00D6351F" w:rsidRDefault="00D6351F" w:rsidP="00D6351F">
      <w:pPr>
        <w:numPr>
          <w:ilvl w:val="1"/>
          <w:numId w:val="3"/>
        </w:numPr>
      </w:pPr>
      <w:r w:rsidRPr="00D6351F">
        <w:rPr>
          <w:b/>
          <w:bCs/>
        </w:rPr>
        <w:t>Example 2</w:t>
      </w:r>
      <w:r w:rsidRPr="00D6351F">
        <w:t xml:space="preserve">: The medical records are stored in a numerical </w:t>
      </w:r>
      <w:r w:rsidRPr="00D6351F">
        <w:rPr>
          <w:b/>
          <w:bCs/>
        </w:rPr>
        <w:t>code</w:t>
      </w:r>
      <w:r w:rsidRPr="00D6351F">
        <w:t>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चिकित्सा</w:t>
      </w:r>
      <w:r w:rsidRPr="00D6351F">
        <w:t xml:space="preserve"> </w:t>
      </w:r>
      <w:r w:rsidRPr="00D6351F">
        <w:rPr>
          <w:rFonts w:ascii="Nirmala UI" w:hAnsi="Nirmala UI" w:cs="Nirmala UI"/>
        </w:rPr>
        <w:t>रिकॉर्ड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</w:rPr>
        <w:t>संख्यात्मक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संग्रहित</w:t>
      </w:r>
      <w:r w:rsidRPr="00D6351F">
        <w:t xml:space="preserve"> </w:t>
      </w:r>
      <w:r w:rsidRPr="00D6351F">
        <w:rPr>
          <w:rFonts w:ascii="Nirmala UI" w:hAnsi="Nirmala UI" w:cs="Nirmala UI"/>
        </w:rPr>
        <w:t>होते</w:t>
      </w:r>
      <w:r w:rsidRPr="00D6351F">
        <w:t xml:space="preserve"> </w:t>
      </w:r>
      <w:r w:rsidRPr="00D6351F">
        <w:rPr>
          <w:rFonts w:ascii="Nirmala UI" w:hAnsi="Nirmala UI" w:cs="Nirmala UI"/>
        </w:rPr>
        <w:t>हैं।</w:t>
      </w:r>
    </w:p>
    <w:p w14:paraId="146DA9A6" w14:textId="77777777" w:rsidR="00D6351F" w:rsidRPr="00D6351F" w:rsidRDefault="00D6351F" w:rsidP="00D6351F">
      <w:r w:rsidRPr="00D6351F">
        <w:pict w14:anchorId="71CB117E">
          <v:rect id="_x0000_i1045" style="width:0;height:1.5pt" o:hralign="center" o:hrstd="t" o:hr="t" fillcolor="#a0a0a0" stroked="f"/>
        </w:pict>
      </w:r>
    </w:p>
    <w:p w14:paraId="4E11F1F6" w14:textId="77777777" w:rsidR="00D6351F" w:rsidRPr="00D6351F" w:rsidRDefault="00D6351F" w:rsidP="00D6351F">
      <w:pPr>
        <w:rPr>
          <w:b/>
          <w:bCs/>
        </w:rPr>
      </w:pPr>
      <w:r w:rsidRPr="00D6351F">
        <w:rPr>
          <w:b/>
          <w:bCs/>
        </w:rPr>
        <w:t>Collocations with "Code"</w:t>
      </w:r>
    </w:p>
    <w:p w14:paraId="217C4E19" w14:textId="77777777" w:rsidR="00D6351F" w:rsidRPr="00D6351F" w:rsidRDefault="00D6351F" w:rsidP="00D6351F">
      <w:pPr>
        <w:numPr>
          <w:ilvl w:val="0"/>
          <w:numId w:val="4"/>
        </w:numPr>
      </w:pPr>
      <w:r w:rsidRPr="00D6351F">
        <w:rPr>
          <w:b/>
          <w:bCs/>
        </w:rPr>
        <w:t>Code of conduct (</w:t>
      </w:r>
      <w:r w:rsidRPr="00D6351F">
        <w:rPr>
          <w:rFonts w:ascii="Nirmala UI" w:hAnsi="Nirmala UI" w:cs="Nirmala UI"/>
          <w:b/>
          <w:bCs/>
        </w:rPr>
        <w:t>आचार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संहिता</w:t>
      </w:r>
      <w:r w:rsidRPr="00D6351F">
        <w:rPr>
          <w:b/>
          <w:bCs/>
        </w:rPr>
        <w:t>)</w:t>
      </w:r>
      <w:r w:rsidRPr="00D6351F">
        <w:t>:</w:t>
      </w:r>
    </w:p>
    <w:p w14:paraId="38CCE5DB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1</w:t>
      </w:r>
      <w:r w:rsidRPr="00D6351F">
        <w:t xml:space="preserve">: All employees must adhere to the company's </w:t>
      </w:r>
      <w:r w:rsidRPr="00D6351F">
        <w:rPr>
          <w:b/>
          <w:bCs/>
        </w:rPr>
        <w:t>code of conduct</w:t>
      </w:r>
      <w:r w:rsidRPr="00D6351F">
        <w:t>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सभी</w:t>
      </w:r>
      <w:r w:rsidRPr="00D6351F">
        <w:t xml:space="preserve"> </w:t>
      </w:r>
      <w:r w:rsidRPr="00D6351F">
        <w:rPr>
          <w:rFonts w:ascii="Nirmala UI" w:hAnsi="Nirmala UI" w:cs="Nirmala UI"/>
        </w:rPr>
        <w:t>कर्मचारियों</w:t>
      </w:r>
      <w:r w:rsidRPr="00D6351F">
        <w:t xml:space="preserve"> </w:t>
      </w:r>
      <w:r w:rsidRPr="00D6351F">
        <w:rPr>
          <w:rFonts w:ascii="Nirmala UI" w:hAnsi="Nirmala UI" w:cs="Nirmala UI"/>
        </w:rPr>
        <w:t>को</w:t>
      </w:r>
      <w:r w:rsidRPr="00D6351F">
        <w:t xml:space="preserve"> </w:t>
      </w:r>
      <w:r w:rsidRPr="00D6351F">
        <w:rPr>
          <w:rFonts w:ascii="Nirmala UI" w:hAnsi="Nirmala UI" w:cs="Nirmala UI"/>
        </w:rPr>
        <w:t>कंपनी</w:t>
      </w:r>
      <w:r w:rsidRPr="00D6351F">
        <w:t xml:space="preserve"> </w:t>
      </w:r>
      <w:r w:rsidRPr="00D6351F">
        <w:rPr>
          <w:rFonts w:ascii="Nirmala UI" w:hAnsi="Nirmala UI" w:cs="Nirmala UI"/>
        </w:rPr>
        <w:t>की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आचार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संहिता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पालन</w:t>
      </w:r>
      <w:r w:rsidRPr="00D6351F">
        <w:t xml:space="preserve"> </w:t>
      </w:r>
      <w:r w:rsidRPr="00D6351F">
        <w:rPr>
          <w:rFonts w:ascii="Nirmala UI" w:hAnsi="Nirmala UI" w:cs="Nirmala UI"/>
        </w:rPr>
        <w:t>करना</w:t>
      </w:r>
      <w:r w:rsidRPr="00D6351F">
        <w:t xml:space="preserve"> </w:t>
      </w:r>
      <w:r w:rsidRPr="00D6351F">
        <w:rPr>
          <w:rFonts w:ascii="Nirmala UI" w:hAnsi="Nirmala UI" w:cs="Nirmala UI"/>
        </w:rPr>
        <w:t>चाहिए।</w:t>
      </w:r>
    </w:p>
    <w:p w14:paraId="279AD50E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2</w:t>
      </w:r>
      <w:r w:rsidRPr="00D6351F">
        <w:t xml:space="preserve">: The school has a </w:t>
      </w:r>
      <w:r w:rsidRPr="00D6351F">
        <w:rPr>
          <w:b/>
          <w:bCs/>
        </w:rPr>
        <w:t>code of conduct</w:t>
      </w:r>
      <w:r w:rsidRPr="00D6351F">
        <w:t xml:space="preserve"> that every student must follow.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स्कूल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आचार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संहिता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</w:t>
      </w:r>
      <w:r w:rsidRPr="00D6351F">
        <w:t xml:space="preserve"> </w:t>
      </w:r>
      <w:r w:rsidRPr="00D6351F">
        <w:rPr>
          <w:rFonts w:ascii="Nirmala UI" w:hAnsi="Nirmala UI" w:cs="Nirmala UI"/>
        </w:rPr>
        <w:t>जिसे</w:t>
      </w:r>
      <w:r w:rsidRPr="00D6351F">
        <w:t xml:space="preserve"> </w:t>
      </w:r>
      <w:r w:rsidRPr="00D6351F">
        <w:rPr>
          <w:rFonts w:ascii="Nirmala UI" w:hAnsi="Nirmala UI" w:cs="Nirmala UI"/>
        </w:rPr>
        <w:t>हर</w:t>
      </w:r>
      <w:r w:rsidRPr="00D6351F">
        <w:t xml:space="preserve"> </w:t>
      </w:r>
      <w:r w:rsidRPr="00D6351F">
        <w:rPr>
          <w:rFonts w:ascii="Nirmala UI" w:hAnsi="Nirmala UI" w:cs="Nirmala UI"/>
        </w:rPr>
        <w:t>छात्र</w:t>
      </w:r>
      <w:r w:rsidRPr="00D6351F">
        <w:t xml:space="preserve"> </w:t>
      </w:r>
      <w:r w:rsidRPr="00D6351F">
        <w:rPr>
          <w:rFonts w:ascii="Nirmala UI" w:hAnsi="Nirmala UI" w:cs="Nirmala UI"/>
        </w:rPr>
        <w:t>को</w:t>
      </w:r>
      <w:r w:rsidRPr="00D6351F">
        <w:t xml:space="preserve"> </w:t>
      </w:r>
      <w:r w:rsidRPr="00D6351F">
        <w:rPr>
          <w:rFonts w:ascii="Nirmala UI" w:hAnsi="Nirmala UI" w:cs="Nirmala UI"/>
        </w:rPr>
        <w:t>पालन</w:t>
      </w:r>
      <w:r w:rsidRPr="00D6351F">
        <w:t xml:space="preserve"> </w:t>
      </w:r>
      <w:r w:rsidRPr="00D6351F">
        <w:rPr>
          <w:rFonts w:ascii="Nirmala UI" w:hAnsi="Nirmala UI" w:cs="Nirmala UI"/>
        </w:rPr>
        <w:t>करना</w:t>
      </w:r>
      <w:r w:rsidRPr="00D6351F">
        <w:t xml:space="preserve"> </w:t>
      </w:r>
      <w:r w:rsidRPr="00D6351F">
        <w:rPr>
          <w:rFonts w:ascii="Nirmala UI" w:hAnsi="Nirmala UI" w:cs="Nirmala UI"/>
        </w:rPr>
        <w:t>चाहिए।</w:t>
      </w:r>
    </w:p>
    <w:p w14:paraId="79EC5366" w14:textId="77777777" w:rsidR="00D6351F" w:rsidRPr="00D6351F" w:rsidRDefault="00D6351F" w:rsidP="00D6351F">
      <w:pPr>
        <w:numPr>
          <w:ilvl w:val="0"/>
          <w:numId w:val="4"/>
        </w:numPr>
      </w:pPr>
      <w:r w:rsidRPr="00D6351F">
        <w:rPr>
          <w:b/>
          <w:bCs/>
        </w:rPr>
        <w:t>Secret code (</w:t>
      </w:r>
      <w:r w:rsidRPr="00D6351F">
        <w:rPr>
          <w:rFonts w:ascii="Nirmala UI" w:hAnsi="Nirmala UI" w:cs="Nirmala UI"/>
          <w:b/>
          <w:bCs/>
        </w:rPr>
        <w:t>गुप्त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rPr>
          <w:b/>
          <w:bCs/>
        </w:rPr>
        <w:t>)</w:t>
      </w:r>
      <w:r w:rsidRPr="00D6351F">
        <w:t>:</w:t>
      </w:r>
    </w:p>
    <w:p w14:paraId="7A485DAC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1</w:t>
      </w:r>
      <w:r w:rsidRPr="00D6351F">
        <w:t xml:space="preserve">: The spy sent the message using a </w:t>
      </w:r>
      <w:r w:rsidRPr="00D6351F">
        <w:rPr>
          <w:b/>
          <w:bCs/>
        </w:rPr>
        <w:t>secret code</w:t>
      </w:r>
      <w:r w:rsidRPr="00D6351F">
        <w:t xml:space="preserve"> to avoid detection.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जासूस</w:t>
      </w:r>
      <w:r w:rsidRPr="00D6351F">
        <w:t xml:space="preserve"> </w:t>
      </w:r>
      <w:r w:rsidRPr="00D6351F">
        <w:rPr>
          <w:rFonts w:ascii="Nirmala UI" w:hAnsi="Nirmala UI" w:cs="Nirmala UI"/>
        </w:rPr>
        <w:t>ने</w:t>
      </w:r>
      <w:r w:rsidRPr="00D6351F">
        <w:t xml:space="preserve"> </w:t>
      </w:r>
      <w:r w:rsidRPr="00D6351F">
        <w:rPr>
          <w:rFonts w:ascii="Nirmala UI" w:hAnsi="Nirmala UI" w:cs="Nirmala UI"/>
        </w:rPr>
        <w:t>पहचान</w:t>
      </w:r>
      <w:r w:rsidRPr="00D6351F">
        <w:t xml:space="preserve"> </w:t>
      </w:r>
      <w:r w:rsidRPr="00D6351F">
        <w:rPr>
          <w:rFonts w:ascii="Nirmala UI" w:hAnsi="Nirmala UI" w:cs="Nirmala UI"/>
        </w:rPr>
        <w:t>से</w:t>
      </w:r>
      <w:r w:rsidRPr="00D6351F">
        <w:t xml:space="preserve"> </w:t>
      </w:r>
      <w:r w:rsidRPr="00D6351F">
        <w:rPr>
          <w:rFonts w:ascii="Nirmala UI" w:hAnsi="Nirmala UI" w:cs="Nirmala UI"/>
        </w:rPr>
        <w:t>बचने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गुप्त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उपयोग</w:t>
      </w:r>
      <w:r w:rsidRPr="00D6351F">
        <w:t xml:space="preserve"> </w:t>
      </w:r>
      <w:r w:rsidRPr="00D6351F">
        <w:rPr>
          <w:rFonts w:ascii="Nirmala UI" w:hAnsi="Nirmala UI" w:cs="Nirmala UI"/>
        </w:rPr>
        <w:t>करके</w:t>
      </w:r>
      <w:r w:rsidRPr="00D6351F">
        <w:t xml:space="preserve"> </w:t>
      </w:r>
      <w:r w:rsidRPr="00D6351F">
        <w:rPr>
          <w:rFonts w:ascii="Nirmala UI" w:hAnsi="Nirmala UI" w:cs="Nirmala UI"/>
        </w:rPr>
        <w:t>संदेश</w:t>
      </w:r>
      <w:r w:rsidRPr="00D6351F">
        <w:t xml:space="preserve"> </w:t>
      </w:r>
      <w:r w:rsidRPr="00D6351F">
        <w:rPr>
          <w:rFonts w:ascii="Nirmala UI" w:hAnsi="Nirmala UI" w:cs="Nirmala UI"/>
        </w:rPr>
        <w:t>भेजा।</w:t>
      </w:r>
    </w:p>
    <w:p w14:paraId="453E85CC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2</w:t>
      </w:r>
      <w:r w:rsidRPr="00D6351F">
        <w:t xml:space="preserve">: They communicated in a </w:t>
      </w:r>
      <w:r w:rsidRPr="00D6351F">
        <w:rPr>
          <w:b/>
          <w:bCs/>
        </w:rPr>
        <w:t>secret code</w:t>
      </w:r>
      <w:r w:rsidRPr="00D6351F">
        <w:t xml:space="preserve"> that only they could understand.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वे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गुप्त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संवाद</w:t>
      </w:r>
      <w:r w:rsidRPr="00D6351F">
        <w:t xml:space="preserve"> </w:t>
      </w:r>
      <w:r w:rsidRPr="00D6351F">
        <w:rPr>
          <w:rFonts w:ascii="Nirmala UI" w:hAnsi="Nirmala UI" w:cs="Nirmala UI"/>
        </w:rPr>
        <w:t>करते</w:t>
      </w:r>
      <w:r w:rsidRPr="00D6351F">
        <w:t xml:space="preserve"> </w:t>
      </w:r>
      <w:r w:rsidRPr="00D6351F">
        <w:rPr>
          <w:rFonts w:ascii="Nirmala UI" w:hAnsi="Nirmala UI" w:cs="Nirmala UI"/>
        </w:rPr>
        <w:t>थे</w:t>
      </w:r>
      <w:r w:rsidRPr="00D6351F">
        <w:t xml:space="preserve"> </w:t>
      </w:r>
      <w:r w:rsidRPr="00D6351F">
        <w:rPr>
          <w:rFonts w:ascii="Nirmala UI" w:hAnsi="Nirmala UI" w:cs="Nirmala UI"/>
        </w:rPr>
        <w:t>जिसे</w:t>
      </w:r>
      <w:r w:rsidRPr="00D6351F">
        <w:t xml:space="preserve"> </w:t>
      </w:r>
      <w:r w:rsidRPr="00D6351F">
        <w:rPr>
          <w:rFonts w:ascii="Nirmala UI" w:hAnsi="Nirmala UI" w:cs="Nirmala UI"/>
        </w:rPr>
        <w:t>केवल</w:t>
      </w:r>
      <w:r w:rsidRPr="00D6351F">
        <w:t xml:space="preserve"> </w:t>
      </w:r>
      <w:r w:rsidRPr="00D6351F">
        <w:rPr>
          <w:rFonts w:ascii="Nirmala UI" w:hAnsi="Nirmala UI" w:cs="Nirmala UI"/>
        </w:rPr>
        <w:t>वे</w:t>
      </w:r>
      <w:r w:rsidRPr="00D6351F">
        <w:t xml:space="preserve"> </w:t>
      </w:r>
      <w:r w:rsidRPr="00D6351F">
        <w:rPr>
          <w:rFonts w:ascii="Nirmala UI" w:hAnsi="Nirmala UI" w:cs="Nirmala UI"/>
        </w:rPr>
        <w:t>समझ</w:t>
      </w:r>
      <w:r w:rsidRPr="00D6351F">
        <w:t xml:space="preserve"> </w:t>
      </w:r>
      <w:r w:rsidRPr="00D6351F">
        <w:rPr>
          <w:rFonts w:ascii="Nirmala UI" w:hAnsi="Nirmala UI" w:cs="Nirmala UI"/>
        </w:rPr>
        <w:t>सकते</w:t>
      </w:r>
      <w:r w:rsidRPr="00D6351F">
        <w:t xml:space="preserve"> </w:t>
      </w:r>
      <w:r w:rsidRPr="00D6351F">
        <w:rPr>
          <w:rFonts w:ascii="Nirmala UI" w:hAnsi="Nirmala UI" w:cs="Nirmala UI"/>
        </w:rPr>
        <w:t>थे।</w:t>
      </w:r>
    </w:p>
    <w:p w14:paraId="0A9FB5C2" w14:textId="77777777" w:rsidR="00D6351F" w:rsidRPr="00D6351F" w:rsidRDefault="00D6351F" w:rsidP="00D6351F">
      <w:pPr>
        <w:numPr>
          <w:ilvl w:val="0"/>
          <w:numId w:val="4"/>
        </w:numPr>
      </w:pPr>
      <w:r w:rsidRPr="00D6351F">
        <w:rPr>
          <w:b/>
          <w:bCs/>
        </w:rPr>
        <w:t>Access code (</w:t>
      </w:r>
      <w:r w:rsidRPr="00D6351F">
        <w:rPr>
          <w:rFonts w:ascii="Nirmala UI" w:hAnsi="Nirmala UI" w:cs="Nirmala UI"/>
          <w:b/>
          <w:bCs/>
        </w:rPr>
        <w:t>एक्सेस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rPr>
          <w:b/>
          <w:bCs/>
        </w:rPr>
        <w:t>)</w:t>
      </w:r>
      <w:r w:rsidRPr="00D6351F">
        <w:t>:</w:t>
      </w:r>
    </w:p>
    <w:p w14:paraId="2C0C945E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1</w:t>
      </w:r>
      <w:r w:rsidRPr="00D6351F">
        <w:t xml:space="preserve">: You need an </w:t>
      </w:r>
      <w:r w:rsidRPr="00D6351F">
        <w:rPr>
          <w:b/>
          <w:bCs/>
        </w:rPr>
        <w:t>access code</w:t>
      </w:r>
      <w:r w:rsidRPr="00D6351F">
        <w:t xml:space="preserve"> to enter the building.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आपको</w:t>
      </w:r>
      <w:r w:rsidRPr="00D6351F">
        <w:t xml:space="preserve"> </w:t>
      </w:r>
      <w:r w:rsidRPr="00D6351F">
        <w:rPr>
          <w:rFonts w:ascii="Nirmala UI" w:hAnsi="Nirmala UI" w:cs="Nirmala UI"/>
        </w:rPr>
        <w:t>इमारत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</w:rPr>
        <w:t>प्रवेश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एक्सेस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की</w:t>
      </w:r>
      <w:r w:rsidRPr="00D6351F">
        <w:t xml:space="preserve"> </w:t>
      </w:r>
      <w:r w:rsidRPr="00D6351F">
        <w:rPr>
          <w:rFonts w:ascii="Nirmala UI" w:hAnsi="Nirmala UI" w:cs="Nirmala UI"/>
        </w:rPr>
        <w:t>आवश्यकता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है।</w:t>
      </w:r>
    </w:p>
    <w:p w14:paraId="79A49929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2</w:t>
      </w:r>
      <w:r w:rsidRPr="00D6351F">
        <w:t xml:space="preserve">: The system requires an </w:t>
      </w:r>
      <w:r w:rsidRPr="00D6351F">
        <w:rPr>
          <w:b/>
          <w:bCs/>
        </w:rPr>
        <w:t>access code</w:t>
      </w:r>
      <w:r w:rsidRPr="00D6351F">
        <w:t xml:space="preserve"> for secure login.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सिस्टम</w:t>
      </w:r>
      <w:r w:rsidRPr="00D6351F">
        <w:t xml:space="preserve"> </w:t>
      </w:r>
      <w:r w:rsidRPr="00D6351F">
        <w:rPr>
          <w:rFonts w:ascii="Nirmala UI" w:hAnsi="Nirmala UI" w:cs="Nirmala UI"/>
        </w:rPr>
        <w:t>सुरक्षित</w:t>
      </w:r>
      <w:r w:rsidRPr="00D6351F">
        <w:t xml:space="preserve"> </w:t>
      </w:r>
      <w:r w:rsidRPr="00D6351F">
        <w:rPr>
          <w:rFonts w:ascii="Nirmala UI" w:hAnsi="Nirmala UI" w:cs="Nirmala UI"/>
        </w:rPr>
        <w:t>लॉगिन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एक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एक्सेस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की</w:t>
      </w:r>
      <w:r w:rsidRPr="00D6351F">
        <w:t xml:space="preserve"> </w:t>
      </w:r>
      <w:r w:rsidRPr="00D6351F">
        <w:rPr>
          <w:rFonts w:ascii="Nirmala UI" w:hAnsi="Nirmala UI" w:cs="Nirmala UI"/>
        </w:rPr>
        <w:t>आवश्यकता</w:t>
      </w:r>
      <w:r w:rsidRPr="00D6351F">
        <w:t xml:space="preserve"> </w:t>
      </w:r>
      <w:r w:rsidRPr="00D6351F">
        <w:rPr>
          <w:rFonts w:ascii="Nirmala UI" w:hAnsi="Nirmala UI" w:cs="Nirmala UI"/>
        </w:rPr>
        <w:t>है।</w:t>
      </w:r>
    </w:p>
    <w:p w14:paraId="3A94B0E2" w14:textId="77777777" w:rsidR="00D6351F" w:rsidRPr="00D6351F" w:rsidRDefault="00D6351F" w:rsidP="00D6351F">
      <w:pPr>
        <w:numPr>
          <w:ilvl w:val="0"/>
          <w:numId w:val="4"/>
        </w:numPr>
      </w:pPr>
      <w:r w:rsidRPr="00D6351F">
        <w:rPr>
          <w:b/>
          <w:bCs/>
        </w:rPr>
        <w:t>Morse code (</w:t>
      </w:r>
      <w:r w:rsidRPr="00D6351F">
        <w:rPr>
          <w:rFonts w:ascii="Nirmala UI" w:hAnsi="Nirmala UI" w:cs="Nirmala UI"/>
          <w:b/>
          <w:bCs/>
        </w:rPr>
        <w:t>मॉर्स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rPr>
          <w:b/>
          <w:bCs/>
        </w:rPr>
        <w:t>)</w:t>
      </w:r>
      <w:r w:rsidRPr="00D6351F">
        <w:t>:</w:t>
      </w:r>
    </w:p>
    <w:p w14:paraId="755292A8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1</w:t>
      </w:r>
      <w:r w:rsidRPr="00D6351F">
        <w:t xml:space="preserve">: The message was sent via </w:t>
      </w:r>
      <w:r w:rsidRPr="00D6351F">
        <w:rPr>
          <w:b/>
          <w:bCs/>
        </w:rPr>
        <w:t>Morse code</w:t>
      </w:r>
      <w:r w:rsidRPr="00D6351F">
        <w:t xml:space="preserve"> during the war.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संदेश</w:t>
      </w:r>
      <w:r w:rsidRPr="00D6351F">
        <w:t xml:space="preserve"> </w:t>
      </w:r>
      <w:r w:rsidRPr="00D6351F">
        <w:rPr>
          <w:rFonts w:ascii="Nirmala UI" w:hAnsi="Nirmala UI" w:cs="Nirmala UI"/>
        </w:rPr>
        <w:t>को</w:t>
      </w:r>
      <w:r w:rsidRPr="00D6351F">
        <w:t xml:space="preserve"> </w:t>
      </w:r>
      <w:r w:rsidRPr="00D6351F">
        <w:rPr>
          <w:rFonts w:ascii="Nirmala UI" w:hAnsi="Nirmala UI" w:cs="Nirmala UI"/>
        </w:rPr>
        <w:t>युद्ध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दौरान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मॉर्स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माध्यम</w:t>
      </w:r>
      <w:r w:rsidRPr="00D6351F">
        <w:t xml:space="preserve"> </w:t>
      </w:r>
      <w:r w:rsidRPr="00D6351F">
        <w:rPr>
          <w:rFonts w:ascii="Nirmala UI" w:hAnsi="Nirmala UI" w:cs="Nirmala UI"/>
        </w:rPr>
        <w:t>से</w:t>
      </w:r>
      <w:r w:rsidRPr="00D6351F">
        <w:t xml:space="preserve"> </w:t>
      </w:r>
      <w:r w:rsidRPr="00D6351F">
        <w:rPr>
          <w:rFonts w:ascii="Nirmala UI" w:hAnsi="Nirmala UI" w:cs="Nirmala UI"/>
        </w:rPr>
        <w:t>भेजा</w:t>
      </w:r>
      <w:r w:rsidRPr="00D6351F">
        <w:t xml:space="preserve"> </w:t>
      </w:r>
      <w:r w:rsidRPr="00D6351F">
        <w:rPr>
          <w:rFonts w:ascii="Nirmala UI" w:hAnsi="Nirmala UI" w:cs="Nirmala UI"/>
        </w:rPr>
        <w:t>गया</w:t>
      </w:r>
      <w:r w:rsidRPr="00D6351F">
        <w:t xml:space="preserve"> </w:t>
      </w:r>
      <w:r w:rsidRPr="00D6351F">
        <w:rPr>
          <w:rFonts w:ascii="Nirmala UI" w:hAnsi="Nirmala UI" w:cs="Nirmala UI"/>
        </w:rPr>
        <w:t>था।</w:t>
      </w:r>
    </w:p>
    <w:p w14:paraId="7BD13EF3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2</w:t>
      </w:r>
      <w:r w:rsidRPr="00D6351F">
        <w:t xml:space="preserve">: He learned to communicate using </w:t>
      </w:r>
      <w:r w:rsidRPr="00D6351F">
        <w:rPr>
          <w:b/>
          <w:bCs/>
        </w:rPr>
        <w:t>Morse code</w:t>
      </w:r>
      <w:r w:rsidRPr="00D6351F">
        <w:t xml:space="preserve"> in the army.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उसने</w:t>
      </w:r>
      <w:r w:rsidRPr="00D6351F">
        <w:t xml:space="preserve"> </w:t>
      </w:r>
      <w:r w:rsidRPr="00D6351F">
        <w:rPr>
          <w:rFonts w:ascii="Nirmala UI" w:hAnsi="Nirmala UI" w:cs="Nirmala UI"/>
        </w:rPr>
        <w:t>सेना</w:t>
      </w:r>
      <w:r w:rsidRPr="00D6351F">
        <w:t xml:space="preserve"> </w:t>
      </w:r>
      <w:r w:rsidRPr="00D6351F">
        <w:rPr>
          <w:rFonts w:ascii="Nirmala UI" w:hAnsi="Nirmala UI" w:cs="Nirmala UI"/>
        </w:rPr>
        <w:t>में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मॉर्स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</w:rPr>
        <w:t>उपयोग</w:t>
      </w:r>
      <w:r w:rsidRPr="00D6351F">
        <w:t xml:space="preserve"> </w:t>
      </w:r>
      <w:r w:rsidRPr="00D6351F">
        <w:rPr>
          <w:rFonts w:ascii="Nirmala UI" w:hAnsi="Nirmala UI" w:cs="Nirmala UI"/>
        </w:rPr>
        <w:t>करके</w:t>
      </w:r>
      <w:r w:rsidRPr="00D6351F">
        <w:t xml:space="preserve"> </w:t>
      </w:r>
      <w:r w:rsidRPr="00D6351F">
        <w:rPr>
          <w:rFonts w:ascii="Nirmala UI" w:hAnsi="Nirmala UI" w:cs="Nirmala UI"/>
        </w:rPr>
        <w:t>संवाद</w:t>
      </w:r>
      <w:r w:rsidRPr="00D6351F">
        <w:t xml:space="preserve"> </w:t>
      </w:r>
      <w:r w:rsidRPr="00D6351F">
        <w:rPr>
          <w:rFonts w:ascii="Nirmala UI" w:hAnsi="Nirmala UI" w:cs="Nirmala UI"/>
        </w:rPr>
        <w:t>करना</w:t>
      </w:r>
      <w:r w:rsidRPr="00D6351F">
        <w:t xml:space="preserve"> </w:t>
      </w:r>
      <w:r w:rsidRPr="00D6351F">
        <w:rPr>
          <w:rFonts w:ascii="Nirmala UI" w:hAnsi="Nirmala UI" w:cs="Nirmala UI"/>
        </w:rPr>
        <w:t>सीखा।</w:t>
      </w:r>
    </w:p>
    <w:p w14:paraId="2568DD4D" w14:textId="77777777" w:rsidR="00D6351F" w:rsidRPr="00D6351F" w:rsidRDefault="00D6351F" w:rsidP="00D6351F">
      <w:pPr>
        <w:numPr>
          <w:ilvl w:val="0"/>
          <w:numId w:val="4"/>
        </w:numPr>
      </w:pPr>
      <w:r w:rsidRPr="00D6351F">
        <w:rPr>
          <w:b/>
          <w:bCs/>
        </w:rPr>
        <w:t>Postal code (</w:t>
      </w:r>
      <w:r w:rsidRPr="00D6351F">
        <w:rPr>
          <w:rFonts w:ascii="Nirmala UI" w:hAnsi="Nirmala UI" w:cs="Nirmala UI"/>
          <w:b/>
          <w:bCs/>
        </w:rPr>
        <w:t>पॉस्टल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rPr>
          <w:b/>
          <w:bCs/>
        </w:rPr>
        <w:t>)</w:t>
      </w:r>
      <w:r w:rsidRPr="00D6351F">
        <w:t>:</w:t>
      </w:r>
    </w:p>
    <w:p w14:paraId="42FE918A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1</w:t>
      </w:r>
      <w:r w:rsidRPr="00D6351F">
        <w:t xml:space="preserve">: Please enter your </w:t>
      </w:r>
      <w:r w:rsidRPr="00D6351F">
        <w:rPr>
          <w:b/>
          <w:bCs/>
        </w:rPr>
        <w:t>postal code</w:t>
      </w:r>
      <w:r w:rsidRPr="00D6351F">
        <w:t xml:space="preserve"> to complete the shipping address.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कृपया</w:t>
      </w:r>
      <w:r w:rsidRPr="00D6351F">
        <w:t xml:space="preserve"> </w:t>
      </w:r>
      <w:r w:rsidRPr="00D6351F">
        <w:rPr>
          <w:rFonts w:ascii="Nirmala UI" w:hAnsi="Nirmala UI" w:cs="Nirmala UI"/>
        </w:rPr>
        <w:t>शिपिंग</w:t>
      </w:r>
      <w:r w:rsidRPr="00D6351F">
        <w:t xml:space="preserve"> </w:t>
      </w:r>
      <w:r w:rsidRPr="00D6351F">
        <w:rPr>
          <w:rFonts w:ascii="Nirmala UI" w:hAnsi="Nirmala UI" w:cs="Nirmala UI"/>
        </w:rPr>
        <w:t>पता</w:t>
      </w:r>
      <w:r w:rsidRPr="00D6351F">
        <w:t xml:space="preserve"> </w:t>
      </w:r>
      <w:r w:rsidRPr="00D6351F">
        <w:rPr>
          <w:rFonts w:ascii="Nirmala UI" w:hAnsi="Nirmala UI" w:cs="Nirmala UI"/>
        </w:rPr>
        <w:t>पूरा</w:t>
      </w:r>
      <w:r w:rsidRPr="00D6351F">
        <w:t xml:space="preserve"> </w:t>
      </w:r>
      <w:r w:rsidRPr="00D6351F">
        <w:rPr>
          <w:rFonts w:ascii="Nirmala UI" w:hAnsi="Nirmala UI" w:cs="Nirmala UI"/>
        </w:rPr>
        <w:t>करने</w:t>
      </w:r>
      <w:r w:rsidRPr="00D6351F">
        <w:t xml:space="preserve"> </w:t>
      </w:r>
      <w:r w:rsidRPr="00D6351F">
        <w:rPr>
          <w:rFonts w:ascii="Nirmala UI" w:hAnsi="Nirmala UI" w:cs="Nirmala UI"/>
        </w:rPr>
        <w:t>के</w:t>
      </w:r>
      <w:r w:rsidRPr="00D6351F">
        <w:t xml:space="preserve"> </w:t>
      </w:r>
      <w:r w:rsidRPr="00D6351F">
        <w:rPr>
          <w:rFonts w:ascii="Nirmala UI" w:hAnsi="Nirmala UI" w:cs="Nirmala UI"/>
        </w:rPr>
        <w:t>लिए</w:t>
      </w:r>
      <w:r w:rsidRPr="00D6351F">
        <w:t xml:space="preserve"> </w:t>
      </w:r>
      <w:r w:rsidRPr="00D6351F">
        <w:rPr>
          <w:rFonts w:ascii="Nirmala UI" w:hAnsi="Nirmala UI" w:cs="Nirmala UI"/>
        </w:rPr>
        <w:t>अपना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पॉस्टल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</w:t>
      </w:r>
      <w:r w:rsidRPr="00D6351F">
        <w:rPr>
          <w:rFonts w:ascii="Nirmala UI" w:hAnsi="Nirmala UI" w:cs="Nirmala UI"/>
        </w:rPr>
        <w:t>दर्ज</w:t>
      </w:r>
      <w:r w:rsidRPr="00D6351F">
        <w:t xml:space="preserve"> </w:t>
      </w:r>
      <w:r w:rsidRPr="00D6351F">
        <w:rPr>
          <w:rFonts w:ascii="Nirmala UI" w:hAnsi="Nirmala UI" w:cs="Nirmala UI"/>
        </w:rPr>
        <w:t>करें।</w:t>
      </w:r>
    </w:p>
    <w:p w14:paraId="3B22284F" w14:textId="77777777" w:rsidR="00D6351F" w:rsidRPr="00D6351F" w:rsidRDefault="00D6351F" w:rsidP="00D6351F">
      <w:pPr>
        <w:numPr>
          <w:ilvl w:val="1"/>
          <w:numId w:val="4"/>
        </w:numPr>
      </w:pPr>
      <w:r w:rsidRPr="00D6351F">
        <w:rPr>
          <w:b/>
          <w:bCs/>
        </w:rPr>
        <w:t>Example 2</w:t>
      </w:r>
      <w:r w:rsidRPr="00D6351F">
        <w:t xml:space="preserve">: The </w:t>
      </w:r>
      <w:r w:rsidRPr="00D6351F">
        <w:rPr>
          <w:b/>
          <w:bCs/>
        </w:rPr>
        <w:t>postal code</w:t>
      </w:r>
      <w:r w:rsidRPr="00D6351F">
        <w:t xml:space="preserve"> for this area is 110001.</w:t>
      </w:r>
      <w:r w:rsidRPr="00D6351F">
        <w:br/>
      </w:r>
      <w:r w:rsidRPr="00D6351F">
        <w:rPr>
          <w:b/>
          <w:bCs/>
        </w:rPr>
        <w:t>Hindi</w:t>
      </w:r>
      <w:r w:rsidRPr="00D6351F">
        <w:t xml:space="preserve">: </w:t>
      </w:r>
      <w:r w:rsidRPr="00D6351F">
        <w:rPr>
          <w:rFonts w:ascii="Nirmala UI" w:hAnsi="Nirmala UI" w:cs="Nirmala UI"/>
        </w:rPr>
        <w:t>इस</w:t>
      </w:r>
      <w:r w:rsidRPr="00D6351F">
        <w:t xml:space="preserve"> </w:t>
      </w:r>
      <w:r w:rsidRPr="00D6351F">
        <w:rPr>
          <w:rFonts w:ascii="Nirmala UI" w:hAnsi="Nirmala UI" w:cs="Nirmala UI"/>
        </w:rPr>
        <w:t>क्षेत्र</w:t>
      </w:r>
      <w:r w:rsidRPr="00D6351F">
        <w:t xml:space="preserve"> </w:t>
      </w:r>
      <w:r w:rsidRPr="00D6351F">
        <w:rPr>
          <w:rFonts w:ascii="Nirmala UI" w:hAnsi="Nirmala UI" w:cs="Nirmala UI"/>
        </w:rPr>
        <w:t>का</w:t>
      </w:r>
      <w:r w:rsidRPr="00D6351F">
        <w:t xml:space="preserve"> </w:t>
      </w:r>
      <w:r w:rsidRPr="00D6351F">
        <w:rPr>
          <w:rFonts w:ascii="Nirmala UI" w:hAnsi="Nirmala UI" w:cs="Nirmala UI"/>
          <w:b/>
          <w:bCs/>
        </w:rPr>
        <w:t>पॉस्टल</w:t>
      </w:r>
      <w:r w:rsidRPr="00D6351F">
        <w:rPr>
          <w:b/>
          <w:bCs/>
        </w:rPr>
        <w:t xml:space="preserve"> </w:t>
      </w:r>
      <w:r w:rsidRPr="00D6351F">
        <w:rPr>
          <w:rFonts w:ascii="Nirmala UI" w:hAnsi="Nirmala UI" w:cs="Nirmala UI"/>
          <w:b/>
          <w:bCs/>
        </w:rPr>
        <w:t>कोड</w:t>
      </w:r>
      <w:r w:rsidRPr="00D6351F">
        <w:t xml:space="preserve"> 110001 </w:t>
      </w:r>
      <w:r w:rsidRPr="00D6351F">
        <w:rPr>
          <w:rFonts w:ascii="Nirmala UI" w:hAnsi="Nirmala UI" w:cs="Nirmala UI"/>
        </w:rPr>
        <w:t>है।</w:t>
      </w:r>
    </w:p>
    <w:p w14:paraId="4FD07483" w14:textId="77777777" w:rsidR="005429C8" w:rsidRDefault="005429C8"/>
    <w:sectPr w:rsidR="005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F0955"/>
    <w:multiLevelType w:val="multilevel"/>
    <w:tmpl w:val="8530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46727"/>
    <w:multiLevelType w:val="multilevel"/>
    <w:tmpl w:val="2A9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F46D17"/>
    <w:multiLevelType w:val="multilevel"/>
    <w:tmpl w:val="B0BE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074D8"/>
    <w:multiLevelType w:val="multilevel"/>
    <w:tmpl w:val="BAF8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054019">
    <w:abstractNumId w:val="2"/>
  </w:num>
  <w:num w:numId="2" w16cid:durableId="378407855">
    <w:abstractNumId w:val="1"/>
  </w:num>
  <w:num w:numId="3" w16cid:durableId="76903529">
    <w:abstractNumId w:val="3"/>
  </w:num>
  <w:num w:numId="4" w16cid:durableId="175512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2E4"/>
    <w:rsid w:val="001262E4"/>
    <w:rsid w:val="005429C8"/>
    <w:rsid w:val="00CA13E1"/>
    <w:rsid w:val="00D6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73AD78-8CCA-4BCC-8523-16263364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2024-12-14T14:48:00Z</dcterms:created>
  <dcterms:modified xsi:type="dcterms:W3CDTF">2024-12-14T14:48:00Z</dcterms:modified>
</cp:coreProperties>
</file>