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49F5F" w14:textId="77777777" w:rsidR="00FB2055" w:rsidRPr="00FB2055" w:rsidRDefault="00FB2055" w:rsidP="00FB2055">
      <w:pPr>
        <w:rPr>
          <w:b/>
          <w:bCs/>
        </w:rPr>
      </w:pPr>
      <w:r w:rsidRPr="00FB2055">
        <w:rPr>
          <w:b/>
          <w:bCs/>
        </w:rPr>
        <w:t>Word: Diagram</w:t>
      </w:r>
    </w:p>
    <w:p w14:paraId="6302CF9C" w14:textId="77777777" w:rsidR="00FB2055" w:rsidRPr="00FB2055" w:rsidRDefault="00FB2055" w:rsidP="00FB2055">
      <w:r w:rsidRPr="00FB2055">
        <w:pict w14:anchorId="10D135B2">
          <v:rect id="_x0000_i1055" style="width:0;height:1.5pt" o:hralign="center" o:hrstd="t" o:hr="t" fillcolor="#a0a0a0" stroked="f"/>
        </w:pict>
      </w:r>
    </w:p>
    <w:p w14:paraId="7DE3742D" w14:textId="77777777" w:rsidR="00FB2055" w:rsidRPr="00FB2055" w:rsidRDefault="00FB2055" w:rsidP="00FB2055">
      <w:pPr>
        <w:rPr>
          <w:b/>
          <w:bCs/>
        </w:rPr>
      </w:pPr>
      <w:r w:rsidRPr="00FB2055">
        <w:rPr>
          <w:b/>
          <w:bCs/>
        </w:rPr>
        <w:t>Meanings:</w:t>
      </w:r>
    </w:p>
    <w:p w14:paraId="19ECE0C1" w14:textId="77777777" w:rsidR="00FB2055" w:rsidRPr="00FB2055" w:rsidRDefault="00FB2055" w:rsidP="00FB2055">
      <w:pPr>
        <w:numPr>
          <w:ilvl w:val="0"/>
          <w:numId w:val="1"/>
        </w:numPr>
      </w:pPr>
      <w:r w:rsidRPr="00FB2055">
        <w:rPr>
          <w:b/>
          <w:bCs/>
        </w:rPr>
        <w:t>English Meaning</w:t>
      </w:r>
      <w:r w:rsidRPr="00FB2055">
        <w:t>:</w:t>
      </w:r>
    </w:p>
    <w:p w14:paraId="2F771013" w14:textId="77777777" w:rsidR="00FB2055" w:rsidRPr="00FB2055" w:rsidRDefault="00FB2055" w:rsidP="00FB2055">
      <w:pPr>
        <w:numPr>
          <w:ilvl w:val="1"/>
          <w:numId w:val="1"/>
        </w:numPr>
      </w:pPr>
      <w:r w:rsidRPr="00FB2055">
        <w:t>A simplified drawing or plan that explains or shows the parts or structure of something.</w:t>
      </w:r>
    </w:p>
    <w:p w14:paraId="05B07914" w14:textId="77777777" w:rsidR="00FB2055" w:rsidRPr="00FB2055" w:rsidRDefault="00FB2055" w:rsidP="00FB2055">
      <w:pPr>
        <w:numPr>
          <w:ilvl w:val="1"/>
          <w:numId w:val="1"/>
        </w:numPr>
      </w:pPr>
      <w:r w:rsidRPr="00FB2055">
        <w:t>A chart, graph, or any visual representation of data or information.</w:t>
      </w:r>
    </w:p>
    <w:p w14:paraId="5E21B560" w14:textId="77777777" w:rsidR="00FB2055" w:rsidRPr="00FB2055" w:rsidRDefault="00FB2055" w:rsidP="00FB2055">
      <w:pPr>
        <w:numPr>
          <w:ilvl w:val="0"/>
          <w:numId w:val="1"/>
        </w:numPr>
      </w:pPr>
      <w:r w:rsidRPr="00FB2055">
        <w:rPr>
          <w:b/>
          <w:bCs/>
        </w:rPr>
        <w:t>Hindi Meaning</w:t>
      </w:r>
      <w:r w:rsidRPr="00FB2055">
        <w:t>:</w:t>
      </w:r>
    </w:p>
    <w:p w14:paraId="4E381E28" w14:textId="77777777" w:rsidR="00FB2055" w:rsidRPr="00FB2055" w:rsidRDefault="00FB2055" w:rsidP="00FB2055">
      <w:pPr>
        <w:numPr>
          <w:ilvl w:val="1"/>
          <w:numId w:val="1"/>
        </w:numPr>
      </w:pPr>
      <w:proofErr w:type="spellStart"/>
      <w:r w:rsidRPr="00FB2055">
        <w:rPr>
          <w:rFonts w:ascii="Nirmala UI" w:hAnsi="Nirmala UI" w:cs="Nirmala UI"/>
        </w:rPr>
        <w:t>चित्र</w:t>
      </w:r>
      <w:proofErr w:type="spellEnd"/>
      <w:r w:rsidRPr="00FB2055">
        <w:t xml:space="preserve">, </w:t>
      </w:r>
      <w:proofErr w:type="spellStart"/>
      <w:r w:rsidRPr="00FB2055">
        <w:rPr>
          <w:rFonts w:ascii="Nirmala UI" w:hAnsi="Nirmala UI" w:cs="Nirmala UI"/>
        </w:rPr>
        <w:t>रेखाचित्र</w:t>
      </w:r>
      <w:proofErr w:type="spellEnd"/>
      <w:r w:rsidRPr="00FB2055">
        <w:t xml:space="preserve">, </w:t>
      </w:r>
      <w:proofErr w:type="spellStart"/>
      <w:r w:rsidRPr="00FB2055">
        <w:rPr>
          <w:rFonts w:ascii="Nirmala UI" w:hAnsi="Nirmala UI" w:cs="Nirmala UI"/>
        </w:rPr>
        <w:t>आरेख</w:t>
      </w:r>
      <w:proofErr w:type="spellEnd"/>
      <w:r w:rsidRPr="00FB2055">
        <w:t xml:space="preserve">, </w:t>
      </w:r>
      <w:proofErr w:type="spellStart"/>
      <w:r w:rsidRPr="00FB2055">
        <w:rPr>
          <w:rFonts w:ascii="Nirmala UI" w:hAnsi="Nirmala UI" w:cs="Nirmala UI"/>
        </w:rPr>
        <w:t>ग्राफ़</w:t>
      </w:r>
      <w:proofErr w:type="spellEnd"/>
      <w:r w:rsidRPr="00FB2055">
        <w:rPr>
          <w:rFonts w:ascii="Nirmala UI" w:hAnsi="Nirmala UI" w:cs="Nirmala UI"/>
        </w:rPr>
        <w:t>।</w:t>
      </w:r>
    </w:p>
    <w:p w14:paraId="59E9CF27" w14:textId="77777777" w:rsidR="00FB2055" w:rsidRPr="00FB2055" w:rsidRDefault="00FB2055" w:rsidP="00FB2055">
      <w:r w:rsidRPr="00FB2055">
        <w:pict w14:anchorId="4505B825">
          <v:rect id="_x0000_i1056" style="width:0;height:1.5pt" o:hralign="center" o:hrstd="t" o:hr="t" fillcolor="#a0a0a0" stroked="f"/>
        </w:pict>
      </w:r>
    </w:p>
    <w:p w14:paraId="79BCF736" w14:textId="77777777" w:rsidR="00FB2055" w:rsidRPr="00FB2055" w:rsidRDefault="00FB2055" w:rsidP="00FB2055">
      <w:pPr>
        <w:rPr>
          <w:b/>
          <w:bCs/>
        </w:rPr>
      </w:pPr>
      <w:r w:rsidRPr="00FB2055">
        <w:rPr>
          <w:b/>
          <w:bCs/>
        </w:rPr>
        <w:t>Examples:</w:t>
      </w:r>
    </w:p>
    <w:p w14:paraId="6164CFF8" w14:textId="77777777" w:rsidR="00FB2055" w:rsidRPr="00FB2055" w:rsidRDefault="00FB2055" w:rsidP="00FB2055">
      <w:pPr>
        <w:numPr>
          <w:ilvl w:val="0"/>
          <w:numId w:val="2"/>
        </w:numPr>
      </w:pPr>
      <w:r w:rsidRPr="00FB2055">
        <w:rPr>
          <w:b/>
          <w:bCs/>
        </w:rPr>
        <w:t>English</w:t>
      </w:r>
      <w:r w:rsidRPr="00FB2055">
        <w:t>:</w:t>
      </w:r>
    </w:p>
    <w:p w14:paraId="738B58F3" w14:textId="77777777" w:rsidR="00FB2055" w:rsidRPr="00FB2055" w:rsidRDefault="00FB2055" w:rsidP="00FB2055">
      <w:pPr>
        <w:numPr>
          <w:ilvl w:val="1"/>
          <w:numId w:val="2"/>
        </w:numPr>
      </w:pPr>
      <w:r w:rsidRPr="00FB2055">
        <w:t xml:space="preserve">The teacher used a </w:t>
      </w:r>
      <w:r w:rsidRPr="00FB2055">
        <w:rPr>
          <w:b/>
          <w:bCs/>
        </w:rPr>
        <w:t>diagram</w:t>
      </w:r>
      <w:r w:rsidRPr="00FB2055">
        <w:t xml:space="preserve"> to explain how the heart pumps blood.</w:t>
      </w:r>
    </w:p>
    <w:p w14:paraId="43E045C8" w14:textId="77777777" w:rsidR="00FB2055" w:rsidRPr="00FB2055" w:rsidRDefault="00FB2055" w:rsidP="00FB2055">
      <w:pPr>
        <w:numPr>
          <w:ilvl w:val="1"/>
          <w:numId w:val="2"/>
        </w:numPr>
      </w:pPr>
      <w:r w:rsidRPr="00FB2055">
        <w:t xml:space="preserve">The </w:t>
      </w:r>
      <w:r w:rsidRPr="00FB2055">
        <w:rPr>
          <w:b/>
          <w:bCs/>
        </w:rPr>
        <w:t>diagram</w:t>
      </w:r>
      <w:r w:rsidRPr="00FB2055">
        <w:t xml:space="preserve"> clearly shows the relationship between the two variables.</w:t>
      </w:r>
    </w:p>
    <w:p w14:paraId="0DE1EBE4" w14:textId="77777777" w:rsidR="00FB2055" w:rsidRPr="00FB2055" w:rsidRDefault="00FB2055" w:rsidP="00FB2055">
      <w:pPr>
        <w:numPr>
          <w:ilvl w:val="0"/>
          <w:numId w:val="2"/>
        </w:numPr>
      </w:pPr>
      <w:r w:rsidRPr="00FB2055">
        <w:rPr>
          <w:b/>
          <w:bCs/>
        </w:rPr>
        <w:t>Hindi</w:t>
      </w:r>
      <w:r w:rsidRPr="00FB2055">
        <w:t>:</w:t>
      </w:r>
    </w:p>
    <w:p w14:paraId="2F234253" w14:textId="77777777" w:rsidR="00FB2055" w:rsidRPr="00FB2055" w:rsidRDefault="00FB2055" w:rsidP="00FB2055">
      <w:pPr>
        <w:numPr>
          <w:ilvl w:val="1"/>
          <w:numId w:val="2"/>
        </w:numPr>
      </w:pPr>
      <w:proofErr w:type="spellStart"/>
      <w:r w:rsidRPr="00FB2055">
        <w:rPr>
          <w:rFonts w:ascii="Nirmala UI" w:hAnsi="Nirmala UI" w:cs="Nirmala UI"/>
        </w:rPr>
        <w:t>शिक्षक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ने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हृदय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रक्त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पंप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करने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तरीके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को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समझाने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लिए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एक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  <w:b/>
          <w:bCs/>
        </w:rPr>
        <w:t>चित्र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का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उपयोग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किया</w:t>
      </w:r>
      <w:proofErr w:type="spellEnd"/>
      <w:r w:rsidRPr="00FB2055">
        <w:rPr>
          <w:rFonts w:ascii="Nirmala UI" w:hAnsi="Nirmala UI" w:cs="Nirmala UI"/>
        </w:rPr>
        <w:t>।</w:t>
      </w:r>
    </w:p>
    <w:p w14:paraId="76B44257" w14:textId="77777777" w:rsidR="00FB2055" w:rsidRPr="00FB2055" w:rsidRDefault="00FB2055" w:rsidP="00FB2055">
      <w:pPr>
        <w:numPr>
          <w:ilvl w:val="1"/>
          <w:numId w:val="2"/>
        </w:numPr>
      </w:pPr>
      <w:proofErr w:type="spellStart"/>
      <w:r w:rsidRPr="00FB2055">
        <w:rPr>
          <w:rFonts w:ascii="Nirmala UI" w:hAnsi="Nirmala UI" w:cs="Nirmala UI"/>
          <w:b/>
          <w:bCs/>
        </w:rPr>
        <w:t>आरेख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स्पष्ट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रूप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से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दोनों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चर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के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बीच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संबंध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को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दिखाता</w:t>
      </w:r>
      <w:proofErr w:type="spellEnd"/>
      <w:r w:rsidRPr="00FB2055">
        <w:t xml:space="preserve"> </w:t>
      </w:r>
      <w:proofErr w:type="spellStart"/>
      <w:r w:rsidRPr="00FB2055">
        <w:rPr>
          <w:rFonts w:ascii="Nirmala UI" w:hAnsi="Nirmala UI" w:cs="Nirmala UI"/>
        </w:rPr>
        <w:t>है</w:t>
      </w:r>
      <w:proofErr w:type="spellEnd"/>
      <w:r w:rsidRPr="00FB2055">
        <w:rPr>
          <w:rFonts w:ascii="Nirmala UI" w:hAnsi="Nirmala UI" w:cs="Nirmala UI"/>
        </w:rPr>
        <w:t>।</w:t>
      </w:r>
    </w:p>
    <w:p w14:paraId="7C61FBC9" w14:textId="77777777" w:rsidR="00FB2055" w:rsidRPr="00FB2055" w:rsidRDefault="00FB2055" w:rsidP="00FB2055">
      <w:r w:rsidRPr="00FB2055">
        <w:pict w14:anchorId="07762C0D">
          <v:rect id="_x0000_i1057" style="width:0;height:1.5pt" o:hralign="center" o:hrstd="t" o:hr="t" fillcolor="#a0a0a0" stroked="f"/>
        </w:pict>
      </w:r>
    </w:p>
    <w:p w14:paraId="56055BB5" w14:textId="77777777" w:rsidR="00FB2055" w:rsidRPr="00FB2055" w:rsidRDefault="00FB2055" w:rsidP="00FB2055">
      <w:pPr>
        <w:rPr>
          <w:b/>
          <w:bCs/>
        </w:rPr>
      </w:pPr>
      <w:r w:rsidRPr="00FB2055">
        <w:rPr>
          <w:b/>
          <w:bCs/>
        </w:rPr>
        <w:t>Different Usages of "Diagram":</w:t>
      </w:r>
    </w:p>
    <w:p w14:paraId="269C1B2D" w14:textId="77777777" w:rsidR="00FB2055" w:rsidRPr="00FB2055" w:rsidRDefault="00FB2055" w:rsidP="00FB2055">
      <w:pPr>
        <w:numPr>
          <w:ilvl w:val="0"/>
          <w:numId w:val="3"/>
        </w:numPr>
      </w:pPr>
      <w:r w:rsidRPr="00FB2055">
        <w:rPr>
          <w:b/>
          <w:bCs/>
        </w:rPr>
        <w:t>To Visually Represent Information or Data</w:t>
      </w:r>
      <w:r w:rsidRPr="00FB2055">
        <w:t>:</w:t>
      </w:r>
    </w:p>
    <w:p w14:paraId="4DCB60D1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graph in the </w:t>
      </w:r>
      <w:r w:rsidRPr="00FB2055">
        <w:rPr>
          <w:b/>
          <w:bCs/>
        </w:rPr>
        <w:t>diagram</w:t>
      </w:r>
      <w:r w:rsidRPr="00FB2055">
        <w:t xml:space="preserve"> illustrates the growth of the company’s sales over the years.</w:t>
      </w:r>
    </w:p>
    <w:p w14:paraId="0E4E191B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</w:t>
      </w:r>
      <w:r w:rsidRPr="00FB2055">
        <w:rPr>
          <w:b/>
          <w:bCs/>
        </w:rPr>
        <w:t>diagram</w:t>
      </w:r>
      <w:r w:rsidRPr="00FB2055">
        <w:t xml:space="preserve"> shows how the solar panel system works.</w:t>
      </w:r>
    </w:p>
    <w:p w14:paraId="6525D8DA" w14:textId="77777777" w:rsidR="00FB2055" w:rsidRPr="00FB2055" w:rsidRDefault="00FB2055" w:rsidP="00FB2055">
      <w:pPr>
        <w:numPr>
          <w:ilvl w:val="0"/>
          <w:numId w:val="3"/>
        </w:numPr>
      </w:pPr>
      <w:r w:rsidRPr="00FB2055">
        <w:rPr>
          <w:b/>
          <w:bCs/>
        </w:rPr>
        <w:t>In Educational or Instructional Contexts</w:t>
      </w:r>
      <w:r w:rsidRPr="00FB2055">
        <w:t>:</w:t>
      </w:r>
    </w:p>
    <w:p w14:paraId="77FD1E4D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</w:t>
      </w:r>
      <w:r w:rsidRPr="00FB2055">
        <w:rPr>
          <w:b/>
          <w:bCs/>
        </w:rPr>
        <w:t>diagram</w:t>
      </w:r>
      <w:r w:rsidRPr="00FB2055">
        <w:t xml:space="preserve"> in the textbook helps students understand complex scientific concepts.</w:t>
      </w:r>
    </w:p>
    <w:p w14:paraId="44805A85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</w:t>
      </w:r>
      <w:r w:rsidRPr="00FB2055">
        <w:rPr>
          <w:b/>
          <w:bCs/>
        </w:rPr>
        <w:t>diagram</w:t>
      </w:r>
      <w:r w:rsidRPr="00FB2055">
        <w:t xml:space="preserve"> on the whiteboard provided a clear outline of the project.</w:t>
      </w:r>
    </w:p>
    <w:p w14:paraId="0B1D858C" w14:textId="77777777" w:rsidR="00FB2055" w:rsidRPr="00FB2055" w:rsidRDefault="00FB2055" w:rsidP="00FB2055">
      <w:pPr>
        <w:numPr>
          <w:ilvl w:val="0"/>
          <w:numId w:val="3"/>
        </w:numPr>
      </w:pPr>
      <w:r w:rsidRPr="00FB2055">
        <w:rPr>
          <w:b/>
          <w:bCs/>
        </w:rPr>
        <w:t>As a Blueprint or Plan</w:t>
      </w:r>
      <w:r w:rsidRPr="00FB2055">
        <w:t>:</w:t>
      </w:r>
    </w:p>
    <w:p w14:paraId="06990E8D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architect provided a </w:t>
      </w:r>
      <w:r w:rsidRPr="00FB2055">
        <w:rPr>
          <w:b/>
          <w:bCs/>
        </w:rPr>
        <w:t>diagram</w:t>
      </w:r>
      <w:r w:rsidRPr="00FB2055">
        <w:t xml:space="preserve"> of the building’s layout.</w:t>
      </w:r>
    </w:p>
    <w:p w14:paraId="38CFDDA9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</w:t>
      </w:r>
      <w:r w:rsidRPr="00FB2055">
        <w:rPr>
          <w:b/>
          <w:bCs/>
        </w:rPr>
        <w:t>diagram</w:t>
      </w:r>
      <w:r w:rsidRPr="00FB2055">
        <w:t xml:space="preserve"> illustrates the floor plan of the new office.</w:t>
      </w:r>
    </w:p>
    <w:p w14:paraId="19777D34" w14:textId="77777777" w:rsidR="00FB2055" w:rsidRPr="00FB2055" w:rsidRDefault="00FB2055" w:rsidP="00FB2055">
      <w:pPr>
        <w:numPr>
          <w:ilvl w:val="0"/>
          <w:numId w:val="3"/>
        </w:numPr>
      </w:pPr>
      <w:r w:rsidRPr="00FB2055">
        <w:rPr>
          <w:b/>
          <w:bCs/>
        </w:rPr>
        <w:t>For Explanatory or Analytical Purposes</w:t>
      </w:r>
      <w:r w:rsidRPr="00FB2055">
        <w:t>:</w:t>
      </w:r>
    </w:p>
    <w:p w14:paraId="180B0172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</w:t>
      </w:r>
      <w:r w:rsidRPr="00FB2055">
        <w:rPr>
          <w:b/>
          <w:bCs/>
        </w:rPr>
        <w:t>diagram</w:t>
      </w:r>
      <w:r w:rsidRPr="00FB2055">
        <w:t xml:space="preserve"> was used to explain the process of photosynthesis in plants.</w:t>
      </w:r>
    </w:p>
    <w:p w14:paraId="794325D0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lastRenderedPageBreak/>
        <w:t>Example</w:t>
      </w:r>
      <w:r w:rsidRPr="00FB2055">
        <w:t xml:space="preserve">: A </w:t>
      </w:r>
      <w:r w:rsidRPr="00FB2055">
        <w:rPr>
          <w:b/>
          <w:bCs/>
        </w:rPr>
        <w:t>diagram</w:t>
      </w:r>
      <w:r w:rsidRPr="00FB2055">
        <w:t xml:space="preserve"> of the digestive system was shown in class to highlight the main organs.</w:t>
      </w:r>
    </w:p>
    <w:p w14:paraId="200E8DA2" w14:textId="77777777" w:rsidR="00FB2055" w:rsidRPr="00FB2055" w:rsidRDefault="00FB2055" w:rsidP="00FB2055">
      <w:pPr>
        <w:numPr>
          <w:ilvl w:val="0"/>
          <w:numId w:val="3"/>
        </w:numPr>
      </w:pPr>
      <w:r w:rsidRPr="00FB2055">
        <w:rPr>
          <w:b/>
          <w:bCs/>
        </w:rPr>
        <w:t>In Technology or Engineering</w:t>
      </w:r>
      <w:r w:rsidRPr="00FB2055">
        <w:t>:</w:t>
      </w:r>
    </w:p>
    <w:p w14:paraId="695C3712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The engineers used a </w:t>
      </w:r>
      <w:r w:rsidRPr="00FB2055">
        <w:rPr>
          <w:b/>
          <w:bCs/>
        </w:rPr>
        <w:t>diagram</w:t>
      </w:r>
      <w:r w:rsidRPr="00FB2055">
        <w:t xml:space="preserve"> to map out the electrical circuit.</w:t>
      </w:r>
    </w:p>
    <w:p w14:paraId="11B9A8B9" w14:textId="77777777" w:rsidR="00FB2055" w:rsidRPr="00FB2055" w:rsidRDefault="00FB2055" w:rsidP="00FB2055">
      <w:pPr>
        <w:numPr>
          <w:ilvl w:val="1"/>
          <w:numId w:val="3"/>
        </w:numPr>
      </w:pPr>
      <w:r w:rsidRPr="00FB2055">
        <w:rPr>
          <w:b/>
          <w:bCs/>
        </w:rPr>
        <w:t>Example</w:t>
      </w:r>
      <w:r w:rsidRPr="00FB2055">
        <w:t xml:space="preserve">: A </w:t>
      </w:r>
      <w:r w:rsidRPr="00FB2055">
        <w:rPr>
          <w:b/>
          <w:bCs/>
        </w:rPr>
        <w:t>diagram</w:t>
      </w:r>
      <w:r w:rsidRPr="00FB2055">
        <w:t xml:space="preserve"> of the machine’s parts was included in the manual for better understanding.</w:t>
      </w:r>
    </w:p>
    <w:p w14:paraId="1A8A8C5D" w14:textId="77777777" w:rsidR="00FB2055" w:rsidRPr="00FB2055" w:rsidRDefault="00FB2055" w:rsidP="00FB2055">
      <w:r w:rsidRPr="00FB2055">
        <w:pict w14:anchorId="5B84A292">
          <v:rect id="_x0000_i1058" style="width:0;height:1.5pt" o:hralign="center" o:hrstd="t" o:hr="t" fillcolor="#a0a0a0" stroked="f"/>
        </w:pict>
      </w:r>
    </w:p>
    <w:p w14:paraId="50378661" w14:textId="77777777" w:rsidR="00FB2055" w:rsidRPr="00FB2055" w:rsidRDefault="00FB2055" w:rsidP="00FB2055">
      <w:pPr>
        <w:rPr>
          <w:b/>
          <w:bCs/>
        </w:rPr>
      </w:pPr>
      <w:r w:rsidRPr="00FB2055">
        <w:rPr>
          <w:b/>
          <w:bCs/>
        </w:rPr>
        <w:t>Collocations with "Diagram":</w:t>
      </w:r>
    </w:p>
    <w:p w14:paraId="7D2B12B9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Flow Diagram</w:t>
      </w:r>
    </w:p>
    <w:p w14:paraId="787A3B17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0439D32D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flow diagram</w:t>
      </w:r>
      <w:r w:rsidRPr="00FB2055">
        <w:t xml:space="preserve"> helps visualize the sequence of tasks in the project.</w:t>
      </w:r>
    </w:p>
    <w:p w14:paraId="39671587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A </w:t>
      </w:r>
      <w:r w:rsidRPr="00FB2055">
        <w:rPr>
          <w:b/>
          <w:bCs/>
        </w:rPr>
        <w:t>flow diagram</w:t>
      </w:r>
      <w:r w:rsidRPr="00FB2055">
        <w:t xml:space="preserve"> is often used in business process management to map out the steps.</w:t>
      </w:r>
    </w:p>
    <w:p w14:paraId="42B1AE04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Venn Diagram</w:t>
      </w:r>
    </w:p>
    <w:p w14:paraId="356D9E5B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4960C6CD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students used a </w:t>
      </w:r>
      <w:r w:rsidRPr="00FB2055">
        <w:rPr>
          <w:b/>
          <w:bCs/>
        </w:rPr>
        <w:t>Venn diagram</w:t>
      </w:r>
      <w:r w:rsidRPr="00FB2055">
        <w:t xml:space="preserve"> to compare and contrast the two animals.</w:t>
      </w:r>
    </w:p>
    <w:p w14:paraId="20B773BA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A </w:t>
      </w:r>
      <w:r w:rsidRPr="00FB2055">
        <w:rPr>
          <w:b/>
          <w:bCs/>
        </w:rPr>
        <w:t>Venn diagram</w:t>
      </w:r>
      <w:r w:rsidRPr="00FB2055">
        <w:t xml:space="preserve"> can be useful in showing the similarities and differences between concepts.</w:t>
      </w:r>
    </w:p>
    <w:p w14:paraId="38DF6476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Bar Diagram</w:t>
      </w:r>
    </w:p>
    <w:p w14:paraId="6D1DDE0D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2DDC9B19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bar diagram</w:t>
      </w:r>
      <w:r w:rsidRPr="00FB2055">
        <w:t xml:space="preserve"> clearly represents the sales data for each quarter.</w:t>
      </w:r>
    </w:p>
    <w:p w14:paraId="0336EA06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teacher used a </w:t>
      </w:r>
      <w:r w:rsidRPr="00FB2055">
        <w:rPr>
          <w:b/>
          <w:bCs/>
        </w:rPr>
        <w:t>bar diagram</w:t>
      </w:r>
      <w:r w:rsidRPr="00FB2055">
        <w:t xml:space="preserve"> to explain statistical trends in the class.</w:t>
      </w:r>
    </w:p>
    <w:p w14:paraId="6CBC96C8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Circuit Diagram</w:t>
      </w:r>
    </w:p>
    <w:p w14:paraId="19F1761D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5F4CFFE3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circuit diagram</w:t>
      </w:r>
      <w:r w:rsidRPr="00FB2055">
        <w:t xml:space="preserve"> showed how the components of the electrical system were connected.</w:t>
      </w:r>
    </w:p>
    <w:p w14:paraId="2801A100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technician referred to the </w:t>
      </w:r>
      <w:r w:rsidRPr="00FB2055">
        <w:rPr>
          <w:b/>
          <w:bCs/>
        </w:rPr>
        <w:t>circuit diagram</w:t>
      </w:r>
      <w:r w:rsidRPr="00FB2055">
        <w:t xml:space="preserve"> while repairing the device.</w:t>
      </w:r>
    </w:p>
    <w:p w14:paraId="618A484D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Diagram of (something)</w:t>
      </w:r>
    </w:p>
    <w:p w14:paraId="1104A0DF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799C37E4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diagram of the system</w:t>
      </w:r>
      <w:r w:rsidRPr="00FB2055">
        <w:t xml:space="preserve"> showed how the components interact.</w:t>
      </w:r>
    </w:p>
    <w:p w14:paraId="79191E76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diagram of the process</w:t>
      </w:r>
      <w:r w:rsidRPr="00FB2055">
        <w:t xml:space="preserve"> helped the engineers understand the workflow more clearly.</w:t>
      </w:r>
    </w:p>
    <w:p w14:paraId="53B27FCA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lastRenderedPageBreak/>
        <w:t>Design Diagram</w:t>
      </w:r>
    </w:p>
    <w:p w14:paraId="01DD4A05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216D48EE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design diagram</w:t>
      </w:r>
      <w:r w:rsidRPr="00FB2055">
        <w:t xml:space="preserve"> outlines the layout of the new website.</w:t>
      </w:r>
    </w:p>
    <w:p w14:paraId="7893A542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architect presented the </w:t>
      </w:r>
      <w:r w:rsidRPr="00FB2055">
        <w:rPr>
          <w:b/>
          <w:bCs/>
        </w:rPr>
        <w:t>design diagram</w:t>
      </w:r>
      <w:r w:rsidRPr="00FB2055">
        <w:t xml:space="preserve"> for the new shopping mall.</w:t>
      </w:r>
    </w:p>
    <w:p w14:paraId="5337BACE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Pie Diagram</w:t>
      </w:r>
    </w:p>
    <w:p w14:paraId="1C0644FC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37912A59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pie diagram</w:t>
      </w:r>
      <w:r w:rsidRPr="00FB2055">
        <w:t xml:space="preserve"> visually represented the market share of different companies.</w:t>
      </w:r>
    </w:p>
    <w:p w14:paraId="57127804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A </w:t>
      </w:r>
      <w:r w:rsidRPr="00FB2055">
        <w:rPr>
          <w:b/>
          <w:bCs/>
        </w:rPr>
        <w:t>pie diagram</w:t>
      </w:r>
      <w:r w:rsidRPr="00FB2055">
        <w:t xml:space="preserve"> is often used in statistics to show the distribution of data.</w:t>
      </w:r>
    </w:p>
    <w:p w14:paraId="7A930991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Schematic Diagram</w:t>
      </w:r>
    </w:p>
    <w:p w14:paraId="75E2F0E4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1E40465A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schematic diagram</w:t>
      </w:r>
      <w:r w:rsidRPr="00FB2055">
        <w:t xml:space="preserve"> was used to illustrate the arrangement of the components in the circuit.</w:t>
      </w:r>
    </w:p>
    <w:p w14:paraId="22D7B759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Engineers use a </w:t>
      </w:r>
      <w:r w:rsidRPr="00FB2055">
        <w:rPr>
          <w:b/>
          <w:bCs/>
        </w:rPr>
        <w:t>schematic diagram</w:t>
      </w:r>
      <w:r w:rsidRPr="00FB2055">
        <w:t xml:space="preserve"> to map out the technical aspects of a system.</w:t>
      </w:r>
    </w:p>
    <w:p w14:paraId="48A1A434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Network Diagram</w:t>
      </w:r>
    </w:p>
    <w:p w14:paraId="7C2534AE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3A62F697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</w:t>
      </w:r>
      <w:r w:rsidRPr="00FB2055">
        <w:rPr>
          <w:b/>
          <w:bCs/>
        </w:rPr>
        <w:t>network diagram</w:t>
      </w:r>
      <w:r w:rsidRPr="00FB2055">
        <w:t xml:space="preserve"> showed the interconnections between all the computers in the office.</w:t>
      </w:r>
    </w:p>
    <w:p w14:paraId="019AD09B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A </w:t>
      </w:r>
      <w:r w:rsidRPr="00FB2055">
        <w:rPr>
          <w:b/>
          <w:bCs/>
        </w:rPr>
        <w:t>network diagram</w:t>
      </w:r>
      <w:r w:rsidRPr="00FB2055">
        <w:t xml:space="preserve"> can help identify potential bottlenecks in a computer network.</w:t>
      </w:r>
    </w:p>
    <w:p w14:paraId="2B41844E" w14:textId="77777777" w:rsidR="00FB2055" w:rsidRPr="00FB2055" w:rsidRDefault="00FB2055" w:rsidP="00FB2055">
      <w:pPr>
        <w:numPr>
          <w:ilvl w:val="0"/>
          <w:numId w:val="4"/>
        </w:numPr>
      </w:pPr>
      <w:r w:rsidRPr="00FB2055">
        <w:rPr>
          <w:b/>
          <w:bCs/>
        </w:rPr>
        <w:t>Diagrams and Charts</w:t>
      </w:r>
    </w:p>
    <w:p w14:paraId="0B7D6E72" w14:textId="77777777" w:rsidR="00FB2055" w:rsidRPr="00FB2055" w:rsidRDefault="00FB2055" w:rsidP="00FB2055">
      <w:pPr>
        <w:numPr>
          <w:ilvl w:val="1"/>
          <w:numId w:val="4"/>
        </w:numPr>
      </w:pPr>
      <w:r w:rsidRPr="00FB2055">
        <w:rPr>
          <w:b/>
          <w:bCs/>
        </w:rPr>
        <w:t>Examples</w:t>
      </w:r>
      <w:r w:rsidRPr="00FB2055">
        <w:t>:</w:t>
      </w:r>
    </w:p>
    <w:p w14:paraId="6602BCAD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The presentation included various </w:t>
      </w:r>
      <w:r w:rsidRPr="00FB2055">
        <w:rPr>
          <w:b/>
          <w:bCs/>
        </w:rPr>
        <w:t>diagrams and charts</w:t>
      </w:r>
      <w:r w:rsidRPr="00FB2055">
        <w:t xml:space="preserve"> to help explain the data more clearly.</w:t>
      </w:r>
    </w:p>
    <w:p w14:paraId="120D3651" w14:textId="77777777" w:rsidR="00FB2055" w:rsidRPr="00FB2055" w:rsidRDefault="00FB2055" w:rsidP="00FB2055">
      <w:pPr>
        <w:numPr>
          <w:ilvl w:val="2"/>
          <w:numId w:val="4"/>
        </w:numPr>
      </w:pPr>
      <w:r w:rsidRPr="00FB2055">
        <w:t xml:space="preserve">Teachers often use </w:t>
      </w:r>
      <w:r w:rsidRPr="00FB2055">
        <w:rPr>
          <w:b/>
          <w:bCs/>
        </w:rPr>
        <w:t>diagrams and charts</w:t>
      </w:r>
      <w:r w:rsidRPr="00FB2055">
        <w:t xml:space="preserve"> in lessons to support visual learning.</w:t>
      </w:r>
    </w:p>
    <w:p w14:paraId="1FE98E28" w14:textId="77777777" w:rsidR="00FB2055" w:rsidRPr="00FB2055" w:rsidRDefault="00FB2055" w:rsidP="00FB2055">
      <w:r w:rsidRPr="00FB2055">
        <w:pict w14:anchorId="0A5DAF8E">
          <v:rect id="_x0000_i1059" style="width:0;height:1.5pt" o:hralign="center" o:hrstd="t" o:hr="t" fillcolor="#a0a0a0" stroked="f"/>
        </w:pict>
      </w:r>
    </w:p>
    <w:p w14:paraId="5DFF4801" w14:textId="77777777" w:rsidR="00FB2055" w:rsidRPr="00FB2055" w:rsidRDefault="00FB2055" w:rsidP="00FB2055">
      <w:r w:rsidRPr="00FB2055">
        <w:t>These examples show how "diagram" is commonly used in different contexts, such as education, technology, and business, to represent information, processes, or systems visually.</w:t>
      </w:r>
    </w:p>
    <w:p w14:paraId="37642808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06814"/>
    <w:multiLevelType w:val="multilevel"/>
    <w:tmpl w:val="40C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82CFF"/>
    <w:multiLevelType w:val="multilevel"/>
    <w:tmpl w:val="C522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10216"/>
    <w:multiLevelType w:val="multilevel"/>
    <w:tmpl w:val="61A2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215DD"/>
    <w:multiLevelType w:val="multilevel"/>
    <w:tmpl w:val="F512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369703">
    <w:abstractNumId w:val="2"/>
  </w:num>
  <w:num w:numId="2" w16cid:durableId="1494761243">
    <w:abstractNumId w:val="0"/>
  </w:num>
  <w:num w:numId="3" w16cid:durableId="1746223546">
    <w:abstractNumId w:val="1"/>
  </w:num>
  <w:num w:numId="4" w16cid:durableId="2100325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055"/>
    <w:rsid w:val="003B367B"/>
    <w:rsid w:val="006208E1"/>
    <w:rsid w:val="00FB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5653"/>
  <w15:chartTrackingRefBased/>
  <w15:docId w15:val="{594EF295-8070-4F5F-8FD2-40902F3B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2024-11-10T01:29:00Z</dcterms:created>
  <dcterms:modified xsi:type="dcterms:W3CDTF">2024-11-10T01:30:00Z</dcterms:modified>
</cp:coreProperties>
</file>