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2704E" w14:textId="77777777" w:rsidR="005D2C87" w:rsidRPr="005D2C87" w:rsidRDefault="005D2C87" w:rsidP="005D2C87">
      <w:pPr>
        <w:rPr>
          <w:b/>
          <w:bCs/>
        </w:rPr>
      </w:pPr>
      <w:r w:rsidRPr="005D2C87">
        <w:rPr>
          <w:b/>
          <w:bCs/>
        </w:rPr>
        <w:t>Meaning of "Emphasis"</w:t>
      </w:r>
    </w:p>
    <w:p w14:paraId="2E5B330F" w14:textId="77777777" w:rsidR="005D2C87" w:rsidRPr="005D2C87" w:rsidRDefault="005D2C87" w:rsidP="005D2C87">
      <w:pPr>
        <w:numPr>
          <w:ilvl w:val="0"/>
          <w:numId w:val="1"/>
        </w:numPr>
      </w:pPr>
      <w:r w:rsidRPr="005D2C87">
        <w:rPr>
          <w:b/>
          <w:bCs/>
        </w:rPr>
        <w:t>In English</w:t>
      </w:r>
      <w:r w:rsidRPr="005D2C87">
        <w:t>:</w:t>
      </w:r>
      <w:r w:rsidRPr="005D2C87">
        <w:br/>
      </w:r>
      <w:r w:rsidRPr="005D2C87">
        <w:rPr>
          <w:b/>
          <w:bCs/>
        </w:rPr>
        <w:t>"Emphasis"</w:t>
      </w:r>
      <w:r w:rsidRPr="005D2C87">
        <w:t xml:space="preserve"> means special importance, attention, or stress placed on something.</w:t>
      </w:r>
    </w:p>
    <w:p w14:paraId="7BC28E4D" w14:textId="77777777" w:rsidR="005D2C87" w:rsidRPr="005D2C87" w:rsidRDefault="005D2C87" w:rsidP="005D2C87">
      <w:pPr>
        <w:numPr>
          <w:ilvl w:val="0"/>
          <w:numId w:val="1"/>
        </w:numPr>
      </w:pPr>
      <w:r w:rsidRPr="005D2C87">
        <w:rPr>
          <w:b/>
          <w:bCs/>
        </w:rPr>
        <w:t>In Hindi</w:t>
      </w:r>
      <w:r w:rsidRPr="005D2C87">
        <w:t>:</w:t>
      </w:r>
      <w:r w:rsidRPr="005D2C87">
        <w:br/>
      </w:r>
      <w:r w:rsidRPr="005D2C87">
        <w:rPr>
          <w:b/>
          <w:bCs/>
        </w:rPr>
        <w:t>"Emphasis"</w:t>
      </w:r>
      <w:r w:rsidRPr="005D2C87">
        <w:t xml:space="preserve"> (</w:t>
      </w:r>
      <w:r w:rsidRPr="005D2C87">
        <w:rPr>
          <w:rFonts w:ascii="Nirmala UI" w:hAnsi="Nirmala UI" w:cs="Nirmala UI"/>
        </w:rPr>
        <w:t>जोर</w:t>
      </w:r>
      <w:r w:rsidRPr="005D2C87">
        <w:t xml:space="preserve">, </w:t>
      </w:r>
      <w:r w:rsidRPr="005D2C87">
        <w:rPr>
          <w:rFonts w:ascii="Nirmala UI" w:hAnsi="Nirmala UI" w:cs="Nirmala UI"/>
        </w:rPr>
        <w:t>महत्त्व</w:t>
      </w:r>
      <w:r w:rsidRPr="005D2C87">
        <w:t xml:space="preserve">) </w:t>
      </w:r>
      <w:r w:rsidRPr="005D2C87">
        <w:rPr>
          <w:rFonts w:ascii="Nirmala UI" w:hAnsi="Nirmala UI" w:cs="Nirmala UI"/>
        </w:rPr>
        <w:t>का</w:t>
      </w:r>
      <w:r w:rsidRPr="005D2C87">
        <w:t xml:space="preserve"> </w:t>
      </w:r>
      <w:r w:rsidRPr="005D2C87">
        <w:rPr>
          <w:rFonts w:ascii="Nirmala UI" w:hAnsi="Nirmala UI" w:cs="Nirmala UI"/>
        </w:rPr>
        <w:t>अर्थ</w:t>
      </w:r>
      <w:r w:rsidRPr="005D2C87">
        <w:t xml:space="preserve"> </w:t>
      </w:r>
      <w:r w:rsidRPr="005D2C87">
        <w:rPr>
          <w:rFonts w:ascii="Nirmala UI" w:hAnsi="Nirmala UI" w:cs="Nirmala UI"/>
        </w:rPr>
        <w:t>है</w:t>
      </w:r>
      <w:r w:rsidRPr="005D2C87">
        <w:t xml:space="preserve"> </w:t>
      </w:r>
      <w:r w:rsidRPr="005D2C87">
        <w:rPr>
          <w:rFonts w:ascii="Nirmala UI" w:hAnsi="Nirmala UI" w:cs="Nirmala UI"/>
        </w:rPr>
        <w:t>किसी</w:t>
      </w:r>
      <w:r w:rsidRPr="005D2C87">
        <w:t xml:space="preserve"> </w:t>
      </w:r>
      <w:r w:rsidRPr="005D2C87">
        <w:rPr>
          <w:rFonts w:ascii="Nirmala UI" w:hAnsi="Nirmala UI" w:cs="Nirmala UI"/>
        </w:rPr>
        <w:t>चीज़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</w:rPr>
        <w:t>ध्यान</w:t>
      </w:r>
      <w:r w:rsidRPr="005D2C87">
        <w:t xml:space="preserve"> </w:t>
      </w:r>
      <w:r w:rsidRPr="005D2C87">
        <w:rPr>
          <w:rFonts w:ascii="Nirmala UI" w:hAnsi="Nirmala UI" w:cs="Nirmala UI"/>
        </w:rPr>
        <w:t>या</w:t>
      </w:r>
      <w:r w:rsidRPr="005D2C87">
        <w:t xml:space="preserve"> </w:t>
      </w:r>
      <w:r w:rsidRPr="005D2C87">
        <w:rPr>
          <w:rFonts w:ascii="Nirmala UI" w:hAnsi="Nirmala UI" w:cs="Nirmala UI"/>
        </w:rPr>
        <w:t>ज़ोर</w:t>
      </w:r>
      <w:r w:rsidRPr="005D2C87">
        <w:t xml:space="preserve"> </w:t>
      </w:r>
      <w:r w:rsidRPr="005D2C87">
        <w:rPr>
          <w:rFonts w:ascii="Nirmala UI" w:hAnsi="Nirmala UI" w:cs="Nirmala UI"/>
        </w:rPr>
        <w:t>देना।</w:t>
      </w:r>
    </w:p>
    <w:p w14:paraId="71DA2797" w14:textId="77777777" w:rsidR="005D2C87" w:rsidRPr="005D2C87" w:rsidRDefault="005D2C87" w:rsidP="005D2C87">
      <w:r w:rsidRPr="005D2C87">
        <w:pict w14:anchorId="170AF664">
          <v:rect id="_x0000_i1043" style="width:0;height:1.5pt" o:hralign="center" o:hrstd="t" o:hr="t" fillcolor="#a0a0a0" stroked="f"/>
        </w:pict>
      </w:r>
    </w:p>
    <w:p w14:paraId="592DC35D" w14:textId="77777777" w:rsidR="005D2C87" w:rsidRPr="005D2C87" w:rsidRDefault="005D2C87" w:rsidP="005D2C87">
      <w:pPr>
        <w:rPr>
          <w:b/>
          <w:bCs/>
        </w:rPr>
      </w:pPr>
      <w:r w:rsidRPr="005D2C87">
        <w:rPr>
          <w:b/>
          <w:bCs/>
        </w:rPr>
        <w:t>Examples of "Emphasis"</w:t>
      </w:r>
    </w:p>
    <w:p w14:paraId="4BACBC33" w14:textId="77777777" w:rsidR="005D2C87" w:rsidRPr="005D2C87" w:rsidRDefault="005D2C87" w:rsidP="005D2C87">
      <w:pPr>
        <w:numPr>
          <w:ilvl w:val="0"/>
          <w:numId w:val="2"/>
        </w:numPr>
      </w:pPr>
      <w:r w:rsidRPr="005D2C87">
        <w:rPr>
          <w:b/>
          <w:bCs/>
        </w:rPr>
        <w:t>English</w:t>
      </w:r>
      <w:r w:rsidRPr="005D2C87">
        <w:t xml:space="preserve">: The teacher put </w:t>
      </w:r>
      <w:r w:rsidRPr="005D2C87">
        <w:rPr>
          <w:b/>
          <w:bCs/>
        </w:rPr>
        <w:t>emphasis</w:t>
      </w:r>
      <w:r w:rsidRPr="005D2C87">
        <w:t xml:space="preserve"> on the importance of punctuality.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शिक्षक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समय</w:t>
      </w:r>
      <w:r w:rsidRPr="005D2C87">
        <w:t xml:space="preserve"> </w:t>
      </w:r>
      <w:r w:rsidRPr="005D2C87">
        <w:rPr>
          <w:rFonts w:ascii="Nirmala UI" w:hAnsi="Nirmala UI" w:cs="Nirmala UI"/>
        </w:rPr>
        <w:t>की</w:t>
      </w:r>
      <w:r w:rsidRPr="005D2C87">
        <w:t xml:space="preserve"> </w:t>
      </w:r>
      <w:r w:rsidRPr="005D2C87">
        <w:rPr>
          <w:rFonts w:ascii="Nirmala UI" w:hAnsi="Nirmala UI" w:cs="Nirmala UI"/>
        </w:rPr>
        <w:t>पाबंदी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महत्व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3CBCBC35" w14:textId="77777777" w:rsidR="005D2C87" w:rsidRPr="005D2C87" w:rsidRDefault="005D2C87" w:rsidP="005D2C87">
      <w:pPr>
        <w:numPr>
          <w:ilvl w:val="0"/>
          <w:numId w:val="2"/>
        </w:numPr>
      </w:pPr>
      <w:r w:rsidRPr="005D2C87">
        <w:rPr>
          <w:b/>
          <w:bCs/>
        </w:rPr>
        <w:t>English</w:t>
      </w:r>
      <w:r w:rsidRPr="005D2C87">
        <w:t xml:space="preserve">: There is a strong </w:t>
      </w:r>
      <w:r w:rsidRPr="005D2C87">
        <w:rPr>
          <w:b/>
          <w:bCs/>
        </w:rPr>
        <w:t>emphasis</w:t>
      </w:r>
      <w:r w:rsidRPr="005D2C87">
        <w:t xml:space="preserve"> on practical skills in this course.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इस</w:t>
      </w:r>
      <w:r w:rsidRPr="005D2C87">
        <w:t xml:space="preserve"> </w:t>
      </w:r>
      <w:r w:rsidRPr="005D2C87">
        <w:rPr>
          <w:rFonts w:ascii="Nirmala UI" w:hAnsi="Nirmala UI" w:cs="Nirmala UI"/>
        </w:rPr>
        <w:t>कोर्स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व्यावहारिक</w:t>
      </w:r>
      <w:r w:rsidRPr="005D2C87">
        <w:t xml:space="preserve"> </w:t>
      </w:r>
      <w:r w:rsidRPr="005D2C87">
        <w:rPr>
          <w:rFonts w:ascii="Nirmala UI" w:hAnsi="Nirmala UI" w:cs="Nirmala UI"/>
        </w:rPr>
        <w:t>कौशल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अधिक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ध्यान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जाता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2F8D0244" w14:textId="77777777" w:rsidR="005D2C87" w:rsidRPr="005D2C87" w:rsidRDefault="005D2C87" w:rsidP="005D2C87">
      <w:r w:rsidRPr="005D2C87">
        <w:pict w14:anchorId="1A9B0EB5">
          <v:rect id="_x0000_i1044" style="width:0;height:1.5pt" o:hralign="center" o:hrstd="t" o:hr="t" fillcolor="#a0a0a0" stroked="f"/>
        </w:pict>
      </w:r>
    </w:p>
    <w:p w14:paraId="4F9CA958" w14:textId="77777777" w:rsidR="005D2C87" w:rsidRPr="005D2C87" w:rsidRDefault="005D2C87" w:rsidP="005D2C87">
      <w:pPr>
        <w:rPr>
          <w:b/>
          <w:bCs/>
        </w:rPr>
      </w:pPr>
      <w:r w:rsidRPr="005D2C87">
        <w:rPr>
          <w:b/>
          <w:bCs/>
        </w:rPr>
        <w:t>Different Usages of "Emphasis"</w:t>
      </w:r>
    </w:p>
    <w:p w14:paraId="4819691D" w14:textId="77777777" w:rsidR="005D2C87" w:rsidRPr="005D2C87" w:rsidRDefault="005D2C87" w:rsidP="005D2C87">
      <w:pPr>
        <w:numPr>
          <w:ilvl w:val="0"/>
          <w:numId w:val="3"/>
        </w:numPr>
      </w:pPr>
      <w:r w:rsidRPr="005D2C87">
        <w:rPr>
          <w:b/>
          <w:bCs/>
        </w:rPr>
        <w:t>To highlight the importance of something</w:t>
      </w:r>
      <w:r w:rsidRPr="005D2C87">
        <w:t>:</w:t>
      </w:r>
    </w:p>
    <w:p w14:paraId="11E256B4" w14:textId="77777777" w:rsidR="005D2C87" w:rsidRPr="005D2C87" w:rsidRDefault="005D2C87" w:rsidP="005D2C87">
      <w:pPr>
        <w:numPr>
          <w:ilvl w:val="1"/>
          <w:numId w:val="3"/>
        </w:numPr>
      </w:pPr>
      <w:r w:rsidRPr="005D2C87">
        <w:rPr>
          <w:b/>
          <w:bCs/>
        </w:rPr>
        <w:t>Example 1</w:t>
      </w:r>
      <w:r w:rsidRPr="005D2C87">
        <w:t xml:space="preserve">: The government placed </w:t>
      </w:r>
      <w:r w:rsidRPr="005D2C87">
        <w:rPr>
          <w:b/>
          <w:bCs/>
        </w:rPr>
        <w:t>emphasis</w:t>
      </w:r>
      <w:r w:rsidRPr="005D2C87">
        <w:t xml:space="preserve"> on reducing unemployment.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सरकार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बेरोजगारी</w:t>
      </w:r>
      <w:r w:rsidRPr="005D2C87">
        <w:t xml:space="preserve"> </w:t>
      </w:r>
      <w:r w:rsidRPr="005D2C87">
        <w:rPr>
          <w:rFonts w:ascii="Nirmala UI" w:hAnsi="Nirmala UI" w:cs="Nirmala UI"/>
        </w:rPr>
        <w:t>को</w:t>
      </w:r>
      <w:r w:rsidRPr="005D2C87">
        <w:t xml:space="preserve"> </w:t>
      </w:r>
      <w:r w:rsidRPr="005D2C87">
        <w:rPr>
          <w:rFonts w:ascii="Nirmala UI" w:hAnsi="Nirmala UI" w:cs="Nirmala UI"/>
        </w:rPr>
        <w:t>कम</w:t>
      </w:r>
      <w:r w:rsidRPr="005D2C87">
        <w:t xml:space="preserve"> </w:t>
      </w:r>
      <w:r w:rsidRPr="005D2C87">
        <w:rPr>
          <w:rFonts w:ascii="Nirmala UI" w:hAnsi="Nirmala UI" w:cs="Nirmala UI"/>
        </w:rPr>
        <w:t>करने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3324F0B6" w14:textId="77777777" w:rsidR="005D2C87" w:rsidRPr="005D2C87" w:rsidRDefault="005D2C87" w:rsidP="005D2C87">
      <w:pPr>
        <w:numPr>
          <w:ilvl w:val="1"/>
          <w:numId w:val="3"/>
        </w:numPr>
      </w:pPr>
      <w:r w:rsidRPr="005D2C87">
        <w:rPr>
          <w:b/>
          <w:bCs/>
        </w:rPr>
        <w:t>Example 2</w:t>
      </w:r>
      <w:r w:rsidRPr="005D2C87">
        <w:t xml:space="preserve">: His speech laid great </w:t>
      </w:r>
      <w:r w:rsidRPr="005D2C87">
        <w:rPr>
          <w:b/>
          <w:bCs/>
        </w:rPr>
        <w:t>emphasis</w:t>
      </w:r>
      <w:r w:rsidRPr="005D2C87">
        <w:t xml:space="preserve"> on teamwork and collaboration.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उनके</w:t>
      </w:r>
      <w:r w:rsidRPr="005D2C87">
        <w:t xml:space="preserve"> </w:t>
      </w:r>
      <w:r w:rsidRPr="005D2C87">
        <w:rPr>
          <w:rFonts w:ascii="Nirmala UI" w:hAnsi="Nirmala UI" w:cs="Nirmala UI"/>
        </w:rPr>
        <w:t>भाषण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टीमवर्क</w:t>
      </w:r>
      <w:r w:rsidRPr="005D2C87">
        <w:t xml:space="preserve"> </w:t>
      </w:r>
      <w:r w:rsidRPr="005D2C87">
        <w:rPr>
          <w:rFonts w:ascii="Nirmala UI" w:hAnsi="Nirmala UI" w:cs="Nirmala UI"/>
        </w:rPr>
        <w:t>और</w:t>
      </w:r>
      <w:r w:rsidRPr="005D2C87">
        <w:t xml:space="preserve"> </w:t>
      </w:r>
      <w:r w:rsidRPr="005D2C87">
        <w:rPr>
          <w:rFonts w:ascii="Nirmala UI" w:hAnsi="Nirmala UI" w:cs="Nirmala UI"/>
        </w:rPr>
        <w:t>सहयोग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महत्त्व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2B334E3C" w14:textId="77777777" w:rsidR="005D2C87" w:rsidRPr="005D2C87" w:rsidRDefault="005D2C87" w:rsidP="005D2C87">
      <w:pPr>
        <w:numPr>
          <w:ilvl w:val="0"/>
          <w:numId w:val="3"/>
        </w:numPr>
      </w:pPr>
      <w:r w:rsidRPr="005D2C87">
        <w:rPr>
          <w:b/>
          <w:bCs/>
        </w:rPr>
        <w:t>To stress or make something prominent</w:t>
      </w:r>
      <w:r w:rsidRPr="005D2C87">
        <w:t>:</w:t>
      </w:r>
    </w:p>
    <w:p w14:paraId="6A4D1EA6" w14:textId="77777777" w:rsidR="005D2C87" w:rsidRPr="005D2C87" w:rsidRDefault="005D2C87" w:rsidP="005D2C87">
      <w:pPr>
        <w:numPr>
          <w:ilvl w:val="1"/>
          <w:numId w:val="3"/>
        </w:numPr>
      </w:pPr>
      <w:r w:rsidRPr="005D2C87">
        <w:rPr>
          <w:b/>
          <w:bCs/>
        </w:rPr>
        <w:t>Example 1</w:t>
      </w:r>
      <w:r w:rsidRPr="005D2C87">
        <w:t xml:space="preserve">: The speaker used hand gestures to give </w:t>
      </w:r>
      <w:r w:rsidRPr="005D2C87">
        <w:rPr>
          <w:b/>
          <w:bCs/>
        </w:rPr>
        <w:t>emphasis</w:t>
      </w:r>
      <w:r w:rsidRPr="005D2C87">
        <w:t xml:space="preserve"> to his words.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वक्ता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अपने</w:t>
      </w:r>
      <w:r w:rsidRPr="005D2C87">
        <w:t xml:space="preserve"> </w:t>
      </w:r>
      <w:r w:rsidRPr="005D2C87">
        <w:rPr>
          <w:rFonts w:ascii="Nirmala UI" w:hAnsi="Nirmala UI" w:cs="Nirmala UI"/>
        </w:rPr>
        <w:t>शब्दों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देने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लिए</w:t>
      </w:r>
      <w:r w:rsidRPr="005D2C87">
        <w:t xml:space="preserve"> </w:t>
      </w:r>
      <w:r w:rsidRPr="005D2C87">
        <w:rPr>
          <w:rFonts w:ascii="Nirmala UI" w:hAnsi="Nirmala UI" w:cs="Nirmala UI"/>
        </w:rPr>
        <w:t>हाथ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इशारों</w:t>
      </w:r>
      <w:r w:rsidRPr="005D2C87">
        <w:t xml:space="preserve"> </w:t>
      </w:r>
      <w:r w:rsidRPr="005D2C87">
        <w:rPr>
          <w:rFonts w:ascii="Nirmala UI" w:hAnsi="Nirmala UI" w:cs="Nirmala UI"/>
        </w:rPr>
        <w:t>का</w:t>
      </w:r>
      <w:r w:rsidRPr="005D2C87">
        <w:t xml:space="preserve"> </w:t>
      </w:r>
      <w:r w:rsidRPr="005D2C87">
        <w:rPr>
          <w:rFonts w:ascii="Nirmala UI" w:hAnsi="Nirmala UI" w:cs="Nirmala UI"/>
        </w:rPr>
        <w:t>इस्तेमाल</w:t>
      </w:r>
      <w:r w:rsidRPr="005D2C87">
        <w:t xml:space="preserve"> </w:t>
      </w:r>
      <w:r w:rsidRPr="005D2C87">
        <w:rPr>
          <w:rFonts w:ascii="Nirmala UI" w:hAnsi="Nirmala UI" w:cs="Nirmala UI"/>
        </w:rPr>
        <w:t>किया।</w:t>
      </w:r>
    </w:p>
    <w:p w14:paraId="2B9DB1C1" w14:textId="77777777" w:rsidR="005D2C87" w:rsidRPr="005D2C87" w:rsidRDefault="005D2C87" w:rsidP="005D2C87">
      <w:pPr>
        <w:numPr>
          <w:ilvl w:val="1"/>
          <w:numId w:val="3"/>
        </w:numPr>
      </w:pPr>
      <w:r w:rsidRPr="005D2C87">
        <w:rPr>
          <w:b/>
          <w:bCs/>
        </w:rPr>
        <w:t>Example 2</w:t>
      </w:r>
      <w:r w:rsidRPr="005D2C87">
        <w:t xml:space="preserve">: The design places </w:t>
      </w:r>
      <w:r w:rsidRPr="005D2C87">
        <w:rPr>
          <w:b/>
          <w:bCs/>
        </w:rPr>
        <w:t>emphasis</w:t>
      </w:r>
      <w:r w:rsidRPr="005D2C87">
        <w:t xml:space="preserve"> on simplicity and elegance.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डिजाइन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सादगी</w:t>
      </w:r>
      <w:r w:rsidRPr="005D2C87">
        <w:t xml:space="preserve"> </w:t>
      </w:r>
      <w:r w:rsidRPr="005D2C87">
        <w:rPr>
          <w:rFonts w:ascii="Nirmala UI" w:hAnsi="Nirmala UI" w:cs="Nirmala UI"/>
        </w:rPr>
        <w:t>और</w:t>
      </w:r>
      <w:r w:rsidRPr="005D2C87">
        <w:t xml:space="preserve"> </w:t>
      </w:r>
      <w:r w:rsidRPr="005D2C87">
        <w:rPr>
          <w:rFonts w:ascii="Nirmala UI" w:hAnsi="Nirmala UI" w:cs="Nirmala UI"/>
        </w:rPr>
        <w:t>सुंदरता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ध्यान</w:t>
      </w:r>
      <w:r w:rsidRPr="005D2C87">
        <w:t xml:space="preserve"> </w:t>
      </w:r>
      <w:r w:rsidRPr="005D2C87">
        <w:rPr>
          <w:rFonts w:ascii="Nirmala UI" w:hAnsi="Nirmala UI" w:cs="Nirmala UI"/>
        </w:rPr>
        <w:t>केंद्रित</w:t>
      </w:r>
      <w:r w:rsidRPr="005D2C87">
        <w:t xml:space="preserve"> </w:t>
      </w:r>
      <w:r w:rsidRPr="005D2C87">
        <w:rPr>
          <w:rFonts w:ascii="Nirmala UI" w:hAnsi="Nirmala UI" w:cs="Nirmala UI"/>
        </w:rPr>
        <w:t>किया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गया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5BB8FEB8" w14:textId="77777777" w:rsidR="005D2C87" w:rsidRPr="005D2C87" w:rsidRDefault="005D2C87" w:rsidP="005D2C87">
      <w:r w:rsidRPr="005D2C87">
        <w:pict w14:anchorId="498FE7F5">
          <v:rect id="_x0000_i1045" style="width:0;height:1.5pt" o:hralign="center" o:hrstd="t" o:hr="t" fillcolor="#a0a0a0" stroked="f"/>
        </w:pict>
      </w:r>
    </w:p>
    <w:p w14:paraId="6310CF3B" w14:textId="77777777" w:rsidR="005D2C87" w:rsidRPr="005D2C87" w:rsidRDefault="005D2C87" w:rsidP="005D2C87">
      <w:pPr>
        <w:rPr>
          <w:b/>
          <w:bCs/>
        </w:rPr>
      </w:pPr>
      <w:r w:rsidRPr="005D2C87">
        <w:rPr>
          <w:b/>
          <w:bCs/>
        </w:rPr>
        <w:t>Collocations of "Emphasis"</w:t>
      </w:r>
    </w:p>
    <w:p w14:paraId="16EAE3FA" w14:textId="77777777" w:rsidR="005D2C87" w:rsidRPr="005D2C87" w:rsidRDefault="005D2C87" w:rsidP="005D2C87">
      <w:pPr>
        <w:numPr>
          <w:ilvl w:val="0"/>
          <w:numId w:val="4"/>
        </w:numPr>
      </w:pPr>
      <w:r w:rsidRPr="005D2C87">
        <w:rPr>
          <w:b/>
          <w:bCs/>
        </w:rPr>
        <w:t>Put/Place Emphasis On</w:t>
      </w:r>
      <w:r w:rsidRPr="005D2C87">
        <w:t>: To give importance to something.</w:t>
      </w:r>
    </w:p>
    <w:p w14:paraId="4C38A39E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1</w:t>
      </w:r>
      <w:r w:rsidRPr="005D2C87">
        <w:t xml:space="preserve">: The training program puts </w:t>
      </w:r>
      <w:r w:rsidRPr="005D2C87">
        <w:rPr>
          <w:b/>
          <w:bCs/>
        </w:rPr>
        <w:t>emphasis on</w:t>
      </w:r>
      <w:r w:rsidRPr="005D2C87">
        <w:t xml:space="preserve"> communication skills.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प्रशिक्षण</w:t>
      </w:r>
      <w:r w:rsidRPr="005D2C87">
        <w:t xml:space="preserve"> </w:t>
      </w:r>
      <w:r w:rsidRPr="005D2C87">
        <w:rPr>
          <w:rFonts w:ascii="Nirmala UI" w:hAnsi="Nirmala UI" w:cs="Nirmala UI"/>
        </w:rPr>
        <w:t>कार्यक्रम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संवाद</w:t>
      </w:r>
      <w:r w:rsidRPr="005D2C87">
        <w:t xml:space="preserve"> </w:t>
      </w:r>
      <w:r w:rsidRPr="005D2C87">
        <w:rPr>
          <w:rFonts w:ascii="Nirmala UI" w:hAnsi="Nirmala UI" w:cs="Nirmala UI"/>
        </w:rPr>
        <w:t>कौशल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जाता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33E9CE46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2</w:t>
      </w:r>
      <w:r w:rsidRPr="005D2C87">
        <w:t xml:space="preserve">: The professor placed </w:t>
      </w:r>
      <w:r w:rsidRPr="005D2C87">
        <w:rPr>
          <w:b/>
          <w:bCs/>
        </w:rPr>
        <w:t>emphasis on</w:t>
      </w:r>
      <w:r w:rsidRPr="005D2C87">
        <w:t xml:space="preserve"> understanding concepts rather than memorizing.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प्रोफेसर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रटने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बजाय</w:t>
      </w:r>
      <w:r w:rsidRPr="005D2C87">
        <w:t xml:space="preserve"> </w:t>
      </w:r>
      <w:r w:rsidRPr="005D2C87">
        <w:rPr>
          <w:rFonts w:ascii="Nirmala UI" w:hAnsi="Nirmala UI" w:cs="Nirmala UI"/>
        </w:rPr>
        <w:t>अवधारणाओं</w:t>
      </w:r>
      <w:r w:rsidRPr="005D2C87">
        <w:t xml:space="preserve"> </w:t>
      </w:r>
      <w:r w:rsidRPr="005D2C87">
        <w:rPr>
          <w:rFonts w:ascii="Nirmala UI" w:hAnsi="Nirmala UI" w:cs="Nirmala UI"/>
        </w:rPr>
        <w:t>को</w:t>
      </w:r>
      <w:r w:rsidRPr="005D2C87">
        <w:t xml:space="preserve"> </w:t>
      </w:r>
      <w:r w:rsidRPr="005D2C87">
        <w:rPr>
          <w:rFonts w:ascii="Nirmala UI" w:hAnsi="Nirmala UI" w:cs="Nirmala UI"/>
        </w:rPr>
        <w:t>समझने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महत्त्व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2B9B2028" w14:textId="77777777" w:rsidR="005D2C87" w:rsidRPr="005D2C87" w:rsidRDefault="005D2C87" w:rsidP="005D2C87">
      <w:pPr>
        <w:numPr>
          <w:ilvl w:val="0"/>
          <w:numId w:val="4"/>
        </w:numPr>
      </w:pPr>
      <w:r w:rsidRPr="005D2C87">
        <w:rPr>
          <w:b/>
          <w:bCs/>
        </w:rPr>
        <w:t>Lay Emphasis On</w:t>
      </w:r>
      <w:r w:rsidRPr="005D2C87">
        <w:t>: To stress or highlight something.</w:t>
      </w:r>
    </w:p>
    <w:p w14:paraId="792D785E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1</w:t>
      </w:r>
      <w:r w:rsidRPr="005D2C87">
        <w:t xml:space="preserve">: The report lays </w:t>
      </w:r>
      <w:r w:rsidRPr="005D2C87">
        <w:rPr>
          <w:b/>
          <w:bCs/>
        </w:rPr>
        <w:t>emphasis on</w:t>
      </w:r>
      <w:r w:rsidRPr="005D2C87">
        <w:t xml:space="preserve"> the need for environmental protection.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रिपोर्ट</w:t>
      </w:r>
      <w:r w:rsidRPr="005D2C87">
        <w:t xml:space="preserve"> </w:t>
      </w:r>
      <w:r w:rsidRPr="005D2C87">
        <w:rPr>
          <w:rFonts w:ascii="Nirmala UI" w:hAnsi="Nirmala UI" w:cs="Nirmala UI"/>
        </w:rPr>
        <w:t>पर्यावरण</w:t>
      </w:r>
      <w:r w:rsidRPr="005D2C87">
        <w:t xml:space="preserve"> </w:t>
      </w:r>
      <w:r w:rsidRPr="005D2C87">
        <w:rPr>
          <w:rFonts w:ascii="Nirmala UI" w:hAnsi="Nirmala UI" w:cs="Nirmala UI"/>
        </w:rPr>
        <w:t>संरक्षण</w:t>
      </w:r>
      <w:r w:rsidRPr="005D2C87">
        <w:t xml:space="preserve"> </w:t>
      </w:r>
      <w:r w:rsidRPr="005D2C87">
        <w:rPr>
          <w:rFonts w:ascii="Nirmala UI" w:hAnsi="Nirmala UI" w:cs="Nirmala UI"/>
        </w:rPr>
        <w:t>की</w:t>
      </w:r>
      <w:r w:rsidRPr="005D2C87">
        <w:t xml:space="preserve"> </w:t>
      </w:r>
      <w:r w:rsidRPr="005D2C87">
        <w:rPr>
          <w:rFonts w:ascii="Nirmala UI" w:hAnsi="Nirmala UI" w:cs="Nirmala UI"/>
        </w:rPr>
        <w:t>आवश्यकता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rPr>
          <w:b/>
          <w:bCs/>
        </w:rPr>
        <w:t xml:space="preserve"> </w:t>
      </w:r>
      <w:r w:rsidRPr="005D2C87">
        <w:rPr>
          <w:rFonts w:ascii="Nirmala UI" w:hAnsi="Nirmala UI" w:cs="Nirmala UI"/>
          <w:b/>
          <w:bCs/>
        </w:rPr>
        <w:t>देती</w:t>
      </w:r>
      <w:r w:rsidRPr="005D2C87">
        <w:rPr>
          <w:b/>
          <w:bCs/>
        </w:rPr>
        <w:t xml:space="preserve"> </w:t>
      </w:r>
      <w:r w:rsidRPr="005D2C87">
        <w:rPr>
          <w:rFonts w:ascii="Nirmala UI" w:hAnsi="Nirmala UI" w:cs="Nirmala UI"/>
          <w:b/>
          <w:bCs/>
        </w:rPr>
        <w:t>है</w:t>
      </w:r>
      <w:r w:rsidRPr="005D2C87">
        <w:rPr>
          <w:rFonts w:ascii="Nirmala UI" w:hAnsi="Nirmala UI" w:cs="Nirmala UI"/>
        </w:rPr>
        <w:t>।</w:t>
      </w:r>
    </w:p>
    <w:p w14:paraId="606FA62F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lastRenderedPageBreak/>
        <w:t>Example 2</w:t>
      </w:r>
      <w:r w:rsidRPr="005D2C87">
        <w:t xml:space="preserve">: The coach laid </w:t>
      </w:r>
      <w:r w:rsidRPr="005D2C87">
        <w:rPr>
          <w:b/>
          <w:bCs/>
        </w:rPr>
        <w:t>emphasis on</w:t>
      </w:r>
      <w:r w:rsidRPr="005D2C87">
        <w:t xml:space="preserve"> discipline and hard work during practice.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कोच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अभ्यास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दौरान</w:t>
      </w:r>
      <w:r w:rsidRPr="005D2C87">
        <w:t xml:space="preserve"> </w:t>
      </w:r>
      <w:r w:rsidRPr="005D2C87">
        <w:rPr>
          <w:rFonts w:ascii="Nirmala UI" w:hAnsi="Nirmala UI" w:cs="Nirmala UI"/>
        </w:rPr>
        <w:t>अनुशासन</w:t>
      </w:r>
      <w:r w:rsidRPr="005D2C87">
        <w:t xml:space="preserve"> </w:t>
      </w:r>
      <w:r w:rsidRPr="005D2C87">
        <w:rPr>
          <w:rFonts w:ascii="Nirmala UI" w:hAnsi="Nirmala UI" w:cs="Nirmala UI"/>
        </w:rPr>
        <w:t>और</w:t>
      </w:r>
      <w:r w:rsidRPr="005D2C87">
        <w:t xml:space="preserve"> </w:t>
      </w:r>
      <w:r w:rsidRPr="005D2C87">
        <w:rPr>
          <w:rFonts w:ascii="Nirmala UI" w:hAnsi="Nirmala UI" w:cs="Nirmala UI"/>
        </w:rPr>
        <w:t>मेहनत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3647329D" w14:textId="77777777" w:rsidR="005D2C87" w:rsidRPr="005D2C87" w:rsidRDefault="005D2C87" w:rsidP="005D2C87">
      <w:pPr>
        <w:numPr>
          <w:ilvl w:val="0"/>
          <w:numId w:val="4"/>
        </w:numPr>
      </w:pPr>
      <w:r w:rsidRPr="005D2C87">
        <w:rPr>
          <w:b/>
          <w:bCs/>
        </w:rPr>
        <w:t>Strong Emphasis</w:t>
      </w:r>
      <w:r w:rsidRPr="005D2C87">
        <w:t>: A considerable focus or stress on something.</w:t>
      </w:r>
    </w:p>
    <w:p w14:paraId="646D8D32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1</w:t>
      </w:r>
      <w:r w:rsidRPr="005D2C87">
        <w:t xml:space="preserve">: There is a strong </w:t>
      </w:r>
      <w:r w:rsidRPr="005D2C87">
        <w:rPr>
          <w:b/>
          <w:bCs/>
        </w:rPr>
        <w:t>emphasis</w:t>
      </w:r>
      <w:r w:rsidRPr="005D2C87">
        <w:t xml:space="preserve"> on customer satisfaction in the company.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कंपनी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ग्राहक</w:t>
      </w:r>
      <w:r w:rsidRPr="005D2C87">
        <w:t xml:space="preserve"> </w:t>
      </w:r>
      <w:r w:rsidRPr="005D2C87">
        <w:rPr>
          <w:rFonts w:ascii="Nirmala UI" w:hAnsi="Nirmala UI" w:cs="Nirmala UI"/>
        </w:rPr>
        <w:t>संतुष्टि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गया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59CEA109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2</w:t>
      </w:r>
      <w:r w:rsidRPr="005D2C87">
        <w:t xml:space="preserve">: The curriculum has a strong </w:t>
      </w:r>
      <w:r w:rsidRPr="005D2C87">
        <w:rPr>
          <w:b/>
          <w:bCs/>
        </w:rPr>
        <w:t>emphasis</w:t>
      </w:r>
      <w:r w:rsidRPr="005D2C87">
        <w:t xml:space="preserve"> on research and innovation.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पाठ्यक्रम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शोध</w:t>
      </w:r>
      <w:r w:rsidRPr="005D2C87">
        <w:t xml:space="preserve"> </w:t>
      </w:r>
      <w:r w:rsidRPr="005D2C87">
        <w:rPr>
          <w:rFonts w:ascii="Nirmala UI" w:hAnsi="Nirmala UI" w:cs="Nirmala UI"/>
        </w:rPr>
        <w:t>और</w:t>
      </w:r>
      <w:r w:rsidRPr="005D2C87">
        <w:t xml:space="preserve"> </w:t>
      </w:r>
      <w:r w:rsidRPr="005D2C87">
        <w:rPr>
          <w:rFonts w:ascii="Nirmala UI" w:hAnsi="Nirmala UI" w:cs="Nirmala UI"/>
        </w:rPr>
        <w:t>नवाचार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महत्त्व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गया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6704C95B" w14:textId="77777777" w:rsidR="005D2C87" w:rsidRPr="005D2C87" w:rsidRDefault="005D2C87" w:rsidP="005D2C87">
      <w:pPr>
        <w:numPr>
          <w:ilvl w:val="0"/>
          <w:numId w:val="4"/>
        </w:numPr>
      </w:pPr>
      <w:r w:rsidRPr="005D2C87">
        <w:rPr>
          <w:b/>
          <w:bCs/>
        </w:rPr>
        <w:t>Particular/Great Emphasis</w:t>
      </w:r>
      <w:r w:rsidRPr="005D2C87">
        <w:t>: Highlighting something specifically.</w:t>
      </w:r>
    </w:p>
    <w:p w14:paraId="3DADA843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1</w:t>
      </w:r>
      <w:r w:rsidRPr="005D2C87">
        <w:t xml:space="preserve">: The teacher gave particular </w:t>
      </w:r>
      <w:r w:rsidRPr="005D2C87">
        <w:rPr>
          <w:b/>
          <w:bCs/>
        </w:rPr>
        <w:t>emphasis</w:t>
      </w:r>
      <w:r w:rsidRPr="005D2C87">
        <w:t xml:space="preserve"> to the importance of revision before exams.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शिक्षक</w:t>
      </w:r>
      <w:r w:rsidRPr="005D2C87">
        <w:t xml:space="preserve"> </w:t>
      </w:r>
      <w:r w:rsidRPr="005D2C87">
        <w:rPr>
          <w:rFonts w:ascii="Nirmala UI" w:hAnsi="Nirmala UI" w:cs="Nirmala UI"/>
        </w:rPr>
        <w:t>ने</w:t>
      </w:r>
      <w:r w:rsidRPr="005D2C87">
        <w:t xml:space="preserve"> </w:t>
      </w:r>
      <w:r w:rsidRPr="005D2C87">
        <w:rPr>
          <w:rFonts w:ascii="Nirmala UI" w:hAnsi="Nirmala UI" w:cs="Nirmala UI"/>
        </w:rPr>
        <w:t>परीक्षा</w:t>
      </w:r>
      <w:r w:rsidRPr="005D2C87">
        <w:t xml:space="preserve"> </w:t>
      </w:r>
      <w:r w:rsidRPr="005D2C87">
        <w:rPr>
          <w:rFonts w:ascii="Nirmala UI" w:hAnsi="Nirmala UI" w:cs="Nirmala UI"/>
        </w:rPr>
        <w:t>से</w:t>
      </w:r>
      <w:r w:rsidRPr="005D2C87">
        <w:t xml:space="preserve"> </w:t>
      </w:r>
      <w:r w:rsidRPr="005D2C87">
        <w:rPr>
          <w:rFonts w:ascii="Nirmala UI" w:hAnsi="Nirmala UI" w:cs="Nirmala UI"/>
        </w:rPr>
        <w:t>पहले</w:t>
      </w:r>
      <w:r w:rsidRPr="005D2C87">
        <w:t xml:space="preserve"> </w:t>
      </w:r>
      <w:r w:rsidRPr="005D2C87">
        <w:rPr>
          <w:rFonts w:ascii="Nirmala UI" w:hAnsi="Nirmala UI" w:cs="Nirmala UI"/>
        </w:rPr>
        <w:t>पुनरावृत्ति</w:t>
      </w:r>
      <w:r w:rsidRPr="005D2C87">
        <w:t xml:space="preserve"> </w:t>
      </w:r>
      <w:r w:rsidRPr="005D2C87">
        <w:rPr>
          <w:rFonts w:ascii="Nirmala UI" w:hAnsi="Nirmala UI" w:cs="Nirmala UI"/>
        </w:rPr>
        <w:t>के</w:t>
      </w:r>
      <w:r w:rsidRPr="005D2C87">
        <w:t xml:space="preserve"> </w:t>
      </w:r>
      <w:r w:rsidRPr="005D2C87">
        <w:rPr>
          <w:rFonts w:ascii="Nirmala UI" w:hAnsi="Nirmala UI" w:cs="Nirmala UI"/>
        </w:rPr>
        <w:t>महत्व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ध्यान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दिया।</w:t>
      </w:r>
    </w:p>
    <w:p w14:paraId="4A1CE403" w14:textId="77777777" w:rsidR="005D2C87" w:rsidRPr="005D2C87" w:rsidRDefault="005D2C87" w:rsidP="005D2C87">
      <w:pPr>
        <w:numPr>
          <w:ilvl w:val="1"/>
          <w:numId w:val="4"/>
        </w:numPr>
      </w:pPr>
      <w:r w:rsidRPr="005D2C87">
        <w:rPr>
          <w:b/>
          <w:bCs/>
        </w:rPr>
        <w:t>Example 2</w:t>
      </w:r>
      <w:r w:rsidRPr="005D2C87">
        <w:t xml:space="preserve">: The policy places great </w:t>
      </w:r>
      <w:r w:rsidRPr="005D2C87">
        <w:rPr>
          <w:b/>
          <w:bCs/>
        </w:rPr>
        <w:t>emphasis</w:t>
      </w:r>
      <w:r w:rsidRPr="005D2C87">
        <w:t xml:space="preserve"> on rural development.</w:t>
      </w:r>
      <w:r w:rsidRPr="005D2C87">
        <w:br/>
      </w:r>
      <w:r w:rsidRPr="005D2C87">
        <w:rPr>
          <w:b/>
          <w:bCs/>
        </w:rPr>
        <w:t>Hindi</w:t>
      </w:r>
      <w:r w:rsidRPr="005D2C87">
        <w:t xml:space="preserve">: </w:t>
      </w:r>
      <w:r w:rsidRPr="005D2C87">
        <w:rPr>
          <w:rFonts w:ascii="Nirmala UI" w:hAnsi="Nirmala UI" w:cs="Nirmala UI"/>
        </w:rPr>
        <w:t>नीति</w:t>
      </w:r>
      <w:r w:rsidRPr="005D2C87">
        <w:t xml:space="preserve"> </w:t>
      </w:r>
      <w:r w:rsidRPr="005D2C87">
        <w:rPr>
          <w:rFonts w:ascii="Nirmala UI" w:hAnsi="Nirmala UI" w:cs="Nirmala UI"/>
        </w:rPr>
        <w:t>में</w:t>
      </w:r>
      <w:r w:rsidRPr="005D2C87">
        <w:t xml:space="preserve"> </w:t>
      </w:r>
      <w:r w:rsidRPr="005D2C87">
        <w:rPr>
          <w:rFonts w:ascii="Nirmala UI" w:hAnsi="Nirmala UI" w:cs="Nirmala UI"/>
        </w:rPr>
        <w:t>ग्रामीण</w:t>
      </w:r>
      <w:r w:rsidRPr="005D2C87">
        <w:t xml:space="preserve"> </w:t>
      </w:r>
      <w:r w:rsidRPr="005D2C87">
        <w:rPr>
          <w:rFonts w:ascii="Nirmala UI" w:hAnsi="Nirmala UI" w:cs="Nirmala UI"/>
        </w:rPr>
        <w:t>विकास</w:t>
      </w:r>
      <w:r w:rsidRPr="005D2C87">
        <w:t xml:space="preserve"> </w:t>
      </w:r>
      <w:r w:rsidRPr="005D2C87">
        <w:rPr>
          <w:rFonts w:ascii="Nirmala UI" w:hAnsi="Nirmala UI" w:cs="Nirmala UI"/>
        </w:rPr>
        <w:t>पर</w:t>
      </w:r>
      <w:r w:rsidRPr="005D2C87">
        <w:t xml:space="preserve"> </w:t>
      </w:r>
      <w:r w:rsidRPr="005D2C87">
        <w:rPr>
          <w:rFonts w:ascii="Nirmala UI" w:hAnsi="Nirmala UI" w:cs="Nirmala UI"/>
        </w:rPr>
        <w:t>विशेष</w:t>
      </w:r>
      <w:r w:rsidRPr="005D2C87">
        <w:t xml:space="preserve"> </w:t>
      </w:r>
      <w:r w:rsidRPr="005D2C87">
        <w:rPr>
          <w:rFonts w:ascii="Nirmala UI" w:hAnsi="Nirmala UI" w:cs="Nirmala UI"/>
          <w:b/>
          <w:bCs/>
        </w:rPr>
        <w:t>जोर</w:t>
      </w:r>
      <w:r w:rsidRPr="005D2C87">
        <w:t xml:space="preserve"> </w:t>
      </w:r>
      <w:r w:rsidRPr="005D2C87">
        <w:rPr>
          <w:rFonts w:ascii="Nirmala UI" w:hAnsi="Nirmala UI" w:cs="Nirmala UI"/>
        </w:rPr>
        <w:t>दिया</w:t>
      </w:r>
      <w:r w:rsidRPr="005D2C87">
        <w:t xml:space="preserve"> </w:t>
      </w:r>
      <w:r w:rsidRPr="005D2C87">
        <w:rPr>
          <w:rFonts w:ascii="Nirmala UI" w:hAnsi="Nirmala UI" w:cs="Nirmala UI"/>
        </w:rPr>
        <w:t>गया</w:t>
      </w:r>
      <w:r w:rsidRPr="005D2C87">
        <w:t xml:space="preserve"> </w:t>
      </w:r>
      <w:r w:rsidRPr="005D2C87">
        <w:rPr>
          <w:rFonts w:ascii="Nirmala UI" w:hAnsi="Nirmala UI" w:cs="Nirmala UI"/>
        </w:rPr>
        <w:t>है।</w:t>
      </w:r>
    </w:p>
    <w:p w14:paraId="74617560" w14:textId="77777777" w:rsidR="00AC48A7" w:rsidRDefault="00AC48A7"/>
    <w:sectPr w:rsidR="00A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67D79"/>
    <w:multiLevelType w:val="multilevel"/>
    <w:tmpl w:val="9868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433CF"/>
    <w:multiLevelType w:val="multilevel"/>
    <w:tmpl w:val="8F90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D0D08"/>
    <w:multiLevelType w:val="multilevel"/>
    <w:tmpl w:val="1CE0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E3F7C"/>
    <w:multiLevelType w:val="multilevel"/>
    <w:tmpl w:val="95C4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390945">
    <w:abstractNumId w:val="1"/>
  </w:num>
  <w:num w:numId="2" w16cid:durableId="393554259">
    <w:abstractNumId w:val="3"/>
  </w:num>
  <w:num w:numId="3" w16cid:durableId="718162880">
    <w:abstractNumId w:val="0"/>
  </w:num>
  <w:num w:numId="4" w16cid:durableId="596908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252"/>
    <w:rsid w:val="005D2C87"/>
    <w:rsid w:val="00AC48A7"/>
    <w:rsid w:val="00B85B3D"/>
    <w:rsid w:val="00E0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5E267-3732-4373-9981-1B21E93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2024-12-14T01:57:00Z</dcterms:created>
  <dcterms:modified xsi:type="dcterms:W3CDTF">2024-12-14T01:58:00Z</dcterms:modified>
</cp:coreProperties>
</file>