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85DF1" w14:textId="77777777" w:rsidR="00EE4F72" w:rsidRPr="00EE4F72" w:rsidRDefault="00EE4F72" w:rsidP="00EE4F72">
      <w:pPr>
        <w:rPr>
          <w:b/>
          <w:bCs/>
        </w:rPr>
      </w:pPr>
      <w:r w:rsidRPr="00EE4F72">
        <w:rPr>
          <w:b/>
          <w:bCs/>
        </w:rPr>
        <w:t>Meaning of "Possibility"</w:t>
      </w:r>
    </w:p>
    <w:p w14:paraId="1338ABA3" w14:textId="77777777" w:rsidR="00EE4F72" w:rsidRPr="00EE4F72" w:rsidRDefault="00EE4F72" w:rsidP="00EE4F72">
      <w:pPr>
        <w:numPr>
          <w:ilvl w:val="0"/>
          <w:numId w:val="1"/>
        </w:numPr>
      </w:pPr>
      <w:r w:rsidRPr="00EE4F72">
        <w:rPr>
          <w:b/>
          <w:bCs/>
        </w:rPr>
        <w:t>In English</w:t>
      </w:r>
      <w:r w:rsidRPr="00EE4F72">
        <w:t>:</w:t>
      </w:r>
    </w:p>
    <w:p w14:paraId="001D51D4" w14:textId="77777777" w:rsidR="00EE4F72" w:rsidRPr="00EE4F72" w:rsidRDefault="00EE4F72" w:rsidP="00EE4F72">
      <w:pPr>
        <w:numPr>
          <w:ilvl w:val="1"/>
          <w:numId w:val="1"/>
        </w:numPr>
      </w:pPr>
      <w:r w:rsidRPr="00EE4F72">
        <w:rPr>
          <w:b/>
          <w:bCs/>
        </w:rPr>
        <w:t>Possibility</w:t>
      </w:r>
      <w:r w:rsidRPr="00EE4F72">
        <w:t xml:space="preserve"> refers to the state or fact of something being possible, or the chance that something might happen or be the case.</w:t>
      </w:r>
    </w:p>
    <w:p w14:paraId="7FD8DBAC" w14:textId="77777777" w:rsidR="00EE4F72" w:rsidRPr="00EE4F72" w:rsidRDefault="00EE4F72" w:rsidP="00EE4F72">
      <w:pPr>
        <w:numPr>
          <w:ilvl w:val="0"/>
          <w:numId w:val="1"/>
        </w:numPr>
      </w:pPr>
      <w:r w:rsidRPr="00EE4F72">
        <w:rPr>
          <w:b/>
          <w:bCs/>
        </w:rPr>
        <w:t>In Hindi</w:t>
      </w:r>
      <w:r w:rsidRPr="00EE4F72">
        <w:t>:</w:t>
      </w:r>
    </w:p>
    <w:p w14:paraId="3D705564" w14:textId="77777777" w:rsidR="00EE4F72" w:rsidRPr="00EE4F72" w:rsidRDefault="00EE4F72" w:rsidP="00EE4F72">
      <w:pPr>
        <w:numPr>
          <w:ilvl w:val="1"/>
          <w:numId w:val="1"/>
        </w:numPr>
      </w:pPr>
      <w:r w:rsidRPr="00EE4F72">
        <w:rPr>
          <w:b/>
          <w:bCs/>
        </w:rPr>
        <w:t>Possibility</w:t>
      </w:r>
      <w:r w:rsidRPr="00EE4F72">
        <w:t xml:space="preserve"> (</w:t>
      </w:r>
      <w:r w:rsidRPr="00EE4F72">
        <w:rPr>
          <w:rFonts w:ascii="Nirmala UI" w:hAnsi="Nirmala UI" w:cs="Nirmala UI"/>
        </w:rPr>
        <w:t>संभावना</w:t>
      </w:r>
      <w:r w:rsidRPr="00EE4F72">
        <w:t xml:space="preserve">) </w:t>
      </w:r>
      <w:r w:rsidRPr="00EE4F72">
        <w:rPr>
          <w:rFonts w:ascii="Nirmala UI" w:hAnsi="Nirmala UI" w:cs="Nirmala UI"/>
        </w:rPr>
        <w:t>का</w:t>
      </w:r>
      <w:r w:rsidRPr="00EE4F72">
        <w:t xml:space="preserve"> </w:t>
      </w:r>
      <w:r w:rsidRPr="00EE4F72">
        <w:rPr>
          <w:rFonts w:ascii="Nirmala UI" w:hAnsi="Nirmala UI" w:cs="Nirmala UI"/>
        </w:rPr>
        <w:t>अर्थ</w:t>
      </w:r>
      <w:r w:rsidRPr="00EE4F72">
        <w:t xml:space="preserve"> </w:t>
      </w:r>
      <w:r w:rsidRPr="00EE4F72">
        <w:rPr>
          <w:rFonts w:ascii="Nirmala UI" w:hAnsi="Nirmala UI" w:cs="Nirmala UI"/>
        </w:rPr>
        <w:t>है</w:t>
      </w:r>
      <w:r w:rsidRPr="00EE4F72">
        <w:t xml:space="preserve"> </w:t>
      </w:r>
      <w:r w:rsidRPr="00EE4F72">
        <w:rPr>
          <w:rFonts w:ascii="Nirmala UI" w:hAnsi="Nirmala UI" w:cs="Nirmala UI"/>
        </w:rPr>
        <w:t>कुछ</w:t>
      </w:r>
      <w:r w:rsidRPr="00EE4F72">
        <w:t xml:space="preserve"> </w:t>
      </w:r>
      <w:r w:rsidRPr="00EE4F72">
        <w:rPr>
          <w:rFonts w:ascii="Nirmala UI" w:hAnsi="Nirmala UI" w:cs="Nirmala UI"/>
        </w:rPr>
        <w:t>होने</w:t>
      </w:r>
      <w:r w:rsidRPr="00EE4F72">
        <w:t xml:space="preserve"> </w:t>
      </w:r>
      <w:r w:rsidRPr="00EE4F72">
        <w:rPr>
          <w:rFonts w:ascii="Nirmala UI" w:hAnsi="Nirmala UI" w:cs="Nirmala UI"/>
        </w:rPr>
        <w:t>या</w:t>
      </w:r>
      <w:r w:rsidRPr="00EE4F72">
        <w:t xml:space="preserve"> </w:t>
      </w:r>
      <w:r w:rsidRPr="00EE4F72">
        <w:rPr>
          <w:rFonts w:ascii="Nirmala UI" w:hAnsi="Nirmala UI" w:cs="Nirmala UI"/>
        </w:rPr>
        <w:t>घटने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</w:rPr>
        <w:t>स्थिति</w:t>
      </w:r>
      <w:r w:rsidRPr="00EE4F72">
        <w:t xml:space="preserve"> </w:t>
      </w:r>
      <w:r w:rsidRPr="00EE4F72">
        <w:rPr>
          <w:rFonts w:ascii="Nirmala UI" w:hAnsi="Nirmala UI" w:cs="Nirmala UI"/>
        </w:rPr>
        <w:t>या</w:t>
      </w:r>
      <w:r w:rsidRPr="00EE4F72">
        <w:t xml:space="preserve"> </w:t>
      </w:r>
      <w:r w:rsidRPr="00EE4F72">
        <w:rPr>
          <w:rFonts w:ascii="Nirmala UI" w:hAnsi="Nirmala UI" w:cs="Nirmala UI"/>
        </w:rPr>
        <w:t>तथ्य</w:t>
      </w:r>
      <w:r w:rsidRPr="00EE4F72">
        <w:t xml:space="preserve">, </w:t>
      </w:r>
      <w:r w:rsidRPr="00EE4F72">
        <w:rPr>
          <w:rFonts w:ascii="Nirmala UI" w:hAnsi="Nirmala UI" w:cs="Nirmala UI"/>
        </w:rPr>
        <w:t>या</w:t>
      </w:r>
      <w:r w:rsidRPr="00EE4F72">
        <w:t xml:space="preserve"> </w:t>
      </w:r>
      <w:r w:rsidRPr="00EE4F72">
        <w:rPr>
          <w:rFonts w:ascii="Nirmala UI" w:hAnsi="Nirmala UI" w:cs="Nirmala UI"/>
        </w:rPr>
        <w:t>यह</w:t>
      </w:r>
      <w:r w:rsidRPr="00EE4F72">
        <w:t xml:space="preserve"> </w:t>
      </w:r>
      <w:r w:rsidRPr="00EE4F72">
        <w:rPr>
          <w:rFonts w:ascii="Nirmala UI" w:hAnsi="Nirmala UI" w:cs="Nirmala UI"/>
        </w:rPr>
        <w:t>कि</w:t>
      </w:r>
      <w:r w:rsidRPr="00EE4F72">
        <w:t xml:space="preserve"> </w:t>
      </w:r>
      <w:r w:rsidRPr="00EE4F72">
        <w:rPr>
          <w:rFonts w:ascii="Nirmala UI" w:hAnsi="Nirmala UI" w:cs="Nirmala UI"/>
        </w:rPr>
        <w:t>कुछ</w:t>
      </w:r>
      <w:r w:rsidRPr="00EE4F72">
        <w:t xml:space="preserve"> </w:t>
      </w:r>
      <w:r w:rsidRPr="00EE4F72">
        <w:rPr>
          <w:rFonts w:ascii="Nirmala UI" w:hAnsi="Nirmala UI" w:cs="Nirmala UI"/>
        </w:rPr>
        <w:t>हो</w:t>
      </w:r>
      <w:r w:rsidRPr="00EE4F72">
        <w:t xml:space="preserve"> </w:t>
      </w:r>
      <w:r w:rsidRPr="00EE4F72">
        <w:rPr>
          <w:rFonts w:ascii="Nirmala UI" w:hAnsi="Nirmala UI" w:cs="Nirmala UI"/>
        </w:rPr>
        <w:t>सकता</w:t>
      </w:r>
      <w:r w:rsidRPr="00EE4F72">
        <w:t xml:space="preserve"> </w:t>
      </w:r>
      <w:r w:rsidRPr="00EE4F72">
        <w:rPr>
          <w:rFonts w:ascii="Nirmala UI" w:hAnsi="Nirmala UI" w:cs="Nirmala UI"/>
        </w:rPr>
        <w:t>है</w:t>
      </w:r>
      <w:r w:rsidRPr="00EE4F72">
        <w:t xml:space="preserve"> </w:t>
      </w:r>
      <w:r w:rsidRPr="00EE4F72">
        <w:rPr>
          <w:rFonts w:ascii="Nirmala UI" w:hAnsi="Nirmala UI" w:cs="Nirmala UI"/>
        </w:rPr>
        <w:t>या</w:t>
      </w:r>
      <w:r w:rsidRPr="00EE4F72">
        <w:t xml:space="preserve"> </w:t>
      </w:r>
      <w:r w:rsidRPr="00EE4F72">
        <w:rPr>
          <w:rFonts w:ascii="Nirmala UI" w:hAnsi="Nirmala UI" w:cs="Nirmala UI"/>
        </w:rPr>
        <w:t>सच</w:t>
      </w:r>
      <w:r w:rsidRPr="00EE4F72">
        <w:t xml:space="preserve"> </w:t>
      </w:r>
      <w:r w:rsidRPr="00EE4F72">
        <w:rPr>
          <w:rFonts w:ascii="Nirmala UI" w:hAnsi="Nirmala UI" w:cs="Nirmala UI"/>
        </w:rPr>
        <w:t>हो</w:t>
      </w:r>
      <w:r w:rsidRPr="00EE4F72">
        <w:t xml:space="preserve"> </w:t>
      </w:r>
      <w:r w:rsidRPr="00EE4F72">
        <w:rPr>
          <w:rFonts w:ascii="Nirmala UI" w:hAnsi="Nirmala UI" w:cs="Nirmala UI"/>
        </w:rPr>
        <w:t>सकता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1988A197" w14:textId="77777777" w:rsidR="00EE4F72" w:rsidRPr="00EE4F72" w:rsidRDefault="00EE4F72" w:rsidP="00EE4F72">
      <w:r w:rsidRPr="00EE4F72">
        <w:pict w14:anchorId="3F42ACF5">
          <v:rect id="_x0000_i1043" style="width:0;height:1.5pt" o:hralign="center" o:hrstd="t" o:hr="t" fillcolor="#a0a0a0" stroked="f"/>
        </w:pict>
      </w:r>
    </w:p>
    <w:p w14:paraId="29ABE38A" w14:textId="77777777" w:rsidR="00EE4F72" w:rsidRPr="00EE4F72" w:rsidRDefault="00EE4F72" w:rsidP="00EE4F72">
      <w:pPr>
        <w:rPr>
          <w:b/>
          <w:bCs/>
        </w:rPr>
      </w:pPr>
      <w:r w:rsidRPr="00EE4F72">
        <w:rPr>
          <w:b/>
          <w:bCs/>
        </w:rPr>
        <w:t>Examples of "Possibility"</w:t>
      </w:r>
    </w:p>
    <w:p w14:paraId="4244FC20" w14:textId="77777777" w:rsidR="00EE4F72" w:rsidRPr="00EE4F72" w:rsidRDefault="00EE4F72" w:rsidP="00EE4F72">
      <w:pPr>
        <w:numPr>
          <w:ilvl w:val="0"/>
          <w:numId w:val="2"/>
        </w:numPr>
      </w:pPr>
      <w:r w:rsidRPr="00EE4F72">
        <w:rPr>
          <w:b/>
          <w:bCs/>
        </w:rPr>
        <w:t>English</w:t>
      </w:r>
      <w:r w:rsidRPr="00EE4F72">
        <w:t xml:space="preserve">: There is a strong </w:t>
      </w:r>
      <w:r w:rsidRPr="00EE4F72">
        <w:rPr>
          <w:b/>
          <w:bCs/>
        </w:rPr>
        <w:t>possibility</w:t>
      </w:r>
      <w:r w:rsidRPr="00EE4F72">
        <w:t xml:space="preserve"> that it will rain tomorrow.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कल</w:t>
      </w:r>
      <w:r w:rsidRPr="00EE4F72">
        <w:t xml:space="preserve"> </w:t>
      </w:r>
      <w:r w:rsidRPr="00EE4F72">
        <w:rPr>
          <w:rFonts w:ascii="Nirmala UI" w:hAnsi="Nirmala UI" w:cs="Nirmala UI"/>
        </w:rPr>
        <w:t>बारिश</w:t>
      </w:r>
      <w:r w:rsidRPr="00EE4F72">
        <w:t xml:space="preserve"> </w:t>
      </w:r>
      <w:r w:rsidRPr="00EE4F72">
        <w:rPr>
          <w:rFonts w:ascii="Nirmala UI" w:hAnsi="Nirmala UI" w:cs="Nirmala UI"/>
        </w:rPr>
        <w:t>होने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</w:rPr>
        <w:t>एक</w:t>
      </w:r>
      <w:r w:rsidRPr="00EE4F72">
        <w:t xml:space="preserve"> </w:t>
      </w:r>
      <w:r w:rsidRPr="00EE4F72">
        <w:rPr>
          <w:rFonts w:ascii="Nirmala UI" w:hAnsi="Nirmala UI" w:cs="Nirmala UI"/>
        </w:rPr>
        <w:t>मजबूत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6B892D0A" w14:textId="77777777" w:rsidR="00EE4F72" w:rsidRPr="00EE4F72" w:rsidRDefault="00EE4F72" w:rsidP="00EE4F72">
      <w:pPr>
        <w:numPr>
          <w:ilvl w:val="0"/>
          <w:numId w:val="2"/>
        </w:numPr>
      </w:pPr>
      <w:r w:rsidRPr="00EE4F72">
        <w:rPr>
          <w:b/>
          <w:bCs/>
        </w:rPr>
        <w:t>English</w:t>
      </w:r>
      <w:r w:rsidRPr="00EE4F72">
        <w:t xml:space="preserve">: The </w:t>
      </w:r>
      <w:r w:rsidRPr="00EE4F72">
        <w:rPr>
          <w:b/>
          <w:bCs/>
        </w:rPr>
        <w:t>possibility</w:t>
      </w:r>
      <w:r w:rsidRPr="00EE4F72">
        <w:t xml:space="preserve"> of getting a promotion excited her.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पदोन्नति</w:t>
      </w:r>
      <w:r w:rsidRPr="00EE4F72">
        <w:t xml:space="preserve"> </w:t>
      </w:r>
      <w:r w:rsidRPr="00EE4F72">
        <w:rPr>
          <w:rFonts w:ascii="Nirmala UI" w:hAnsi="Nirmala UI" w:cs="Nirmala UI"/>
        </w:rPr>
        <w:t>मिलने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ने</w:t>
      </w:r>
      <w:r w:rsidRPr="00EE4F72">
        <w:t xml:space="preserve"> </w:t>
      </w:r>
      <w:r w:rsidRPr="00EE4F72">
        <w:rPr>
          <w:rFonts w:ascii="Nirmala UI" w:hAnsi="Nirmala UI" w:cs="Nirmala UI"/>
        </w:rPr>
        <w:t>उसे</w:t>
      </w:r>
      <w:r w:rsidRPr="00EE4F72">
        <w:t xml:space="preserve"> </w:t>
      </w:r>
      <w:r w:rsidRPr="00EE4F72">
        <w:rPr>
          <w:rFonts w:ascii="Nirmala UI" w:hAnsi="Nirmala UI" w:cs="Nirmala UI"/>
        </w:rPr>
        <w:t>उत्साहित</w:t>
      </w:r>
      <w:r w:rsidRPr="00EE4F72">
        <w:t xml:space="preserve"> </w:t>
      </w:r>
      <w:r w:rsidRPr="00EE4F72">
        <w:rPr>
          <w:rFonts w:ascii="Nirmala UI" w:hAnsi="Nirmala UI" w:cs="Nirmala UI"/>
        </w:rPr>
        <w:t>कर</w:t>
      </w:r>
      <w:r w:rsidRPr="00EE4F72">
        <w:t xml:space="preserve"> </w:t>
      </w:r>
      <w:r w:rsidRPr="00EE4F72">
        <w:rPr>
          <w:rFonts w:ascii="Nirmala UI" w:hAnsi="Nirmala UI" w:cs="Nirmala UI"/>
        </w:rPr>
        <w:t>दिया।</w:t>
      </w:r>
    </w:p>
    <w:p w14:paraId="0891DB89" w14:textId="77777777" w:rsidR="00EE4F72" w:rsidRPr="00EE4F72" w:rsidRDefault="00EE4F72" w:rsidP="00EE4F72">
      <w:r w:rsidRPr="00EE4F72">
        <w:pict w14:anchorId="7BF212AF">
          <v:rect id="_x0000_i1044" style="width:0;height:1.5pt" o:hralign="center" o:hrstd="t" o:hr="t" fillcolor="#a0a0a0" stroked="f"/>
        </w:pict>
      </w:r>
    </w:p>
    <w:p w14:paraId="5E9FD6D5" w14:textId="77777777" w:rsidR="00EE4F72" w:rsidRPr="00EE4F72" w:rsidRDefault="00EE4F72" w:rsidP="00EE4F72">
      <w:pPr>
        <w:rPr>
          <w:b/>
          <w:bCs/>
        </w:rPr>
      </w:pPr>
      <w:r w:rsidRPr="00EE4F72">
        <w:rPr>
          <w:b/>
          <w:bCs/>
        </w:rPr>
        <w:t>Different Usages of "Possibility"</w:t>
      </w:r>
    </w:p>
    <w:p w14:paraId="35018ED5" w14:textId="77777777" w:rsidR="00EE4F72" w:rsidRPr="00EE4F72" w:rsidRDefault="00EE4F72" w:rsidP="00EE4F72">
      <w:pPr>
        <w:numPr>
          <w:ilvl w:val="0"/>
          <w:numId w:val="3"/>
        </w:numPr>
      </w:pPr>
      <w:r w:rsidRPr="00EE4F72">
        <w:rPr>
          <w:b/>
          <w:bCs/>
        </w:rPr>
        <w:t>Chance or Likelihood of Something Happening</w:t>
      </w:r>
      <w:r w:rsidRPr="00EE4F72">
        <w:t>:</w:t>
      </w:r>
    </w:p>
    <w:p w14:paraId="17D158F9" w14:textId="77777777" w:rsidR="00EE4F72" w:rsidRPr="00EE4F72" w:rsidRDefault="00EE4F72" w:rsidP="00EE4F72">
      <w:pPr>
        <w:numPr>
          <w:ilvl w:val="1"/>
          <w:numId w:val="3"/>
        </w:numPr>
      </w:pPr>
      <w:r w:rsidRPr="00EE4F72">
        <w:rPr>
          <w:b/>
          <w:bCs/>
        </w:rPr>
        <w:t>Example 1</w:t>
      </w:r>
      <w:r w:rsidRPr="00EE4F72">
        <w:t xml:space="preserve">: There’s a good </w:t>
      </w:r>
      <w:r w:rsidRPr="00EE4F72">
        <w:rPr>
          <w:b/>
          <w:bCs/>
        </w:rPr>
        <w:t>possibility</w:t>
      </w:r>
      <w:r w:rsidRPr="00EE4F72">
        <w:t xml:space="preserve"> that the project will be completed by next week.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परियोजना</w:t>
      </w:r>
      <w:r w:rsidRPr="00EE4F72">
        <w:t xml:space="preserve"> </w:t>
      </w:r>
      <w:r w:rsidRPr="00EE4F72">
        <w:rPr>
          <w:rFonts w:ascii="Nirmala UI" w:hAnsi="Nirmala UI" w:cs="Nirmala UI"/>
        </w:rPr>
        <w:t>के</w:t>
      </w:r>
      <w:r w:rsidRPr="00EE4F72">
        <w:t xml:space="preserve"> </w:t>
      </w:r>
      <w:r w:rsidRPr="00EE4F72">
        <w:rPr>
          <w:rFonts w:ascii="Nirmala UI" w:hAnsi="Nirmala UI" w:cs="Nirmala UI"/>
        </w:rPr>
        <w:t>अगले</w:t>
      </w:r>
      <w:r w:rsidRPr="00EE4F72">
        <w:t xml:space="preserve"> </w:t>
      </w:r>
      <w:r w:rsidRPr="00EE4F72">
        <w:rPr>
          <w:rFonts w:ascii="Nirmala UI" w:hAnsi="Nirmala UI" w:cs="Nirmala UI"/>
        </w:rPr>
        <w:t>सप्ताह</w:t>
      </w:r>
      <w:r w:rsidRPr="00EE4F72">
        <w:t xml:space="preserve"> </w:t>
      </w:r>
      <w:r w:rsidRPr="00EE4F72">
        <w:rPr>
          <w:rFonts w:ascii="Nirmala UI" w:hAnsi="Nirmala UI" w:cs="Nirmala UI"/>
        </w:rPr>
        <w:t>तक</w:t>
      </w:r>
      <w:r w:rsidRPr="00EE4F72">
        <w:t xml:space="preserve"> </w:t>
      </w:r>
      <w:r w:rsidRPr="00EE4F72">
        <w:rPr>
          <w:rFonts w:ascii="Nirmala UI" w:hAnsi="Nirmala UI" w:cs="Nirmala UI"/>
        </w:rPr>
        <w:t>पूरा</w:t>
      </w:r>
      <w:r w:rsidRPr="00EE4F72">
        <w:t xml:space="preserve"> </w:t>
      </w:r>
      <w:r w:rsidRPr="00EE4F72">
        <w:rPr>
          <w:rFonts w:ascii="Nirmala UI" w:hAnsi="Nirmala UI" w:cs="Nirmala UI"/>
        </w:rPr>
        <w:t>होने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</w:rPr>
        <w:t>अच्छी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554F08E5" w14:textId="77777777" w:rsidR="00EE4F72" w:rsidRPr="00EE4F72" w:rsidRDefault="00EE4F72" w:rsidP="00EE4F72">
      <w:pPr>
        <w:numPr>
          <w:ilvl w:val="1"/>
          <w:numId w:val="3"/>
        </w:numPr>
      </w:pPr>
      <w:r w:rsidRPr="00EE4F72">
        <w:rPr>
          <w:b/>
          <w:bCs/>
        </w:rPr>
        <w:t>Example 2</w:t>
      </w:r>
      <w:r w:rsidRPr="00EE4F72">
        <w:t xml:space="preserve">: He discussed the </w:t>
      </w:r>
      <w:r w:rsidRPr="00EE4F72">
        <w:rPr>
          <w:b/>
          <w:bCs/>
        </w:rPr>
        <w:t>possibility</w:t>
      </w:r>
      <w:r w:rsidRPr="00EE4F72">
        <w:t xml:space="preserve"> of moving to another city for work.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उसने</w:t>
      </w:r>
      <w:r w:rsidRPr="00EE4F72">
        <w:t xml:space="preserve"> </w:t>
      </w:r>
      <w:r w:rsidRPr="00EE4F72">
        <w:rPr>
          <w:rFonts w:ascii="Nirmala UI" w:hAnsi="Nirmala UI" w:cs="Nirmala UI"/>
        </w:rPr>
        <w:t>काम</w:t>
      </w:r>
      <w:r w:rsidRPr="00EE4F72">
        <w:t xml:space="preserve"> </w:t>
      </w:r>
      <w:r w:rsidRPr="00EE4F72">
        <w:rPr>
          <w:rFonts w:ascii="Nirmala UI" w:hAnsi="Nirmala UI" w:cs="Nirmala UI"/>
        </w:rPr>
        <w:t>के</w:t>
      </w:r>
      <w:r w:rsidRPr="00EE4F72">
        <w:t xml:space="preserve"> </w:t>
      </w:r>
      <w:r w:rsidRPr="00EE4F72">
        <w:rPr>
          <w:rFonts w:ascii="Nirmala UI" w:hAnsi="Nirmala UI" w:cs="Nirmala UI"/>
        </w:rPr>
        <w:t>लिए</w:t>
      </w:r>
      <w:r w:rsidRPr="00EE4F72">
        <w:t xml:space="preserve"> </w:t>
      </w:r>
      <w:r w:rsidRPr="00EE4F72">
        <w:rPr>
          <w:rFonts w:ascii="Nirmala UI" w:hAnsi="Nirmala UI" w:cs="Nirmala UI"/>
        </w:rPr>
        <w:t>दूसरे</w:t>
      </w:r>
      <w:r w:rsidRPr="00EE4F72">
        <w:t xml:space="preserve"> </w:t>
      </w:r>
      <w:r w:rsidRPr="00EE4F72">
        <w:rPr>
          <w:rFonts w:ascii="Nirmala UI" w:hAnsi="Nirmala UI" w:cs="Nirmala UI"/>
        </w:rPr>
        <w:t>शहर</w:t>
      </w:r>
      <w:r w:rsidRPr="00EE4F72">
        <w:t xml:space="preserve"> </w:t>
      </w:r>
      <w:r w:rsidRPr="00EE4F72">
        <w:rPr>
          <w:rFonts w:ascii="Nirmala UI" w:hAnsi="Nirmala UI" w:cs="Nirmala UI"/>
        </w:rPr>
        <w:t>में</w:t>
      </w:r>
      <w:r w:rsidRPr="00EE4F72">
        <w:t xml:space="preserve"> </w:t>
      </w:r>
      <w:r w:rsidRPr="00EE4F72">
        <w:rPr>
          <w:rFonts w:ascii="Nirmala UI" w:hAnsi="Nirmala UI" w:cs="Nirmala UI"/>
        </w:rPr>
        <w:t>जाने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पर</w:t>
      </w:r>
      <w:r w:rsidRPr="00EE4F72">
        <w:t xml:space="preserve"> </w:t>
      </w:r>
      <w:r w:rsidRPr="00EE4F72">
        <w:rPr>
          <w:rFonts w:ascii="Nirmala UI" w:hAnsi="Nirmala UI" w:cs="Nirmala UI"/>
        </w:rPr>
        <w:t>चर्चा</w:t>
      </w:r>
      <w:r w:rsidRPr="00EE4F72">
        <w:t xml:space="preserve"> </w:t>
      </w:r>
      <w:r w:rsidRPr="00EE4F72">
        <w:rPr>
          <w:rFonts w:ascii="Nirmala UI" w:hAnsi="Nirmala UI" w:cs="Nirmala UI"/>
        </w:rPr>
        <w:t>की।</w:t>
      </w:r>
    </w:p>
    <w:p w14:paraId="54151B1F" w14:textId="77777777" w:rsidR="00EE4F72" w:rsidRPr="00EE4F72" w:rsidRDefault="00EE4F72" w:rsidP="00EE4F72">
      <w:pPr>
        <w:numPr>
          <w:ilvl w:val="0"/>
          <w:numId w:val="3"/>
        </w:numPr>
      </w:pPr>
      <w:r w:rsidRPr="00EE4F72">
        <w:rPr>
          <w:b/>
          <w:bCs/>
        </w:rPr>
        <w:t>Option or Opportunity</w:t>
      </w:r>
      <w:r w:rsidRPr="00EE4F72">
        <w:t>:</w:t>
      </w:r>
    </w:p>
    <w:p w14:paraId="48BE5D9C" w14:textId="77777777" w:rsidR="00EE4F72" w:rsidRPr="00EE4F72" w:rsidRDefault="00EE4F72" w:rsidP="00EE4F72">
      <w:pPr>
        <w:numPr>
          <w:ilvl w:val="1"/>
          <w:numId w:val="3"/>
        </w:numPr>
      </w:pPr>
      <w:r w:rsidRPr="00EE4F72">
        <w:rPr>
          <w:b/>
          <w:bCs/>
        </w:rPr>
        <w:t>Example 1</w:t>
      </w:r>
      <w:r w:rsidRPr="00EE4F72">
        <w:t xml:space="preserve">: There is a </w:t>
      </w:r>
      <w:r w:rsidRPr="00EE4F72">
        <w:rPr>
          <w:b/>
          <w:bCs/>
        </w:rPr>
        <w:t>possibility</w:t>
      </w:r>
      <w:r w:rsidRPr="00EE4F72">
        <w:t xml:space="preserve"> of exploring new markets in Asia.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एशिया</w:t>
      </w:r>
      <w:r w:rsidRPr="00EE4F72">
        <w:t xml:space="preserve"> </w:t>
      </w:r>
      <w:r w:rsidRPr="00EE4F72">
        <w:rPr>
          <w:rFonts w:ascii="Nirmala UI" w:hAnsi="Nirmala UI" w:cs="Nirmala UI"/>
        </w:rPr>
        <w:t>में</w:t>
      </w:r>
      <w:r w:rsidRPr="00EE4F72">
        <w:t xml:space="preserve"> </w:t>
      </w:r>
      <w:r w:rsidRPr="00EE4F72">
        <w:rPr>
          <w:rFonts w:ascii="Nirmala UI" w:hAnsi="Nirmala UI" w:cs="Nirmala UI"/>
        </w:rPr>
        <w:t>नए</w:t>
      </w:r>
      <w:r w:rsidRPr="00EE4F72">
        <w:t xml:space="preserve"> </w:t>
      </w:r>
      <w:r w:rsidRPr="00EE4F72">
        <w:rPr>
          <w:rFonts w:ascii="Nirmala UI" w:hAnsi="Nirmala UI" w:cs="Nirmala UI"/>
        </w:rPr>
        <w:t>बाजारों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</w:rPr>
        <w:t>तलाश</w:t>
      </w:r>
      <w:r w:rsidRPr="00EE4F72">
        <w:t xml:space="preserve"> </w:t>
      </w:r>
      <w:r w:rsidRPr="00EE4F72">
        <w:rPr>
          <w:rFonts w:ascii="Nirmala UI" w:hAnsi="Nirmala UI" w:cs="Nirmala UI"/>
        </w:rPr>
        <w:t>करने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4A1A1259" w14:textId="77777777" w:rsidR="00EE4F72" w:rsidRPr="00EE4F72" w:rsidRDefault="00EE4F72" w:rsidP="00EE4F72">
      <w:pPr>
        <w:numPr>
          <w:ilvl w:val="1"/>
          <w:numId w:val="3"/>
        </w:numPr>
      </w:pPr>
      <w:r w:rsidRPr="00EE4F72">
        <w:rPr>
          <w:b/>
          <w:bCs/>
        </w:rPr>
        <w:t>Example 2</w:t>
      </w:r>
      <w:r w:rsidRPr="00EE4F72">
        <w:t xml:space="preserve">: The </w:t>
      </w:r>
      <w:r w:rsidRPr="00EE4F72">
        <w:rPr>
          <w:b/>
          <w:bCs/>
        </w:rPr>
        <w:t>possibility</w:t>
      </w:r>
      <w:r w:rsidRPr="00EE4F72">
        <w:t xml:space="preserve"> of studying abroad is an exciting opportunity.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विदेश</w:t>
      </w:r>
      <w:r w:rsidRPr="00EE4F72">
        <w:t xml:space="preserve"> </w:t>
      </w:r>
      <w:r w:rsidRPr="00EE4F72">
        <w:rPr>
          <w:rFonts w:ascii="Nirmala UI" w:hAnsi="Nirmala UI" w:cs="Nirmala UI"/>
        </w:rPr>
        <w:t>में</w:t>
      </w:r>
      <w:r w:rsidRPr="00EE4F72">
        <w:t xml:space="preserve"> </w:t>
      </w:r>
      <w:r w:rsidRPr="00EE4F72">
        <w:rPr>
          <w:rFonts w:ascii="Nirmala UI" w:hAnsi="Nirmala UI" w:cs="Nirmala UI"/>
        </w:rPr>
        <w:t>पढ़ाई</w:t>
      </w:r>
      <w:r w:rsidRPr="00EE4F72">
        <w:t xml:space="preserve"> </w:t>
      </w:r>
      <w:r w:rsidRPr="00EE4F72">
        <w:rPr>
          <w:rFonts w:ascii="Nirmala UI" w:hAnsi="Nirmala UI" w:cs="Nirmala UI"/>
        </w:rPr>
        <w:t>करने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एक</w:t>
      </w:r>
      <w:r w:rsidRPr="00EE4F72">
        <w:t xml:space="preserve"> </w:t>
      </w:r>
      <w:r w:rsidRPr="00EE4F72">
        <w:rPr>
          <w:rFonts w:ascii="Nirmala UI" w:hAnsi="Nirmala UI" w:cs="Nirmala UI"/>
        </w:rPr>
        <w:t>रोमांचक</w:t>
      </w:r>
      <w:r w:rsidRPr="00EE4F72">
        <w:t xml:space="preserve"> </w:t>
      </w:r>
      <w:r w:rsidRPr="00EE4F72">
        <w:rPr>
          <w:rFonts w:ascii="Nirmala UI" w:hAnsi="Nirmala UI" w:cs="Nirmala UI"/>
        </w:rPr>
        <w:t>अवसर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653EB0A7" w14:textId="77777777" w:rsidR="00EE4F72" w:rsidRPr="00EE4F72" w:rsidRDefault="00EE4F72" w:rsidP="00EE4F72">
      <w:pPr>
        <w:numPr>
          <w:ilvl w:val="0"/>
          <w:numId w:val="3"/>
        </w:numPr>
      </w:pPr>
      <w:r w:rsidRPr="00EE4F72">
        <w:rPr>
          <w:b/>
          <w:bCs/>
        </w:rPr>
        <w:t>Potential for Something to Exist or Occur</w:t>
      </w:r>
      <w:r w:rsidRPr="00EE4F72">
        <w:t>:</w:t>
      </w:r>
    </w:p>
    <w:p w14:paraId="310BEC15" w14:textId="77777777" w:rsidR="00EE4F72" w:rsidRPr="00EE4F72" w:rsidRDefault="00EE4F72" w:rsidP="00EE4F72">
      <w:pPr>
        <w:numPr>
          <w:ilvl w:val="1"/>
          <w:numId w:val="3"/>
        </w:numPr>
      </w:pPr>
      <w:r w:rsidRPr="00EE4F72">
        <w:rPr>
          <w:b/>
          <w:bCs/>
        </w:rPr>
        <w:t>Example 1</w:t>
      </w:r>
      <w:r w:rsidRPr="00EE4F72">
        <w:t xml:space="preserve">: There is a </w:t>
      </w:r>
      <w:r w:rsidRPr="00EE4F72">
        <w:rPr>
          <w:b/>
          <w:bCs/>
        </w:rPr>
        <w:t>possibility</w:t>
      </w:r>
      <w:r w:rsidRPr="00EE4F72">
        <w:t xml:space="preserve"> that new technology could revolutionize the industry.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नई</w:t>
      </w:r>
      <w:r w:rsidRPr="00EE4F72">
        <w:t xml:space="preserve"> </w:t>
      </w:r>
      <w:r w:rsidRPr="00EE4F72">
        <w:rPr>
          <w:rFonts w:ascii="Nirmala UI" w:hAnsi="Nirmala UI" w:cs="Nirmala UI"/>
        </w:rPr>
        <w:t>तकनीक</w:t>
      </w:r>
      <w:r w:rsidRPr="00EE4F72">
        <w:t xml:space="preserve"> </w:t>
      </w:r>
      <w:r w:rsidRPr="00EE4F72">
        <w:rPr>
          <w:rFonts w:ascii="Nirmala UI" w:hAnsi="Nirmala UI" w:cs="Nirmala UI"/>
        </w:rPr>
        <w:t>के</w:t>
      </w:r>
      <w:r w:rsidRPr="00EE4F72">
        <w:t xml:space="preserve"> </w:t>
      </w:r>
      <w:r w:rsidRPr="00EE4F72">
        <w:rPr>
          <w:rFonts w:ascii="Nirmala UI" w:hAnsi="Nirmala UI" w:cs="Nirmala UI"/>
        </w:rPr>
        <w:t>उद्योग</w:t>
      </w:r>
      <w:r w:rsidRPr="00EE4F72">
        <w:t xml:space="preserve"> </w:t>
      </w:r>
      <w:r w:rsidRPr="00EE4F72">
        <w:rPr>
          <w:rFonts w:ascii="Nirmala UI" w:hAnsi="Nirmala UI" w:cs="Nirmala UI"/>
        </w:rPr>
        <w:t>में</w:t>
      </w:r>
      <w:r w:rsidRPr="00EE4F72">
        <w:t xml:space="preserve"> </w:t>
      </w:r>
      <w:r w:rsidRPr="00EE4F72">
        <w:rPr>
          <w:rFonts w:ascii="Nirmala UI" w:hAnsi="Nirmala UI" w:cs="Nirmala UI"/>
        </w:rPr>
        <w:t>क्रांति</w:t>
      </w:r>
      <w:r w:rsidRPr="00EE4F72">
        <w:t xml:space="preserve"> </w:t>
      </w:r>
      <w:r w:rsidRPr="00EE4F72">
        <w:rPr>
          <w:rFonts w:ascii="Nirmala UI" w:hAnsi="Nirmala UI" w:cs="Nirmala UI"/>
        </w:rPr>
        <w:t>लाने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316CAD4F" w14:textId="77777777" w:rsidR="00EE4F72" w:rsidRPr="00EE4F72" w:rsidRDefault="00EE4F72" w:rsidP="00EE4F72">
      <w:pPr>
        <w:numPr>
          <w:ilvl w:val="1"/>
          <w:numId w:val="3"/>
        </w:numPr>
      </w:pPr>
      <w:r w:rsidRPr="00EE4F72">
        <w:rPr>
          <w:b/>
          <w:bCs/>
        </w:rPr>
        <w:t>Example 2</w:t>
      </w:r>
      <w:r w:rsidRPr="00EE4F72">
        <w:t xml:space="preserve">: The </w:t>
      </w:r>
      <w:r w:rsidRPr="00EE4F72">
        <w:rPr>
          <w:b/>
          <w:bCs/>
        </w:rPr>
        <w:t>possibility</w:t>
      </w:r>
      <w:r w:rsidRPr="00EE4F72">
        <w:t xml:space="preserve"> of life on other planets has fascinated scientists for years.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दूसरे</w:t>
      </w:r>
      <w:r w:rsidRPr="00EE4F72">
        <w:t xml:space="preserve"> </w:t>
      </w:r>
      <w:r w:rsidRPr="00EE4F72">
        <w:rPr>
          <w:rFonts w:ascii="Nirmala UI" w:hAnsi="Nirmala UI" w:cs="Nirmala UI"/>
        </w:rPr>
        <w:t>ग्रहों</w:t>
      </w:r>
      <w:r w:rsidRPr="00EE4F72">
        <w:t xml:space="preserve"> </w:t>
      </w:r>
      <w:r w:rsidRPr="00EE4F72">
        <w:rPr>
          <w:rFonts w:ascii="Nirmala UI" w:hAnsi="Nirmala UI" w:cs="Nirmala UI"/>
        </w:rPr>
        <w:t>पर</w:t>
      </w:r>
      <w:r w:rsidRPr="00EE4F72">
        <w:t xml:space="preserve"> </w:t>
      </w:r>
      <w:r w:rsidRPr="00EE4F72">
        <w:rPr>
          <w:rFonts w:ascii="Nirmala UI" w:hAnsi="Nirmala UI" w:cs="Nirmala UI"/>
        </w:rPr>
        <w:t>जीवन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ने</w:t>
      </w:r>
      <w:r w:rsidRPr="00EE4F72">
        <w:t xml:space="preserve"> </w:t>
      </w:r>
      <w:r w:rsidRPr="00EE4F72">
        <w:rPr>
          <w:rFonts w:ascii="Nirmala UI" w:hAnsi="Nirmala UI" w:cs="Nirmala UI"/>
        </w:rPr>
        <w:t>वर्षों</w:t>
      </w:r>
      <w:r w:rsidRPr="00EE4F72">
        <w:t xml:space="preserve"> </w:t>
      </w:r>
      <w:r w:rsidRPr="00EE4F72">
        <w:rPr>
          <w:rFonts w:ascii="Nirmala UI" w:hAnsi="Nirmala UI" w:cs="Nirmala UI"/>
        </w:rPr>
        <w:t>से</w:t>
      </w:r>
      <w:r w:rsidRPr="00EE4F72">
        <w:t xml:space="preserve"> </w:t>
      </w:r>
      <w:r w:rsidRPr="00EE4F72">
        <w:rPr>
          <w:rFonts w:ascii="Nirmala UI" w:hAnsi="Nirmala UI" w:cs="Nirmala UI"/>
        </w:rPr>
        <w:t>वैज्ञानिकों</w:t>
      </w:r>
      <w:r w:rsidRPr="00EE4F72">
        <w:t xml:space="preserve"> </w:t>
      </w:r>
      <w:r w:rsidRPr="00EE4F72">
        <w:rPr>
          <w:rFonts w:ascii="Nirmala UI" w:hAnsi="Nirmala UI" w:cs="Nirmala UI"/>
        </w:rPr>
        <w:t>को</w:t>
      </w:r>
      <w:r w:rsidRPr="00EE4F72">
        <w:t xml:space="preserve"> </w:t>
      </w:r>
      <w:r w:rsidRPr="00EE4F72">
        <w:rPr>
          <w:rFonts w:ascii="Nirmala UI" w:hAnsi="Nirmala UI" w:cs="Nirmala UI"/>
        </w:rPr>
        <w:t>मोहित</w:t>
      </w:r>
      <w:r w:rsidRPr="00EE4F72">
        <w:t xml:space="preserve"> </w:t>
      </w:r>
      <w:r w:rsidRPr="00EE4F72">
        <w:rPr>
          <w:rFonts w:ascii="Nirmala UI" w:hAnsi="Nirmala UI" w:cs="Nirmala UI"/>
        </w:rPr>
        <w:t>किया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314174B6" w14:textId="77777777" w:rsidR="00EE4F72" w:rsidRPr="00EE4F72" w:rsidRDefault="00EE4F72" w:rsidP="00EE4F72">
      <w:r w:rsidRPr="00EE4F72">
        <w:pict w14:anchorId="10C3C20E">
          <v:rect id="_x0000_i1045" style="width:0;height:1.5pt" o:hralign="center" o:hrstd="t" o:hr="t" fillcolor="#a0a0a0" stroked="f"/>
        </w:pict>
      </w:r>
    </w:p>
    <w:p w14:paraId="372728C2" w14:textId="77777777" w:rsidR="00EE4F72" w:rsidRPr="00EE4F72" w:rsidRDefault="00EE4F72" w:rsidP="00EE4F72">
      <w:pPr>
        <w:rPr>
          <w:b/>
          <w:bCs/>
        </w:rPr>
      </w:pPr>
      <w:r w:rsidRPr="00EE4F72">
        <w:rPr>
          <w:b/>
          <w:bCs/>
        </w:rPr>
        <w:t>Collocations of "Possibility"</w:t>
      </w:r>
    </w:p>
    <w:p w14:paraId="74536E9E" w14:textId="77777777" w:rsidR="00EE4F72" w:rsidRPr="00EE4F72" w:rsidRDefault="00EE4F72" w:rsidP="00EE4F72">
      <w:pPr>
        <w:numPr>
          <w:ilvl w:val="0"/>
          <w:numId w:val="4"/>
        </w:numPr>
      </w:pPr>
      <w:r w:rsidRPr="00EE4F72">
        <w:rPr>
          <w:b/>
          <w:bCs/>
        </w:rPr>
        <w:t>Great possibility</w:t>
      </w:r>
      <w:r w:rsidRPr="00EE4F72">
        <w:t>:</w:t>
      </w:r>
    </w:p>
    <w:p w14:paraId="3FC7A2ED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lastRenderedPageBreak/>
        <w:t>Example 1</w:t>
      </w:r>
      <w:r w:rsidRPr="00EE4F72">
        <w:t xml:space="preserve">: There is a </w:t>
      </w:r>
      <w:r w:rsidRPr="00EE4F72">
        <w:rPr>
          <w:b/>
          <w:bCs/>
        </w:rPr>
        <w:t>great possibility</w:t>
      </w:r>
      <w:r w:rsidRPr="00EE4F72">
        <w:t xml:space="preserve"> that he will win the competition.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उसकी</w:t>
      </w:r>
      <w:r w:rsidRPr="00EE4F72">
        <w:t xml:space="preserve"> </w:t>
      </w:r>
      <w:r w:rsidRPr="00EE4F72">
        <w:rPr>
          <w:rFonts w:ascii="Nirmala UI" w:hAnsi="Nirmala UI" w:cs="Nirmala UI"/>
        </w:rPr>
        <w:t>प्रतियोगिता</w:t>
      </w:r>
      <w:r w:rsidRPr="00EE4F72">
        <w:t xml:space="preserve"> </w:t>
      </w:r>
      <w:r w:rsidRPr="00EE4F72">
        <w:rPr>
          <w:rFonts w:ascii="Nirmala UI" w:hAnsi="Nirmala UI" w:cs="Nirmala UI"/>
        </w:rPr>
        <w:t>जीतने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महान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68C23DEE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2</w:t>
      </w:r>
      <w:r w:rsidRPr="00EE4F72">
        <w:t xml:space="preserve">: The </w:t>
      </w:r>
      <w:r w:rsidRPr="00EE4F72">
        <w:rPr>
          <w:b/>
          <w:bCs/>
        </w:rPr>
        <w:t>great possibility</w:t>
      </w:r>
      <w:r w:rsidRPr="00EE4F72">
        <w:t xml:space="preserve"> of success in this venture makes it an attractive option.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इस</w:t>
      </w:r>
      <w:r w:rsidRPr="00EE4F72">
        <w:t xml:space="preserve"> </w:t>
      </w:r>
      <w:r w:rsidRPr="00EE4F72">
        <w:rPr>
          <w:rFonts w:ascii="Nirmala UI" w:hAnsi="Nirmala UI" w:cs="Nirmala UI"/>
        </w:rPr>
        <w:t>उद्यम</w:t>
      </w:r>
      <w:r w:rsidRPr="00EE4F72">
        <w:t xml:space="preserve"> </w:t>
      </w:r>
      <w:r w:rsidRPr="00EE4F72">
        <w:rPr>
          <w:rFonts w:ascii="Nirmala UI" w:hAnsi="Nirmala UI" w:cs="Nirmala UI"/>
        </w:rPr>
        <w:t>में</w:t>
      </w:r>
      <w:r w:rsidRPr="00EE4F72">
        <w:t xml:space="preserve"> </w:t>
      </w:r>
      <w:r w:rsidRPr="00EE4F72">
        <w:rPr>
          <w:rFonts w:ascii="Nirmala UI" w:hAnsi="Nirmala UI" w:cs="Nirmala UI"/>
        </w:rPr>
        <w:t>सफलता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महान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इसे</w:t>
      </w:r>
      <w:r w:rsidRPr="00EE4F72">
        <w:t xml:space="preserve"> </w:t>
      </w:r>
      <w:r w:rsidRPr="00EE4F72">
        <w:rPr>
          <w:rFonts w:ascii="Nirmala UI" w:hAnsi="Nirmala UI" w:cs="Nirmala UI"/>
        </w:rPr>
        <w:t>एक</w:t>
      </w:r>
      <w:r w:rsidRPr="00EE4F72">
        <w:t xml:space="preserve"> </w:t>
      </w:r>
      <w:r w:rsidRPr="00EE4F72">
        <w:rPr>
          <w:rFonts w:ascii="Nirmala UI" w:hAnsi="Nirmala UI" w:cs="Nirmala UI"/>
        </w:rPr>
        <w:t>आकर्षक</w:t>
      </w:r>
      <w:r w:rsidRPr="00EE4F72">
        <w:t xml:space="preserve"> </w:t>
      </w:r>
      <w:r w:rsidRPr="00EE4F72">
        <w:rPr>
          <w:rFonts w:ascii="Nirmala UI" w:hAnsi="Nirmala UI" w:cs="Nirmala UI"/>
        </w:rPr>
        <w:t>विकल्प</w:t>
      </w:r>
      <w:r w:rsidRPr="00EE4F72">
        <w:t xml:space="preserve"> </w:t>
      </w:r>
      <w:r w:rsidRPr="00EE4F72">
        <w:rPr>
          <w:rFonts w:ascii="Nirmala UI" w:hAnsi="Nirmala UI" w:cs="Nirmala UI"/>
        </w:rPr>
        <w:t>बनाती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7ECEB982" w14:textId="77777777" w:rsidR="00EE4F72" w:rsidRPr="00EE4F72" w:rsidRDefault="00EE4F72" w:rsidP="00EE4F72">
      <w:pPr>
        <w:numPr>
          <w:ilvl w:val="0"/>
          <w:numId w:val="4"/>
        </w:numPr>
      </w:pPr>
      <w:r w:rsidRPr="00EE4F72">
        <w:rPr>
          <w:b/>
          <w:bCs/>
        </w:rPr>
        <w:t>Remote possibility</w:t>
      </w:r>
      <w:r w:rsidRPr="00EE4F72">
        <w:t>:</w:t>
      </w:r>
    </w:p>
    <w:p w14:paraId="5BAFBF90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1</w:t>
      </w:r>
      <w:r w:rsidRPr="00EE4F72">
        <w:t xml:space="preserve">: There is only a </w:t>
      </w:r>
      <w:r w:rsidRPr="00EE4F72">
        <w:rPr>
          <w:b/>
          <w:bCs/>
        </w:rPr>
        <w:t>remote possibility</w:t>
      </w:r>
      <w:r w:rsidRPr="00EE4F72">
        <w:t xml:space="preserve"> of finding a solution today.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आज</w:t>
      </w:r>
      <w:r w:rsidRPr="00EE4F72">
        <w:t xml:space="preserve"> </w:t>
      </w:r>
      <w:r w:rsidRPr="00EE4F72">
        <w:rPr>
          <w:rFonts w:ascii="Nirmala UI" w:hAnsi="Nirmala UI" w:cs="Nirmala UI"/>
        </w:rPr>
        <w:t>समाधान</w:t>
      </w:r>
      <w:r w:rsidRPr="00EE4F72">
        <w:t xml:space="preserve"> </w:t>
      </w:r>
      <w:r w:rsidRPr="00EE4F72">
        <w:rPr>
          <w:rFonts w:ascii="Nirmala UI" w:hAnsi="Nirmala UI" w:cs="Nirmala UI"/>
        </w:rPr>
        <w:t>मिलने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</w:rPr>
        <w:t>केवल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दूर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की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0054E397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2</w:t>
      </w:r>
      <w:r w:rsidRPr="00EE4F72">
        <w:t xml:space="preserve">: The </w:t>
      </w:r>
      <w:r w:rsidRPr="00EE4F72">
        <w:rPr>
          <w:b/>
          <w:bCs/>
        </w:rPr>
        <w:t>remote possibility</w:t>
      </w:r>
      <w:r w:rsidRPr="00EE4F72">
        <w:t xml:space="preserve"> of survival in such extreme conditions was a serious concern.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ऐसी</w:t>
      </w:r>
      <w:r w:rsidRPr="00EE4F72">
        <w:t xml:space="preserve"> </w:t>
      </w:r>
      <w:r w:rsidRPr="00EE4F72">
        <w:rPr>
          <w:rFonts w:ascii="Nirmala UI" w:hAnsi="Nirmala UI" w:cs="Nirmala UI"/>
        </w:rPr>
        <w:t>चरम</w:t>
      </w:r>
      <w:r w:rsidRPr="00EE4F72">
        <w:t xml:space="preserve"> </w:t>
      </w:r>
      <w:r w:rsidRPr="00EE4F72">
        <w:rPr>
          <w:rFonts w:ascii="Nirmala UI" w:hAnsi="Nirmala UI" w:cs="Nirmala UI"/>
        </w:rPr>
        <w:t>परिस्थितियों</w:t>
      </w:r>
      <w:r w:rsidRPr="00EE4F72">
        <w:t xml:space="preserve"> </w:t>
      </w:r>
      <w:r w:rsidRPr="00EE4F72">
        <w:rPr>
          <w:rFonts w:ascii="Nirmala UI" w:hAnsi="Nirmala UI" w:cs="Nirmala UI"/>
        </w:rPr>
        <w:t>में</w:t>
      </w:r>
      <w:r w:rsidRPr="00EE4F72">
        <w:t xml:space="preserve"> </w:t>
      </w:r>
      <w:r w:rsidRPr="00EE4F72">
        <w:rPr>
          <w:rFonts w:ascii="Nirmala UI" w:hAnsi="Nirmala UI" w:cs="Nirmala UI"/>
        </w:rPr>
        <w:t>जीवित</w:t>
      </w:r>
      <w:r w:rsidRPr="00EE4F72">
        <w:t xml:space="preserve"> </w:t>
      </w:r>
      <w:r w:rsidRPr="00EE4F72">
        <w:rPr>
          <w:rFonts w:ascii="Nirmala UI" w:hAnsi="Nirmala UI" w:cs="Nirmala UI"/>
        </w:rPr>
        <w:t>रहने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दूर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की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एक</w:t>
      </w:r>
      <w:r w:rsidRPr="00EE4F72">
        <w:t xml:space="preserve"> </w:t>
      </w:r>
      <w:r w:rsidRPr="00EE4F72">
        <w:rPr>
          <w:rFonts w:ascii="Nirmala UI" w:hAnsi="Nirmala UI" w:cs="Nirmala UI"/>
        </w:rPr>
        <w:t>गंभीर</w:t>
      </w:r>
      <w:r w:rsidRPr="00EE4F72">
        <w:t xml:space="preserve"> </w:t>
      </w:r>
      <w:r w:rsidRPr="00EE4F72">
        <w:rPr>
          <w:rFonts w:ascii="Nirmala UI" w:hAnsi="Nirmala UI" w:cs="Nirmala UI"/>
        </w:rPr>
        <w:t>चिंता</w:t>
      </w:r>
      <w:r w:rsidRPr="00EE4F72">
        <w:t xml:space="preserve"> </w:t>
      </w:r>
      <w:r w:rsidRPr="00EE4F72">
        <w:rPr>
          <w:rFonts w:ascii="Nirmala UI" w:hAnsi="Nirmala UI" w:cs="Nirmala UI"/>
        </w:rPr>
        <w:t>थी।</w:t>
      </w:r>
    </w:p>
    <w:p w14:paraId="53ABB706" w14:textId="77777777" w:rsidR="00EE4F72" w:rsidRPr="00EE4F72" w:rsidRDefault="00EE4F72" w:rsidP="00EE4F72">
      <w:pPr>
        <w:numPr>
          <w:ilvl w:val="0"/>
          <w:numId w:val="4"/>
        </w:numPr>
      </w:pPr>
      <w:r w:rsidRPr="00EE4F72">
        <w:rPr>
          <w:b/>
          <w:bCs/>
        </w:rPr>
        <w:t>Real possibility</w:t>
      </w:r>
      <w:r w:rsidRPr="00EE4F72">
        <w:t>:</w:t>
      </w:r>
    </w:p>
    <w:p w14:paraId="7D995099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1</w:t>
      </w:r>
      <w:r w:rsidRPr="00EE4F72">
        <w:t xml:space="preserve">: There is a </w:t>
      </w:r>
      <w:r w:rsidRPr="00EE4F72">
        <w:rPr>
          <w:b/>
          <w:bCs/>
        </w:rPr>
        <w:t>real possibility</w:t>
      </w:r>
      <w:r w:rsidRPr="00EE4F72">
        <w:t xml:space="preserve"> that we will be able to finish the task by the deadline.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हम</w:t>
      </w:r>
      <w:r w:rsidRPr="00EE4F72">
        <w:t xml:space="preserve"> </w:t>
      </w:r>
      <w:r w:rsidRPr="00EE4F72">
        <w:rPr>
          <w:rFonts w:ascii="Nirmala UI" w:hAnsi="Nirmala UI" w:cs="Nirmala UI"/>
        </w:rPr>
        <w:t>समय</w:t>
      </w:r>
      <w:r w:rsidRPr="00EE4F72">
        <w:t xml:space="preserve"> </w:t>
      </w:r>
      <w:r w:rsidRPr="00EE4F72">
        <w:rPr>
          <w:rFonts w:ascii="Nirmala UI" w:hAnsi="Nirmala UI" w:cs="Nirmala UI"/>
        </w:rPr>
        <w:t>सीमा</w:t>
      </w:r>
      <w:r w:rsidRPr="00EE4F72">
        <w:t xml:space="preserve"> </w:t>
      </w:r>
      <w:r w:rsidRPr="00EE4F72">
        <w:rPr>
          <w:rFonts w:ascii="Nirmala UI" w:hAnsi="Nirmala UI" w:cs="Nirmala UI"/>
        </w:rPr>
        <w:t>तक</w:t>
      </w:r>
      <w:r w:rsidRPr="00EE4F72">
        <w:t xml:space="preserve"> </w:t>
      </w:r>
      <w:r w:rsidRPr="00EE4F72">
        <w:rPr>
          <w:rFonts w:ascii="Nirmala UI" w:hAnsi="Nirmala UI" w:cs="Nirmala UI"/>
        </w:rPr>
        <w:t>कार्य</w:t>
      </w:r>
      <w:r w:rsidRPr="00EE4F72">
        <w:t xml:space="preserve"> </w:t>
      </w:r>
      <w:r w:rsidRPr="00EE4F72">
        <w:rPr>
          <w:rFonts w:ascii="Nirmala UI" w:hAnsi="Nirmala UI" w:cs="Nirmala UI"/>
        </w:rPr>
        <w:t>को</w:t>
      </w:r>
      <w:r w:rsidRPr="00EE4F72">
        <w:t xml:space="preserve"> </w:t>
      </w:r>
      <w:r w:rsidRPr="00EE4F72">
        <w:rPr>
          <w:rFonts w:ascii="Nirmala UI" w:hAnsi="Nirmala UI" w:cs="Nirmala UI"/>
        </w:rPr>
        <w:t>समाप्त</w:t>
      </w:r>
      <w:r w:rsidRPr="00EE4F72">
        <w:t xml:space="preserve"> </w:t>
      </w:r>
      <w:r w:rsidRPr="00EE4F72">
        <w:rPr>
          <w:rFonts w:ascii="Nirmala UI" w:hAnsi="Nirmala UI" w:cs="Nirmala UI"/>
        </w:rPr>
        <w:t>करने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वास्तविक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7DB5E9A0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2</w:t>
      </w:r>
      <w:r w:rsidRPr="00EE4F72">
        <w:t xml:space="preserve">: The </w:t>
      </w:r>
      <w:r w:rsidRPr="00EE4F72">
        <w:rPr>
          <w:b/>
          <w:bCs/>
        </w:rPr>
        <w:t>real possibility</w:t>
      </w:r>
      <w:r w:rsidRPr="00EE4F72">
        <w:t xml:space="preserve"> of a breakthrough in the field of medicine excites researchers.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चिकित्सा</w:t>
      </w:r>
      <w:r w:rsidRPr="00EE4F72">
        <w:t xml:space="preserve"> </w:t>
      </w:r>
      <w:r w:rsidRPr="00EE4F72">
        <w:rPr>
          <w:rFonts w:ascii="Nirmala UI" w:hAnsi="Nirmala UI" w:cs="Nirmala UI"/>
        </w:rPr>
        <w:t>क्षेत्र</w:t>
      </w:r>
      <w:r w:rsidRPr="00EE4F72">
        <w:t xml:space="preserve"> </w:t>
      </w:r>
      <w:r w:rsidRPr="00EE4F72">
        <w:rPr>
          <w:rFonts w:ascii="Nirmala UI" w:hAnsi="Nirmala UI" w:cs="Nirmala UI"/>
        </w:rPr>
        <w:t>में</w:t>
      </w:r>
      <w:r w:rsidRPr="00EE4F72">
        <w:t xml:space="preserve"> </w:t>
      </w:r>
      <w:r w:rsidRPr="00EE4F72">
        <w:rPr>
          <w:rFonts w:ascii="Nirmala UI" w:hAnsi="Nirmala UI" w:cs="Nirmala UI"/>
        </w:rPr>
        <w:t>एक</w:t>
      </w:r>
      <w:r w:rsidRPr="00EE4F72">
        <w:t xml:space="preserve"> </w:t>
      </w:r>
      <w:r w:rsidRPr="00EE4F72">
        <w:rPr>
          <w:rFonts w:ascii="Nirmala UI" w:hAnsi="Nirmala UI" w:cs="Nirmala UI"/>
        </w:rPr>
        <w:t>सफलता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वास्तविक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शोधकर्ताओं</w:t>
      </w:r>
      <w:r w:rsidRPr="00EE4F72">
        <w:t xml:space="preserve"> </w:t>
      </w:r>
      <w:r w:rsidRPr="00EE4F72">
        <w:rPr>
          <w:rFonts w:ascii="Nirmala UI" w:hAnsi="Nirmala UI" w:cs="Nirmala UI"/>
        </w:rPr>
        <w:t>को</w:t>
      </w:r>
      <w:r w:rsidRPr="00EE4F72">
        <w:t xml:space="preserve"> </w:t>
      </w:r>
      <w:r w:rsidRPr="00EE4F72">
        <w:rPr>
          <w:rFonts w:ascii="Nirmala UI" w:hAnsi="Nirmala UI" w:cs="Nirmala UI"/>
        </w:rPr>
        <w:t>रोमांचित</w:t>
      </w:r>
      <w:r w:rsidRPr="00EE4F72">
        <w:t xml:space="preserve"> </w:t>
      </w:r>
      <w:r w:rsidRPr="00EE4F72">
        <w:rPr>
          <w:rFonts w:ascii="Nirmala UI" w:hAnsi="Nirmala UI" w:cs="Nirmala UI"/>
        </w:rPr>
        <w:t>करती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46D09CA1" w14:textId="77777777" w:rsidR="00EE4F72" w:rsidRPr="00EE4F72" w:rsidRDefault="00EE4F72" w:rsidP="00EE4F72">
      <w:pPr>
        <w:numPr>
          <w:ilvl w:val="0"/>
          <w:numId w:val="4"/>
        </w:numPr>
      </w:pPr>
      <w:r w:rsidRPr="00EE4F72">
        <w:rPr>
          <w:b/>
          <w:bCs/>
        </w:rPr>
        <w:t>Possibility of doing something</w:t>
      </w:r>
      <w:r w:rsidRPr="00EE4F72">
        <w:t>:</w:t>
      </w:r>
    </w:p>
    <w:p w14:paraId="4C15AFEB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1</w:t>
      </w:r>
      <w:r w:rsidRPr="00EE4F72">
        <w:t xml:space="preserve">: There is a </w:t>
      </w:r>
      <w:r w:rsidRPr="00EE4F72">
        <w:rPr>
          <w:b/>
          <w:bCs/>
        </w:rPr>
        <w:t>possibility of traveling</w:t>
      </w:r>
      <w:r w:rsidRPr="00EE4F72">
        <w:t xml:space="preserve"> to Europe next year.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अगले</w:t>
      </w:r>
      <w:r w:rsidRPr="00EE4F72">
        <w:t xml:space="preserve"> </w:t>
      </w:r>
      <w:r w:rsidRPr="00EE4F72">
        <w:rPr>
          <w:rFonts w:ascii="Nirmala UI" w:hAnsi="Nirmala UI" w:cs="Nirmala UI"/>
        </w:rPr>
        <w:t>साल</w:t>
      </w:r>
      <w:r w:rsidRPr="00EE4F72">
        <w:t xml:space="preserve"> </w:t>
      </w:r>
      <w:r w:rsidRPr="00EE4F72">
        <w:rPr>
          <w:rFonts w:ascii="Nirmala UI" w:hAnsi="Nirmala UI" w:cs="Nirmala UI"/>
        </w:rPr>
        <w:t>यूरोप</w:t>
      </w:r>
      <w:r w:rsidRPr="00EE4F72">
        <w:t xml:space="preserve"> </w:t>
      </w:r>
      <w:r w:rsidRPr="00EE4F72">
        <w:rPr>
          <w:rFonts w:ascii="Nirmala UI" w:hAnsi="Nirmala UI" w:cs="Nirmala UI"/>
        </w:rPr>
        <w:t>यात्रा</w:t>
      </w:r>
      <w:r w:rsidRPr="00EE4F72">
        <w:t xml:space="preserve"> </w:t>
      </w:r>
      <w:r w:rsidRPr="00EE4F72">
        <w:rPr>
          <w:rFonts w:ascii="Nirmala UI" w:hAnsi="Nirmala UI" w:cs="Nirmala UI"/>
        </w:rPr>
        <w:t>करने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rPr>
          <w:b/>
          <w:bCs/>
        </w:rPr>
        <w:t xml:space="preserve"> </w:t>
      </w:r>
      <w:r w:rsidRPr="00EE4F72">
        <w:rPr>
          <w:rFonts w:ascii="Nirmala UI" w:hAnsi="Nirmala UI" w:cs="Nirmala UI"/>
          <w:b/>
          <w:bCs/>
        </w:rPr>
        <w:t>है</w:t>
      </w:r>
      <w:r w:rsidRPr="00EE4F72">
        <w:rPr>
          <w:rFonts w:ascii="Nirmala UI" w:hAnsi="Nirmala UI" w:cs="Nirmala UI"/>
        </w:rPr>
        <w:t>।</w:t>
      </w:r>
    </w:p>
    <w:p w14:paraId="770AA5A1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2</w:t>
      </w:r>
      <w:r w:rsidRPr="00EE4F72">
        <w:t xml:space="preserve">: The </w:t>
      </w:r>
      <w:r w:rsidRPr="00EE4F72">
        <w:rPr>
          <w:b/>
          <w:bCs/>
        </w:rPr>
        <w:t>possibility of getting a promotion</w:t>
      </w:r>
      <w:r w:rsidRPr="00EE4F72">
        <w:t xml:space="preserve"> motivates employees to work harder.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पदोन्नति</w:t>
      </w:r>
      <w:r w:rsidRPr="00EE4F72">
        <w:t xml:space="preserve"> </w:t>
      </w:r>
      <w:r w:rsidRPr="00EE4F72">
        <w:rPr>
          <w:rFonts w:ascii="Nirmala UI" w:hAnsi="Nirmala UI" w:cs="Nirmala UI"/>
        </w:rPr>
        <w:t>मिलने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कर्मचारियों</w:t>
      </w:r>
      <w:r w:rsidRPr="00EE4F72">
        <w:t xml:space="preserve"> </w:t>
      </w:r>
      <w:r w:rsidRPr="00EE4F72">
        <w:rPr>
          <w:rFonts w:ascii="Nirmala UI" w:hAnsi="Nirmala UI" w:cs="Nirmala UI"/>
        </w:rPr>
        <w:t>को</w:t>
      </w:r>
      <w:r w:rsidRPr="00EE4F72">
        <w:t xml:space="preserve"> </w:t>
      </w:r>
      <w:r w:rsidRPr="00EE4F72">
        <w:rPr>
          <w:rFonts w:ascii="Nirmala UI" w:hAnsi="Nirmala UI" w:cs="Nirmala UI"/>
        </w:rPr>
        <w:t>कड़ी</w:t>
      </w:r>
      <w:r w:rsidRPr="00EE4F72">
        <w:t xml:space="preserve"> </w:t>
      </w:r>
      <w:r w:rsidRPr="00EE4F72">
        <w:rPr>
          <w:rFonts w:ascii="Nirmala UI" w:hAnsi="Nirmala UI" w:cs="Nirmala UI"/>
        </w:rPr>
        <w:t>मेहनत</w:t>
      </w:r>
      <w:r w:rsidRPr="00EE4F72">
        <w:t xml:space="preserve"> </w:t>
      </w:r>
      <w:r w:rsidRPr="00EE4F72">
        <w:rPr>
          <w:rFonts w:ascii="Nirmala UI" w:hAnsi="Nirmala UI" w:cs="Nirmala UI"/>
        </w:rPr>
        <w:t>करने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के</w:t>
      </w:r>
      <w:r w:rsidRPr="00EE4F72">
        <w:t xml:space="preserve"> </w:t>
      </w:r>
      <w:r w:rsidRPr="00EE4F72">
        <w:rPr>
          <w:rFonts w:ascii="Nirmala UI" w:hAnsi="Nirmala UI" w:cs="Nirmala UI"/>
        </w:rPr>
        <w:t>लिए</w:t>
      </w:r>
      <w:r w:rsidRPr="00EE4F72">
        <w:t xml:space="preserve"> </w:t>
      </w:r>
      <w:r w:rsidRPr="00EE4F72">
        <w:rPr>
          <w:rFonts w:ascii="Nirmala UI" w:hAnsi="Nirmala UI" w:cs="Nirmala UI"/>
        </w:rPr>
        <w:t>प्रेरित</w:t>
      </w:r>
      <w:r w:rsidRPr="00EE4F72">
        <w:t xml:space="preserve"> </w:t>
      </w:r>
      <w:r w:rsidRPr="00EE4F72">
        <w:rPr>
          <w:rFonts w:ascii="Nirmala UI" w:hAnsi="Nirmala UI" w:cs="Nirmala UI"/>
        </w:rPr>
        <w:t>करती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6E811AD4" w14:textId="77777777" w:rsidR="00EE4F72" w:rsidRPr="00EE4F72" w:rsidRDefault="00EE4F72" w:rsidP="00EE4F72">
      <w:pPr>
        <w:numPr>
          <w:ilvl w:val="0"/>
          <w:numId w:val="4"/>
        </w:numPr>
      </w:pPr>
      <w:r w:rsidRPr="00EE4F72">
        <w:rPr>
          <w:b/>
          <w:bCs/>
        </w:rPr>
        <w:t>Possibility of something happening</w:t>
      </w:r>
      <w:r w:rsidRPr="00EE4F72">
        <w:t>:</w:t>
      </w:r>
    </w:p>
    <w:p w14:paraId="69EF3544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1</w:t>
      </w:r>
      <w:r w:rsidRPr="00EE4F72">
        <w:t xml:space="preserve">: The </w:t>
      </w:r>
      <w:r w:rsidRPr="00EE4F72">
        <w:rPr>
          <w:b/>
          <w:bCs/>
        </w:rPr>
        <w:t>possibility of something happening</w:t>
      </w:r>
      <w:r w:rsidRPr="00EE4F72">
        <w:t xml:space="preserve"> is higher when everyone is well-prepared.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जब</w:t>
      </w:r>
      <w:r w:rsidRPr="00EE4F72">
        <w:t xml:space="preserve"> </w:t>
      </w:r>
      <w:r w:rsidRPr="00EE4F72">
        <w:rPr>
          <w:rFonts w:ascii="Nirmala UI" w:hAnsi="Nirmala UI" w:cs="Nirmala UI"/>
        </w:rPr>
        <w:t>सभी</w:t>
      </w:r>
      <w:r w:rsidRPr="00EE4F72">
        <w:t xml:space="preserve"> </w:t>
      </w:r>
      <w:r w:rsidRPr="00EE4F72">
        <w:rPr>
          <w:rFonts w:ascii="Nirmala UI" w:hAnsi="Nirmala UI" w:cs="Nirmala UI"/>
        </w:rPr>
        <w:t>अच्छी</w:t>
      </w:r>
      <w:r w:rsidRPr="00EE4F72">
        <w:t xml:space="preserve"> </w:t>
      </w:r>
      <w:r w:rsidRPr="00EE4F72">
        <w:rPr>
          <w:rFonts w:ascii="Nirmala UI" w:hAnsi="Nirmala UI" w:cs="Nirmala UI"/>
        </w:rPr>
        <w:t>तरह</w:t>
      </w:r>
      <w:r w:rsidRPr="00EE4F72">
        <w:t xml:space="preserve"> </w:t>
      </w:r>
      <w:r w:rsidRPr="00EE4F72">
        <w:rPr>
          <w:rFonts w:ascii="Nirmala UI" w:hAnsi="Nirmala UI" w:cs="Nirmala UI"/>
        </w:rPr>
        <w:t>से</w:t>
      </w:r>
      <w:r w:rsidRPr="00EE4F72">
        <w:t xml:space="preserve"> </w:t>
      </w:r>
      <w:r w:rsidRPr="00EE4F72">
        <w:rPr>
          <w:rFonts w:ascii="Nirmala UI" w:hAnsi="Nirmala UI" w:cs="Nirmala UI"/>
        </w:rPr>
        <w:t>तैयार</w:t>
      </w:r>
      <w:r w:rsidRPr="00EE4F72">
        <w:t xml:space="preserve"> </w:t>
      </w:r>
      <w:r w:rsidRPr="00EE4F72">
        <w:rPr>
          <w:rFonts w:ascii="Nirmala UI" w:hAnsi="Nirmala UI" w:cs="Nirmala UI"/>
        </w:rPr>
        <w:t>होते</w:t>
      </w:r>
      <w:r w:rsidRPr="00EE4F72">
        <w:t xml:space="preserve"> </w:t>
      </w:r>
      <w:r w:rsidRPr="00EE4F72">
        <w:rPr>
          <w:rFonts w:ascii="Nirmala UI" w:hAnsi="Nirmala UI" w:cs="Nirmala UI"/>
        </w:rPr>
        <w:t>हैं</w:t>
      </w:r>
      <w:r w:rsidRPr="00EE4F72">
        <w:t xml:space="preserve">, </w:t>
      </w:r>
      <w:r w:rsidRPr="00EE4F72">
        <w:rPr>
          <w:rFonts w:ascii="Nirmala UI" w:hAnsi="Nirmala UI" w:cs="Nirmala UI"/>
        </w:rPr>
        <w:t>तो</w:t>
      </w:r>
      <w:r w:rsidRPr="00EE4F72">
        <w:t xml:space="preserve"> </w:t>
      </w:r>
      <w:r w:rsidRPr="00EE4F72">
        <w:rPr>
          <w:rFonts w:ascii="Nirmala UI" w:hAnsi="Nirmala UI" w:cs="Nirmala UI"/>
        </w:rPr>
        <w:t>कुछ</w:t>
      </w:r>
      <w:r w:rsidRPr="00EE4F72">
        <w:t xml:space="preserve"> </w:t>
      </w:r>
      <w:r w:rsidRPr="00EE4F72">
        <w:rPr>
          <w:rFonts w:ascii="Nirmala UI" w:hAnsi="Nirmala UI" w:cs="Nirmala UI"/>
        </w:rPr>
        <w:t>होने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अधिक</w:t>
      </w:r>
      <w:r w:rsidRPr="00EE4F72">
        <w:t xml:space="preserve"> </w:t>
      </w:r>
      <w:r w:rsidRPr="00EE4F72">
        <w:rPr>
          <w:rFonts w:ascii="Nirmala UI" w:hAnsi="Nirmala UI" w:cs="Nirmala UI"/>
        </w:rPr>
        <w:t>होती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18DB7475" w14:textId="77777777" w:rsidR="00EE4F72" w:rsidRPr="00EE4F72" w:rsidRDefault="00EE4F72" w:rsidP="00EE4F72">
      <w:pPr>
        <w:numPr>
          <w:ilvl w:val="1"/>
          <w:numId w:val="4"/>
        </w:numPr>
      </w:pPr>
      <w:r w:rsidRPr="00EE4F72">
        <w:rPr>
          <w:b/>
          <w:bCs/>
        </w:rPr>
        <w:t>Example 2</w:t>
      </w:r>
      <w:r w:rsidRPr="00EE4F72">
        <w:t xml:space="preserve">: The </w:t>
      </w:r>
      <w:r w:rsidRPr="00EE4F72">
        <w:rPr>
          <w:b/>
          <w:bCs/>
        </w:rPr>
        <w:t>possibility of an accident happening</w:t>
      </w:r>
      <w:r w:rsidRPr="00EE4F72">
        <w:t xml:space="preserve"> increases when safety rules are ignored.</w:t>
      </w:r>
      <w:r w:rsidRPr="00EE4F72">
        <w:br/>
      </w:r>
      <w:r w:rsidRPr="00EE4F72">
        <w:rPr>
          <w:b/>
          <w:bCs/>
        </w:rPr>
        <w:t>Hindi</w:t>
      </w:r>
      <w:r w:rsidRPr="00EE4F72">
        <w:t xml:space="preserve">: </w:t>
      </w:r>
      <w:r w:rsidRPr="00EE4F72">
        <w:rPr>
          <w:rFonts w:ascii="Nirmala UI" w:hAnsi="Nirmala UI" w:cs="Nirmala UI"/>
        </w:rPr>
        <w:t>जब</w:t>
      </w:r>
      <w:r w:rsidRPr="00EE4F72">
        <w:t xml:space="preserve"> </w:t>
      </w:r>
      <w:r w:rsidRPr="00EE4F72">
        <w:rPr>
          <w:rFonts w:ascii="Nirmala UI" w:hAnsi="Nirmala UI" w:cs="Nirmala UI"/>
        </w:rPr>
        <w:t>सुरक्षा</w:t>
      </w:r>
      <w:r w:rsidRPr="00EE4F72">
        <w:t xml:space="preserve"> </w:t>
      </w:r>
      <w:r w:rsidRPr="00EE4F72">
        <w:rPr>
          <w:rFonts w:ascii="Nirmala UI" w:hAnsi="Nirmala UI" w:cs="Nirmala UI"/>
        </w:rPr>
        <w:t>नियमों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</w:rPr>
        <w:t>अनदेखी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</w:rPr>
        <w:t>जाती</w:t>
      </w:r>
      <w:r w:rsidRPr="00EE4F72">
        <w:t xml:space="preserve"> </w:t>
      </w:r>
      <w:r w:rsidRPr="00EE4F72">
        <w:rPr>
          <w:rFonts w:ascii="Nirmala UI" w:hAnsi="Nirmala UI" w:cs="Nirmala UI"/>
        </w:rPr>
        <w:t>है</w:t>
      </w:r>
      <w:r w:rsidRPr="00EE4F72">
        <w:t xml:space="preserve">, </w:t>
      </w:r>
      <w:r w:rsidRPr="00EE4F72">
        <w:rPr>
          <w:rFonts w:ascii="Nirmala UI" w:hAnsi="Nirmala UI" w:cs="Nirmala UI"/>
        </w:rPr>
        <w:t>तो</w:t>
      </w:r>
      <w:r w:rsidRPr="00EE4F72">
        <w:t xml:space="preserve"> </w:t>
      </w:r>
      <w:r w:rsidRPr="00EE4F72">
        <w:rPr>
          <w:rFonts w:ascii="Nirmala UI" w:hAnsi="Nirmala UI" w:cs="Nirmala UI"/>
        </w:rPr>
        <w:t>दुर्घटना</w:t>
      </w:r>
      <w:r w:rsidRPr="00EE4F72">
        <w:t xml:space="preserve"> </w:t>
      </w:r>
      <w:r w:rsidRPr="00EE4F72">
        <w:rPr>
          <w:rFonts w:ascii="Nirmala UI" w:hAnsi="Nirmala UI" w:cs="Nirmala UI"/>
        </w:rPr>
        <w:t>होने</w:t>
      </w:r>
      <w:r w:rsidRPr="00EE4F72">
        <w:t xml:space="preserve"> </w:t>
      </w:r>
      <w:r w:rsidRPr="00EE4F72">
        <w:rPr>
          <w:rFonts w:ascii="Nirmala UI" w:hAnsi="Nirmala UI" w:cs="Nirmala UI"/>
        </w:rPr>
        <w:t>की</w:t>
      </w:r>
      <w:r w:rsidRPr="00EE4F72">
        <w:t xml:space="preserve"> </w:t>
      </w:r>
      <w:r w:rsidRPr="00EE4F72">
        <w:rPr>
          <w:rFonts w:ascii="Nirmala UI" w:hAnsi="Nirmala UI" w:cs="Nirmala UI"/>
          <w:b/>
          <w:bCs/>
        </w:rPr>
        <w:t>संभावना</w:t>
      </w:r>
      <w:r w:rsidRPr="00EE4F72">
        <w:t xml:space="preserve"> </w:t>
      </w:r>
      <w:r w:rsidRPr="00EE4F72">
        <w:rPr>
          <w:rFonts w:ascii="Nirmala UI" w:hAnsi="Nirmala UI" w:cs="Nirmala UI"/>
        </w:rPr>
        <w:t>बढ़</w:t>
      </w:r>
      <w:r w:rsidRPr="00EE4F72">
        <w:t xml:space="preserve"> </w:t>
      </w:r>
      <w:r w:rsidRPr="00EE4F72">
        <w:rPr>
          <w:rFonts w:ascii="Nirmala UI" w:hAnsi="Nirmala UI" w:cs="Nirmala UI"/>
        </w:rPr>
        <w:t>जाती</w:t>
      </w:r>
      <w:r w:rsidRPr="00EE4F72">
        <w:t xml:space="preserve"> </w:t>
      </w:r>
      <w:r w:rsidRPr="00EE4F72">
        <w:rPr>
          <w:rFonts w:ascii="Nirmala UI" w:hAnsi="Nirmala UI" w:cs="Nirmala UI"/>
        </w:rPr>
        <w:t>है।</w:t>
      </w:r>
    </w:p>
    <w:p w14:paraId="002E8EF1" w14:textId="77777777" w:rsidR="00273D28" w:rsidRDefault="00273D28"/>
    <w:sectPr w:rsidR="0027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175D7"/>
    <w:multiLevelType w:val="multilevel"/>
    <w:tmpl w:val="1214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A4C65"/>
    <w:multiLevelType w:val="multilevel"/>
    <w:tmpl w:val="F970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26018"/>
    <w:multiLevelType w:val="multilevel"/>
    <w:tmpl w:val="92E0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E5760"/>
    <w:multiLevelType w:val="multilevel"/>
    <w:tmpl w:val="7524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869169">
    <w:abstractNumId w:val="2"/>
  </w:num>
  <w:num w:numId="2" w16cid:durableId="1964656244">
    <w:abstractNumId w:val="1"/>
  </w:num>
  <w:num w:numId="3" w16cid:durableId="1668441467">
    <w:abstractNumId w:val="0"/>
  </w:num>
  <w:num w:numId="4" w16cid:durableId="1307588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191"/>
    <w:rsid w:val="00273D28"/>
    <w:rsid w:val="002E3191"/>
    <w:rsid w:val="00E000DF"/>
    <w:rsid w:val="00EE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450DF-A570-4E22-A87E-475DDD6F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5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2024-12-13T14:52:00Z</dcterms:created>
  <dcterms:modified xsi:type="dcterms:W3CDTF">2024-12-13T14:53:00Z</dcterms:modified>
</cp:coreProperties>
</file>