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3A9C1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Word: Response</w:t>
      </w:r>
    </w:p>
    <w:p w14:paraId="0393FA07" w14:textId="77777777" w:rsidR="00622E2D" w:rsidRPr="00622E2D" w:rsidRDefault="00622E2D" w:rsidP="00622E2D">
      <w:r w:rsidRPr="00622E2D">
        <w:pict w14:anchorId="5C9CD377">
          <v:rect id="_x0000_i1049" style="width:0;height:1.5pt" o:hralign="center" o:hrstd="t" o:hr="t" fillcolor="#a0a0a0" stroked="f"/>
        </w:pict>
      </w:r>
    </w:p>
    <w:p w14:paraId="5EEB98C3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English Meaning:</w:t>
      </w:r>
    </w:p>
    <w:p w14:paraId="0F504FDA" w14:textId="77777777" w:rsidR="00622E2D" w:rsidRPr="00622E2D" w:rsidRDefault="00622E2D" w:rsidP="00622E2D">
      <w:pPr>
        <w:numPr>
          <w:ilvl w:val="0"/>
          <w:numId w:val="1"/>
        </w:numPr>
      </w:pPr>
      <w:r w:rsidRPr="00622E2D">
        <w:rPr>
          <w:b/>
          <w:bCs/>
        </w:rPr>
        <w:t>A reply or reaction to something</w:t>
      </w:r>
      <w:r w:rsidRPr="00622E2D">
        <w:t>: An answer, reaction, or feedback given to a stimulus, question, or situation.</w:t>
      </w:r>
    </w:p>
    <w:p w14:paraId="17141DF6" w14:textId="77777777" w:rsidR="00622E2D" w:rsidRPr="00622E2D" w:rsidRDefault="00622E2D" w:rsidP="00622E2D">
      <w:pPr>
        <w:numPr>
          <w:ilvl w:val="0"/>
          <w:numId w:val="1"/>
        </w:numPr>
      </w:pPr>
      <w:r w:rsidRPr="00622E2D">
        <w:rPr>
          <w:b/>
          <w:bCs/>
        </w:rPr>
        <w:t>A physiological reaction to a stimulus</w:t>
      </w:r>
      <w:r w:rsidRPr="00622E2D">
        <w:t>: A response in the form of a physical action or reaction to a specific condition.</w:t>
      </w:r>
    </w:p>
    <w:p w14:paraId="79CE2FF2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Hindi Meaning:</w:t>
      </w:r>
    </w:p>
    <w:p w14:paraId="76123EFD" w14:textId="77777777" w:rsidR="00622E2D" w:rsidRPr="00622E2D" w:rsidRDefault="00622E2D" w:rsidP="00622E2D">
      <w:pPr>
        <w:numPr>
          <w:ilvl w:val="0"/>
          <w:numId w:val="2"/>
        </w:numPr>
      </w:pP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: </w:t>
      </w:r>
      <w:r w:rsidRPr="00622E2D">
        <w:rPr>
          <w:rFonts w:ascii="Nirmala UI" w:hAnsi="Nirmala UI" w:cs="Nirmala UI"/>
        </w:rPr>
        <w:t>किसी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प्रश्न</w:t>
      </w:r>
      <w:r w:rsidRPr="00622E2D">
        <w:t xml:space="preserve">, </w:t>
      </w:r>
      <w:r w:rsidRPr="00622E2D">
        <w:rPr>
          <w:rFonts w:ascii="Nirmala UI" w:hAnsi="Nirmala UI" w:cs="Nirmala UI"/>
        </w:rPr>
        <w:t>स्थिति</w:t>
      </w:r>
      <w:r w:rsidRPr="00622E2D">
        <w:t xml:space="preserve">, </w:t>
      </w:r>
      <w:r w:rsidRPr="00622E2D">
        <w:rPr>
          <w:rFonts w:ascii="Nirmala UI" w:hAnsi="Nirmala UI" w:cs="Nirmala UI"/>
        </w:rPr>
        <w:t>या</w:t>
      </w:r>
      <w:r w:rsidRPr="00622E2D">
        <w:t xml:space="preserve"> </w:t>
      </w:r>
      <w:r w:rsidRPr="00622E2D">
        <w:rPr>
          <w:rFonts w:ascii="Nirmala UI" w:hAnsi="Nirmala UI" w:cs="Nirmala UI"/>
        </w:rPr>
        <w:t>उत्तेजना</w:t>
      </w:r>
      <w:r w:rsidRPr="00622E2D">
        <w:t xml:space="preserve"> </w:t>
      </w:r>
      <w:r w:rsidRPr="00622E2D">
        <w:rPr>
          <w:rFonts w:ascii="Nirmala UI" w:hAnsi="Nirmala UI" w:cs="Nirmala UI"/>
        </w:rPr>
        <w:t>के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प्रति</w:t>
      </w:r>
      <w:r w:rsidRPr="00622E2D">
        <w:t xml:space="preserve"> </w:t>
      </w:r>
      <w:r w:rsidRPr="00622E2D">
        <w:rPr>
          <w:rFonts w:ascii="Nirmala UI" w:hAnsi="Nirmala UI" w:cs="Nirmala UI"/>
        </w:rPr>
        <w:t>जवाब</w:t>
      </w:r>
      <w:r w:rsidRPr="00622E2D">
        <w:t xml:space="preserve"> </w:t>
      </w:r>
      <w:r w:rsidRPr="00622E2D">
        <w:rPr>
          <w:rFonts w:ascii="Nirmala UI" w:hAnsi="Nirmala UI" w:cs="Nirmala UI"/>
        </w:rPr>
        <w:t>या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प्रतिक्रिया।</w:t>
      </w:r>
    </w:p>
    <w:p w14:paraId="3507554A" w14:textId="77777777" w:rsidR="00622E2D" w:rsidRPr="00622E2D" w:rsidRDefault="00622E2D" w:rsidP="00622E2D">
      <w:pPr>
        <w:numPr>
          <w:ilvl w:val="0"/>
          <w:numId w:val="2"/>
        </w:numPr>
      </w:pPr>
      <w:r w:rsidRPr="00622E2D">
        <w:rPr>
          <w:rFonts w:ascii="Nirmala UI" w:hAnsi="Nirmala UI" w:cs="Nirmala UI"/>
          <w:b/>
          <w:bCs/>
        </w:rPr>
        <w:t>शारीरिक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: </w:t>
      </w:r>
      <w:r w:rsidRPr="00622E2D">
        <w:rPr>
          <w:rFonts w:ascii="Nirmala UI" w:hAnsi="Nirmala UI" w:cs="Nirmala UI"/>
        </w:rPr>
        <w:t>किसी</w:t>
      </w:r>
      <w:r w:rsidRPr="00622E2D">
        <w:t xml:space="preserve"> </w:t>
      </w:r>
      <w:r w:rsidRPr="00622E2D">
        <w:rPr>
          <w:rFonts w:ascii="Nirmala UI" w:hAnsi="Nirmala UI" w:cs="Nirmala UI"/>
        </w:rPr>
        <w:t>विशेष</w:t>
      </w:r>
      <w:r w:rsidRPr="00622E2D">
        <w:t xml:space="preserve"> </w:t>
      </w:r>
      <w:r w:rsidRPr="00622E2D">
        <w:rPr>
          <w:rFonts w:ascii="Nirmala UI" w:hAnsi="Nirmala UI" w:cs="Nirmala UI"/>
        </w:rPr>
        <w:t>परिस्थिति</w:t>
      </w:r>
      <w:r w:rsidRPr="00622E2D">
        <w:t xml:space="preserve"> </w:t>
      </w:r>
      <w:r w:rsidRPr="00622E2D">
        <w:rPr>
          <w:rFonts w:ascii="Nirmala UI" w:hAnsi="Nirmala UI" w:cs="Nirmala UI"/>
        </w:rPr>
        <w:t>या</w:t>
      </w:r>
      <w:r w:rsidRPr="00622E2D">
        <w:t xml:space="preserve"> </w:t>
      </w:r>
      <w:r w:rsidRPr="00622E2D">
        <w:rPr>
          <w:rFonts w:ascii="Nirmala UI" w:hAnsi="Nirmala UI" w:cs="Nirmala UI"/>
        </w:rPr>
        <w:t>उत्तेजना</w:t>
      </w:r>
      <w:r w:rsidRPr="00622E2D">
        <w:t xml:space="preserve"> </w:t>
      </w:r>
      <w:r w:rsidRPr="00622E2D">
        <w:rPr>
          <w:rFonts w:ascii="Nirmala UI" w:hAnsi="Nirmala UI" w:cs="Nirmala UI"/>
        </w:rPr>
        <w:t>के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प्रति</w:t>
      </w:r>
      <w:r w:rsidRPr="00622E2D">
        <w:t xml:space="preserve"> </w:t>
      </w:r>
      <w:r w:rsidRPr="00622E2D">
        <w:rPr>
          <w:rFonts w:ascii="Nirmala UI" w:hAnsi="Nirmala UI" w:cs="Nirmala UI"/>
        </w:rPr>
        <w:t>शारीरिक</w:t>
      </w:r>
      <w:r w:rsidRPr="00622E2D">
        <w:t xml:space="preserve"> </w:t>
      </w:r>
      <w:r w:rsidRPr="00622E2D">
        <w:rPr>
          <w:rFonts w:ascii="Nirmala UI" w:hAnsi="Nirmala UI" w:cs="Nirmala UI"/>
        </w:rPr>
        <w:t>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या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प्रतिक्रिया।</w:t>
      </w:r>
    </w:p>
    <w:p w14:paraId="755FC894" w14:textId="77777777" w:rsidR="00622E2D" w:rsidRPr="00622E2D" w:rsidRDefault="00622E2D" w:rsidP="00622E2D">
      <w:r w:rsidRPr="00622E2D">
        <w:pict w14:anchorId="07695600">
          <v:rect id="_x0000_i1050" style="width:0;height:1.5pt" o:hralign="center" o:hrstd="t" o:hr="t" fillcolor="#a0a0a0" stroked="f"/>
        </w:pict>
      </w:r>
    </w:p>
    <w:p w14:paraId="769EC7A7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Examples:</w:t>
      </w:r>
    </w:p>
    <w:p w14:paraId="445E5578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1. A reply or reaction to something:</w:t>
      </w:r>
    </w:p>
    <w:p w14:paraId="7201A38C" w14:textId="77777777" w:rsidR="00622E2D" w:rsidRPr="00622E2D" w:rsidRDefault="00622E2D" w:rsidP="00622E2D">
      <w:pPr>
        <w:numPr>
          <w:ilvl w:val="0"/>
          <w:numId w:val="3"/>
        </w:numPr>
      </w:pPr>
      <w:r w:rsidRPr="00622E2D">
        <w:rPr>
          <w:b/>
          <w:bCs/>
        </w:rPr>
        <w:t>English</w:t>
      </w:r>
      <w:r w:rsidRPr="00622E2D">
        <w:t xml:space="preserve">: His </w:t>
      </w:r>
      <w:r w:rsidRPr="00622E2D">
        <w:rPr>
          <w:b/>
          <w:bCs/>
        </w:rPr>
        <w:t>response</w:t>
      </w:r>
      <w:r w:rsidRPr="00622E2D">
        <w:t xml:space="preserve"> to the invitation was positive.</w:t>
      </w:r>
    </w:p>
    <w:p w14:paraId="43EC3296" w14:textId="77777777" w:rsidR="00622E2D" w:rsidRPr="00622E2D" w:rsidRDefault="00622E2D" w:rsidP="00622E2D">
      <w:pPr>
        <w:numPr>
          <w:ilvl w:val="0"/>
          <w:numId w:val="3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निमंत्रण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</w:rPr>
        <w:t>उनकी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सकारात्मक</w:t>
      </w:r>
      <w:r w:rsidRPr="00622E2D">
        <w:t xml:space="preserve"> </w:t>
      </w:r>
      <w:r w:rsidRPr="00622E2D">
        <w:rPr>
          <w:rFonts w:ascii="Nirmala UI" w:hAnsi="Nirmala UI" w:cs="Nirmala UI"/>
        </w:rPr>
        <w:t>थी।</w:t>
      </w:r>
    </w:p>
    <w:p w14:paraId="575D80BA" w14:textId="77777777" w:rsidR="00622E2D" w:rsidRPr="00622E2D" w:rsidRDefault="00622E2D" w:rsidP="00622E2D">
      <w:pPr>
        <w:numPr>
          <w:ilvl w:val="0"/>
          <w:numId w:val="3"/>
        </w:numPr>
      </w:pPr>
      <w:r w:rsidRPr="00622E2D">
        <w:rPr>
          <w:b/>
          <w:bCs/>
        </w:rPr>
        <w:t>English</w:t>
      </w:r>
      <w:r w:rsidRPr="00622E2D">
        <w:t xml:space="preserve">: The company's </w:t>
      </w:r>
      <w:r w:rsidRPr="00622E2D">
        <w:rPr>
          <w:b/>
          <w:bCs/>
        </w:rPr>
        <w:t>response</w:t>
      </w:r>
      <w:r w:rsidRPr="00622E2D">
        <w:t xml:space="preserve"> to the customer complaints was swift and effective.</w:t>
      </w:r>
    </w:p>
    <w:p w14:paraId="3920506A" w14:textId="77777777" w:rsidR="00622E2D" w:rsidRPr="00622E2D" w:rsidRDefault="00622E2D" w:rsidP="00622E2D">
      <w:pPr>
        <w:numPr>
          <w:ilvl w:val="0"/>
          <w:numId w:val="3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ग्राहक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</w:rPr>
        <w:t>शिकायतों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</w:rPr>
        <w:t>कंपनी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तेज</w:t>
      </w:r>
      <w:r w:rsidRPr="00622E2D">
        <w:t xml:space="preserve"> </w:t>
      </w:r>
      <w:r w:rsidRPr="00622E2D">
        <w:rPr>
          <w:rFonts w:ascii="Nirmala UI" w:hAnsi="Nirmala UI" w:cs="Nirmala UI"/>
        </w:rPr>
        <w:t>और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प्रभावी</w:t>
      </w:r>
      <w:r w:rsidRPr="00622E2D">
        <w:t xml:space="preserve"> </w:t>
      </w:r>
      <w:r w:rsidRPr="00622E2D">
        <w:rPr>
          <w:rFonts w:ascii="Nirmala UI" w:hAnsi="Nirmala UI" w:cs="Nirmala UI"/>
        </w:rPr>
        <w:t>थी।</w:t>
      </w:r>
    </w:p>
    <w:p w14:paraId="27B9BB1D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2. A physiological reaction to a stimulus:</w:t>
      </w:r>
    </w:p>
    <w:p w14:paraId="1B4C21C0" w14:textId="77777777" w:rsidR="00622E2D" w:rsidRPr="00622E2D" w:rsidRDefault="00622E2D" w:rsidP="00622E2D">
      <w:pPr>
        <w:numPr>
          <w:ilvl w:val="0"/>
          <w:numId w:val="4"/>
        </w:numPr>
      </w:pPr>
      <w:r w:rsidRPr="00622E2D">
        <w:rPr>
          <w:b/>
          <w:bCs/>
        </w:rPr>
        <w:t>English</w:t>
      </w:r>
      <w:r w:rsidRPr="00622E2D">
        <w:t xml:space="preserve">: The patient's </w:t>
      </w:r>
      <w:r w:rsidRPr="00622E2D">
        <w:rPr>
          <w:b/>
          <w:bCs/>
        </w:rPr>
        <w:t>response</w:t>
      </w:r>
      <w:r w:rsidRPr="00622E2D">
        <w:t xml:space="preserve"> to the medication was remarkable.</w:t>
      </w:r>
    </w:p>
    <w:p w14:paraId="52B790E6" w14:textId="77777777" w:rsidR="00622E2D" w:rsidRPr="00622E2D" w:rsidRDefault="00622E2D" w:rsidP="00622E2D">
      <w:pPr>
        <w:numPr>
          <w:ilvl w:val="0"/>
          <w:numId w:val="4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दवा</w:t>
      </w:r>
      <w:r w:rsidRPr="00622E2D">
        <w:t xml:space="preserve"> </w:t>
      </w:r>
      <w:r w:rsidRPr="00622E2D">
        <w:rPr>
          <w:rFonts w:ascii="Nirmala UI" w:hAnsi="Nirmala UI" w:cs="Nirmala UI"/>
        </w:rPr>
        <w:t>के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प्रति</w:t>
      </w:r>
      <w:r w:rsidRPr="00622E2D">
        <w:t xml:space="preserve"> </w:t>
      </w:r>
      <w:r w:rsidRPr="00622E2D">
        <w:rPr>
          <w:rFonts w:ascii="Nirmala UI" w:hAnsi="Nirmala UI" w:cs="Nirmala UI"/>
        </w:rPr>
        <w:t>रोगी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अद्वितीय</w:t>
      </w:r>
      <w:r w:rsidRPr="00622E2D">
        <w:t xml:space="preserve"> </w:t>
      </w:r>
      <w:r w:rsidRPr="00622E2D">
        <w:rPr>
          <w:rFonts w:ascii="Nirmala UI" w:hAnsi="Nirmala UI" w:cs="Nirmala UI"/>
        </w:rPr>
        <w:t>थी।</w:t>
      </w:r>
    </w:p>
    <w:p w14:paraId="673EB2B3" w14:textId="77777777" w:rsidR="00622E2D" w:rsidRPr="00622E2D" w:rsidRDefault="00622E2D" w:rsidP="00622E2D">
      <w:pPr>
        <w:numPr>
          <w:ilvl w:val="0"/>
          <w:numId w:val="4"/>
        </w:numPr>
      </w:pPr>
      <w:r w:rsidRPr="00622E2D">
        <w:rPr>
          <w:b/>
          <w:bCs/>
        </w:rPr>
        <w:t>English</w:t>
      </w:r>
      <w:r w:rsidRPr="00622E2D">
        <w:t xml:space="preserve">: The </w:t>
      </w:r>
      <w:r w:rsidRPr="00622E2D">
        <w:rPr>
          <w:b/>
          <w:bCs/>
        </w:rPr>
        <w:t>response</w:t>
      </w:r>
      <w:r w:rsidRPr="00622E2D">
        <w:t xml:space="preserve"> of the plants to the new fertilizer was visible within a week.</w:t>
      </w:r>
    </w:p>
    <w:p w14:paraId="6B5A737D" w14:textId="77777777" w:rsidR="00622E2D" w:rsidRPr="00622E2D" w:rsidRDefault="00622E2D" w:rsidP="00622E2D">
      <w:pPr>
        <w:numPr>
          <w:ilvl w:val="0"/>
          <w:numId w:val="4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नए</w:t>
      </w:r>
      <w:r w:rsidRPr="00622E2D">
        <w:t xml:space="preserve"> </w:t>
      </w:r>
      <w:r w:rsidRPr="00622E2D">
        <w:rPr>
          <w:rFonts w:ascii="Nirmala UI" w:hAnsi="Nirmala UI" w:cs="Nirmala UI"/>
        </w:rPr>
        <w:t>उर्वरक</w:t>
      </w:r>
      <w:r w:rsidRPr="00622E2D">
        <w:t xml:space="preserve"> </w:t>
      </w:r>
      <w:r w:rsidRPr="00622E2D">
        <w:rPr>
          <w:rFonts w:ascii="Nirmala UI" w:hAnsi="Nirmala UI" w:cs="Nirmala UI"/>
        </w:rPr>
        <w:t>के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प्रति</w:t>
      </w:r>
      <w:r w:rsidRPr="00622E2D">
        <w:t xml:space="preserve"> </w:t>
      </w:r>
      <w:r w:rsidRPr="00622E2D">
        <w:rPr>
          <w:rFonts w:ascii="Nirmala UI" w:hAnsi="Nirmala UI" w:cs="Nirmala UI"/>
        </w:rPr>
        <w:t>पौधों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एक</w:t>
      </w:r>
      <w:r w:rsidRPr="00622E2D">
        <w:t xml:space="preserve"> </w:t>
      </w:r>
      <w:r w:rsidRPr="00622E2D">
        <w:rPr>
          <w:rFonts w:ascii="Nirmala UI" w:hAnsi="Nirmala UI" w:cs="Nirmala UI"/>
        </w:rPr>
        <w:t>सप्ताह</w:t>
      </w:r>
      <w:r w:rsidRPr="00622E2D">
        <w:t xml:space="preserve"> </w:t>
      </w:r>
      <w:r w:rsidRPr="00622E2D">
        <w:rPr>
          <w:rFonts w:ascii="Nirmala UI" w:hAnsi="Nirmala UI" w:cs="Nirmala UI"/>
        </w:rPr>
        <w:t>में</w:t>
      </w:r>
      <w:r w:rsidRPr="00622E2D">
        <w:t xml:space="preserve"> </w:t>
      </w:r>
      <w:r w:rsidRPr="00622E2D">
        <w:rPr>
          <w:rFonts w:ascii="Nirmala UI" w:hAnsi="Nirmala UI" w:cs="Nirmala UI"/>
        </w:rPr>
        <w:t>दिखाई</w:t>
      </w:r>
      <w:r w:rsidRPr="00622E2D">
        <w:t xml:space="preserve"> </w:t>
      </w:r>
      <w:r w:rsidRPr="00622E2D">
        <w:rPr>
          <w:rFonts w:ascii="Nirmala UI" w:hAnsi="Nirmala UI" w:cs="Nirmala UI"/>
        </w:rPr>
        <w:t>दी।</w:t>
      </w:r>
    </w:p>
    <w:p w14:paraId="080D62EC" w14:textId="77777777" w:rsidR="00622E2D" w:rsidRPr="00622E2D" w:rsidRDefault="00622E2D" w:rsidP="00622E2D">
      <w:r w:rsidRPr="00622E2D">
        <w:pict w14:anchorId="6F14E256">
          <v:rect id="_x0000_i1051" style="width:0;height:1.5pt" o:hralign="center" o:hrstd="t" o:hr="t" fillcolor="#a0a0a0" stroked="f"/>
        </w:pict>
      </w:r>
    </w:p>
    <w:p w14:paraId="0498A96A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Different Usages:</w:t>
      </w:r>
    </w:p>
    <w:p w14:paraId="6FA80B64" w14:textId="77777777" w:rsidR="00622E2D" w:rsidRPr="00622E2D" w:rsidRDefault="00622E2D" w:rsidP="00622E2D">
      <w:pPr>
        <w:numPr>
          <w:ilvl w:val="0"/>
          <w:numId w:val="5"/>
        </w:numPr>
      </w:pPr>
      <w:r w:rsidRPr="00622E2D">
        <w:rPr>
          <w:b/>
          <w:bCs/>
        </w:rPr>
        <w:t>Immediate response</w:t>
      </w:r>
      <w:r w:rsidRPr="00622E2D">
        <w:t>:</w:t>
      </w:r>
    </w:p>
    <w:p w14:paraId="1CC9EAE6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English</w:t>
      </w:r>
      <w:r w:rsidRPr="00622E2D">
        <w:t xml:space="preserve">: The doctor gave an </w:t>
      </w:r>
      <w:r w:rsidRPr="00622E2D">
        <w:rPr>
          <w:b/>
          <w:bCs/>
        </w:rPr>
        <w:t>immediate response</w:t>
      </w:r>
      <w:r w:rsidRPr="00622E2D">
        <w:t xml:space="preserve"> to the patient's concerns.</w:t>
      </w:r>
    </w:p>
    <w:p w14:paraId="09453EDE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डॉक्टर</w:t>
      </w:r>
      <w:r w:rsidRPr="00622E2D">
        <w:t xml:space="preserve"> </w:t>
      </w:r>
      <w:r w:rsidRPr="00622E2D">
        <w:rPr>
          <w:rFonts w:ascii="Nirmala UI" w:hAnsi="Nirmala UI" w:cs="Nirmala UI"/>
        </w:rPr>
        <w:t>ने</w:t>
      </w:r>
      <w:r w:rsidRPr="00622E2D">
        <w:t xml:space="preserve"> </w:t>
      </w:r>
      <w:r w:rsidRPr="00622E2D">
        <w:rPr>
          <w:rFonts w:ascii="Nirmala UI" w:hAnsi="Nirmala UI" w:cs="Nirmala UI"/>
        </w:rPr>
        <w:t>रोगी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</w:rPr>
        <w:t>चिंताओं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तत्काल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दी।</w:t>
      </w:r>
    </w:p>
    <w:p w14:paraId="40897ECC" w14:textId="77777777" w:rsidR="00622E2D" w:rsidRPr="00622E2D" w:rsidRDefault="00622E2D" w:rsidP="00622E2D">
      <w:pPr>
        <w:numPr>
          <w:ilvl w:val="0"/>
          <w:numId w:val="5"/>
        </w:numPr>
      </w:pPr>
      <w:r w:rsidRPr="00622E2D">
        <w:rPr>
          <w:b/>
          <w:bCs/>
        </w:rPr>
        <w:t>Positive response</w:t>
      </w:r>
      <w:r w:rsidRPr="00622E2D">
        <w:t>:</w:t>
      </w:r>
    </w:p>
    <w:p w14:paraId="75D24221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English</w:t>
      </w:r>
      <w:r w:rsidRPr="00622E2D">
        <w:t xml:space="preserve">: The </w:t>
      </w:r>
      <w:r w:rsidRPr="00622E2D">
        <w:rPr>
          <w:b/>
          <w:bCs/>
        </w:rPr>
        <w:t>positive response</w:t>
      </w:r>
      <w:r w:rsidRPr="00622E2D">
        <w:t xml:space="preserve"> from the audience encouraged the performers.</w:t>
      </w:r>
    </w:p>
    <w:p w14:paraId="1E3FED04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दर्शकों</w:t>
      </w:r>
      <w:r w:rsidRPr="00622E2D">
        <w:t xml:space="preserve"> </w:t>
      </w:r>
      <w:r w:rsidRPr="00622E2D">
        <w:rPr>
          <w:rFonts w:ascii="Nirmala UI" w:hAnsi="Nirmala UI" w:cs="Nirmala UI"/>
        </w:rPr>
        <w:t>से</w:t>
      </w:r>
      <w:r w:rsidRPr="00622E2D">
        <w:t xml:space="preserve"> </w:t>
      </w:r>
      <w:r w:rsidRPr="00622E2D">
        <w:rPr>
          <w:rFonts w:ascii="Nirmala UI" w:hAnsi="Nirmala UI" w:cs="Nirmala UI"/>
        </w:rPr>
        <w:t>मिली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सकारात्मक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ने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प्रदर्शनकारियों</w:t>
      </w:r>
      <w:r w:rsidRPr="00622E2D">
        <w:t xml:space="preserve"> </w:t>
      </w:r>
      <w:r w:rsidRPr="00622E2D">
        <w:rPr>
          <w:rFonts w:ascii="Nirmala UI" w:hAnsi="Nirmala UI" w:cs="Nirmala UI"/>
        </w:rPr>
        <w:t>को</w:t>
      </w:r>
      <w:r w:rsidRPr="00622E2D">
        <w:t xml:space="preserve"> </w:t>
      </w:r>
      <w:r w:rsidRPr="00622E2D">
        <w:rPr>
          <w:rFonts w:ascii="Nirmala UI" w:hAnsi="Nirmala UI" w:cs="Nirmala UI"/>
        </w:rPr>
        <w:t>प्रोत्साहित</w:t>
      </w:r>
      <w:r w:rsidRPr="00622E2D">
        <w:t xml:space="preserve"> </w:t>
      </w:r>
      <w:r w:rsidRPr="00622E2D">
        <w:rPr>
          <w:rFonts w:ascii="Nirmala UI" w:hAnsi="Nirmala UI" w:cs="Nirmala UI"/>
        </w:rPr>
        <w:t>किया।</w:t>
      </w:r>
    </w:p>
    <w:p w14:paraId="15748434" w14:textId="77777777" w:rsidR="00622E2D" w:rsidRPr="00622E2D" w:rsidRDefault="00622E2D" w:rsidP="00622E2D">
      <w:pPr>
        <w:numPr>
          <w:ilvl w:val="0"/>
          <w:numId w:val="5"/>
        </w:numPr>
      </w:pPr>
      <w:r w:rsidRPr="00622E2D">
        <w:rPr>
          <w:b/>
          <w:bCs/>
        </w:rPr>
        <w:t>Negative response</w:t>
      </w:r>
      <w:r w:rsidRPr="00622E2D">
        <w:t>:</w:t>
      </w:r>
    </w:p>
    <w:p w14:paraId="320078E3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lastRenderedPageBreak/>
        <w:t>English</w:t>
      </w:r>
      <w:r w:rsidRPr="00622E2D">
        <w:t xml:space="preserve">: There was a </w:t>
      </w:r>
      <w:r w:rsidRPr="00622E2D">
        <w:rPr>
          <w:b/>
          <w:bCs/>
        </w:rPr>
        <w:t>negative response</w:t>
      </w:r>
      <w:r w:rsidRPr="00622E2D">
        <w:t xml:space="preserve"> to the proposed changes in the policy.</w:t>
      </w:r>
    </w:p>
    <w:p w14:paraId="572A6691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नीति</w:t>
      </w:r>
      <w:r w:rsidRPr="00622E2D">
        <w:t xml:space="preserve"> </w:t>
      </w:r>
      <w:r w:rsidRPr="00622E2D">
        <w:rPr>
          <w:rFonts w:ascii="Nirmala UI" w:hAnsi="Nirmala UI" w:cs="Nirmala UI"/>
        </w:rPr>
        <w:t>में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प्रस्तावित</w:t>
      </w:r>
      <w:r w:rsidRPr="00622E2D">
        <w:t xml:space="preserve"> </w:t>
      </w:r>
      <w:r w:rsidRPr="00622E2D">
        <w:rPr>
          <w:rFonts w:ascii="Nirmala UI" w:hAnsi="Nirmala UI" w:cs="Nirmala UI"/>
        </w:rPr>
        <w:t>परिवर्तनों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नकारात्मक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थी।</w:t>
      </w:r>
    </w:p>
    <w:p w14:paraId="10ADBB2B" w14:textId="77777777" w:rsidR="00622E2D" w:rsidRPr="00622E2D" w:rsidRDefault="00622E2D" w:rsidP="00622E2D">
      <w:pPr>
        <w:numPr>
          <w:ilvl w:val="0"/>
          <w:numId w:val="5"/>
        </w:numPr>
      </w:pPr>
      <w:r w:rsidRPr="00622E2D">
        <w:rPr>
          <w:b/>
          <w:bCs/>
        </w:rPr>
        <w:t>Verbal response</w:t>
      </w:r>
      <w:r w:rsidRPr="00622E2D">
        <w:t>:</w:t>
      </w:r>
    </w:p>
    <w:p w14:paraId="73F22913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English</w:t>
      </w:r>
      <w:r w:rsidRPr="00622E2D">
        <w:t xml:space="preserve">: His </w:t>
      </w:r>
      <w:r w:rsidRPr="00622E2D">
        <w:rPr>
          <w:b/>
          <w:bCs/>
        </w:rPr>
        <w:t>verbal response</w:t>
      </w:r>
      <w:r w:rsidRPr="00622E2D">
        <w:t xml:space="preserve"> to the question was unclear.</w:t>
      </w:r>
    </w:p>
    <w:p w14:paraId="2C1EB08B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सवाल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</w:rPr>
        <w:t>उनका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मौखिक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अस्पष्ट</w:t>
      </w:r>
      <w:r w:rsidRPr="00622E2D">
        <w:t xml:space="preserve"> </w:t>
      </w:r>
      <w:r w:rsidRPr="00622E2D">
        <w:rPr>
          <w:rFonts w:ascii="Nirmala UI" w:hAnsi="Nirmala UI" w:cs="Nirmala UI"/>
        </w:rPr>
        <w:t>था।</w:t>
      </w:r>
    </w:p>
    <w:p w14:paraId="30679B0A" w14:textId="77777777" w:rsidR="00622E2D" w:rsidRPr="00622E2D" w:rsidRDefault="00622E2D" w:rsidP="00622E2D">
      <w:pPr>
        <w:numPr>
          <w:ilvl w:val="0"/>
          <w:numId w:val="5"/>
        </w:numPr>
      </w:pPr>
      <w:r w:rsidRPr="00622E2D">
        <w:rPr>
          <w:b/>
          <w:bCs/>
        </w:rPr>
        <w:t>Written response</w:t>
      </w:r>
      <w:r w:rsidRPr="00622E2D">
        <w:t>:</w:t>
      </w:r>
    </w:p>
    <w:p w14:paraId="11B3A09C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English</w:t>
      </w:r>
      <w:r w:rsidRPr="00622E2D">
        <w:t xml:space="preserve">: You need to submit a </w:t>
      </w:r>
      <w:r w:rsidRPr="00622E2D">
        <w:rPr>
          <w:b/>
          <w:bCs/>
        </w:rPr>
        <w:t>written response</w:t>
      </w:r>
      <w:r w:rsidRPr="00622E2D">
        <w:t xml:space="preserve"> to the complaint.</w:t>
      </w:r>
    </w:p>
    <w:p w14:paraId="33252936" w14:textId="77777777" w:rsidR="00622E2D" w:rsidRPr="00622E2D" w:rsidRDefault="00622E2D" w:rsidP="00622E2D">
      <w:pPr>
        <w:numPr>
          <w:ilvl w:val="1"/>
          <w:numId w:val="5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आपको</w:t>
      </w:r>
      <w:r w:rsidRPr="00622E2D">
        <w:t xml:space="preserve"> </w:t>
      </w:r>
      <w:r w:rsidRPr="00622E2D">
        <w:rPr>
          <w:rFonts w:ascii="Nirmala UI" w:hAnsi="Nirmala UI" w:cs="Nirmala UI"/>
        </w:rPr>
        <w:t>शिकायत</w:t>
      </w:r>
      <w:r w:rsidRPr="00622E2D">
        <w:t xml:space="preserve"> </w:t>
      </w:r>
      <w:r w:rsidRPr="00622E2D">
        <w:rPr>
          <w:rFonts w:ascii="Nirmala UI" w:hAnsi="Nirmala UI" w:cs="Nirmala UI"/>
        </w:rPr>
        <w:t>के</w:t>
      </w:r>
      <w:r w:rsidRPr="00622E2D">
        <w:t xml:space="preserve"> </w:t>
      </w:r>
      <w:r w:rsidRPr="00622E2D">
        <w:rPr>
          <w:rFonts w:ascii="Nirmala UI" w:hAnsi="Nirmala UI" w:cs="Nirmala UI"/>
        </w:rPr>
        <w:t>जवाब</w:t>
      </w:r>
      <w:r w:rsidRPr="00622E2D">
        <w:t xml:space="preserve"> </w:t>
      </w:r>
      <w:r w:rsidRPr="00622E2D">
        <w:rPr>
          <w:rFonts w:ascii="Nirmala UI" w:hAnsi="Nirmala UI" w:cs="Nirmala UI"/>
        </w:rPr>
        <w:t>में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लिखित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प्रस्तुत</w:t>
      </w:r>
      <w:r w:rsidRPr="00622E2D">
        <w:t xml:space="preserve"> </w:t>
      </w:r>
      <w:r w:rsidRPr="00622E2D">
        <w:rPr>
          <w:rFonts w:ascii="Nirmala UI" w:hAnsi="Nirmala UI" w:cs="Nirmala UI"/>
        </w:rPr>
        <w:t>करनी</w:t>
      </w:r>
      <w:r w:rsidRPr="00622E2D">
        <w:t xml:space="preserve"> </w:t>
      </w:r>
      <w:r w:rsidRPr="00622E2D">
        <w:rPr>
          <w:rFonts w:ascii="Nirmala UI" w:hAnsi="Nirmala UI" w:cs="Nirmala UI"/>
        </w:rPr>
        <w:t>होगी।</w:t>
      </w:r>
    </w:p>
    <w:p w14:paraId="33AABA5C" w14:textId="77777777" w:rsidR="00622E2D" w:rsidRPr="00622E2D" w:rsidRDefault="00622E2D" w:rsidP="00622E2D">
      <w:r w:rsidRPr="00622E2D">
        <w:pict w14:anchorId="0F3C011F">
          <v:rect id="_x0000_i1052" style="width:0;height:1.5pt" o:hralign="center" o:hrstd="t" o:hr="t" fillcolor="#a0a0a0" stroked="f"/>
        </w:pict>
      </w:r>
    </w:p>
    <w:p w14:paraId="37BC28AC" w14:textId="77777777" w:rsidR="00622E2D" w:rsidRPr="00622E2D" w:rsidRDefault="00622E2D" w:rsidP="00622E2D">
      <w:pPr>
        <w:rPr>
          <w:b/>
          <w:bCs/>
        </w:rPr>
      </w:pPr>
      <w:r w:rsidRPr="00622E2D">
        <w:rPr>
          <w:b/>
          <w:bCs/>
        </w:rPr>
        <w:t>Collocations of the Word "Response":</w:t>
      </w:r>
    </w:p>
    <w:p w14:paraId="487132BD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Give a response</w:t>
      </w:r>
      <w:r w:rsidRPr="00622E2D">
        <w:t>:</w:t>
      </w:r>
    </w:p>
    <w:p w14:paraId="39B457D9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She did not </w:t>
      </w:r>
      <w:r w:rsidRPr="00622E2D">
        <w:rPr>
          <w:b/>
          <w:bCs/>
        </w:rPr>
        <w:t>give a response</w:t>
      </w:r>
      <w:r w:rsidRPr="00622E2D">
        <w:t xml:space="preserve"> to the proposal.</w:t>
      </w:r>
    </w:p>
    <w:p w14:paraId="569AFBD8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उसने</w:t>
      </w:r>
      <w:r w:rsidRPr="00622E2D">
        <w:t xml:space="preserve"> </w:t>
      </w:r>
      <w:r w:rsidRPr="00622E2D">
        <w:rPr>
          <w:rFonts w:ascii="Nirmala UI" w:hAnsi="Nirmala UI" w:cs="Nirmala UI"/>
        </w:rPr>
        <w:t>प्रस्ताव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</w:rPr>
        <w:t>कोई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नहीं</w:t>
      </w:r>
      <w:r w:rsidRPr="00622E2D">
        <w:t xml:space="preserve"> </w:t>
      </w:r>
      <w:r w:rsidRPr="00622E2D">
        <w:rPr>
          <w:rFonts w:ascii="Nirmala UI" w:hAnsi="Nirmala UI" w:cs="Nirmala UI"/>
        </w:rPr>
        <w:t>दी।</w:t>
      </w:r>
    </w:p>
    <w:p w14:paraId="12BC6969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Respond to a question</w:t>
      </w:r>
      <w:r w:rsidRPr="00622E2D">
        <w:t>:</w:t>
      </w:r>
    </w:p>
    <w:p w14:paraId="61248FC0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The spokesperson will </w:t>
      </w:r>
      <w:r w:rsidRPr="00622E2D">
        <w:rPr>
          <w:b/>
          <w:bCs/>
        </w:rPr>
        <w:t>respond to the questions</w:t>
      </w:r>
      <w:r w:rsidRPr="00622E2D">
        <w:t xml:space="preserve"> from the media.</w:t>
      </w:r>
    </w:p>
    <w:p w14:paraId="52AB91D7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प्रवक्ता</w:t>
      </w:r>
      <w:r w:rsidRPr="00622E2D">
        <w:t xml:space="preserve"> </w:t>
      </w:r>
      <w:r w:rsidRPr="00622E2D">
        <w:rPr>
          <w:rFonts w:ascii="Nirmala UI" w:hAnsi="Nirmala UI" w:cs="Nirmala UI"/>
        </w:rPr>
        <w:t>मीडिया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के</w:t>
      </w:r>
      <w:r w:rsidRPr="00622E2D">
        <w:t xml:space="preserve"> </w:t>
      </w:r>
      <w:r w:rsidRPr="00622E2D">
        <w:rPr>
          <w:rFonts w:ascii="Nirmala UI" w:hAnsi="Nirmala UI" w:cs="Nirmala UI"/>
        </w:rPr>
        <w:t>सवालों</w:t>
      </w:r>
      <w:r w:rsidRPr="00622E2D">
        <w:t xml:space="preserve"> </w:t>
      </w:r>
      <w:r w:rsidRPr="00622E2D">
        <w:rPr>
          <w:rFonts w:ascii="Nirmala UI" w:hAnsi="Nirmala UI" w:cs="Nirmala UI"/>
        </w:rPr>
        <w:t>का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उत्तर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देंगे</w:t>
      </w:r>
      <w:r w:rsidRPr="00622E2D">
        <w:rPr>
          <w:rFonts w:ascii="Nirmala UI" w:hAnsi="Nirmala UI" w:cs="Nirmala UI"/>
        </w:rPr>
        <w:t>।</w:t>
      </w:r>
    </w:p>
    <w:p w14:paraId="1B06BDD3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Quick response</w:t>
      </w:r>
      <w:r w:rsidRPr="00622E2D">
        <w:t>:</w:t>
      </w:r>
    </w:p>
    <w:p w14:paraId="6CACFD86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The fire department had a </w:t>
      </w:r>
      <w:r w:rsidRPr="00622E2D">
        <w:rPr>
          <w:b/>
          <w:bCs/>
        </w:rPr>
        <w:t>quick response</w:t>
      </w:r>
      <w:r w:rsidRPr="00622E2D">
        <w:t xml:space="preserve"> to the emergency call.</w:t>
      </w:r>
    </w:p>
    <w:p w14:paraId="4386EE86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अग्निशमन</w:t>
      </w:r>
      <w:r w:rsidRPr="00622E2D">
        <w:t xml:space="preserve"> </w:t>
      </w:r>
      <w:r w:rsidRPr="00622E2D">
        <w:rPr>
          <w:rFonts w:ascii="Nirmala UI" w:hAnsi="Nirmala UI" w:cs="Nirmala UI"/>
        </w:rPr>
        <w:t>विभाग</w:t>
      </w:r>
      <w:r w:rsidRPr="00622E2D">
        <w:t xml:space="preserve"> </w:t>
      </w:r>
      <w:r w:rsidRPr="00622E2D">
        <w:rPr>
          <w:rFonts w:ascii="Nirmala UI" w:hAnsi="Nirmala UI" w:cs="Nirmala UI"/>
        </w:rPr>
        <w:t>ने</w:t>
      </w:r>
      <w:r w:rsidRPr="00622E2D">
        <w:t xml:space="preserve"> </w:t>
      </w:r>
      <w:r w:rsidRPr="00622E2D">
        <w:rPr>
          <w:rFonts w:ascii="Nirmala UI" w:hAnsi="Nirmala UI" w:cs="Nirmala UI"/>
        </w:rPr>
        <w:t>आपातकालीन</w:t>
      </w:r>
      <w:r w:rsidRPr="00622E2D">
        <w:t xml:space="preserve"> </w:t>
      </w:r>
      <w:r w:rsidRPr="00622E2D">
        <w:rPr>
          <w:rFonts w:ascii="Nirmala UI" w:hAnsi="Nirmala UI" w:cs="Nirmala UI"/>
        </w:rPr>
        <w:t>कॉल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त्वरित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दी।</w:t>
      </w:r>
    </w:p>
    <w:p w14:paraId="2A795370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Positive response</w:t>
      </w:r>
      <w:r w:rsidRPr="00622E2D">
        <w:t>:</w:t>
      </w:r>
    </w:p>
    <w:p w14:paraId="0B82B17A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We received a </w:t>
      </w:r>
      <w:r w:rsidRPr="00622E2D">
        <w:rPr>
          <w:b/>
          <w:bCs/>
        </w:rPr>
        <w:t>positive response</w:t>
      </w:r>
      <w:r w:rsidRPr="00622E2D">
        <w:t xml:space="preserve"> to our new marketing strategy.</w:t>
      </w:r>
    </w:p>
    <w:p w14:paraId="2FDF5B3B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हमें</w:t>
      </w:r>
      <w:r w:rsidRPr="00622E2D">
        <w:t xml:space="preserve"> </w:t>
      </w:r>
      <w:r w:rsidRPr="00622E2D">
        <w:rPr>
          <w:rFonts w:ascii="Nirmala UI" w:hAnsi="Nirmala UI" w:cs="Nirmala UI"/>
        </w:rPr>
        <w:t>अपनी</w:t>
      </w:r>
      <w:r w:rsidRPr="00622E2D">
        <w:t xml:space="preserve"> </w:t>
      </w:r>
      <w:r w:rsidRPr="00622E2D">
        <w:rPr>
          <w:rFonts w:ascii="Nirmala UI" w:hAnsi="Nirmala UI" w:cs="Nirmala UI"/>
        </w:rPr>
        <w:t>नई</w:t>
      </w:r>
      <w:r w:rsidRPr="00622E2D">
        <w:t xml:space="preserve"> </w:t>
      </w:r>
      <w:r w:rsidRPr="00622E2D">
        <w:rPr>
          <w:rFonts w:ascii="Nirmala UI" w:hAnsi="Nirmala UI" w:cs="Nirmala UI"/>
        </w:rPr>
        <w:t>विपणन</w:t>
      </w:r>
      <w:r w:rsidRPr="00622E2D">
        <w:t xml:space="preserve"> </w:t>
      </w:r>
      <w:r w:rsidRPr="00622E2D">
        <w:rPr>
          <w:rFonts w:ascii="Nirmala UI" w:hAnsi="Nirmala UI" w:cs="Nirmala UI"/>
        </w:rPr>
        <w:t>रणनीति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सकारात्मक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मिली।</w:t>
      </w:r>
    </w:p>
    <w:p w14:paraId="26BBABF8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Immediate response</w:t>
      </w:r>
      <w:r w:rsidRPr="00622E2D">
        <w:t>:</w:t>
      </w:r>
    </w:p>
    <w:p w14:paraId="08C11227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The team is expected to provide an </w:t>
      </w:r>
      <w:r w:rsidRPr="00622E2D">
        <w:rPr>
          <w:b/>
          <w:bCs/>
        </w:rPr>
        <w:t>immediate response</w:t>
      </w:r>
      <w:r w:rsidRPr="00622E2D">
        <w:t xml:space="preserve"> to the crisis.</w:t>
      </w:r>
    </w:p>
    <w:p w14:paraId="71E21976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टीम</w:t>
      </w:r>
      <w:r w:rsidRPr="00622E2D">
        <w:t xml:space="preserve"> </w:t>
      </w:r>
      <w:r w:rsidRPr="00622E2D">
        <w:rPr>
          <w:rFonts w:ascii="Nirmala UI" w:hAnsi="Nirmala UI" w:cs="Nirmala UI"/>
        </w:rPr>
        <w:t>से</w:t>
      </w:r>
      <w:r w:rsidRPr="00622E2D">
        <w:t xml:space="preserve"> </w:t>
      </w:r>
      <w:r w:rsidRPr="00622E2D">
        <w:rPr>
          <w:rFonts w:ascii="Nirmala UI" w:hAnsi="Nirmala UI" w:cs="Nirmala UI"/>
        </w:rPr>
        <w:t>संकट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तत्काल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देने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</w:rPr>
        <w:t>उम्मीद</w:t>
      </w:r>
      <w:r w:rsidRPr="00622E2D">
        <w:t xml:space="preserve"> </w:t>
      </w:r>
      <w:r w:rsidRPr="00622E2D">
        <w:rPr>
          <w:rFonts w:ascii="Nirmala UI" w:hAnsi="Nirmala UI" w:cs="Nirmala UI"/>
        </w:rPr>
        <w:t>है।</w:t>
      </w:r>
    </w:p>
    <w:p w14:paraId="09F7C605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Favorable response</w:t>
      </w:r>
      <w:r w:rsidRPr="00622E2D">
        <w:t>:</w:t>
      </w:r>
    </w:p>
    <w:p w14:paraId="017474ED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The proposal received a </w:t>
      </w:r>
      <w:r w:rsidRPr="00622E2D">
        <w:rPr>
          <w:b/>
          <w:bCs/>
        </w:rPr>
        <w:t>favorable response</w:t>
      </w:r>
      <w:r w:rsidRPr="00622E2D">
        <w:t xml:space="preserve"> from the board of directors.</w:t>
      </w:r>
    </w:p>
    <w:p w14:paraId="6BB66A08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प्रस्ताव</w:t>
      </w:r>
      <w:r w:rsidRPr="00622E2D">
        <w:t xml:space="preserve"> </w:t>
      </w:r>
      <w:r w:rsidRPr="00622E2D">
        <w:rPr>
          <w:rFonts w:ascii="Nirmala UI" w:hAnsi="Nirmala UI" w:cs="Nirmala UI"/>
        </w:rPr>
        <w:t>को</w:t>
      </w:r>
      <w:r w:rsidRPr="00622E2D">
        <w:t xml:space="preserve"> </w:t>
      </w:r>
      <w:r w:rsidRPr="00622E2D">
        <w:rPr>
          <w:rFonts w:ascii="Nirmala UI" w:hAnsi="Nirmala UI" w:cs="Nirmala UI"/>
        </w:rPr>
        <w:t>निदेशक</w:t>
      </w:r>
      <w:r w:rsidRPr="00622E2D">
        <w:t xml:space="preserve"> </w:t>
      </w:r>
      <w:r w:rsidRPr="00622E2D">
        <w:rPr>
          <w:rFonts w:ascii="Nirmala UI" w:hAnsi="Nirmala UI" w:cs="Nirmala UI"/>
        </w:rPr>
        <w:t>मंडल</w:t>
      </w:r>
      <w:r w:rsidRPr="00622E2D">
        <w:t xml:space="preserve"> </w:t>
      </w:r>
      <w:r w:rsidRPr="00622E2D">
        <w:rPr>
          <w:rFonts w:ascii="Nirmala UI" w:hAnsi="Nirmala UI" w:cs="Nirmala UI"/>
        </w:rPr>
        <w:t>से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अनुकूल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मिली।</w:t>
      </w:r>
    </w:p>
    <w:p w14:paraId="500EAF1D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Dramatic response</w:t>
      </w:r>
      <w:r w:rsidRPr="00622E2D">
        <w:t>:</w:t>
      </w:r>
    </w:p>
    <w:p w14:paraId="5E60DACD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The crowd's </w:t>
      </w:r>
      <w:r w:rsidRPr="00622E2D">
        <w:rPr>
          <w:b/>
          <w:bCs/>
        </w:rPr>
        <w:t>dramatic response</w:t>
      </w:r>
      <w:r w:rsidRPr="00622E2D">
        <w:t xml:space="preserve"> to the performance was overwhelming.</w:t>
      </w:r>
    </w:p>
    <w:p w14:paraId="44B6E08F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lastRenderedPageBreak/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प्रदर्शन</w:t>
      </w:r>
      <w:r w:rsidRPr="00622E2D">
        <w:t xml:space="preserve"> </w:t>
      </w:r>
      <w:r w:rsidRPr="00622E2D">
        <w:rPr>
          <w:rFonts w:ascii="Nirmala UI" w:hAnsi="Nirmala UI" w:cs="Nirmala UI"/>
        </w:rPr>
        <w:t>पर</w:t>
      </w:r>
      <w:r w:rsidRPr="00622E2D">
        <w:t xml:space="preserve"> </w:t>
      </w:r>
      <w:r w:rsidRPr="00622E2D">
        <w:rPr>
          <w:rFonts w:ascii="Nirmala UI" w:hAnsi="Nirmala UI" w:cs="Nirmala UI"/>
        </w:rPr>
        <w:t>दर्शकों</w:t>
      </w:r>
      <w:r w:rsidRPr="00622E2D">
        <w:t xml:space="preserve"> </w:t>
      </w:r>
      <w:r w:rsidRPr="00622E2D">
        <w:rPr>
          <w:rFonts w:ascii="Nirmala UI" w:hAnsi="Nirmala UI" w:cs="Nirmala UI"/>
        </w:rPr>
        <w:t>की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नाटकीय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आश्चर्यजनक</w:t>
      </w:r>
      <w:r w:rsidRPr="00622E2D">
        <w:t xml:space="preserve"> </w:t>
      </w:r>
      <w:r w:rsidRPr="00622E2D">
        <w:rPr>
          <w:rFonts w:ascii="Nirmala UI" w:hAnsi="Nirmala UI" w:cs="Nirmala UI"/>
        </w:rPr>
        <w:t>थी।</w:t>
      </w:r>
    </w:p>
    <w:p w14:paraId="36D1B1FB" w14:textId="77777777" w:rsidR="00622E2D" w:rsidRPr="00622E2D" w:rsidRDefault="00622E2D" w:rsidP="00622E2D">
      <w:pPr>
        <w:numPr>
          <w:ilvl w:val="0"/>
          <w:numId w:val="6"/>
        </w:numPr>
      </w:pPr>
      <w:r w:rsidRPr="00622E2D">
        <w:rPr>
          <w:b/>
          <w:bCs/>
        </w:rPr>
        <w:t>Strong response</w:t>
      </w:r>
      <w:r w:rsidRPr="00622E2D">
        <w:t>:</w:t>
      </w:r>
    </w:p>
    <w:p w14:paraId="25A5B078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English</w:t>
      </w:r>
      <w:r w:rsidRPr="00622E2D">
        <w:t xml:space="preserve">: The government faced a </w:t>
      </w:r>
      <w:r w:rsidRPr="00622E2D">
        <w:rPr>
          <w:b/>
          <w:bCs/>
        </w:rPr>
        <w:t>strong response</w:t>
      </w:r>
      <w:r w:rsidRPr="00622E2D">
        <w:t xml:space="preserve"> from the opposition parties.</w:t>
      </w:r>
    </w:p>
    <w:p w14:paraId="606FAD9B" w14:textId="77777777" w:rsidR="00622E2D" w:rsidRPr="00622E2D" w:rsidRDefault="00622E2D" w:rsidP="00622E2D">
      <w:pPr>
        <w:numPr>
          <w:ilvl w:val="1"/>
          <w:numId w:val="6"/>
        </w:numPr>
      </w:pPr>
      <w:r w:rsidRPr="00622E2D">
        <w:rPr>
          <w:b/>
          <w:bCs/>
        </w:rPr>
        <w:t>Hindi</w:t>
      </w:r>
      <w:r w:rsidRPr="00622E2D">
        <w:t xml:space="preserve">: </w:t>
      </w:r>
      <w:r w:rsidRPr="00622E2D">
        <w:rPr>
          <w:rFonts w:ascii="Nirmala UI" w:hAnsi="Nirmala UI" w:cs="Nirmala UI"/>
        </w:rPr>
        <w:t>सरकार</w:t>
      </w:r>
      <w:r w:rsidRPr="00622E2D">
        <w:t xml:space="preserve"> </w:t>
      </w:r>
      <w:r w:rsidRPr="00622E2D">
        <w:rPr>
          <w:rFonts w:ascii="Nirmala UI" w:hAnsi="Nirmala UI" w:cs="Nirmala UI"/>
        </w:rPr>
        <w:t>को</w:t>
      </w:r>
      <w:r w:rsidRPr="00622E2D">
        <w:t xml:space="preserve"> </w:t>
      </w:r>
      <w:r w:rsidRPr="00622E2D">
        <w:rPr>
          <w:rFonts w:ascii="Nirmala UI" w:hAnsi="Nirmala UI" w:cs="Nirmala UI"/>
        </w:rPr>
        <w:t>विपक्षी</w:t>
      </w:r>
      <w:r w:rsidRPr="00622E2D">
        <w:t xml:space="preserve"> </w:t>
      </w:r>
      <w:r w:rsidRPr="00622E2D">
        <w:rPr>
          <w:rFonts w:ascii="Nirmala UI" w:hAnsi="Nirmala UI" w:cs="Nirmala UI"/>
        </w:rPr>
        <w:t>पार्टियों</w:t>
      </w:r>
      <w:r w:rsidRPr="00622E2D">
        <w:t xml:space="preserve"> </w:t>
      </w:r>
      <w:r w:rsidRPr="00622E2D">
        <w:rPr>
          <w:rFonts w:ascii="Nirmala UI" w:hAnsi="Nirmala UI" w:cs="Nirmala UI"/>
        </w:rPr>
        <w:t>से</w:t>
      </w:r>
      <w:r w:rsidRPr="00622E2D">
        <w:t xml:space="preserve"> </w:t>
      </w:r>
      <w:r w:rsidRPr="00622E2D">
        <w:rPr>
          <w:rFonts w:ascii="Nirmala UI" w:hAnsi="Nirmala UI" w:cs="Nirmala UI"/>
          <w:b/>
          <w:bCs/>
        </w:rPr>
        <w:t>मजबूत</w:t>
      </w:r>
      <w:r w:rsidRPr="00622E2D">
        <w:rPr>
          <w:b/>
          <w:bCs/>
        </w:rPr>
        <w:t xml:space="preserve"> </w:t>
      </w:r>
      <w:r w:rsidRPr="00622E2D">
        <w:rPr>
          <w:rFonts w:ascii="Nirmala UI" w:hAnsi="Nirmala UI" w:cs="Nirmala UI"/>
          <w:b/>
          <w:bCs/>
        </w:rPr>
        <w:t>प्रतिक्रिया</w:t>
      </w:r>
      <w:r w:rsidRPr="00622E2D">
        <w:t xml:space="preserve"> </w:t>
      </w:r>
      <w:r w:rsidRPr="00622E2D">
        <w:rPr>
          <w:rFonts w:ascii="Nirmala UI" w:hAnsi="Nirmala UI" w:cs="Nirmala UI"/>
        </w:rPr>
        <w:t>का</w:t>
      </w:r>
      <w:r w:rsidRPr="00622E2D">
        <w:t xml:space="preserve"> </w:t>
      </w:r>
      <w:r w:rsidRPr="00622E2D">
        <w:rPr>
          <w:rFonts w:ascii="Nirmala UI" w:hAnsi="Nirmala UI" w:cs="Nirmala UI"/>
        </w:rPr>
        <w:t>सामना</w:t>
      </w:r>
      <w:r w:rsidRPr="00622E2D">
        <w:t xml:space="preserve"> </w:t>
      </w:r>
      <w:r w:rsidRPr="00622E2D">
        <w:rPr>
          <w:rFonts w:ascii="Nirmala UI" w:hAnsi="Nirmala UI" w:cs="Nirmala UI"/>
        </w:rPr>
        <w:t>करना</w:t>
      </w:r>
      <w:r w:rsidRPr="00622E2D">
        <w:t xml:space="preserve"> </w:t>
      </w:r>
      <w:r w:rsidRPr="00622E2D">
        <w:rPr>
          <w:rFonts w:ascii="Nirmala UI" w:hAnsi="Nirmala UI" w:cs="Nirmala UI"/>
        </w:rPr>
        <w:t>पड़ा।</w:t>
      </w:r>
    </w:p>
    <w:p w14:paraId="541B9CA6" w14:textId="249AAAF2" w:rsidR="000B4D8A" w:rsidRPr="00622E2D" w:rsidRDefault="000B4D8A" w:rsidP="00622E2D"/>
    <w:sectPr w:rsidR="000B4D8A" w:rsidRPr="00622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160A9"/>
    <w:multiLevelType w:val="multilevel"/>
    <w:tmpl w:val="21DA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11536"/>
    <w:multiLevelType w:val="multilevel"/>
    <w:tmpl w:val="E83C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611D4"/>
    <w:multiLevelType w:val="multilevel"/>
    <w:tmpl w:val="26A6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12DDC"/>
    <w:multiLevelType w:val="multilevel"/>
    <w:tmpl w:val="1E92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553E7"/>
    <w:multiLevelType w:val="multilevel"/>
    <w:tmpl w:val="13B4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1C2C2D"/>
    <w:multiLevelType w:val="multilevel"/>
    <w:tmpl w:val="EC34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200414">
    <w:abstractNumId w:val="4"/>
  </w:num>
  <w:num w:numId="2" w16cid:durableId="1366515372">
    <w:abstractNumId w:val="2"/>
  </w:num>
  <w:num w:numId="3" w16cid:durableId="738286410">
    <w:abstractNumId w:val="3"/>
  </w:num>
  <w:num w:numId="4" w16cid:durableId="1577737686">
    <w:abstractNumId w:val="5"/>
  </w:num>
  <w:num w:numId="5" w16cid:durableId="662051992">
    <w:abstractNumId w:val="0"/>
  </w:num>
  <w:num w:numId="6" w16cid:durableId="649408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458"/>
    <w:rsid w:val="000B4D8A"/>
    <w:rsid w:val="0043258B"/>
    <w:rsid w:val="00622E2D"/>
    <w:rsid w:val="00EB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1A2E"/>
  <w15:chartTrackingRefBased/>
  <w15:docId w15:val="{122CA142-DB06-4A7D-BC3B-3658FD15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31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2024-11-10T17:00:00Z</dcterms:created>
  <dcterms:modified xsi:type="dcterms:W3CDTF">2024-11-10T17:01:00Z</dcterms:modified>
</cp:coreProperties>
</file>