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77737" w14:textId="77777777" w:rsidR="00431E85" w:rsidRPr="00431E85" w:rsidRDefault="00431E85" w:rsidP="00431E85">
      <w:pPr>
        <w:rPr>
          <w:b/>
          <w:bCs/>
        </w:rPr>
      </w:pPr>
      <w:r w:rsidRPr="00431E85">
        <w:rPr>
          <w:b/>
          <w:bCs/>
        </w:rPr>
        <w:t>Meaning of "Analyse" in English and Hindi:</w:t>
      </w:r>
    </w:p>
    <w:p w14:paraId="0935439D" w14:textId="77777777" w:rsidR="00431E85" w:rsidRPr="00431E85" w:rsidRDefault="00431E85" w:rsidP="00431E85">
      <w:pPr>
        <w:numPr>
          <w:ilvl w:val="0"/>
          <w:numId w:val="1"/>
        </w:numPr>
      </w:pPr>
      <w:r w:rsidRPr="00431E85">
        <w:rPr>
          <w:b/>
          <w:bCs/>
        </w:rPr>
        <w:t>English</w:t>
      </w:r>
      <w:r w:rsidRPr="00431E85">
        <w:t>:</w:t>
      </w:r>
    </w:p>
    <w:p w14:paraId="5B6F8E36" w14:textId="77777777" w:rsidR="00431E85" w:rsidRPr="00431E85" w:rsidRDefault="00431E85" w:rsidP="00431E85">
      <w:pPr>
        <w:numPr>
          <w:ilvl w:val="1"/>
          <w:numId w:val="1"/>
        </w:numPr>
      </w:pPr>
      <w:r w:rsidRPr="00431E85">
        <w:t>To examine something in detail to understand it better or to draw conclusions.</w:t>
      </w:r>
    </w:p>
    <w:p w14:paraId="61AFA5F3" w14:textId="77777777" w:rsidR="00431E85" w:rsidRPr="00431E85" w:rsidRDefault="00431E85" w:rsidP="00431E85">
      <w:pPr>
        <w:numPr>
          <w:ilvl w:val="1"/>
          <w:numId w:val="1"/>
        </w:numPr>
      </w:pPr>
      <w:r w:rsidRPr="00431E85">
        <w:t>To break down a complex topic or situation into smaller parts for understanding or solving it.</w:t>
      </w:r>
    </w:p>
    <w:p w14:paraId="2A7E508B" w14:textId="77777777" w:rsidR="00431E85" w:rsidRPr="00431E85" w:rsidRDefault="00431E85" w:rsidP="00431E85">
      <w:pPr>
        <w:numPr>
          <w:ilvl w:val="0"/>
          <w:numId w:val="1"/>
        </w:numPr>
      </w:pPr>
      <w:r w:rsidRPr="00431E85">
        <w:rPr>
          <w:b/>
          <w:bCs/>
        </w:rPr>
        <w:t>Hindi</w:t>
      </w:r>
      <w:r w:rsidRPr="00431E85">
        <w:t>:</w:t>
      </w:r>
    </w:p>
    <w:p w14:paraId="4AE4A23D" w14:textId="77777777" w:rsidR="00431E85" w:rsidRPr="00431E85" w:rsidRDefault="00431E85" w:rsidP="00431E85">
      <w:pPr>
        <w:numPr>
          <w:ilvl w:val="1"/>
          <w:numId w:val="1"/>
        </w:numPr>
      </w:pPr>
      <w:r w:rsidRPr="00431E85">
        <w:rPr>
          <w:rFonts w:ascii="Nirmala UI" w:hAnsi="Nirmala UI" w:cs="Nirmala UI"/>
        </w:rPr>
        <w:t>किसी</w:t>
      </w:r>
      <w:r w:rsidRPr="00431E85">
        <w:t xml:space="preserve"> </w:t>
      </w:r>
      <w:r w:rsidRPr="00431E85">
        <w:rPr>
          <w:rFonts w:ascii="Nirmala UI" w:hAnsi="Nirmala UI" w:cs="Nirmala UI"/>
        </w:rPr>
        <w:t>चीज़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गहराई</w:t>
      </w:r>
      <w:r w:rsidRPr="00431E85">
        <w:t xml:space="preserve"> </w:t>
      </w:r>
      <w:r w:rsidRPr="00431E85">
        <w:rPr>
          <w:rFonts w:ascii="Nirmala UI" w:hAnsi="Nirmala UI" w:cs="Nirmala UI"/>
        </w:rPr>
        <w:t>से</w:t>
      </w:r>
      <w:r w:rsidRPr="00431E85">
        <w:t xml:space="preserve"> </w:t>
      </w:r>
      <w:r w:rsidRPr="00431E85">
        <w:rPr>
          <w:rFonts w:ascii="Nirmala UI" w:hAnsi="Nirmala UI" w:cs="Nirmala UI"/>
        </w:rPr>
        <w:t>अध्ययन</w:t>
      </w:r>
      <w:r w:rsidRPr="00431E85">
        <w:t xml:space="preserve"> </w:t>
      </w:r>
      <w:r w:rsidRPr="00431E85">
        <w:rPr>
          <w:rFonts w:ascii="Nirmala UI" w:hAnsi="Nirmala UI" w:cs="Nirmala UI"/>
        </w:rPr>
        <w:t>करना</w:t>
      </w:r>
      <w:r w:rsidRPr="00431E85">
        <w:t xml:space="preserve"> </w:t>
      </w:r>
      <w:r w:rsidRPr="00431E85">
        <w:rPr>
          <w:rFonts w:ascii="Nirmala UI" w:hAnsi="Nirmala UI" w:cs="Nirmala UI"/>
        </w:rPr>
        <w:t>ताकि</w:t>
      </w:r>
      <w:r w:rsidRPr="00431E85">
        <w:t xml:space="preserve"> </w:t>
      </w:r>
      <w:r w:rsidRPr="00431E85">
        <w:rPr>
          <w:rFonts w:ascii="Nirmala UI" w:hAnsi="Nirmala UI" w:cs="Nirmala UI"/>
        </w:rPr>
        <w:t>इसे</w:t>
      </w:r>
      <w:r w:rsidRPr="00431E85">
        <w:t xml:space="preserve"> </w:t>
      </w:r>
      <w:r w:rsidRPr="00431E85">
        <w:rPr>
          <w:rFonts w:ascii="Nirmala UI" w:hAnsi="Nirmala UI" w:cs="Nirmala UI"/>
        </w:rPr>
        <w:t>बेहतर</w:t>
      </w:r>
      <w:r w:rsidRPr="00431E85">
        <w:t xml:space="preserve"> </w:t>
      </w:r>
      <w:r w:rsidRPr="00431E85">
        <w:rPr>
          <w:rFonts w:ascii="Nirmala UI" w:hAnsi="Nirmala UI" w:cs="Nirmala UI"/>
        </w:rPr>
        <w:t>समझा</w:t>
      </w:r>
      <w:r w:rsidRPr="00431E85">
        <w:t xml:space="preserve"> </w:t>
      </w:r>
      <w:r w:rsidRPr="00431E85">
        <w:rPr>
          <w:rFonts w:ascii="Nirmala UI" w:hAnsi="Nirmala UI" w:cs="Nirmala UI"/>
        </w:rPr>
        <w:t>जा</w:t>
      </w:r>
      <w:r w:rsidRPr="00431E85">
        <w:t xml:space="preserve"> </w:t>
      </w:r>
      <w:r w:rsidRPr="00431E85">
        <w:rPr>
          <w:rFonts w:ascii="Nirmala UI" w:hAnsi="Nirmala UI" w:cs="Nirmala UI"/>
        </w:rPr>
        <w:t>सके</w:t>
      </w:r>
      <w:r w:rsidRPr="00431E85">
        <w:t xml:space="preserve"> </w:t>
      </w:r>
      <w:r w:rsidRPr="00431E85">
        <w:rPr>
          <w:rFonts w:ascii="Nirmala UI" w:hAnsi="Nirmala UI" w:cs="Nirmala UI"/>
        </w:rPr>
        <w:t>या</w:t>
      </w:r>
      <w:r w:rsidRPr="00431E85">
        <w:t xml:space="preserve"> </w:t>
      </w:r>
      <w:r w:rsidRPr="00431E85">
        <w:rPr>
          <w:rFonts w:ascii="Nirmala UI" w:hAnsi="Nirmala UI" w:cs="Nirmala UI"/>
        </w:rPr>
        <w:t>निष्कर्ष</w:t>
      </w:r>
      <w:r w:rsidRPr="00431E85">
        <w:t xml:space="preserve"> </w:t>
      </w:r>
      <w:r w:rsidRPr="00431E85">
        <w:rPr>
          <w:rFonts w:ascii="Nirmala UI" w:hAnsi="Nirmala UI" w:cs="Nirmala UI"/>
        </w:rPr>
        <w:t>निकाला</w:t>
      </w:r>
      <w:r w:rsidRPr="00431E85">
        <w:t xml:space="preserve"> </w:t>
      </w:r>
      <w:r w:rsidRPr="00431E85">
        <w:rPr>
          <w:rFonts w:ascii="Nirmala UI" w:hAnsi="Nirmala UI" w:cs="Nirmala UI"/>
        </w:rPr>
        <w:t>जा</w:t>
      </w:r>
      <w:r w:rsidRPr="00431E85">
        <w:t xml:space="preserve"> </w:t>
      </w:r>
      <w:r w:rsidRPr="00431E85">
        <w:rPr>
          <w:rFonts w:ascii="Nirmala UI" w:hAnsi="Nirmala UI" w:cs="Nirmala UI"/>
        </w:rPr>
        <w:t>सके।</w:t>
      </w:r>
    </w:p>
    <w:p w14:paraId="4030CB69" w14:textId="77777777" w:rsidR="00431E85" w:rsidRPr="00431E85" w:rsidRDefault="00431E85" w:rsidP="00431E85">
      <w:pPr>
        <w:numPr>
          <w:ilvl w:val="1"/>
          <w:numId w:val="1"/>
        </w:numPr>
      </w:pPr>
      <w:r w:rsidRPr="00431E85">
        <w:rPr>
          <w:rFonts w:ascii="Nirmala UI" w:hAnsi="Nirmala UI" w:cs="Nirmala UI"/>
        </w:rPr>
        <w:t>किसी</w:t>
      </w:r>
      <w:r w:rsidRPr="00431E85">
        <w:t xml:space="preserve"> </w:t>
      </w:r>
      <w:r w:rsidRPr="00431E85">
        <w:rPr>
          <w:rFonts w:ascii="Nirmala UI" w:hAnsi="Nirmala UI" w:cs="Nirmala UI"/>
        </w:rPr>
        <w:t>जटिल</w:t>
      </w:r>
      <w:r w:rsidRPr="00431E85">
        <w:t xml:space="preserve"> </w:t>
      </w:r>
      <w:r w:rsidRPr="00431E85">
        <w:rPr>
          <w:rFonts w:ascii="Nirmala UI" w:hAnsi="Nirmala UI" w:cs="Nirmala UI"/>
        </w:rPr>
        <w:t>विषय</w:t>
      </w:r>
      <w:r w:rsidRPr="00431E85">
        <w:t xml:space="preserve"> </w:t>
      </w:r>
      <w:r w:rsidRPr="00431E85">
        <w:rPr>
          <w:rFonts w:ascii="Nirmala UI" w:hAnsi="Nirmala UI" w:cs="Nirmala UI"/>
        </w:rPr>
        <w:t>या</w:t>
      </w:r>
      <w:r w:rsidRPr="00431E85">
        <w:t xml:space="preserve"> </w:t>
      </w:r>
      <w:r w:rsidRPr="00431E85">
        <w:rPr>
          <w:rFonts w:ascii="Nirmala UI" w:hAnsi="Nirmala UI" w:cs="Nirmala UI"/>
        </w:rPr>
        <w:t>स्थिति</w:t>
      </w:r>
      <w:r w:rsidRPr="00431E85">
        <w:t xml:space="preserve"> </w:t>
      </w:r>
      <w:r w:rsidRPr="00431E85">
        <w:rPr>
          <w:rFonts w:ascii="Nirmala UI" w:hAnsi="Nirmala UI" w:cs="Nirmala UI"/>
        </w:rPr>
        <w:t>को</w:t>
      </w:r>
      <w:r w:rsidRPr="00431E85">
        <w:t xml:space="preserve"> </w:t>
      </w:r>
      <w:r w:rsidRPr="00431E85">
        <w:rPr>
          <w:rFonts w:ascii="Nirmala UI" w:hAnsi="Nirmala UI" w:cs="Nirmala UI"/>
        </w:rPr>
        <w:t>छोटे</w:t>
      </w:r>
      <w:r w:rsidRPr="00431E85">
        <w:t xml:space="preserve"> </w:t>
      </w:r>
      <w:r w:rsidRPr="00431E85">
        <w:rPr>
          <w:rFonts w:ascii="Nirmala UI" w:hAnsi="Nirmala UI" w:cs="Nirmala UI"/>
        </w:rPr>
        <w:t>हिस्सों</w:t>
      </w:r>
      <w:r w:rsidRPr="00431E85">
        <w:t xml:space="preserve"> </w:t>
      </w:r>
      <w:r w:rsidRPr="00431E85">
        <w:rPr>
          <w:rFonts w:ascii="Nirmala UI" w:hAnsi="Nirmala UI" w:cs="Nirmala UI"/>
        </w:rPr>
        <w:t>में</w:t>
      </w:r>
      <w:r w:rsidRPr="00431E85">
        <w:t xml:space="preserve"> </w:t>
      </w:r>
      <w:r w:rsidRPr="00431E85">
        <w:rPr>
          <w:rFonts w:ascii="Nirmala UI" w:hAnsi="Nirmala UI" w:cs="Nirmala UI"/>
        </w:rPr>
        <w:t>विभाजित</w:t>
      </w:r>
      <w:r w:rsidRPr="00431E85">
        <w:t xml:space="preserve"> </w:t>
      </w:r>
      <w:r w:rsidRPr="00431E85">
        <w:rPr>
          <w:rFonts w:ascii="Nirmala UI" w:hAnsi="Nirmala UI" w:cs="Nirmala UI"/>
        </w:rPr>
        <w:t>करना</w:t>
      </w:r>
      <w:r w:rsidRPr="00431E85">
        <w:t xml:space="preserve"> </w:t>
      </w:r>
      <w:r w:rsidRPr="00431E85">
        <w:rPr>
          <w:rFonts w:ascii="Nirmala UI" w:hAnsi="Nirmala UI" w:cs="Nirmala UI"/>
        </w:rPr>
        <w:t>ताकि</w:t>
      </w:r>
      <w:r w:rsidRPr="00431E85">
        <w:t xml:space="preserve"> </w:t>
      </w:r>
      <w:r w:rsidRPr="00431E85">
        <w:rPr>
          <w:rFonts w:ascii="Nirmala UI" w:hAnsi="Nirmala UI" w:cs="Nirmala UI"/>
        </w:rPr>
        <w:t>इसे</w:t>
      </w:r>
      <w:r w:rsidRPr="00431E85">
        <w:t xml:space="preserve"> </w:t>
      </w:r>
      <w:r w:rsidRPr="00431E85">
        <w:rPr>
          <w:rFonts w:ascii="Nirmala UI" w:hAnsi="Nirmala UI" w:cs="Nirmala UI"/>
        </w:rPr>
        <w:t>समझा</w:t>
      </w:r>
      <w:r w:rsidRPr="00431E85">
        <w:t xml:space="preserve"> </w:t>
      </w:r>
      <w:r w:rsidRPr="00431E85">
        <w:rPr>
          <w:rFonts w:ascii="Nirmala UI" w:hAnsi="Nirmala UI" w:cs="Nirmala UI"/>
        </w:rPr>
        <w:t>या</w:t>
      </w:r>
      <w:r w:rsidRPr="00431E85">
        <w:t xml:space="preserve"> </w:t>
      </w:r>
      <w:r w:rsidRPr="00431E85">
        <w:rPr>
          <w:rFonts w:ascii="Nirmala UI" w:hAnsi="Nirmala UI" w:cs="Nirmala UI"/>
        </w:rPr>
        <w:t>हल</w:t>
      </w:r>
      <w:r w:rsidRPr="00431E85">
        <w:t xml:space="preserve"> </w:t>
      </w:r>
      <w:r w:rsidRPr="00431E85">
        <w:rPr>
          <w:rFonts w:ascii="Nirmala UI" w:hAnsi="Nirmala UI" w:cs="Nirmala UI"/>
        </w:rPr>
        <w:t>किया</w:t>
      </w:r>
      <w:r w:rsidRPr="00431E85">
        <w:t xml:space="preserve"> </w:t>
      </w:r>
      <w:r w:rsidRPr="00431E85">
        <w:rPr>
          <w:rFonts w:ascii="Nirmala UI" w:hAnsi="Nirmala UI" w:cs="Nirmala UI"/>
        </w:rPr>
        <w:t>जा</w:t>
      </w:r>
      <w:r w:rsidRPr="00431E85">
        <w:t xml:space="preserve"> </w:t>
      </w:r>
      <w:r w:rsidRPr="00431E85">
        <w:rPr>
          <w:rFonts w:ascii="Nirmala UI" w:hAnsi="Nirmala UI" w:cs="Nirmala UI"/>
        </w:rPr>
        <w:t>सके।</w:t>
      </w:r>
    </w:p>
    <w:p w14:paraId="2AF85F66" w14:textId="77777777" w:rsidR="00431E85" w:rsidRPr="00431E85" w:rsidRDefault="00431E85" w:rsidP="00431E85">
      <w:r w:rsidRPr="00431E85">
        <w:pict w14:anchorId="0064EAC8">
          <v:rect id="_x0000_i1043" style="width:0;height:1.5pt" o:hralign="center" o:hrstd="t" o:hr="t" fillcolor="#a0a0a0" stroked="f"/>
        </w:pict>
      </w:r>
    </w:p>
    <w:p w14:paraId="1570A73F" w14:textId="77777777" w:rsidR="00431E85" w:rsidRPr="00431E85" w:rsidRDefault="00431E85" w:rsidP="00431E85">
      <w:pPr>
        <w:rPr>
          <w:b/>
          <w:bCs/>
        </w:rPr>
      </w:pPr>
      <w:r w:rsidRPr="00431E85">
        <w:rPr>
          <w:b/>
          <w:bCs/>
        </w:rPr>
        <w:t>Examples:</w:t>
      </w:r>
    </w:p>
    <w:p w14:paraId="1DCCD18A" w14:textId="77777777" w:rsidR="00431E85" w:rsidRPr="00431E85" w:rsidRDefault="00431E85" w:rsidP="00431E85">
      <w:pPr>
        <w:numPr>
          <w:ilvl w:val="0"/>
          <w:numId w:val="2"/>
        </w:numPr>
      </w:pPr>
      <w:r w:rsidRPr="00431E85">
        <w:rPr>
          <w:b/>
          <w:bCs/>
        </w:rPr>
        <w:t>Examining details</w:t>
      </w:r>
      <w:r w:rsidRPr="00431E85">
        <w:t>:</w:t>
      </w:r>
    </w:p>
    <w:p w14:paraId="558F50B5" w14:textId="77777777" w:rsidR="00431E85" w:rsidRPr="00431E85" w:rsidRDefault="00431E85" w:rsidP="00431E85">
      <w:pPr>
        <w:numPr>
          <w:ilvl w:val="1"/>
          <w:numId w:val="2"/>
        </w:numPr>
      </w:pPr>
      <w:r w:rsidRPr="00431E85">
        <w:rPr>
          <w:b/>
          <w:bCs/>
        </w:rPr>
        <w:t>English</w:t>
      </w:r>
      <w:r w:rsidRPr="00431E85">
        <w:t>: The scientist will analyse the water samples to detect impurities.</w:t>
      </w:r>
    </w:p>
    <w:p w14:paraId="761804B8" w14:textId="77777777" w:rsidR="00431E85" w:rsidRPr="00431E85" w:rsidRDefault="00431E85" w:rsidP="00431E85">
      <w:pPr>
        <w:numPr>
          <w:ilvl w:val="1"/>
          <w:numId w:val="2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वैज्ञानिक</w:t>
      </w:r>
      <w:r w:rsidRPr="00431E85">
        <w:t xml:space="preserve"> </w:t>
      </w:r>
      <w:r w:rsidRPr="00431E85">
        <w:rPr>
          <w:rFonts w:ascii="Nirmala UI" w:hAnsi="Nirmala UI" w:cs="Nirmala UI"/>
        </w:rPr>
        <w:t>पानी</w:t>
      </w:r>
      <w:r w:rsidRPr="00431E85">
        <w:t xml:space="preserve"> </w:t>
      </w:r>
      <w:r w:rsidRPr="00431E85">
        <w:rPr>
          <w:rFonts w:ascii="Nirmala UI" w:hAnsi="Nirmala UI" w:cs="Nirmala UI"/>
        </w:rPr>
        <w:t>के</w:t>
      </w:r>
      <w:r w:rsidRPr="00431E85">
        <w:t xml:space="preserve"> </w:t>
      </w:r>
      <w:r w:rsidRPr="00431E85">
        <w:rPr>
          <w:rFonts w:ascii="Nirmala UI" w:hAnsi="Nirmala UI" w:cs="Nirmala UI"/>
        </w:rPr>
        <w:t>नमूनों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करेंगे</w:t>
      </w:r>
      <w:r w:rsidRPr="00431E85">
        <w:t xml:space="preserve"> </w:t>
      </w:r>
      <w:r w:rsidRPr="00431E85">
        <w:rPr>
          <w:rFonts w:ascii="Nirmala UI" w:hAnsi="Nirmala UI" w:cs="Nirmala UI"/>
        </w:rPr>
        <w:t>ताकि</w:t>
      </w:r>
      <w:r w:rsidRPr="00431E85">
        <w:t xml:space="preserve"> </w:t>
      </w:r>
      <w:r w:rsidRPr="00431E85">
        <w:rPr>
          <w:rFonts w:ascii="Nirmala UI" w:hAnsi="Nirmala UI" w:cs="Nirmala UI"/>
        </w:rPr>
        <w:t>अशुद्धियों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पता</w:t>
      </w:r>
      <w:r w:rsidRPr="00431E85">
        <w:t xml:space="preserve"> </w:t>
      </w:r>
      <w:r w:rsidRPr="00431E85">
        <w:rPr>
          <w:rFonts w:ascii="Nirmala UI" w:hAnsi="Nirmala UI" w:cs="Nirmala UI"/>
        </w:rPr>
        <w:t>लगाया</w:t>
      </w:r>
      <w:r w:rsidRPr="00431E85">
        <w:t xml:space="preserve"> </w:t>
      </w:r>
      <w:r w:rsidRPr="00431E85">
        <w:rPr>
          <w:rFonts w:ascii="Nirmala UI" w:hAnsi="Nirmala UI" w:cs="Nirmala UI"/>
        </w:rPr>
        <w:t>जा</w:t>
      </w:r>
      <w:r w:rsidRPr="00431E85">
        <w:t xml:space="preserve"> </w:t>
      </w:r>
      <w:r w:rsidRPr="00431E85">
        <w:rPr>
          <w:rFonts w:ascii="Nirmala UI" w:hAnsi="Nirmala UI" w:cs="Nirmala UI"/>
        </w:rPr>
        <w:t>सके।</w:t>
      </w:r>
    </w:p>
    <w:p w14:paraId="127A064D" w14:textId="77777777" w:rsidR="00431E85" w:rsidRPr="00431E85" w:rsidRDefault="00431E85" w:rsidP="00431E85">
      <w:pPr>
        <w:numPr>
          <w:ilvl w:val="0"/>
          <w:numId w:val="2"/>
        </w:numPr>
      </w:pPr>
      <w:r w:rsidRPr="00431E85">
        <w:rPr>
          <w:b/>
          <w:bCs/>
        </w:rPr>
        <w:t>Breaking into smaller parts</w:t>
      </w:r>
      <w:r w:rsidRPr="00431E85">
        <w:t>:</w:t>
      </w:r>
    </w:p>
    <w:p w14:paraId="6E506A66" w14:textId="77777777" w:rsidR="00431E85" w:rsidRPr="00431E85" w:rsidRDefault="00431E85" w:rsidP="00431E85">
      <w:pPr>
        <w:numPr>
          <w:ilvl w:val="1"/>
          <w:numId w:val="2"/>
        </w:numPr>
      </w:pPr>
      <w:r w:rsidRPr="00431E85">
        <w:rPr>
          <w:b/>
          <w:bCs/>
        </w:rPr>
        <w:t>English</w:t>
      </w:r>
      <w:r w:rsidRPr="00431E85">
        <w:t>: We need to analyse the problem before proposing a solution.</w:t>
      </w:r>
    </w:p>
    <w:p w14:paraId="1E0EAE43" w14:textId="77777777" w:rsidR="00431E85" w:rsidRPr="00431E85" w:rsidRDefault="00431E85" w:rsidP="00431E85">
      <w:pPr>
        <w:numPr>
          <w:ilvl w:val="1"/>
          <w:numId w:val="2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समाधान</w:t>
      </w:r>
      <w:r w:rsidRPr="00431E85">
        <w:t xml:space="preserve"> </w:t>
      </w:r>
      <w:r w:rsidRPr="00431E85">
        <w:rPr>
          <w:rFonts w:ascii="Nirmala UI" w:hAnsi="Nirmala UI" w:cs="Nirmala UI"/>
        </w:rPr>
        <w:t>सुझाने</w:t>
      </w:r>
      <w:r w:rsidRPr="00431E85">
        <w:t xml:space="preserve"> </w:t>
      </w:r>
      <w:r w:rsidRPr="00431E85">
        <w:rPr>
          <w:rFonts w:ascii="Nirmala UI" w:hAnsi="Nirmala UI" w:cs="Nirmala UI"/>
        </w:rPr>
        <w:t>से</w:t>
      </w:r>
      <w:r w:rsidRPr="00431E85">
        <w:t xml:space="preserve"> </w:t>
      </w:r>
      <w:r w:rsidRPr="00431E85">
        <w:rPr>
          <w:rFonts w:ascii="Nirmala UI" w:hAnsi="Nirmala UI" w:cs="Nirmala UI"/>
        </w:rPr>
        <w:t>पहले</w:t>
      </w:r>
      <w:r w:rsidRPr="00431E85">
        <w:t xml:space="preserve"> </w:t>
      </w:r>
      <w:r w:rsidRPr="00431E85">
        <w:rPr>
          <w:rFonts w:ascii="Nirmala UI" w:hAnsi="Nirmala UI" w:cs="Nirmala UI"/>
        </w:rPr>
        <w:t>हमें</w:t>
      </w:r>
      <w:r w:rsidRPr="00431E85">
        <w:t xml:space="preserve"> </w:t>
      </w:r>
      <w:r w:rsidRPr="00431E85">
        <w:rPr>
          <w:rFonts w:ascii="Nirmala UI" w:hAnsi="Nirmala UI" w:cs="Nirmala UI"/>
        </w:rPr>
        <w:t>समस्या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करना</w:t>
      </w:r>
      <w:r w:rsidRPr="00431E85">
        <w:t xml:space="preserve"> </w:t>
      </w:r>
      <w:r w:rsidRPr="00431E85">
        <w:rPr>
          <w:rFonts w:ascii="Nirmala UI" w:hAnsi="Nirmala UI" w:cs="Nirmala UI"/>
        </w:rPr>
        <w:t>होगा।</w:t>
      </w:r>
    </w:p>
    <w:p w14:paraId="344006B3" w14:textId="77777777" w:rsidR="00431E85" w:rsidRPr="00431E85" w:rsidRDefault="00431E85" w:rsidP="00431E85">
      <w:r w:rsidRPr="00431E85">
        <w:pict w14:anchorId="3A8FBDB8">
          <v:rect id="_x0000_i1044" style="width:0;height:1.5pt" o:hralign="center" o:hrstd="t" o:hr="t" fillcolor="#a0a0a0" stroked="f"/>
        </w:pict>
      </w:r>
    </w:p>
    <w:p w14:paraId="174DCA03" w14:textId="77777777" w:rsidR="00431E85" w:rsidRPr="00431E85" w:rsidRDefault="00431E85" w:rsidP="00431E85">
      <w:pPr>
        <w:rPr>
          <w:b/>
          <w:bCs/>
        </w:rPr>
      </w:pPr>
      <w:r w:rsidRPr="00431E85">
        <w:rPr>
          <w:b/>
          <w:bCs/>
        </w:rPr>
        <w:t>Different Usages of "Analyse":</w:t>
      </w:r>
    </w:p>
    <w:p w14:paraId="1E4B856C" w14:textId="77777777" w:rsidR="00431E85" w:rsidRPr="00431E85" w:rsidRDefault="00431E85" w:rsidP="00431E85">
      <w:pPr>
        <w:numPr>
          <w:ilvl w:val="0"/>
          <w:numId w:val="3"/>
        </w:numPr>
      </w:pPr>
      <w:r w:rsidRPr="00431E85">
        <w:rPr>
          <w:b/>
          <w:bCs/>
        </w:rPr>
        <w:t>In scientific studies</w:t>
      </w:r>
      <w:r w:rsidRPr="00431E85">
        <w:t>:</w:t>
      </w:r>
    </w:p>
    <w:p w14:paraId="524A39C7" w14:textId="77777777" w:rsidR="00431E85" w:rsidRPr="00431E85" w:rsidRDefault="00431E85" w:rsidP="00431E85">
      <w:pPr>
        <w:numPr>
          <w:ilvl w:val="1"/>
          <w:numId w:val="3"/>
        </w:numPr>
      </w:pPr>
      <w:r w:rsidRPr="00431E85">
        <w:rPr>
          <w:b/>
          <w:bCs/>
        </w:rPr>
        <w:t>English</w:t>
      </w:r>
      <w:r w:rsidRPr="00431E85">
        <w:t>: The chemist analysed the compound to determine its composition.</w:t>
      </w:r>
    </w:p>
    <w:p w14:paraId="04977451" w14:textId="77777777" w:rsidR="00431E85" w:rsidRPr="00431E85" w:rsidRDefault="00431E85" w:rsidP="00431E85">
      <w:pPr>
        <w:numPr>
          <w:ilvl w:val="1"/>
          <w:numId w:val="3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रसायनज्ञ</w:t>
      </w:r>
      <w:r w:rsidRPr="00431E85">
        <w:t xml:space="preserve"> </w:t>
      </w:r>
      <w:r w:rsidRPr="00431E85">
        <w:rPr>
          <w:rFonts w:ascii="Nirmala UI" w:hAnsi="Nirmala UI" w:cs="Nirmala UI"/>
        </w:rPr>
        <w:t>ने</w:t>
      </w:r>
      <w:r w:rsidRPr="00431E85">
        <w:t xml:space="preserve"> </w:t>
      </w:r>
      <w:r w:rsidRPr="00431E85">
        <w:rPr>
          <w:rFonts w:ascii="Nirmala UI" w:hAnsi="Nirmala UI" w:cs="Nirmala UI"/>
        </w:rPr>
        <w:t>यौगिक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किया</w:t>
      </w:r>
      <w:r w:rsidRPr="00431E85">
        <w:t xml:space="preserve"> </w:t>
      </w:r>
      <w:r w:rsidRPr="00431E85">
        <w:rPr>
          <w:rFonts w:ascii="Nirmala UI" w:hAnsi="Nirmala UI" w:cs="Nirmala UI"/>
        </w:rPr>
        <w:t>ताकि</w:t>
      </w:r>
      <w:r w:rsidRPr="00431E85">
        <w:t xml:space="preserve"> </w:t>
      </w:r>
      <w:r w:rsidRPr="00431E85">
        <w:rPr>
          <w:rFonts w:ascii="Nirmala UI" w:hAnsi="Nirmala UI" w:cs="Nirmala UI"/>
        </w:rPr>
        <w:t>इसकी</w:t>
      </w:r>
      <w:r w:rsidRPr="00431E85">
        <w:t xml:space="preserve"> </w:t>
      </w:r>
      <w:r w:rsidRPr="00431E85">
        <w:rPr>
          <w:rFonts w:ascii="Nirmala UI" w:hAnsi="Nirmala UI" w:cs="Nirmala UI"/>
        </w:rPr>
        <w:t>संरचना</w:t>
      </w:r>
      <w:r w:rsidRPr="00431E85">
        <w:t xml:space="preserve"> </w:t>
      </w:r>
      <w:r w:rsidRPr="00431E85">
        <w:rPr>
          <w:rFonts w:ascii="Nirmala UI" w:hAnsi="Nirmala UI" w:cs="Nirmala UI"/>
        </w:rPr>
        <w:t>निर्धारित</w:t>
      </w:r>
      <w:r w:rsidRPr="00431E85">
        <w:t xml:space="preserve"> </w:t>
      </w:r>
      <w:r w:rsidRPr="00431E85">
        <w:rPr>
          <w:rFonts w:ascii="Nirmala UI" w:hAnsi="Nirmala UI" w:cs="Nirmala UI"/>
        </w:rPr>
        <w:t>की</w:t>
      </w:r>
      <w:r w:rsidRPr="00431E85">
        <w:t xml:space="preserve"> </w:t>
      </w:r>
      <w:r w:rsidRPr="00431E85">
        <w:rPr>
          <w:rFonts w:ascii="Nirmala UI" w:hAnsi="Nirmala UI" w:cs="Nirmala UI"/>
        </w:rPr>
        <w:t>जा</w:t>
      </w:r>
      <w:r w:rsidRPr="00431E85">
        <w:t xml:space="preserve"> </w:t>
      </w:r>
      <w:r w:rsidRPr="00431E85">
        <w:rPr>
          <w:rFonts w:ascii="Nirmala UI" w:hAnsi="Nirmala UI" w:cs="Nirmala UI"/>
        </w:rPr>
        <w:t>सके।</w:t>
      </w:r>
    </w:p>
    <w:p w14:paraId="415605EB" w14:textId="77777777" w:rsidR="00431E85" w:rsidRPr="00431E85" w:rsidRDefault="00431E85" w:rsidP="00431E85">
      <w:pPr>
        <w:numPr>
          <w:ilvl w:val="0"/>
          <w:numId w:val="3"/>
        </w:numPr>
      </w:pPr>
      <w:r w:rsidRPr="00431E85">
        <w:rPr>
          <w:b/>
          <w:bCs/>
        </w:rPr>
        <w:t>In literature or critical thinking</w:t>
      </w:r>
      <w:r w:rsidRPr="00431E85">
        <w:t>:</w:t>
      </w:r>
    </w:p>
    <w:p w14:paraId="1C2DCE95" w14:textId="77777777" w:rsidR="00431E85" w:rsidRPr="00431E85" w:rsidRDefault="00431E85" w:rsidP="00431E85">
      <w:pPr>
        <w:numPr>
          <w:ilvl w:val="1"/>
          <w:numId w:val="3"/>
        </w:numPr>
      </w:pPr>
      <w:r w:rsidRPr="00431E85">
        <w:rPr>
          <w:b/>
          <w:bCs/>
        </w:rPr>
        <w:t>English</w:t>
      </w:r>
      <w:r w:rsidRPr="00431E85">
        <w:t>: Students are required to analyse the themes of the novel.</w:t>
      </w:r>
    </w:p>
    <w:p w14:paraId="245AE52D" w14:textId="77777777" w:rsidR="00431E85" w:rsidRPr="00431E85" w:rsidRDefault="00431E85" w:rsidP="00431E85">
      <w:pPr>
        <w:numPr>
          <w:ilvl w:val="1"/>
          <w:numId w:val="3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छात्रों</w:t>
      </w:r>
      <w:r w:rsidRPr="00431E85">
        <w:t xml:space="preserve"> </w:t>
      </w:r>
      <w:r w:rsidRPr="00431E85">
        <w:rPr>
          <w:rFonts w:ascii="Nirmala UI" w:hAnsi="Nirmala UI" w:cs="Nirmala UI"/>
        </w:rPr>
        <w:t>को</w:t>
      </w:r>
      <w:r w:rsidRPr="00431E85">
        <w:t xml:space="preserve"> </w:t>
      </w:r>
      <w:r w:rsidRPr="00431E85">
        <w:rPr>
          <w:rFonts w:ascii="Nirmala UI" w:hAnsi="Nirmala UI" w:cs="Nirmala UI"/>
        </w:rPr>
        <w:t>उपन्यास</w:t>
      </w:r>
      <w:r w:rsidRPr="00431E85">
        <w:t xml:space="preserve"> </w:t>
      </w:r>
      <w:r w:rsidRPr="00431E85">
        <w:rPr>
          <w:rFonts w:ascii="Nirmala UI" w:hAnsi="Nirmala UI" w:cs="Nirmala UI"/>
        </w:rPr>
        <w:t>के</w:t>
      </w:r>
      <w:r w:rsidRPr="00431E85">
        <w:t xml:space="preserve"> </w:t>
      </w:r>
      <w:r w:rsidRPr="00431E85">
        <w:rPr>
          <w:rFonts w:ascii="Nirmala UI" w:hAnsi="Nirmala UI" w:cs="Nirmala UI"/>
        </w:rPr>
        <w:t>विषयों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करना</w:t>
      </w:r>
      <w:r w:rsidRPr="00431E85">
        <w:t xml:space="preserve"> </w:t>
      </w:r>
      <w:r w:rsidRPr="00431E85">
        <w:rPr>
          <w:rFonts w:ascii="Nirmala UI" w:hAnsi="Nirmala UI" w:cs="Nirmala UI"/>
        </w:rPr>
        <w:t>आवश्यक</w:t>
      </w:r>
      <w:r w:rsidRPr="00431E85">
        <w:t xml:space="preserve"> </w:t>
      </w:r>
      <w:r w:rsidRPr="00431E85">
        <w:rPr>
          <w:rFonts w:ascii="Nirmala UI" w:hAnsi="Nirmala UI" w:cs="Nirmala UI"/>
        </w:rPr>
        <w:t>है।</w:t>
      </w:r>
    </w:p>
    <w:p w14:paraId="4E16A7EB" w14:textId="77777777" w:rsidR="00431E85" w:rsidRPr="00431E85" w:rsidRDefault="00431E85" w:rsidP="00431E85">
      <w:r w:rsidRPr="00431E85">
        <w:pict w14:anchorId="376E0520">
          <v:rect id="_x0000_i1045" style="width:0;height:1.5pt" o:hralign="center" o:hrstd="t" o:hr="t" fillcolor="#a0a0a0" stroked="f"/>
        </w:pict>
      </w:r>
    </w:p>
    <w:p w14:paraId="5634C187" w14:textId="77777777" w:rsidR="00431E85" w:rsidRPr="00431E85" w:rsidRDefault="00431E85" w:rsidP="00431E85">
      <w:pPr>
        <w:rPr>
          <w:b/>
          <w:bCs/>
        </w:rPr>
      </w:pPr>
      <w:r w:rsidRPr="00431E85">
        <w:rPr>
          <w:b/>
          <w:bCs/>
        </w:rPr>
        <w:t>Collocations with "Analyse":</w:t>
      </w:r>
    </w:p>
    <w:p w14:paraId="40F14C1B" w14:textId="77777777" w:rsidR="00431E85" w:rsidRPr="00431E85" w:rsidRDefault="00431E85" w:rsidP="00431E85">
      <w:pPr>
        <w:numPr>
          <w:ilvl w:val="0"/>
          <w:numId w:val="4"/>
        </w:numPr>
      </w:pPr>
      <w:r w:rsidRPr="00431E85">
        <w:rPr>
          <w:b/>
          <w:bCs/>
        </w:rPr>
        <w:t>Analyse data</w:t>
      </w:r>
    </w:p>
    <w:p w14:paraId="04018F83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English</w:t>
      </w:r>
      <w:r w:rsidRPr="00431E85">
        <w:t>: We need to analyse the data to predict future trends.</w:t>
      </w:r>
    </w:p>
    <w:p w14:paraId="4AEB570D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हमें</w:t>
      </w:r>
      <w:r w:rsidRPr="00431E85">
        <w:t xml:space="preserve"> </w:t>
      </w:r>
      <w:r w:rsidRPr="00431E85">
        <w:rPr>
          <w:rFonts w:ascii="Nirmala UI" w:hAnsi="Nirmala UI" w:cs="Nirmala UI"/>
        </w:rPr>
        <w:t>भविष्य</w:t>
      </w:r>
      <w:r w:rsidRPr="00431E85">
        <w:t xml:space="preserve"> </w:t>
      </w:r>
      <w:r w:rsidRPr="00431E85">
        <w:rPr>
          <w:rFonts w:ascii="Nirmala UI" w:hAnsi="Nirmala UI" w:cs="Nirmala UI"/>
        </w:rPr>
        <w:t>की</w:t>
      </w:r>
      <w:r w:rsidRPr="00431E85">
        <w:t xml:space="preserve"> </w:t>
      </w:r>
      <w:r w:rsidRPr="00431E85">
        <w:rPr>
          <w:rFonts w:ascii="Nirmala UI" w:hAnsi="Nirmala UI" w:cs="Nirmala UI"/>
        </w:rPr>
        <w:t>प्रवृत्तियों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अनुमान</w:t>
      </w:r>
      <w:r w:rsidRPr="00431E85">
        <w:t xml:space="preserve"> </w:t>
      </w:r>
      <w:r w:rsidRPr="00431E85">
        <w:rPr>
          <w:rFonts w:ascii="Nirmala UI" w:hAnsi="Nirmala UI" w:cs="Nirmala UI"/>
        </w:rPr>
        <w:t>लगाने</w:t>
      </w:r>
      <w:r w:rsidRPr="00431E85">
        <w:t xml:space="preserve"> </w:t>
      </w:r>
      <w:r w:rsidRPr="00431E85">
        <w:rPr>
          <w:rFonts w:ascii="Nirmala UI" w:hAnsi="Nirmala UI" w:cs="Nirmala UI"/>
        </w:rPr>
        <w:t>के</w:t>
      </w:r>
      <w:r w:rsidRPr="00431E85">
        <w:t xml:space="preserve"> </w:t>
      </w:r>
      <w:r w:rsidRPr="00431E85">
        <w:rPr>
          <w:rFonts w:ascii="Nirmala UI" w:hAnsi="Nirmala UI" w:cs="Nirmala UI"/>
        </w:rPr>
        <w:t>लिए</w:t>
      </w:r>
      <w:r w:rsidRPr="00431E85">
        <w:t xml:space="preserve"> </w:t>
      </w:r>
      <w:r w:rsidRPr="00431E85">
        <w:rPr>
          <w:rFonts w:ascii="Nirmala UI" w:hAnsi="Nirmala UI" w:cs="Nirmala UI"/>
        </w:rPr>
        <w:t>डेटा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करना</w:t>
      </w:r>
      <w:r w:rsidRPr="00431E85">
        <w:t xml:space="preserve"> </w:t>
      </w:r>
      <w:r w:rsidRPr="00431E85">
        <w:rPr>
          <w:rFonts w:ascii="Nirmala UI" w:hAnsi="Nirmala UI" w:cs="Nirmala UI"/>
        </w:rPr>
        <w:t>होगा।</w:t>
      </w:r>
    </w:p>
    <w:p w14:paraId="41776BFC" w14:textId="77777777" w:rsidR="00431E85" w:rsidRPr="00431E85" w:rsidRDefault="00431E85" w:rsidP="00431E85">
      <w:pPr>
        <w:numPr>
          <w:ilvl w:val="0"/>
          <w:numId w:val="4"/>
        </w:numPr>
      </w:pPr>
      <w:r w:rsidRPr="00431E85">
        <w:rPr>
          <w:b/>
          <w:bCs/>
        </w:rPr>
        <w:lastRenderedPageBreak/>
        <w:t>Analyse the situation</w:t>
      </w:r>
    </w:p>
    <w:p w14:paraId="1D76695B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English</w:t>
      </w:r>
      <w:r w:rsidRPr="00431E85">
        <w:t>: Before taking any action, let’s analyse the situation carefully.</w:t>
      </w:r>
    </w:p>
    <w:p w14:paraId="62B4947C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कोई</w:t>
      </w:r>
      <w:r w:rsidRPr="00431E85">
        <w:t xml:space="preserve"> </w:t>
      </w:r>
      <w:r w:rsidRPr="00431E85">
        <w:rPr>
          <w:rFonts w:ascii="Nirmala UI" w:hAnsi="Nirmala UI" w:cs="Nirmala UI"/>
        </w:rPr>
        <w:t>कदम</w:t>
      </w:r>
      <w:r w:rsidRPr="00431E85">
        <w:t xml:space="preserve"> </w:t>
      </w:r>
      <w:r w:rsidRPr="00431E85">
        <w:rPr>
          <w:rFonts w:ascii="Nirmala UI" w:hAnsi="Nirmala UI" w:cs="Nirmala UI"/>
        </w:rPr>
        <w:t>उठाने</w:t>
      </w:r>
      <w:r w:rsidRPr="00431E85">
        <w:t xml:space="preserve"> </w:t>
      </w:r>
      <w:r w:rsidRPr="00431E85">
        <w:rPr>
          <w:rFonts w:ascii="Nirmala UI" w:hAnsi="Nirmala UI" w:cs="Nirmala UI"/>
        </w:rPr>
        <w:t>से</w:t>
      </w:r>
      <w:r w:rsidRPr="00431E85">
        <w:t xml:space="preserve"> </w:t>
      </w:r>
      <w:r w:rsidRPr="00431E85">
        <w:rPr>
          <w:rFonts w:ascii="Nirmala UI" w:hAnsi="Nirmala UI" w:cs="Nirmala UI"/>
        </w:rPr>
        <w:t>पहले</w:t>
      </w:r>
      <w:r w:rsidRPr="00431E85">
        <w:t xml:space="preserve">, </w:t>
      </w:r>
      <w:r w:rsidRPr="00431E85">
        <w:rPr>
          <w:rFonts w:ascii="Nirmala UI" w:hAnsi="Nirmala UI" w:cs="Nirmala UI"/>
        </w:rPr>
        <w:t>चलिए</w:t>
      </w:r>
      <w:r w:rsidRPr="00431E85">
        <w:t xml:space="preserve"> </w:t>
      </w:r>
      <w:r w:rsidRPr="00431E85">
        <w:rPr>
          <w:rFonts w:ascii="Nirmala UI" w:hAnsi="Nirmala UI" w:cs="Nirmala UI"/>
        </w:rPr>
        <w:t>स्थिति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सावधानीपूर्वक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करते</w:t>
      </w:r>
      <w:r w:rsidRPr="00431E85">
        <w:t xml:space="preserve"> </w:t>
      </w:r>
      <w:r w:rsidRPr="00431E85">
        <w:rPr>
          <w:rFonts w:ascii="Nirmala UI" w:hAnsi="Nirmala UI" w:cs="Nirmala UI"/>
        </w:rPr>
        <w:t>हैं।</w:t>
      </w:r>
    </w:p>
    <w:p w14:paraId="44B13D60" w14:textId="77777777" w:rsidR="00431E85" w:rsidRPr="00431E85" w:rsidRDefault="00431E85" w:rsidP="00431E85">
      <w:pPr>
        <w:numPr>
          <w:ilvl w:val="0"/>
          <w:numId w:val="4"/>
        </w:numPr>
      </w:pPr>
      <w:r w:rsidRPr="00431E85">
        <w:rPr>
          <w:b/>
          <w:bCs/>
        </w:rPr>
        <w:t>Analyse the impact</w:t>
      </w:r>
    </w:p>
    <w:p w14:paraId="5E8C6E08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English</w:t>
      </w:r>
      <w:r w:rsidRPr="00431E85">
        <w:t>: The team is working to analyse the impact of the new policy.</w:t>
      </w:r>
    </w:p>
    <w:p w14:paraId="4C6600CC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टीम</w:t>
      </w:r>
      <w:r w:rsidRPr="00431E85">
        <w:t xml:space="preserve"> </w:t>
      </w:r>
      <w:r w:rsidRPr="00431E85">
        <w:rPr>
          <w:rFonts w:ascii="Nirmala UI" w:hAnsi="Nirmala UI" w:cs="Nirmala UI"/>
        </w:rPr>
        <w:t>नई</w:t>
      </w:r>
      <w:r w:rsidRPr="00431E85">
        <w:t xml:space="preserve"> </w:t>
      </w:r>
      <w:r w:rsidRPr="00431E85">
        <w:rPr>
          <w:rFonts w:ascii="Nirmala UI" w:hAnsi="Nirmala UI" w:cs="Nirmala UI"/>
        </w:rPr>
        <w:t>नीति</w:t>
      </w:r>
      <w:r w:rsidRPr="00431E85">
        <w:t xml:space="preserve"> </w:t>
      </w:r>
      <w:r w:rsidRPr="00431E85">
        <w:rPr>
          <w:rFonts w:ascii="Nirmala UI" w:hAnsi="Nirmala UI" w:cs="Nirmala UI"/>
        </w:rPr>
        <w:t>के</w:t>
      </w:r>
      <w:r w:rsidRPr="00431E85">
        <w:t xml:space="preserve"> </w:t>
      </w:r>
      <w:r w:rsidRPr="00431E85">
        <w:rPr>
          <w:rFonts w:ascii="Nirmala UI" w:hAnsi="Nirmala UI" w:cs="Nirmala UI"/>
        </w:rPr>
        <w:t>प्रभाव</w:t>
      </w:r>
      <w:r w:rsidRPr="00431E85">
        <w:t xml:space="preserve"> </w:t>
      </w:r>
      <w:r w:rsidRPr="00431E85">
        <w:rPr>
          <w:rFonts w:ascii="Nirmala UI" w:hAnsi="Nirmala UI" w:cs="Nirmala UI"/>
        </w:rPr>
        <w:t>का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करने</w:t>
      </w:r>
      <w:r w:rsidRPr="00431E85">
        <w:t xml:space="preserve"> </w:t>
      </w:r>
      <w:r w:rsidRPr="00431E85">
        <w:rPr>
          <w:rFonts w:ascii="Nirmala UI" w:hAnsi="Nirmala UI" w:cs="Nirmala UI"/>
        </w:rPr>
        <w:t>पर</w:t>
      </w:r>
      <w:r w:rsidRPr="00431E85">
        <w:t xml:space="preserve"> </w:t>
      </w:r>
      <w:r w:rsidRPr="00431E85">
        <w:rPr>
          <w:rFonts w:ascii="Nirmala UI" w:hAnsi="Nirmala UI" w:cs="Nirmala UI"/>
        </w:rPr>
        <w:t>काम</w:t>
      </w:r>
      <w:r w:rsidRPr="00431E85">
        <w:t xml:space="preserve"> </w:t>
      </w:r>
      <w:r w:rsidRPr="00431E85">
        <w:rPr>
          <w:rFonts w:ascii="Nirmala UI" w:hAnsi="Nirmala UI" w:cs="Nirmala UI"/>
        </w:rPr>
        <w:t>कर</w:t>
      </w:r>
      <w:r w:rsidRPr="00431E85">
        <w:t xml:space="preserve"> </w:t>
      </w:r>
      <w:r w:rsidRPr="00431E85">
        <w:rPr>
          <w:rFonts w:ascii="Nirmala UI" w:hAnsi="Nirmala UI" w:cs="Nirmala UI"/>
        </w:rPr>
        <w:t>रही</w:t>
      </w:r>
      <w:r w:rsidRPr="00431E85">
        <w:t xml:space="preserve"> </w:t>
      </w:r>
      <w:r w:rsidRPr="00431E85">
        <w:rPr>
          <w:rFonts w:ascii="Nirmala UI" w:hAnsi="Nirmala UI" w:cs="Nirmala UI"/>
        </w:rPr>
        <w:t>है।</w:t>
      </w:r>
    </w:p>
    <w:p w14:paraId="00396E6D" w14:textId="77777777" w:rsidR="00431E85" w:rsidRPr="00431E85" w:rsidRDefault="00431E85" w:rsidP="00431E85">
      <w:pPr>
        <w:numPr>
          <w:ilvl w:val="0"/>
          <w:numId w:val="4"/>
        </w:numPr>
      </w:pPr>
      <w:r w:rsidRPr="00431E85">
        <w:rPr>
          <w:b/>
          <w:bCs/>
        </w:rPr>
        <w:t>Analyse critically</w:t>
      </w:r>
    </w:p>
    <w:p w14:paraId="364DF6AF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English</w:t>
      </w:r>
      <w:r w:rsidRPr="00431E85">
        <w:t>: It’s important to analyse critically before making any assumptions.</w:t>
      </w:r>
    </w:p>
    <w:p w14:paraId="67FD5C0F" w14:textId="77777777" w:rsidR="00431E85" w:rsidRPr="00431E85" w:rsidRDefault="00431E85" w:rsidP="00431E85">
      <w:pPr>
        <w:numPr>
          <w:ilvl w:val="1"/>
          <w:numId w:val="4"/>
        </w:numPr>
      </w:pPr>
      <w:r w:rsidRPr="00431E85">
        <w:rPr>
          <w:b/>
          <w:bCs/>
        </w:rPr>
        <w:t>Hindi</w:t>
      </w:r>
      <w:r w:rsidRPr="00431E85">
        <w:t xml:space="preserve">: </w:t>
      </w:r>
      <w:r w:rsidRPr="00431E85">
        <w:rPr>
          <w:rFonts w:ascii="Nirmala UI" w:hAnsi="Nirmala UI" w:cs="Nirmala UI"/>
        </w:rPr>
        <w:t>कोई</w:t>
      </w:r>
      <w:r w:rsidRPr="00431E85">
        <w:t xml:space="preserve"> </w:t>
      </w:r>
      <w:r w:rsidRPr="00431E85">
        <w:rPr>
          <w:rFonts w:ascii="Nirmala UI" w:hAnsi="Nirmala UI" w:cs="Nirmala UI"/>
        </w:rPr>
        <w:t>भी</w:t>
      </w:r>
      <w:r w:rsidRPr="00431E85">
        <w:t xml:space="preserve"> </w:t>
      </w:r>
      <w:r w:rsidRPr="00431E85">
        <w:rPr>
          <w:rFonts w:ascii="Nirmala UI" w:hAnsi="Nirmala UI" w:cs="Nirmala UI"/>
        </w:rPr>
        <w:t>धारणा</w:t>
      </w:r>
      <w:r w:rsidRPr="00431E85">
        <w:t xml:space="preserve"> </w:t>
      </w:r>
      <w:r w:rsidRPr="00431E85">
        <w:rPr>
          <w:rFonts w:ascii="Nirmala UI" w:hAnsi="Nirmala UI" w:cs="Nirmala UI"/>
        </w:rPr>
        <w:t>बनाने</w:t>
      </w:r>
      <w:r w:rsidRPr="00431E85">
        <w:t xml:space="preserve"> </w:t>
      </w:r>
      <w:r w:rsidRPr="00431E85">
        <w:rPr>
          <w:rFonts w:ascii="Nirmala UI" w:hAnsi="Nirmala UI" w:cs="Nirmala UI"/>
        </w:rPr>
        <w:t>से</w:t>
      </w:r>
      <w:r w:rsidRPr="00431E85">
        <w:t xml:space="preserve"> </w:t>
      </w:r>
      <w:r w:rsidRPr="00431E85">
        <w:rPr>
          <w:rFonts w:ascii="Nirmala UI" w:hAnsi="Nirmala UI" w:cs="Nirmala UI"/>
        </w:rPr>
        <w:t>पहले</w:t>
      </w:r>
      <w:r w:rsidRPr="00431E85">
        <w:t xml:space="preserve"> </w:t>
      </w:r>
      <w:r w:rsidRPr="00431E85">
        <w:rPr>
          <w:rFonts w:ascii="Nirmala UI" w:hAnsi="Nirmala UI" w:cs="Nirmala UI"/>
        </w:rPr>
        <w:t>आलोचनात्मक</w:t>
      </w:r>
      <w:r w:rsidRPr="00431E85">
        <w:t xml:space="preserve"> </w:t>
      </w:r>
      <w:r w:rsidRPr="00431E85">
        <w:rPr>
          <w:rFonts w:ascii="Nirmala UI" w:hAnsi="Nirmala UI" w:cs="Nirmala UI"/>
        </w:rPr>
        <w:t>रूप</w:t>
      </w:r>
      <w:r w:rsidRPr="00431E85">
        <w:t xml:space="preserve"> </w:t>
      </w:r>
      <w:r w:rsidRPr="00431E85">
        <w:rPr>
          <w:rFonts w:ascii="Nirmala UI" w:hAnsi="Nirmala UI" w:cs="Nirmala UI"/>
        </w:rPr>
        <w:t>से</w:t>
      </w:r>
      <w:r w:rsidRPr="00431E85">
        <w:t xml:space="preserve"> </w:t>
      </w:r>
      <w:r w:rsidRPr="00431E85">
        <w:rPr>
          <w:rFonts w:ascii="Nirmala UI" w:hAnsi="Nirmala UI" w:cs="Nirmala UI"/>
        </w:rPr>
        <w:t>विश्लेषण</w:t>
      </w:r>
      <w:r w:rsidRPr="00431E85">
        <w:t xml:space="preserve"> </w:t>
      </w:r>
      <w:r w:rsidRPr="00431E85">
        <w:rPr>
          <w:rFonts w:ascii="Nirmala UI" w:hAnsi="Nirmala UI" w:cs="Nirmala UI"/>
        </w:rPr>
        <w:t>करना</w:t>
      </w:r>
      <w:r w:rsidRPr="00431E85">
        <w:t xml:space="preserve"> </w:t>
      </w:r>
      <w:r w:rsidRPr="00431E85">
        <w:rPr>
          <w:rFonts w:ascii="Nirmala UI" w:hAnsi="Nirmala UI" w:cs="Nirmala UI"/>
        </w:rPr>
        <w:t>महत्वपूर्ण</w:t>
      </w:r>
      <w:r w:rsidRPr="00431E85">
        <w:t xml:space="preserve"> </w:t>
      </w:r>
      <w:r w:rsidRPr="00431E85">
        <w:rPr>
          <w:rFonts w:ascii="Nirmala UI" w:hAnsi="Nirmala UI" w:cs="Nirmala UI"/>
        </w:rPr>
        <w:t>है।</w:t>
      </w:r>
    </w:p>
    <w:p w14:paraId="4B8390FB" w14:textId="77777777" w:rsidR="00A4424E" w:rsidRPr="00431E85" w:rsidRDefault="00A4424E" w:rsidP="00431E85"/>
    <w:sectPr w:rsidR="00A4424E" w:rsidRPr="0043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02985"/>
    <w:multiLevelType w:val="multilevel"/>
    <w:tmpl w:val="2678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60BD7"/>
    <w:multiLevelType w:val="multilevel"/>
    <w:tmpl w:val="DB7C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D0399D"/>
    <w:multiLevelType w:val="multilevel"/>
    <w:tmpl w:val="DD74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7206D"/>
    <w:multiLevelType w:val="multilevel"/>
    <w:tmpl w:val="5BFE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590635">
    <w:abstractNumId w:val="2"/>
  </w:num>
  <w:num w:numId="2" w16cid:durableId="572281204">
    <w:abstractNumId w:val="3"/>
  </w:num>
  <w:num w:numId="3" w16cid:durableId="1827361575">
    <w:abstractNumId w:val="0"/>
  </w:num>
  <w:num w:numId="4" w16cid:durableId="1403942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78B"/>
    <w:rsid w:val="00431E85"/>
    <w:rsid w:val="005D578B"/>
    <w:rsid w:val="00A4424E"/>
    <w:rsid w:val="00D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8EEE2-4914-4856-BA04-A37DC210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2024-12-07T06:36:00Z</dcterms:created>
  <dcterms:modified xsi:type="dcterms:W3CDTF">2024-12-07T06:36:00Z</dcterms:modified>
</cp:coreProperties>
</file>